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4F3C0" w14:textId="77777777" w:rsidR="00E733F0" w:rsidRPr="000F27C2" w:rsidRDefault="00E733F0" w:rsidP="005A2F24">
      <w:pPr>
        <w:spacing w:line="360" w:lineRule="auto"/>
        <w:ind w:left="708"/>
        <w:jc w:val="both"/>
        <w:rPr>
          <w:rFonts w:ascii="Raleway Medium" w:hAnsi="Raleway Medium" w:cs="Arial"/>
          <w:sz w:val="28"/>
          <w:szCs w:val="28"/>
        </w:rPr>
      </w:pPr>
    </w:p>
    <w:p w14:paraId="2AB05BBE" w14:textId="77777777" w:rsidR="00E733F0" w:rsidRPr="000F27C2" w:rsidRDefault="00E733F0" w:rsidP="00F35588">
      <w:pPr>
        <w:spacing w:line="360" w:lineRule="auto"/>
        <w:jc w:val="both"/>
        <w:rPr>
          <w:rFonts w:ascii="Raleway Medium" w:hAnsi="Raleway Medium" w:cs="Arial"/>
          <w:sz w:val="28"/>
          <w:szCs w:val="28"/>
        </w:rPr>
      </w:pPr>
    </w:p>
    <w:p w14:paraId="52259DA9" w14:textId="1EA7E95D" w:rsidR="00091B98" w:rsidRPr="000F27C2" w:rsidRDefault="00091B98" w:rsidP="00F35588">
      <w:pPr>
        <w:spacing w:line="360" w:lineRule="auto"/>
        <w:jc w:val="both"/>
        <w:rPr>
          <w:rFonts w:ascii="Raleway Medium" w:hAnsi="Raleway Medium" w:cs="Arial"/>
          <w:b/>
          <w:sz w:val="28"/>
          <w:szCs w:val="28"/>
        </w:rPr>
      </w:pPr>
      <w:r w:rsidRPr="000F27C2">
        <w:rPr>
          <w:rFonts w:ascii="Raleway Medium" w:hAnsi="Raleway Medium" w:cs="Arial"/>
          <w:b/>
          <w:sz w:val="28"/>
          <w:szCs w:val="28"/>
        </w:rPr>
        <w:t>C. PRESIDENTE DE LA MESA DIRECTIVA</w:t>
      </w:r>
    </w:p>
    <w:p w14:paraId="081E3E68" w14:textId="77777777" w:rsidR="00091B98" w:rsidRPr="000F27C2" w:rsidRDefault="00091B98" w:rsidP="00F35588">
      <w:pPr>
        <w:spacing w:line="360" w:lineRule="auto"/>
        <w:jc w:val="both"/>
        <w:rPr>
          <w:rFonts w:ascii="Raleway Medium" w:hAnsi="Raleway Medium" w:cs="Arial"/>
          <w:b/>
          <w:sz w:val="28"/>
          <w:szCs w:val="28"/>
        </w:rPr>
      </w:pPr>
      <w:r w:rsidRPr="000F27C2">
        <w:rPr>
          <w:rFonts w:ascii="Raleway Medium" w:hAnsi="Raleway Medium" w:cs="Arial"/>
          <w:b/>
          <w:sz w:val="28"/>
          <w:szCs w:val="28"/>
        </w:rPr>
        <w:t>DE LA CÁ</w:t>
      </w:r>
      <w:bookmarkStart w:id="0" w:name="_GoBack"/>
      <w:bookmarkEnd w:id="0"/>
      <w:r w:rsidRPr="000F27C2">
        <w:rPr>
          <w:rFonts w:ascii="Raleway Medium" w:hAnsi="Raleway Medium" w:cs="Arial"/>
          <w:b/>
          <w:sz w:val="28"/>
          <w:szCs w:val="28"/>
        </w:rPr>
        <w:t xml:space="preserve">MARA DE </w:t>
      </w:r>
      <w:r w:rsidRPr="000F27C2">
        <w:rPr>
          <w:rFonts w:ascii="Arial" w:hAnsi="Arial" w:cs="Arial"/>
          <w:b/>
          <w:sz w:val="28"/>
          <w:szCs w:val="28"/>
        </w:rPr>
        <w:t>______________</w:t>
      </w:r>
    </w:p>
    <w:p w14:paraId="0B4CBF60" w14:textId="77777777" w:rsidR="00091B98" w:rsidRPr="000F27C2" w:rsidRDefault="00091B98" w:rsidP="00F35588">
      <w:pPr>
        <w:spacing w:line="360" w:lineRule="auto"/>
        <w:jc w:val="both"/>
        <w:rPr>
          <w:rFonts w:ascii="Raleway Medium" w:hAnsi="Raleway Medium" w:cs="Arial"/>
          <w:b/>
          <w:sz w:val="28"/>
          <w:szCs w:val="28"/>
        </w:rPr>
      </w:pPr>
      <w:r w:rsidRPr="000F27C2">
        <w:rPr>
          <w:rFonts w:ascii="Raleway Medium" w:hAnsi="Raleway Medium" w:cs="Arial"/>
          <w:b/>
          <w:sz w:val="28"/>
          <w:szCs w:val="28"/>
        </w:rPr>
        <w:t>DEL H. CONGRESO DE LA UNIÓN</w:t>
      </w:r>
    </w:p>
    <w:p w14:paraId="1A568411" w14:textId="77777777" w:rsidR="00091B98" w:rsidRPr="000F27C2" w:rsidRDefault="00091B98" w:rsidP="00F35588">
      <w:pPr>
        <w:spacing w:line="360" w:lineRule="auto"/>
        <w:jc w:val="both"/>
        <w:rPr>
          <w:rFonts w:ascii="Raleway Medium" w:hAnsi="Raleway Medium" w:cs="Arial"/>
          <w:b/>
          <w:sz w:val="28"/>
          <w:szCs w:val="28"/>
        </w:rPr>
      </w:pPr>
      <w:r w:rsidRPr="000F27C2">
        <w:rPr>
          <w:rFonts w:ascii="Raleway Medium" w:hAnsi="Raleway Medium" w:cs="Arial"/>
          <w:b/>
          <w:sz w:val="28"/>
          <w:szCs w:val="28"/>
        </w:rPr>
        <w:t>P R E S E N T E.</w:t>
      </w:r>
    </w:p>
    <w:p w14:paraId="041550E1" w14:textId="77777777" w:rsidR="00091B98" w:rsidRPr="000F27C2" w:rsidRDefault="00091B98" w:rsidP="00F35588">
      <w:pPr>
        <w:spacing w:line="360" w:lineRule="auto"/>
        <w:ind w:right="117"/>
        <w:jc w:val="both"/>
        <w:rPr>
          <w:rFonts w:ascii="Raleway Medium" w:hAnsi="Raleway Medium" w:cs="Arial"/>
          <w:w w:val="105"/>
          <w:sz w:val="28"/>
          <w:szCs w:val="28"/>
        </w:rPr>
      </w:pPr>
    </w:p>
    <w:p w14:paraId="40CC6CE7" w14:textId="6060985B" w:rsidR="00091B98" w:rsidRPr="000F27C2" w:rsidRDefault="00091B98" w:rsidP="00F35588">
      <w:pPr>
        <w:pStyle w:val="Textoindependiente"/>
        <w:spacing w:line="360" w:lineRule="auto"/>
        <w:ind w:right="114"/>
        <w:jc w:val="both"/>
        <w:rPr>
          <w:rFonts w:ascii="Raleway Medium" w:hAnsi="Raleway Medium" w:cs="Arial"/>
          <w:vanish/>
          <w:sz w:val="28"/>
          <w:szCs w:val="28"/>
          <w:specVanish/>
        </w:rPr>
      </w:pPr>
      <w:r w:rsidRPr="000F27C2">
        <w:rPr>
          <w:rFonts w:ascii="Raleway Medium" w:hAnsi="Raleway Medium" w:cs="Arial"/>
          <w:sz w:val="28"/>
          <w:szCs w:val="28"/>
        </w:rPr>
        <w:t xml:space="preserve">Con fundamento en lo dispuesto por el artículo 71, fracción </w:t>
      </w:r>
      <w:r w:rsidRPr="000F27C2">
        <w:rPr>
          <w:rFonts w:ascii="Arial" w:hAnsi="Arial" w:cs="Arial"/>
          <w:sz w:val="28"/>
          <w:szCs w:val="28"/>
        </w:rPr>
        <w:t>__</w:t>
      </w:r>
      <w:r w:rsidRPr="000F27C2">
        <w:rPr>
          <w:rFonts w:ascii="Raleway Medium" w:hAnsi="Raleway Medium" w:cs="Arial"/>
          <w:sz w:val="28"/>
          <w:szCs w:val="28"/>
        </w:rPr>
        <w:t xml:space="preserve">, de la Constitución Política de los Estados Unidos Mexicanos, me permito someter a la consideración del Pleno de esta Honorable Soberanía, la presente </w:t>
      </w:r>
      <w:r w:rsidRPr="000F27C2">
        <w:rPr>
          <w:rFonts w:ascii="Raleway Medium" w:hAnsi="Raleway Medium" w:cs="Arial"/>
          <w:b/>
          <w:sz w:val="28"/>
          <w:szCs w:val="28"/>
        </w:rPr>
        <w:t xml:space="preserve">INICIATIVA CON PROYECTO DE DECRETO POR EL QUE SE EXPIDE EL CÓDIGO </w:t>
      </w:r>
      <w:r w:rsidR="00904476" w:rsidRPr="000F27C2">
        <w:rPr>
          <w:rFonts w:ascii="Raleway Medium" w:hAnsi="Raleway Medium" w:cs="Arial"/>
          <w:b/>
          <w:sz w:val="28"/>
          <w:szCs w:val="28"/>
        </w:rPr>
        <w:t xml:space="preserve">PENAL </w:t>
      </w:r>
      <w:r w:rsidRPr="000F27C2">
        <w:rPr>
          <w:rFonts w:ascii="Raleway Medium" w:hAnsi="Raleway Medium" w:cs="Arial"/>
          <w:b/>
          <w:sz w:val="28"/>
          <w:szCs w:val="28"/>
        </w:rPr>
        <w:t>NACIONAL</w:t>
      </w:r>
      <w:r w:rsidRPr="000F27C2">
        <w:rPr>
          <w:rFonts w:ascii="Raleway Medium" w:hAnsi="Raleway Medium" w:cs="Arial"/>
          <w:sz w:val="28"/>
          <w:szCs w:val="28"/>
        </w:rPr>
        <w:t>, al tenor de la siguiente:</w:t>
      </w:r>
    </w:p>
    <w:p w14:paraId="7D7AB75A" w14:textId="77777777" w:rsidR="00091B98" w:rsidRPr="000F27C2" w:rsidRDefault="00091B98" w:rsidP="00F35588">
      <w:pPr>
        <w:pStyle w:val="Textoindependiente"/>
        <w:spacing w:line="360" w:lineRule="auto"/>
        <w:jc w:val="both"/>
        <w:rPr>
          <w:rFonts w:ascii="Raleway Medium" w:hAnsi="Raleway Medium" w:cs="Arial"/>
          <w:sz w:val="28"/>
          <w:szCs w:val="28"/>
        </w:rPr>
      </w:pPr>
      <w:r w:rsidRPr="000F27C2">
        <w:rPr>
          <w:rFonts w:ascii="Raleway Medium" w:hAnsi="Raleway Medium" w:cs="Arial"/>
          <w:sz w:val="28"/>
          <w:szCs w:val="28"/>
        </w:rPr>
        <w:t xml:space="preserve"> </w:t>
      </w:r>
    </w:p>
    <w:p w14:paraId="67D8E4F0" w14:textId="77777777" w:rsidR="00091B98" w:rsidRPr="000F27C2" w:rsidRDefault="00091B98" w:rsidP="00F35588">
      <w:pPr>
        <w:pStyle w:val="Textoindependiente"/>
        <w:spacing w:line="360" w:lineRule="auto"/>
        <w:jc w:val="both"/>
        <w:rPr>
          <w:rFonts w:ascii="Raleway Medium" w:hAnsi="Raleway Medium" w:cs="Arial"/>
          <w:sz w:val="28"/>
          <w:szCs w:val="28"/>
        </w:rPr>
      </w:pPr>
    </w:p>
    <w:p w14:paraId="06D3C51A" w14:textId="51979D29" w:rsidR="00091B98" w:rsidRPr="000F27C2" w:rsidRDefault="00091B98" w:rsidP="00F35588">
      <w:pPr>
        <w:pStyle w:val="Textoindependiente"/>
        <w:spacing w:line="360" w:lineRule="auto"/>
        <w:jc w:val="center"/>
        <w:rPr>
          <w:rFonts w:ascii="Raleway Medium" w:hAnsi="Raleway Medium" w:cs="Arial"/>
          <w:b/>
          <w:sz w:val="28"/>
          <w:szCs w:val="28"/>
        </w:rPr>
      </w:pPr>
      <w:r w:rsidRPr="000F27C2">
        <w:rPr>
          <w:rFonts w:ascii="Raleway Medium" w:hAnsi="Raleway Medium" w:cs="Arial"/>
          <w:b/>
          <w:w w:val="105"/>
          <w:sz w:val="28"/>
          <w:szCs w:val="28"/>
        </w:rPr>
        <w:t>EXPOSICIÓN DE MOTIVOS</w:t>
      </w:r>
    </w:p>
    <w:p w14:paraId="053D17DE" w14:textId="77777777" w:rsidR="00EA4030" w:rsidRPr="000F27C2" w:rsidRDefault="00EA4030" w:rsidP="00F35588">
      <w:pPr>
        <w:pStyle w:val="Textoindependiente"/>
        <w:spacing w:line="360" w:lineRule="auto"/>
        <w:jc w:val="both"/>
        <w:rPr>
          <w:rFonts w:ascii="Raleway Medium" w:hAnsi="Raleway Medium" w:cs="Arial"/>
          <w:sz w:val="28"/>
          <w:szCs w:val="28"/>
        </w:rPr>
      </w:pPr>
    </w:p>
    <w:p w14:paraId="2AD4E896" w14:textId="3C44C796" w:rsidR="000127B0" w:rsidRPr="000F27C2" w:rsidRDefault="000127B0" w:rsidP="00F35588">
      <w:pPr>
        <w:widowControl/>
        <w:adjustRightInd w:val="0"/>
        <w:spacing w:line="360" w:lineRule="auto"/>
        <w:jc w:val="both"/>
        <w:rPr>
          <w:rFonts w:ascii="Raleway Medium" w:hAnsi="Raleway Medium" w:cs="Arial"/>
          <w:sz w:val="28"/>
          <w:szCs w:val="28"/>
        </w:rPr>
      </w:pPr>
      <w:r w:rsidRPr="000F27C2">
        <w:rPr>
          <w:rFonts w:ascii="Raleway Medium" w:hAnsi="Raleway Medium" w:cs="Arial"/>
          <w:sz w:val="28"/>
          <w:szCs w:val="28"/>
        </w:rPr>
        <w:t xml:space="preserve">La situación </w:t>
      </w:r>
      <w:r w:rsidR="00A2542E" w:rsidRPr="000F27C2">
        <w:rPr>
          <w:rFonts w:ascii="Raleway Medium" w:hAnsi="Raleway Medium" w:cs="Arial"/>
          <w:sz w:val="28"/>
          <w:szCs w:val="28"/>
        </w:rPr>
        <w:t>de inseguridad e impunidad que actualmente</w:t>
      </w:r>
      <w:r w:rsidRPr="000F27C2">
        <w:rPr>
          <w:rFonts w:ascii="Raleway Medium" w:hAnsi="Raleway Medium" w:cs="Arial"/>
          <w:sz w:val="28"/>
          <w:szCs w:val="28"/>
        </w:rPr>
        <w:t xml:space="preserve"> atraviesa nuestra Nación requiere del establecimiento de un marco legal solido que favorezca la homologación de conductas penales</w:t>
      </w:r>
      <w:r w:rsidR="00C56325" w:rsidRPr="000F27C2">
        <w:rPr>
          <w:rFonts w:ascii="Raleway Medium" w:hAnsi="Raleway Medium" w:cs="Arial"/>
          <w:sz w:val="28"/>
          <w:szCs w:val="28"/>
        </w:rPr>
        <w:t xml:space="preserve"> y</w:t>
      </w:r>
      <w:r w:rsidRPr="000F27C2">
        <w:rPr>
          <w:rFonts w:ascii="Raleway Medium" w:hAnsi="Raleway Medium" w:cs="Arial"/>
          <w:sz w:val="28"/>
          <w:szCs w:val="28"/>
        </w:rPr>
        <w:t xml:space="preserve"> la coordinación entre los distintos órdenes de gobierno mediante la aplicación de mecanismos e instrumentos que propicien un efectivo combate a la delincuencia y a la impunidad.</w:t>
      </w:r>
    </w:p>
    <w:p w14:paraId="44EB9F07" w14:textId="77777777" w:rsidR="000127B0" w:rsidRPr="000F27C2" w:rsidRDefault="000127B0" w:rsidP="00F35588">
      <w:pPr>
        <w:widowControl/>
        <w:adjustRightInd w:val="0"/>
        <w:spacing w:line="360" w:lineRule="auto"/>
        <w:jc w:val="both"/>
        <w:rPr>
          <w:rFonts w:ascii="Raleway Medium" w:hAnsi="Raleway Medium" w:cs="Arial"/>
          <w:sz w:val="28"/>
          <w:szCs w:val="28"/>
        </w:rPr>
      </w:pPr>
    </w:p>
    <w:p w14:paraId="1E40B5E6" w14:textId="086734D9" w:rsidR="000127B0" w:rsidRPr="000F27C2" w:rsidRDefault="000127B0" w:rsidP="00F35588">
      <w:pPr>
        <w:widowControl/>
        <w:adjustRightInd w:val="0"/>
        <w:spacing w:line="360" w:lineRule="auto"/>
        <w:jc w:val="both"/>
        <w:rPr>
          <w:rFonts w:ascii="Raleway Medium" w:hAnsi="Raleway Medium" w:cs="Arial"/>
          <w:sz w:val="28"/>
          <w:szCs w:val="28"/>
        </w:rPr>
      </w:pPr>
      <w:r w:rsidRPr="000F27C2">
        <w:rPr>
          <w:rFonts w:ascii="Raleway Medium" w:hAnsi="Raleway Medium" w:cs="Arial"/>
          <w:sz w:val="28"/>
          <w:szCs w:val="28"/>
        </w:rPr>
        <w:t xml:space="preserve">A manera de antecedente, podemos indicar que en nuestro pasado mediato existía un Código Penal para el Distrito Federal en materia del fuero común y para toda la República en materia del fuero </w:t>
      </w:r>
      <w:r w:rsidRPr="000F27C2">
        <w:rPr>
          <w:rFonts w:ascii="Raleway Medium" w:hAnsi="Raleway Medium" w:cs="Arial"/>
          <w:sz w:val="28"/>
          <w:szCs w:val="28"/>
        </w:rPr>
        <w:lastRenderedPageBreak/>
        <w:t>federal, situación que se modificó con la publicación en el Diario Oficial de la Federación del Código Penal Federal el 18 de mayo de 1999.</w:t>
      </w:r>
    </w:p>
    <w:p w14:paraId="338EF0AD" w14:textId="77777777" w:rsidR="000127B0" w:rsidRPr="000F27C2" w:rsidRDefault="000127B0" w:rsidP="00F35588">
      <w:pPr>
        <w:widowControl/>
        <w:adjustRightInd w:val="0"/>
        <w:spacing w:line="360" w:lineRule="auto"/>
        <w:jc w:val="both"/>
        <w:rPr>
          <w:rFonts w:ascii="Raleway Medium" w:hAnsi="Raleway Medium" w:cs="Arial"/>
          <w:sz w:val="28"/>
          <w:szCs w:val="28"/>
        </w:rPr>
      </w:pPr>
    </w:p>
    <w:p w14:paraId="0DB3F890" w14:textId="491C95FE" w:rsidR="000127B0" w:rsidRPr="000F27C2" w:rsidRDefault="000127B0" w:rsidP="00F35588">
      <w:pPr>
        <w:widowControl/>
        <w:adjustRightInd w:val="0"/>
        <w:spacing w:line="360" w:lineRule="auto"/>
        <w:jc w:val="both"/>
        <w:rPr>
          <w:rFonts w:ascii="Raleway Medium" w:hAnsi="Raleway Medium" w:cs="Arial"/>
          <w:sz w:val="28"/>
          <w:szCs w:val="28"/>
        </w:rPr>
      </w:pPr>
      <w:r w:rsidRPr="000F27C2">
        <w:rPr>
          <w:rFonts w:ascii="Raleway Medium" w:hAnsi="Raleway Medium" w:cs="Arial"/>
          <w:sz w:val="28"/>
          <w:szCs w:val="28"/>
        </w:rPr>
        <w:t xml:space="preserve">Asimismo, podemos señalar que </w:t>
      </w:r>
      <w:r w:rsidR="00C56325" w:rsidRPr="000F27C2">
        <w:rPr>
          <w:rFonts w:ascii="Raleway Medium" w:hAnsi="Raleway Medium" w:cs="Arial"/>
          <w:sz w:val="28"/>
          <w:szCs w:val="28"/>
        </w:rPr>
        <w:t xml:space="preserve">la República Mexicana </w:t>
      </w:r>
      <w:r w:rsidRPr="000F27C2">
        <w:rPr>
          <w:rFonts w:ascii="Raleway Medium" w:hAnsi="Raleway Medium" w:cs="Arial"/>
          <w:sz w:val="28"/>
          <w:szCs w:val="28"/>
        </w:rPr>
        <w:t xml:space="preserve">cuenta con 32 códigos penales estatales, uno por cada entidad federativa, lo cual propicia una heterogeneidad de disposiciones respecto de la regulación de conductas delictivas, </w:t>
      </w:r>
      <w:r w:rsidR="00C56325" w:rsidRPr="000F27C2">
        <w:rPr>
          <w:rFonts w:ascii="Raleway Medium" w:hAnsi="Raleway Medium" w:cs="Arial"/>
          <w:sz w:val="28"/>
          <w:szCs w:val="28"/>
        </w:rPr>
        <w:t xml:space="preserve">y una </w:t>
      </w:r>
      <w:r w:rsidRPr="000F27C2">
        <w:rPr>
          <w:rFonts w:ascii="Raleway Medium" w:hAnsi="Raleway Medium" w:cs="Arial"/>
          <w:sz w:val="28"/>
          <w:szCs w:val="28"/>
        </w:rPr>
        <w:t>disparidad de sanciones para idénticas descripciones delictivas, provocando con ello variaciones en las interpretaciones realizadas por las autoridades encargadas de perseguir y sancionar dichos ilícitos.</w:t>
      </w:r>
    </w:p>
    <w:p w14:paraId="4C536C60" w14:textId="1C8AE491" w:rsidR="000127B0" w:rsidRPr="000F27C2" w:rsidRDefault="000127B0" w:rsidP="00F35588">
      <w:pPr>
        <w:widowControl/>
        <w:adjustRightInd w:val="0"/>
        <w:spacing w:line="360" w:lineRule="auto"/>
        <w:jc w:val="both"/>
        <w:rPr>
          <w:rFonts w:ascii="Raleway Medium" w:hAnsi="Raleway Medium" w:cs="Arial"/>
          <w:sz w:val="28"/>
          <w:szCs w:val="28"/>
        </w:rPr>
      </w:pPr>
    </w:p>
    <w:p w14:paraId="176F460D" w14:textId="15C25267" w:rsidR="000127B0" w:rsidRPr="000F27C2" w:rsidRDefault="00C56325" w:rsidP="00F35588">
      <w:pPr>
        <w:widowControl/>
        <w:adjustRightInd w:val="0"/>
        <w:spacing w:line="360" w:lineRule="auto"/>
        <w:jc w:val="both"/>
        <w:rPr>
          <w:rFonts w:ascii="Raleway Medium" w:hAnsi="Raleway Medium" w:cs="Arial"/>
          <w:sz w:val="28"/>
          <w:szCs w:val="28"/>
        </w:rPr>
      </w:pPr>
      <w:r w:rsidRPr="000F27C2">
        <w:rPr>
          <w:rFonts w:ascii="Raleway Medium" w:hAnsi="Raleway Medium" w:cs="Arial"/>
          <w:sz w:val="28"/>
          <w:szCs w:val="28"/>
        </w:rPr>
        <w:t>Al</w:t>
      </w:r>
      <w:r w:rsidR="000127B0" w:rsidRPr="000F27C2">
        <w:rPr>
          <w:rFonts w:ascii="Raleway Medium" w:hAnsi="Raleway Medium" w:cs="Arial"/>
          <w:sz w:val="28"/>
          <w:szCs w:val="28"/>
        </w:rPr>
        <w:t xml:space="preserve"> margen de la</w:t>
      </w:r>
      <w:r w:rsidRPr="000F27C2">
        <w:rPr>
          <w:rFonts w:ascii="Raleway Medium" w:hAnsi="Raleway Medium" w:cs="Arial"/>
          <w:sz w:val="28"/>
          <w:szCs w:val="28"/>
        </w:rPr>
        <w:t xml:space="preserve"> descripción de los tipos penales</w:t>
      </w:r>
      <w:r w:rsidR="000127B0" w:rsidRPr="000F27C2">
        <w:rPr>
          <w:rFonts w:ascii="Raleway Medium" w:hAnsi="Raleway Medium" w:cs="Arial"/>
          <w:sz w:val="28"/>
          <w:szCs w:val="28"/>
        </w:rPr>
        <w:t>, cabe hacer énfasis en la necesidad de contar con las mismas previsiones que generalmente se ubica</w:t>
      </w:r>
      <w:r w:rsidRPr="000F27C2">
        <w:rPr>
          <w:rFonts w:ascii="Raleway Medium" w:hAnsi="Raleway Medium" w:cs="Arial"/>
          <w:sz w:val="28"/>
          <w:szCs w:val="28"/>
        </w:rPr>
        <w:t>n</w:t>
      </w:r>
      <w:r w:rsidR="000127B0" w:rsidRPr="000F27C2">
        <w:rPr>
          <w:rFonts w:ascii="Raleway Medium" w:hAnsi="Raleway Medium" w:cs="Arial"/>
          <w:sz w:val="28"/>
          <w:szCs w:val="28"/>
        </w:rPr>
        <w:t xml:space="preserve"> en </w:t>
      </w:r>
      <w:r w:rsidRPr="000F27C2">
        <w:rPr>
          <w:rFonts w:ascii="Raleway Medium" w:hAnsi="Raleway Medium" w:cs="Arial"/>
          <w:sz w:val="28"/>
          <w:szCs w:val="28"/>
        </w:rPr>
        <w:t>el</w:t>
      </w:r>
      <w:r w:rsidR="000127B0" w:rsidRPr="000F27C2">
        <w:rPr>
          <w:rFonts w:ascii="Raleway Medium" w:hAnsi="Raleway Medium" w:cs="Arial"/>
          <w:sz w:val="28"/>
          <w:szCs w:val="28"/>
        </w:rPr>
        <w:t xml:space="preserve"> libro primero de cada Código penal, es decir, aquella porción en donde se dispone la parte dogmática del derecho penal, aquellas reglas con las cuales se va</w:t>
      </w:r>
      <w:r w:rsidRPr="000F27C2">
        <w:rPr>
          <w:rFonts w:ascii="Raleway Medium" w:hAnsi="Raleway Medium" w:cs="Arial"/>
          <w:sz w:val="28"/>
          <w:szCs w:val="28"/>
        </w:rPr>
        <w:t>n</w:t>
      </w:r>
      <w:r w:rsidR="000127B0" w:rsidRPr="000F27C2">
        <w:rPr>
          <w:rFonts w:ascii="Raleway Medium" w:hAnsi="Raleway Medium" w:cs="Arial"/>
          <w:sz w:val="28"/>
          <w:szCs w:val="28"/>
        </w:rPr>
        <w:t xml:space="preserve"> a </w:t>
      </w:r>
      <w:r w:rsidR="00FC4C5C" w:rsidRPr="000F27C2">
        <w:rPr>
          <w:rFonts w:ascii="Raleway Medium" w:hAnsi="Raleway Medium" w:cs="Arial"/>
          <w:sz w:val="28"/>
          <w:szCs w:val="28"/>
        </w:rPr>
        <w:t xml:space="preserve">establecer los </w:t>
      </w:r>
      <w:r w:rsidRPr="000F27C2">
        <w:rPr>
          <w:rFonts w:ascii="Raleway Medium" w:hAnsi="Raleway Medium" w:cs="Arial"/>
          <w:sz w:val="28"/>
          <w:szCs w:val="28"/>
        </w:rPr>
        <w:t>medios de imputación</w:t>
      </w:r>
      <w:r w:rsidR="00FC4C5C" w:rsidRPr="000F27C2">
        <w:rPr>
          <w:rFonts w:ascii="Raleway Medium" w:hAnsi="Raleway Medium" w:cs="Arial"/>
          <w:sz w:val="28"/>
          <w:szCs w:val="28"/>
        </w:rPr>
        <w:t xml:space="preserve"> del delito, situación que en gran medida representa la necesidad de homologar la legislación encargada de perseguir los delitos.</w:t>
      </w:r>
    </w:p>
    <w:p w14:paraId="646CCACF" w14:textId="77777777" w:rsidR="000127B0" w:rsidRPr="000F27C2" w:rsidRDefault="000127B0" w:rsidP="00F35588">
      <w:pPr>
        <w:widowControl/>
        <w:adjustRightInd w:val="0"/>
        <w:spacing w:line="360" w:lineRule="auto"/>
        <w:jc w:val="both"/>
        <w:rPr>
          <w:rFonts w:ascii="Raleway Medium" w:hAnsi="Raleway Medium" w:cs="Arial"/>
          <w:sz w:val="28"/>
          <w:szCs w:val="28"/>
        </w:rPr>
      </w:pPr>
    </w:p>
    <w:p w14:paraId="37718454" w14:textId="46B2E850" w:rsidR="000127B0" w:rsidRPr="000F27C2" w:rsidRDefault="000127B0" w:rsidP="00F35588">
      <w:pPr>
        <w:widowControl/>
        <w:adjustRightInd w:val="0"/>
        <w:spacing w:line="360" w:lineRule="auto"/>
        <w:jc w:val="both"/>
        <w:rPr>
          <w:rFonts w:ascii="Raleway Medium" w:hAnsi="Raleway Medium" w:cs="Arial"/>
          <w:sz w:val="28"/>
          <w:szCs w:val="28"/>
        </w:rPr>
      </w:pPr>
      <w:r w:rsidRPr="000F27C2">
        <w:rPr>
          <w:rFonts w:ascii="Raleway Medium" w:hAnsi="Raleway Medium" w:cs="Arial"/>
          <w:sz w:val="28"/>
          <w:szCs w:val="28"/>
        </w:rPr>
        <w:t xml:space="preserve">Por lo anterior, la presente iniciativa propone la unificación de los delitos a través del Código </w:t>
      </w:r>
      <w:r w:rsidR="00904476" w:rsidRPr="000F27C2">
        <w:rPr>
          <w:rFonts w:ascii="Raleway Medium" w:hAnsi="Raleway Medium" w:cs="Arial"/>
          <w:sz w:val="28"/>
          <w:szCs w:val="28"/>
        </w:rPr>
        <w:t xml:space="preserve">Penal </w:t>
      </w:r>
      <w:r w:rsidRPr="000F27C2">
        <w:rPr>
          <w:rFonts w:ascii="Raleway Medium" w:hAnsi="Raleway Medium" w:cs="Arial"/>
          <w:sz w:val="28"/>
          <w:szCs w:val="28"/>
        </w:rPr>
        <w:t xml:space="preserve">Nacional, el cual será el instrumento que a nivel nacional garantice el acceso efectivo a la justicia, derecho humano reconocido en el artículo 17 de la Constitución Política de los Estado Unidos Mexicanos y mediante el </w:t>
      </w:r>
      <w:r w:rsidRPr="000F27C2">
        <w:rPr>
          <w:rFonts w:ascii="Raleway Medium" w:hAnsi="Raleway Medium" w:cs="Arial"/>
          <w:sz w:val="28"/>
          <w:szCs w:val="28"/>
        </w:rPr>
        <w:lastRenderedPageBreak/>
        <w:t xml:space="preserve">cual se dará cumplimiento a uno de los objetivos primordiales establecidos en el Plan Nacional de Desarrollo de la actual administración. </w:t>
      </w:r>
    </w:p>
    <w:p w14:paraId="18EE621C" w14:textId="77777777" w:rsidR="000127B0" w:rsidRPr="000F27C2" w:rsidRDefault="000127B0" w:rsidP="00F35588">
      <w:pPr>
        <w:widowControl/>
        <w:adjustRightInd w:val="0"/>
        <w:spacing w:line="360" w:lineRule="auto"/>
        <w:jc w:val="both"/>
        <w:rPr>
          <w:rFonts w:ascii="Raleway Medium" w:hAnsi="Raleway Medium" w:cs="Arial"/>
          <w:sz w:val="28"/>
          <w:szCs w:val="28"/>
        </w:rPr>
      </w:pPr>
    </w:p>
    <w:p w14:paraId="0C368C9D" w14:textId="04EBE2A8" w:rsidR="000127B0" w:rsidRPr="000F27C2" w:rsidRDefault="000127B0" w:rsidP="00F35588">
      <w:pPr>
        <w:widowControl/>
        <w:adjustRightInd w:val="0"/>
        <w:spacing w:line="360" w:lineRule="auto"/>
        <w:jc w:val="both"/>
        <w:rPr>
          <w:rFonts w:ascii="Raleway Medium" w:hAnsi="Raleway Medium" w:cs="Arial"/>
          <w:sz w:val="28"/>
          <w:szCs w:val="28"/>
        </w:rPr>
      </w:pPr>
      <w:r w:rsidRPr="000F27C2">
        <w:rPr>
          <w:rFonts w:ascii="Raleway Medium" w:hAnsi="Raleway Medium" w:cs="Arial"/>
          <w:sz w:val="28"/>
          <w:szCs w:val="28"/>
        </w:rPr>
        <w:t xml:space="preserve">La expedición de este ordenamiento permitirá cumplir con las exigencias de la sociedad mexicana de contar con un </w:t>
      </w:r>
      <w:r w:rsidR="00FC4C5C" w:rsidRPr="000F27C2">
        <w:rPr>
          <w:rFonts w:ascii="Raleway Medium" w:hAnsi="Raleway Medium" w:cs="Arial"/>
          <w:sz w:val="28"/>
          <w:szCs w:val="28"/>
        </w:rPr>
        <w:t xml:space="preserve">mismo </w:t>
      </w:r>
      <w:r w:rsidRPr="000F27C2">
        <w:rPr>
          <w:rFonts w:ascii="Raleway Medium" w:hAnsi="Raleway Medium" w:cs="Arial"/>
          <w:sz w:val="28"/>
          <w:szCs w:val="28"/>
        </w:rPr>
        <w:t>instrumento</w:t>
      </w:r>
      <w:r w:rsidR="00FC4C5C" w:rsidRPr="000F27C2">
        <w:rPr>
          <w:rFonts w:ascii="Raleway Medium" w:hAnsi="Raleway Medium" w:cs="Arial"/>
          <w:sz w:val="28"/>
          <w:szCs w:val="28"/>
        </w:rPr>
        <w:t xml:space="preserve">, que permita establecer los fundamentos penales de la parte general para la </w:t>
      </w:r>
      <w:r w:rsidR="00C56325" w:rsidRPr="000F27C2">
        <w:rPr>
          <w:rFonts w:ascii="Raleway Medium" w:hAnsi="Raleway Medium" w:cs="Arial"/>
          <w:sz w:val="28"/>
          <w:szCs w:val="28"/>
        </w:rPr>
        <w:t xml:space="preserve">imputación </w:t>
      </w:r>
      <w:r w:rsidR="00FC4C5C" w:rsidRPr="000F27C2">
        <w:rPr>
          <w:rFonts w:ascii="Raleway Medium" w:hAnsi="Raleway Medium" w:cs="Arial"/>
          <w:sz w:val="28"/>
          <w:szCs w:val="28"/>
        </w:rPr>
        <w:t>del delito,</w:t>
      </w:r>
      <w:r w:rsidRPr="000F27C2">
        <w:rPr>
          <w:rFonts w:ascii="Raleway Medium" w:hAnsi="Raleway Medium" w:cs="Arial"/>
          <w:sz w:val="28"/>
          <w:szCs w:val="28"/>
        </w:rPr>
        <w:t xml:space="preserve"> </w:t>
      </w:r>
      <w:r w:rsidR="00FC4C5C" w:rsidRPr="000F27C2">
        <w:rPr>
          <w:rFonts w:ascii="Raleway Medium" w:hAnsi="Raleway Medium" w:cs="Arial"/>
          <w:sz w:val="28"/>
          <w:szCs w:val="28"/>
        </w:rPr>
        <w:t xml:space="preserve">mecanismo </w:t>
      </w:r>
      <w:r w:rsidRPr="000F27C2">
        <w:rPr>
          <w:rFonts w:ascii="Raleway Medium" w:hAnsi="Raleway Medium" w:cs="Arial"/>
          <w:sz w:val="28"/>
          <w:szCs w:val="28"/>
        </w:rPr>
        <w:t>eficaz que unifique criterios para la aplicación de la ley penal en nuestro país.</w:t>
      </w:r>
      <w:r w:rsidR="00C65AF2" w:rsidRPr="000F27C2">
        <w:rPr>
          <w:rFonts w:ascii="Raleway Medium" w:hAnsi="Raleway Medium" w:cs="Arial"/>
          <w:sz w:val="28"/>
          <w:szCs w:val="28"/>
        </w:rPr>
        <w:t xml:space="preserve"> Un cuerpo legal que coadyuve a una mejor procuración e impartición de justicia </w:t>
      </w:r>
      <w:r w:rsidR="00C56325" w:rsidRPr="000F27C2">
        <w:rPr>
          <w:rFonts w:ascii="Raleway Medium" w:hAnsi="Raleway Medium" w:cs="Arial"/>
          <w:sz w:val="28"/>
          <w:szCs w:val="28"/>
        </w:rPr>
        <w:t xml:space="preserve">y </w:t>
      </w:r>
      <w:r w:rsidR="00C65AF2" w:rsidRPr="000F27C2">
        <w:rPr>
          <w:rFonts w:ascii="Raleway Medium" w:hAnsi="Raleway Medium" w:cs="Arial"/>
          <w:sz w:val="28"/>
          <w:szCs w:val="28"/>
        </w:rPr>
        <w:t>que reduzca la impunidad que hoy en día existe a lo largo y ancho de nuestro país</w:t>
      </w:r>
      <w:r w:rsidR="00C56325" w:rsidRPr="000F27C2">
        <w:rPr>
          <w:rFonts w:ascii="Raleway Medium" w:hAnsi="Raleway Medium" w:cs="Arial"/>
          <w:sz w:val="28"/>
          <w:szCs w:val="28"/>
        </w:rPr>
        <w:t>;</w:t>
      </w:r>
      <w:r w:rsidR="00C65AF2" w:rsidRPr="000F27C2">
        <w:rPr>
          <w:rFonts w:ascii="Raleway Medium" w:hAnsi="Raleway Medium" w:cs="Arial"/>
          <w:sz w:val="28"/>
          <w:szCs w:val="28"/>
        </w:rPr>
        <w:t xml:space="preserve"> impunidad </w:t>
      </w:r>
      <w:r w:rsidR="00C56325" w:rsidRPr="000F27C2">
        <w:rPr>
          <w:rFonts w:ascii="Raleway Medium" w:hAnsi="Raleway Medium" w:cs="Arial"/>
          <w:sz w:val="28"/>
          <w:szCs w:val="28"/>
        </w:rPr>
        <w:t>agravada por</w:t>
      </w:r>
      <w:r w:rsidR="00C65AF2" w:rsidRPr="000F27C2">
        <w:rPr>
          <w:rFonts w:ascii="Raleway Medium" w:hAnsi="Raleway Medium" w:cs="Arial"/>
          <w:sz w:val="28"/>
          <w:szCs w:val="28"/>
        </w:rPr>
        <w:t xml:space="preserve"> la falta de una respuesta legal que permita sancionar adecuadamente los delitos, en su justa proporción, una norma que sirva al Ministerio Público </w:t>
      </w:r>
      <w:r w:rsidR="00C56325" w:rsidRPr="000F27C2">
        <w:rPr>
          <w:rFonts w:ascii="Raleway Medium" w:hAnsi="Raleway Medium" w:cs="Arial"/>
          <w:sz w:val="28"/>
          <w:szCs w:val="28"/>
        </w:rPr>
        <w:t>y</w:t>
      </w:r>
      <w:r w:rsidR="00C65AF2" w:rsidRPr="000F27C2">
        <w:rPr>
          <w:rFonts w:ascii="Raleway Medium" w:hAnsi="Raleway Medium" w:cs="Arial"/>
          <w:sz w:val="28"/>
          <w:szCs w:val="28"/>
        </w:rPr>
        <w:t xml:space="preserve"> de igual forma permee sobre la actividad del jurisdiccional.</w:t>
      </w:r>
    </w:p>
    <w:p w14:paraId="23BD1E9B" w14:textId="77777777" w:rsidR="000127B0" w:rsidRPr="000F27C2" w:rsidRDefault="000127B0" w:rsidP="00F35588">
      <w:pPr>
        <w:widowControl/>
        <w:adjustRightInd w:val="0"/>
        <w:spacing w:line="360" w:lineRule="auto"/>
        <w:jc w:val="both"/>
        <w:rPr>
          <w:rFonts w:ascii="Raleway Medium" w:hAnsi="Raleway Medium" w:cs="Arial"/>
          <w:sz w:val="28"/>
          <w:szCs w:val="28"/>
        </w:rPr>
      </w:pPr>
    </w:p>
    <w:p w14:paraId="294BE34C" w14:textId="369051A7" w:rsidR="000127B0" w:rsidRPr="000F27C2" w:rsidRDefault="000127B0" w:rsidP="00F35588">
      <w:pPr>
        <w:widowControl/>
        <w:adjustRightInd w:val="0"/>
        <w:spacing w:line="360" w:lineRule="auto"/>
        <w:jc w:val="both"/>
        <w:rPr>
          <w:rFonts w:ascii="Raleway Medium" w:hAnsi="Raleway Medium" w:cs="Arial"/>
          <w:sz w:val="28"/>
          <w:szCs w:val="28"/>
        </w:rPr>
      </w:pPr>
      <w:r w:rsidRPr="000F27C2">
        <w:rPr>
          <w:rFonts w:ascii="Raleway Medium" w:hAnsi="Raleway Medium" w:cs="Arial"/>
          <w:sz w:val="28"/>
          <w:szCs w:val="28"/>
        </w:rPr>
        <w:t xml:space="preserve">La importancia de expedir el Código </w:t>
      </w:r>
      <w:r w:rsidR="00904476" w:rsidRPr="000F27C2">
        <w:rPr>
          <w:rFonts w:ascii="Raleway Medium" w:hAnsi="Raleway Medium" w:cs="Arial"/>
          <w:sz w:val="28"/>
          <w:szCs w:val="28"/>
        </w:rPr>
        <w:t xml:space="preserve">Penal </w:t>
      </w:r>
      <w:r w:rsidRPr="000F27C2">
        <w:rPr>
          <w:rFonts w:ascii="Raleway Medium" w:hAnsi="Raleway Medium" w:cs="Arial"/>
          <w:sz w:val="28"/>
          <w:szCs w:val="28"/>
        </w:rPr>
        <w:t xml:space="preserve">Nacional recae en la necesidad misma de atender los conflictos que día a día se suscitan entre las personas, a lo largo y ancho del territorio nacional, pero que son integrados en las carpetas de investigación y a su vez sancionados de formas diversas. Así pues, la elaboración de este ordenamiento se acompaña de una exhaustiva revisión a las legislaciones penales de orden local y demás </w:t>
      </w:r>
      <w:r w:rsidR="00C56325" w:rsidRPr="000F27C2">
        <w:rPr>
          <w:rFonts w:ascii="Raleway Medium" w:hAnsi="Raleway Medium" w:cs="Arial"/>
          <w:sz w:val="28"/>
          <w:szCs w:val="28"/>
        </w:rPr>
        <w:t xml:space="preserve">leyes </w:t>
      </w:r>
      <w:r w:rsidRPr="000F27C2">
        <w:rPr>
          <w:rFonts w:ascii="Raleway Medium" w:hAnsi="Raleway Medium" w:cs="Arial"/>
          <w:sz w:val="28"/>
          <w:szCs w:val="28"/>
        </w:rPr>
        <w:t xml:space="preserve">cuyo cuerpo normativo contiene tipos penales, así como al Código Penal Federal, </w:t>
      </w:r>
      <w:r w:rsidRPr="000F27C2">
        <w:rPr>
          <w:rFonts w:ascii="Raleway Medium" w:hAnsi="Raleway Medium" w:cs="Arial"/>
          <w:sz w:val="28"/>
          <w:szCs w:val="28"/>
        </w:rPr>
        <w:lastRenderedPageBreak/>
        <w:t>con la finalidad de homologar los principios, criterios y bases que guiarán las reglas generales en materia de responsabilidad penal.</w:t>
      </w:r>
    </w:p>
    <w:p w14:paraId="5F5B9CEB" w14:textId="77777777" w:rsidR="000127B0" w:rsidRPr="000F27C2" w:rsidRDefault="000127B0" w:rsidP="00F35588">
      <w:pPr>
        <w:widowControl/>
        <w:adjustRightInd w:val="0"/>
        <w:spacing w:line="360" w:lineRule="auto"/>
        <w:jc w:val="both"/>
        <w:rPr>
          <w:rFonts w:ascii="Raleway Medium" w:hAnsi="Raleway Medium" w:cs="Arial"/>
          <w:sz w:val="28"/>
          <w:szCs w:val="28"/>
        </w:rPr>
      </w:pPr>
    </w:p>
    <w:p w14:paraId="589FDA0E" w14:textId="522F5BCC" w:rsidR="000127B0" w:rsidRPr="000F27C2" w:rsidRDefault="000127B0" w:rsidP="00F35588">
      <w:pPr>
        <w:spacing w:line="360" w:lineRule="auto"/>
        <w:jc w:val="both"/>
        <w:rPr>
          <w:rFonts w:ascii="Raleway Medium" w:hAnsi="Raleway Medium" w:cs="Arial"/>
          <w:vanish/>
          <w:sz w:val="28"/>
          <w:szCs w:val="28"/>
          <w:specVanish/>
        </w:rPr>
      </w:pPr>
      <w:r w:rsidRPr="000F27C2">
        <w:rPr>
          <w:rFonts w:ascii="Raleway Medium" w:hAnsi="Raleway Medium" w:cs="Arial"/>
          <w:sz w:val="28"/>
          <w:szCs w:val="28"/>
        </w:rPr>
        <w:t>En ese tenor, la presente iniciativa tiene por objeto garantizar el derecho a la justicia mediante la expedición de la legislación nacional sustantiva penal en México, a través del Código</w:t>
      </w:r>
      <w:r w:rsidR="00904476" w:rsidRPr="000F27C2">
        <w:rPr>
          <w:rFonts w:ascii="Raleway Medium" w:hAnsi="Raleway Medium" w:cs="Arial"/>
          <w:sz w:val="28"/>
          <w:szCs w:val="28"/>
        </w:rPr>
        <w:t xml:space="preserve"> Penal</w:t>
      </w:r>
      <w:r w:rsidRPr="000F27C2">
        <w:rPr>
          <w:rFonts w:ascii="Raleway Medium" w:hAnsi="Raleway Medium" w:cs="Arial"/>
          <w:sz w:val="28"/>
          <w:szCs w:val="28"/>
        </w:rPr>
        <w:t xml:space="preserve"> Nacional en el cual se definirán las conductas que constituyen los presupuestos de aplicación de la ley penal, y los principios que regirán su aplicación por la comisión de una conducta que sea considerada como delito. Lo anterior, en un marco de respeto a los derechos humanos reconocidos en la Constitución y en los Tratados Internacionales de los que el Estado mexicano sea parte.</w:t>
      </w:r>
    </w:p>
    <w:p w14:paraId="077D4081" w14:textId="77777777" w:rsidR="000127B0" w:rsidRPr="000F27C2" w:rsidRDefault="000127B0"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 </w:t>
      </w:r>
    </w:p>
    <w:p w14:paraId="4E64BBB8" w14:textId="77777777" w:rsidR="000127B0" w:rsidRPr="000F27C2" w:rsidRDefault="000127B0" w:rsidP="00F35588">
      <w:pPr>
        <w:spacing w:line="360" w:lineRule="auto"/>
        <w:jc w:val="both"/>
        <w:rPr>
          <w:rFonts w:ascii="Raleway Medium" w:hAnsi="Raleway Medium" w:cs="Arial"/>
          <w:sz w:val="28"/>
          <w:szCs w:val="28"/>
        </w:rPr>
      </w:pPr>
    </w:p>
    <w:p w14:paraId="4022A74C" w14:textId="140DDBC4" w:rsidR="00D415B0" w:rsidRPr="000F27C2" w:rsidRDefault="00A6083A" w:rsidP="00F35588">
      <w:pPr>
        <w:spacing w:line="360" w:lineRule="auto"/>
        <w:jc w:val="both"/>
        <w:rPr>
          <w:rFonts w:ascii="Raleway Medium" w:hAnsi="Raleway Medium" w:cs="Arial"/>
          <w:sz w:val="28"/>
          <w:szCs w:val="28"/>
        </w:rPr>
      </w:pPr>
      <w:r w:rsidRPr="000F27C2">
        <w:rPr>
          <w:rFonts w:ascii="Raleway Medium" w:hAnsi="Raleway Medium" w:cs="Arial"/>
          <w:sz w:val="28"/>
          <w:szCs w:val="28"/>
        </w:rPr>
        <w:t>E</w:t>
      </w:r>
      <w:r w:rsidR="00D415B0" w:rsidRPr="000F27C2">
        <w:rPr>
          <w:rFonts w:ascii="Raleway Medium" w:hAnsi="Raleway Medium" w:cs="Arial"/>
          <w:sz w:val="28"/>
          <w:szCs w:val="28"/>
        </w:rPr>
        <w:t>l Plan Nacional de Desarrollo 2019-2024, publicado en el Diario Oficial de la Federación el 12 de julio del 2019, contempla como uno de sus objetivos: “Erradicar la corrupción y reactivar la procuración de justicia”</w:t>
      </w:r>
      <w:r w:rsidR="00A97B5D" w:rsidRPr="000F27C2">
        <w:rPr>
          <w:rFonts w:ascii="Raleway Medium" w:hAnsi="Raleway Medium" w:cs="Arial"/>
          <w:sz w:val="28"/>
          <w:szCs w:val="28"/>
        </w:rPr>
        <w:t xml:space="preserve">, </w:t>
      </w:r>
      <w:r w:rsidR="008C0FDF" w:rsidRPr="000F27C2">
        <w:rPr>
          <w:rFonts w:ascii="Raleway Medium" w:hAnsi="Raleway Medium" w:cs="Arial"/>
          <w:sz w:val="28"/>
          <w:szCs w:val="28"/>
        </w:rPr>
        <w:t>este</w:t>
      </w:r>
      <w:r w:rsidR="00D415B0" w:rsidRPr="000F27C2">
        <w:rPr>
          <w:rFonts w:ascii="Raleway Medium" w:hAnsi="Raleway Medium" w:cs="Arial"/>
          <w:sz w:val="28"/>
          <w:szCs w:val="28"/>
        </w:rPr>
        <w:t xml:space="preserve"> objetivo, </w:t>
      </w:r>
      <w:r w:rsidR="008C0FDF" w:rsidRPr="000F27C2">
        <w:rPr>
          <w:rFonts w:ascii="Raleway Medium" w:hAnsi="Raleway Medium" w:cs="Arial"/>
          <w:sz w:val="28"/>
          <w:szCs w:val="28"/>
        </w:rPr>
        <w:t xml:space="preserve">se </w:t>
      </w:r>
      <w:r w:rsidR="00D415B0" w:rsidRPr="000F27C2">
        <w:rPr>
          <w:rFonts w:ascii="Raleway Medium" w:hAnsi="Raleway Medium" w:cs="Arial"/>
          <w:sz w:val="28"/>
          <w:szCs w:val="28"/>
        </w:rPr>
        <w:t xml:space="preserve">encuentra </w:t>
      </w:r>
      <w:r w:rsidR="003B3317" w:rsidRPr="000F27C2">
        <w:rPr>
          <w:rFonts w:ascii="Raleway Medium" w:hAnsi="Raleway Medium" w:cs="Arial"/>
          <w:sz w:val="28"/>
          <w:szCs w:val="28"/>
        </w:rPr>
        <w:t xml:space="preserve">a su vez </w:t>
      </w:r>
      <w:r w:rsidR="008C0FDF" w:rsidRPr="000F27C2">
        <w:rPr>
          <w:rFonts w:ascii="Raleway Medium" w:hAnsi="Raleway Medium" w:cs="Arial"/>
          <w:sz w:val="28"/>
          <w:szCs w:val="28"/>
        </w:rPr>
        <w:t xml:space="preserve">reflejado </w:t>
      </w:r>
      <w:r w:rsidR="00D415B0" w:rsidRPr="000F27C2">
        <w:rPr>
          <w:rFonts w:ascii="Raleway Medium" w:hAnsi="Raleway Medium" w:cs="Arial"/>
          <w:sz w:val="28"/>
          <w:szCs w:val="28"/>
        </w:rPr>
        <w:t xml:space="preserve">en la Estrategia Nacional de Seguridad Pública del Gobierno de la República, la cual fue publicada en el </w:t>
      </w:r>
      <w:r w:rsidR="00DD4F55" w:rsidRPr="000F27C2">
        <w:rPr>
          <w:rFonts w:ascii="Raleway Medium" w:hAnsi="Raleway Medium" w:cs="Arial"/>
          <w:sz w:val="28"/>
          <w:szCs w:val="28"/>
        </w:rPr>
        <w:t xml:space="preserve">Diario Oficial de la Federación </w:t>
      </w:r>
      <w:r w:rsidR="00D415B0" w:rsidRPr="000F27C2">
        <w:rPr>
          <w:rFonts w:ascii="Raleway Medium" w:hAnsi="Raleway Medium" w:cs="Arial"/>
          <w:sz w:val="28"/>
          <w:szCs w:val="28"/>
        </w:rPr>
        <w:t xml:space="preserve">en fecha 16 de mayo del 2019. </w:t>
      </w:r>
    </w:p>
    <w:p w14:paraId="0C78EC93" w14:textId="77777777" w:rsidR="00D415B0" w:rsidRPr="000F27C2" w:rsidRDefault="00D415B0" w:rsidP="00F35588">
      <w:pPr>
        <w:spacing w:line="360" w:lineRule="auto"/>
        <w:jc w:val="both"/>
        <w:rPr>
          <w:rFonts w:ascii="Raleway Medium" w:hAnsi="Raleway Medium" w:cs="Arial"/>
          <w:sz w:val="28"/>
          <w:szCs w:val="28"/>
        </w:rPr>
      </w:pPr>
    </w:p>
    <w:p w14:paraId="16186E57" w14:textId="66BE42BC" w:rsidR="00D415B0" w:rsidRPr="000F27C2" w:rsidRDefault="00BE3BB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E</w:t>
      </w:r>
      <w:r w:rsidR="008C0FDF" w:rsidRPr="000F27C2">
        <w:rPr>
          <w:rFonts w:ascii="Raleway Medium" w:hAnsi="Raleway Medium" w:cs="Arial"/>
          <w:sz w:val="28"/>
          <w:szCs w:val="28"/>
        </w:rPr>
        <w:t>ste objetivo considera que el abandono de la procuración de justicia, la descomposición institucional y la falta de probidad de muchos servidores públicos tiene efectos desastrosos para la funcionalidad de las instituciones encargadas</w:t>
      </w:r>
      <w:r w:rsidR="00C56325" w:rsidRPr="000F27C2">
        <w:rPr>
          <w:rFonts w:ascii="Raleway Medium" w:hAnsi="Raleway Medium" w:cs="Arial"/>
          <w:sz w:val="28"/>
          <w:szCs w:val="28"/>
        </w:rPr>
        <w:t xml:space="preserve"> de la investigación y ejercicio de la acción penal</w:t>
      </w:r>
      <w:r w:rsidR="00C3275D" w:rsidRPr="000F27C2">
        <w:rPr>
          <w:rFonts w:ascii="Raleway Medium" w:hAnsi="Raleway Medium" w:cs="Arial"/>
          <w:sz w:val="28"/>
          <w:szCs w:val="28"/>
        </w:rPr>
        <w:t>, por lo cual</w:t>
      </w:r>
      <w:r w:rsidR="008C0FDF" w:rsidRPr="000F27C2">
        <w:rPr>
          <w:rFonts w:ascii="Raleway Medium" w:hAnsi="Raleway Medium" w:cs="Arial"/>
          <w:sz w:val="28"/>
          <w:szCs w:val="28"/>
        </w:rPr>
        <w:t xml:space="preserve"> </w:t>
      </w:r>
      <w:r w:rsidR="00401E36" w:rsidRPr="000F27C2">
        <w:rPr>
          <w:rFonts w:ascii="Raleway Medium" w:hAnsi="Raleway Medium" w:cs="Arial"/>
          <w:sz w:val="28"/>
          <w:szCs w:val="28"/>
        </w:rPr>
        <w:t xml:space="preserve">se deben plantear reformas </w:t>
      </w:r>
      <w:r w:rsidR="00401E36" w:rsidRPr="000F27C2">
        <w:rPr>
          <w:rFonts w:ascii="Raleway Medium" w:hAnsi="Raleway Medium" w:cs="Arial"/>
          <w:sz w:val="28"/>
          <w:szCs w:val="28"/>
        </w:rPr>
        <w:lastRenderedPageBreak/>
        <w:t>legislativas de fondo que permitan erradicar las malas prácticas en nuestro sistema, es por ello que se requieren</w:t>
      </w:r>
      <w:r w:rsidR="00D415B0" w:rsidRPr="000F27C2">
        <w:rPr>
          <w:rFonts w:ascii="Raleway Medium" w:hAnsi="Raleway Medium" w:cs="Arial"/>
          <w:sz w:val="28"/>
          <w:szCs w:val="28"/>
        </w:rPr>
        <w:t xml:space="preserve"> acciones a efecto de generar una reactivación en materia de procuración de justicia; y en ese sentido es </w:t>
      </w:r>
      <w:r w:rsidR="00D70E6F" w:rsidRPr="000F27C2">
        <w:rPr>
          <w:rFonts w:ascii="Raleway Medium" w:hAnsi="Raleway Medium" w:cs="Arial"/>
          <w:sz w:val="28"/>
          <w:szCs w:val="28"/>
        </w:rPr>
        <w:t xml:space="preserve">necesario </w:t>
      </w:r>
      <w:r w:rsidR="00D415B0" w:rsidRPr="000F27C2">
        <w:rPr>
          <w:rFonts w:ascii="Raleway Medium" w:hAnsi="Raleway Medium" w:cs="Arial"/>
          <w:sz w:val="28"/>
          <w:szCs w:val="28"/>
        </w:rPr>
        <w:t>hacer referencia a la unificación de la legislación penal a nivel nacional.</w:t>
      </w:r>
    </w:p>
    <w:p w14:paraId="424DB627" w14:textId="569F7336" w:rsidR="00C17619" w:rsidRPr="000F27C2" w:rsidRDefault="00C17619" w:rsidP="00F35588">
      <w:pPr>
        <w:widowControl/>
        <w:adjustRightInd w:val="0"/>
        <w:spacing w:line="360" w:lineRule="auto"/>
        <w:jc w:val="both"/>
        <w:rPr>
          <w:rFonts w:ascii="Raleway Medium" w:hAnsi="Raleway Medium" w:cs="Arial"/>
          <w:sz w:val="28"/>
          <w:szCs w:val="28"/>
        </w:rPr>
      </w:pPr>
    </w:p>
    <w:p w14:paraId="1F26B94D" w14:textId="756571EB" w:rsidR="000127B0" w:rsidRPr="000F27C2" w:rsidRDefault="000127B0" w:rsidP="00F35588">
      <w:pPr>
        <w:spacing w:line="360" w:lineRule="auto"/>
        <w:jc w:val="both"/>
        <w:rPr>
          <w:rFonts w:ascii="Raleway Medium" w:hAnsi="Raleway Medium" w:cs="Arial"/>
          <w:sz w:val="28"/>
          <w:szCs w:val="28"/>
        </w:rPr>
      </w:pPr>
      <w:r w:rsidRPr="000F27C2">
        <w:rPr>
          <w:rFonts w:ascii="Raleway Medium" w:hAnsi="Raleway Medium" w:cs="Arial"/>
          <w:sz w:val="28"/>
          <w:szCs w:val="28"/>
        </w:rPr>
        <w:t>El orden jurídico penal representa dentro de cualquier sociedad, un elemento indispensable para garantizar el desarrollo y conservación de la convivencia entre las personas, a través de</w:t>
      </w:r>
      <w:r w:rsidR="00C56325" w:rsidRPr="000F27C2">
        <w:rPr>
          <w:rFonts w:ascii="Raleway Medium" w:hAnsi="Raleway Medium" w:cs="Arial"/>
          <w:sz w:val="28"/>
          <w:szCs w:val="28"/>
        </w:rPr>
        <w:t xml:space="preserve"> la prevención y resolución de</w:t>
      </w:r>
      <w:r w:rsidRPr="000F27C2">
        <w:rPr>
          <w:rFonts w:ascii="Raleway Medium" w:hAnsi="Raleway Medium" w:cs="Arial"/>
          <w:sz w:val="28"/>
          <w:szCs w:val="28"/>
        </w:rPr>
        <w:t xml:space="preserve"> conflictos, fomentando</w:t>
      </w:r>
      <w:r w:rsidR="00C56325" w:rsidRPr="000F27C2">
        <w:rPr>
          <w:rFonts w:ascii="Raleway Medium" w:hAnsi="Raleway Medium" w:cs="Arial"/>
          <w:sz w:val="28"/>
          <w:szCs w:val="28"/>
        </w:rPr>
        <w:t xml:space="preserve"> con ello</w:t>
      </w:r>
      <w:r w:rsidRPr="000F27C2">
        <w:rPr>
          <w:rFonts w:ascii="Raleway Medium" w:hAnsi="Raleway Medium" w:cs="Arial"/>
          <w:sz w:val="28"/>
          <w:szCs w:val="28"/>
        </w:rPr>
        <w:t xml:space="preserve"> la cooperación entre sus miembros y sancionando al responsable de aquellas conductas que ponen en riesgo la viabilidad de la sociedad.</w:t>
      </w:r>
    </w:p>
    <w:p w14:paraId="2B9F869B" w14:textId="77777777" w:rsidR="000127B0" w:rsidRPr="000F27C2" w:rsidRDefault="000127B0" w:rsidP="00F35588">
      <w:pPr>
        <w:spacing w:line="360" w:lineRule="auto"/>
        <w:jc w:val="both"/>
        <w:rPr>
          <w:rFonts w:ascii="Raleway Medium" w:hAnsi="Raleway Medium" w:cs="Arial"/>
          <w:sz w:val="28"/>
          <w:szCs w:val="28"/>
        </w:rPr>
      </w:pPr>
    </w:p>
    <w:p w14:paraId="21FBB4AA" w14:textId="77777777" w:rsidR="000127B0" w:rsidRPr="000F27C2" w:rsidRDefault="000127B0" w:rsidP="00F35588">
      <w:pPr>
        <w:spacing w:line="360" w:lineRule="auto"/>
        <w:jc w:val="both"/>
        <w:rPr>
          <w:rFonts w:ascii="Raleway Medium" w:hAnsi="Raleway Medium" w:cs="Arial"/>
          <w:sz w:val="28"/>
          <w:szCs w:val="28"/>
        </w:rPr>
      </w:pPr>
      <w:r w:rsidRPr="000F27C2">
        <w:rPr>
          <w:rFonts w:ascii="Raleway Medium" w:hAnsi="Raleway Medium" w:cs="Arial"/>
          <w:sz w:val="28"/>
          <w:szCs w:val="28"/>
        </w:rPr>
        <w:t>Al respecto, el Dr. Raúl Eugenio Zaffaroni, en su obra "Manual de Derecho Penal", define al Derecho Penal como aquellas leyes "que traducen normas que pretenden tutelar bienes jurídicos y que precisan el alcance de su tutela, cuya violación se llama delito, y aspira a que tenga como consecuencia una coerción jurídica particularmente grave, que procura evitar la comisión de nuevos delitos por parte del autor”.</w:t>
      </w:r>
    </w:p>
    <w:p w14:paraId="504E94C1" w14:textId="77777777" w:rsidR="000127B0" w:rsidRPr="000F27C2" w:rsidRDefault="000127B0" w:rsidP="00F35588">
      <w:pPr>
        <w:spacing w:line="360" w:lineRule="auto"/>
        <w:jc w:val="both"/>
        <w:rPr>
          <w:rFonts w:ascii="Raleway Medium" w:hAnsi="Raleway Medium" w:cs="Arial"/>
          <w:sz w:val="28"/>
          <w:szCs w:val="28"/>
        </w:rPr>
      </w:pPr>
    </w:p>
    <w:p w14:paraId="71AD9663" w14:textId="77777777" w:rsidR="000127B0" w:rsidRPr="000F27C2" w:rsidRDefault="000127B0"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Por otra parte, cabe referir que el Estado mexicano no solo emite las normas penales, sino que es el encargado de su aplicación y ejecución, a través del Poder Judicial y de las autoridades penitenciarias conforme a lo establecido en los artículos 18 y 21, </w:t>
      </w:r>
      <w:r w:rsidRPr="000F27C2">
        <w:rPr>
          <w:rFonts w:ascii="Raleway Medium" w:hAnsi="Raleway Medium" w:cs="Arial"/>
          <w:sz w:val="28"/>
          <w:szCs w:val="28"/>
        </w:rPr>
        <w:lastRenderedPageBreak/>
        <w:t>párrafo segundo de la Constitución Política de los Estados Unidos Mexicanos.</w:t>
      </w:r>
    </w:p>
    <w:p w14:paraId="79A78637" w14:textId="77777777" w:rsidR="000127B0" w:rsidRPr="000F27C2" w:rsidRDefault="000127B0" w:rsidP="00F35588">
      <w:pPr>
        <w:spacing w:line="360" w:lineRule="auto"/>
        <w:jc w:val="both"/>
        <w:rPr>
          <w:rFonts w:ascii="Raleway Medium" w:hAnsi="Raleway Medium" w:cs="Arial"/>
          <w:sz w:val="28"/>
          <w:szCs w:val="28"/>
        </w:rPr>
      </w:pPr>
    </w:p>
    <w:p w14:paraId="2543ADB1" w14:textId="68223CA7" w:rsidR="00BB52D3" w:rsidRPr="000F27C2" w:rsidRDefault="00A96E3B" w:rsidP="00F35588">
      <w:pPr>
        <w:spacing w:line="360" w:lineRule="auto"/>
        <w:jc w:val="both"/>
        <w:rPr>
          <w:rFonts w:ascii="Raleway Medium" w:hAnsi="Raleway Medium" w:cs="Arial"/>
          <w:sz w:val="28"/>
          <w:szCs w:val="28"/>
        </w:rPr>
      </w:pPr>
      <w:r w:rsidRPr="000F27C2">
        <w:rPr>
          <w:rFonts w:ascii="Raleway Medium" w:hAnsi="Raleway Medium" w:cs="Arial"/>
          <w:sz w:val="28"/>
          <w:szCs w:val="28"/>
        </w:rPr>
        <w:t>R</w:t>
      </w:r>
      <w:r w:rsidR="007D0A57" w:rsidRPr="000F27C2">
        <w:rPr>
          <w:rFonts w:ascii="Raleway Medium" w:hAnsi="Raleway Medium" w:cs="Arial"/>
          <w:sz w:val="28"/>
          <w:szCs w:val="28"/>
        </w:rPr>
        <w:t>especto a</w:t>
      </w:r>
      <w:r w:rsidR="009D3B2B" w:rsidRPr="000F27C2">
        <w:rPr>
          <w:rFonts w:ascii="Raleway Medium" w:hAnsi="Raleway Medium" w:cs="Arial"/>
          <w:sz w:val="28"/>
          <w:szCs w:val="28"/>
        </w:rPr>
        <w:t xml:space="preserve">l ámbito de </w:t>
      </w:r>
      <w:r w:rsidR="007D0A57" w:rsidRPr="000F27C2">
        <w:rPr>
          <w:rFonts w:ascii="Raleway Medium" w:hAnsi="Raleway Medium" w:cs="Arial"/>
          <w:sz w:val="28"/>
          <w:szCs w:val="28"/>
        </w:rPr>
        <w:t xml:space="preserve">aplicación </w:t>
      </w:r>
      <w:r w:rsidR="00655121" w:rsidRPr="000F27C2">
        <w:rPr>
          <w:rFonts w:ascii="Raleway Medium" w:hAnsi="Raleway Medium" w:cs="Arial"/>
          <w:sz w:val="28"/>
          <w:szCs w:val="28"/>
        </w:rPr>
        <w:t>de este ordenamiento</w:t>
      </w:r>
      <w:r w:rsidR="00A4182B" w:rsidRPr="000F27C2">
        <w:rPr>
          <w:rFonts w:ascii="Raleway Medium" w:hAnsi="Raleway Medium" w:cs="Arial"/>
          <w:sz w:val="28"/>
          <w:szCs w:val="28"/>
        </w:rPr>
        <w:t>,</w:t>
      </w:r>
      <w:r w:rsidR="00655121" w:rsidRPr="000F27C2">
        <w:rPr>
          <w:rFonts w:ascii="Raleway Medium" w:hAnsi="Raleway Medium" w:cs="Arial"/>
          <w:sz w:val="28"/>
          <w:szCs w:val="28"/>
        </w:rPr>
        <w:t xml:space="preserve"> </w:t>
      </w:r>
      <w:r w:rsidR="007D0A57" w:rsidRPr="000F27C2">
        <w:rPr>
          <w:rFonts w:ascii="Raleway Medium" w:hAnsi="Raleway Medium" w:cs="Arial"/>
          <w:sz w:val="28"/>
          <w:szCs w:val="28"/>
        </w:rPr>
        <w:t xml:space="preserve">se </w:t>
      </w:r>
      <w:r w:rsidR="00BB52D3" w:rsidRPr="000F27C2">
        <w:rPr>
          <w:rFonts w:ascii="Raleway Medium" w:hAnsi="Raleway Medium" w:cs="Arial"/>
          <w:sz w:val="28"/>
          <w:szCs w:val="28"/>
        </w:rPr>
        <w:t xml:space="preserve">prevé </w:t>
      </w:r>
      <w:r w:rsidR="006E2CB7" w:rsidRPr="000F27C2">
        <w:rPr>
          <w:rFonts w:ascii="Raleway Medium" w:hAnsi="Raleway Medium" w:cs="Arial"/>
          <w:sz w:val="28"/>
          <w:szCs w:val="28"/>
        </w:rPr>
        <w:t xml:space="preserve">en el artículo 4 </w:t>
      </w:r>
      <w:r w:rsidR="00BB52D3" w:rsidRPr="000F27C2">
        <w:rPr>
          <w:rFonts w:ascii="Raleway Medium" w:hAnsi="Raleway Medium" w:cs="Arial"/>
          <w:sz w:val="28"/>
          <w:szCs w:val="28"/>
        </w:rPr>
        <w:t xml:space="preserve">que el presente código </w:t>
      </w:r>
      <w:r w:rsidR="001D4D3F" w:rsidRPr="000F27C2">
        <w:rPr>
          <w:rFonts w:ascii="Raleway Medium" w:hAnsi="Raleway Medium" w:cs="Arial"/>
          <w:sz w:val="28"/>
          <w:szCs w:val="28"/>
        </w:rPr>
        <w:t xml:space="preserve">podrá ser aplicado fuera del territorio mexicano cuando se actualicen ciertas condiciones, a saber: </w:t>
      </w:r>
      <w:r w:rsidR="00491CD2" w:rsidRPr="000F27C2">
        <w:rPr>
          <w:rFonts w:ascii="Raleway Medium" w:hAnsi="Raleway Medium" w:cs="Arial"/>
          <w:sz w:val="28"/>
          <w:szCs w:val="28"/>
        </w:rPr>
        <w:t xml:space="preserve">que el delito se prepare, inicie o cometa en el extranjero, pero produzca efectos o se pretenda que los produzca dentro del territorio nacional; </w:t>
      </w:r>
      <w:r w:rsidR="0041271B" w:rsidRPr="000F27C2">
        <w:rPr>
          <w:rFonts w:ascii="Raleway Medium" w:hAnsi="Raleway Medium" w:cs="Arial"/>
          <w:sz w:val="28"/>
          <w:szCs w:val="28"/>
        </w:rPr>
        <w:t>por delitos de carácter permanente o continuado que iniciados en el extranjero siga</w:t>
      </w:r>
      <w:r w:rsidR="00A4182B" w:rsidRPr="000F27C2">
        <w:rPr>
          <w:rFonts w:ascii="Raleway Medium" w:hAnsi="Raleway Medium" w:cs="Arial"/>
          <w:sz w:val="28"/>
          <w:szCs w:val="28"/>
        </w:rPr>
        <w:t>n</w:t>
      </w:r>
      <w:r w:rsidR="0041271B" w:rsidRPr="000F27C2">
        <w:rPr>
          <w:rFonts w:ascii="Raleway Medium" w:hAnsi="Raleway Medium" w:cs="Arial"/>
          <w:sz w:val="28"/>
          <w:szCs w:val="28"/>
        </w:rPr>
        <w:t xml:space="preserve"> cometiéndose en territorio nacional; y </w:t>
      </w:r>
      <w:r w:rsidR="00491CD2" w:rsidRPr="000F27C2">
        <w:rPr>
          <w:rFonts w:ascii="Raleway Medium" w:hAnsi="Raleway Medium" w:cs="Arial"/>
          <w:sz w:val="28"/>
          <w:szCs w:val="28"/>
        </w:rPr>
        <w:t>cuando se trate de delitos cometidos en las embajadas, consulados</w:t>
      </w:r>
      <w:r w:rsidR="00A4182B" w:rsidRPr="000F27C2">
        <w:rPr>
          <w:rFonts w:ascii="Raleway Medium" w:hAnsi="Raleway Medium" w:cs="Arial"/>
          <w:sz w:val="28"/>
          <w:szCs w:val="28"/>
        </w:rPr>
        <w:t xml:space="preserve"> mexicanos</w:t>
      </w:r>
      <w:r w:rsidR="00491CD2" w:rsidRPr="000F27C2">
        <w:rPr>
          <w:rFonts w:ascii="Raleway Medium" w:hAnsi="Raleway Medium" w:cs="Arial"/>
          <w:sz w:val="28"/>
          <w:szCs w:val="28"/>
        </w:rPr>
        <w:t xml:space="preserve"> y representaciones en el extranjero, siempre y cuando la persona a quien se le atribuya su comisión no hubiere sido juzgada.</w:t>
      </w:r>
    </w:p>
    <w:p w14:paraId="32CB6820" w14:textId="77777777" w:rsidR="00655121" w:rsidRPr="000F27C2" w:rsidRDefault="00655121" w:rsidP="00F35588">
      <w:pPr>
        <w:spacing w:line="360" w:lineRule="auto"/>
        <w:jc w:val="both"/>
        <w:rPr>
          <w:rFonts w:ascii="Raleway Medium" w:hAnsi="Raleway Medium" w:cs="Arial"/>
          <w:sz w:val="28"/>
          <w:szCs w:val="28"/>
        </w:rPr>
      </w:pPr>
    </w:p>
    <w:p w14:paraId="5EAD4EE2" w14:textId="6E8BF2C9" w:rsidR="00231E83" w:rsidRPr="000F27C2" w:rsidRDefault="001D72EE" w:rsidP="00F35588">
      <w:pPr>
        <w:spacing w:line="360" w:lineRule="auto"/>
        <w:jc w:val="both"/>
        <w:rPr>
          <w:rFonts w:ascii="Raleway Medium" w:hAnsi="Raleway Medium" w:cs="Arial"/>
          <w:sz w:val="28"/>
          <w:szCs w:val="28"/>
        </w:rPr>
      </w:pPr>
      <w:r w:rsidRPr="000F27C2">
        <w:rPr>
          <w:rFonts w:ascii="Raleway Medium" w:hAnsi="Raleway Medium" w:cs="Arial"/>
          <w:sz w:val="28"/>
          <w:szCs w:val="28"/>
        </w:rPr>
        <w:t>Asimismo, t</w:t>
      </w:r>
      <w:r w:rsidR="00AD5E48" w:rsidRPr="000F27C2">
        <w:rPr>
          <w:rFonts w:ascii="Raleway Medium" w:hAnsi="Raleway Medium" w:cs="Arial"/>
          <w:sz w:val="28"/>
          <w:szCs w:val="28"/>
        </w:rPr>
        <w:t xml:space="preserve">eniendo presente lo dispuesto por el artículo </w:t>
      </w:r>
      <w:r w:rsidR="006E2CB7" w:rsidRPr="000F27C2">
        <w:rPr>
          <w:rFonts w:ascii="Raleway Medium" w:hAnsi="Raleway Medium" w:cs="Arial"/>
          <w:sz w:val="28"/>
          <w:szCs w:val="28"/>
        </w:rPr>
        <w:t>5</w:t>
      </w:r>
      <w:r w:rsidR="00AD5E48" w:rsidRPr="000F27C2">
        <w:rPr>
          <w:rFonts w:ascii="Raleway Medium" w:hAnsi="Raleway Medium" w:cs="Arial"/>
          <w:sz w:val="28"/>
          <w:szCs w:val="28"/>
        </w:rPr>
        <w:t xml:space="preserve"> del Código Penal Federal</w:t>
      </w:r>
      <w:r w:rsidR="007A7D64" w:rsidRPr="000F27C2">
        <w:rPr>
          <w:rFonts w:ascii="Raleway Medium" w:hAnsi="Raleway Medium" w:cs="Arial"/>
          <w:sz w:val="28"/>
          <w:szCs w:val="28"/>
        </w:rPr>
        <w:t xml:space="preserve"> respecto a los delitos cometidos en el extranjero, se prevé que </w:t>
      </w:r>
      <w:r w:rsidR="009E6618" w:rsidRPr="000F27C2">
        <w:rPr>
          <w:rFonts w:ascii="Raleway Medium" w:hAnsi="Raleway Medium" w:cs="Arial"/>
          <w:sz w:val="28"/>
          <w:szCs w:val="28"/>
        </w:rPr>
        <w:t xml:space="preserve">el Código </w:t>
      </w:r>
      <w:r w:rsidR="00904476" w:rsidRPr="000F27C2">
        <w:rPr>
          <w:rFonts w:ascii="Raleway Medium" w:hAnsi="Raleway Medium" w:cs="Arial"/>
          <w:sz w:val="28"/>
          <w:szCs w:val="28"/>
        </w:rPr>
        <w:t xml:space="preserve">Penal </w:t>
      </w:r>
      <w:r w:rsidR="009E6618" w:rsidRPr="000F27C2">
        <w:rPr>
          <w:rFonts w:ascii="Raleway Medium" w:hAnsi="Raleway Medium" w:cs="Arial"/>
          <w:sz w:val="28"/>
          <w:szCs w:val="28"/>
        </w:rPr>
        <w:t xml:space="preserve">Nacional </w:t>
      </w:r>
      <w:r w:rsidR="00BB4258" w:rsidRPr="000F27C2">
        <w:rPr>
          <w:rFonts w:ascii="Raleway Medium" w:hAnsi="Raleway Medium" w:cs="Arial"/>
          <w:sz w:val="28"/>
          <w:szCs w:val="28"/>
        </w:rPr>
        <w:t>se aplicar</w:t>
      </w:r>
      <w:r w:rsidR="00C75932" w:rsidRPr="000F27C2">
        <w:rPr>
          <w:rFonts w:ascii="Raleway Medium" w:hAnsi="Raleway Medium" w:cs="Arial"/>
          <w:sz w:val="28"/>
          <w:szCs w:val="28"/>
        </w:rPr>
        <w:t>á</w:t>
      </w:r>
      <w:r w:rsidR="000B2DCB" w:rsidRPr="000F27C2">
        <w:rPr>
          <w:rFonts w:ascii="Raleway Medium" w:hAnsi="Raleway Medium" w:cs="Arial"/>
          <w:sz w:val="28"/>
          <w:szCs w:val="28"/>
        </w:rPr>
        <w:t xml:space="preserve"> </w:t>
      </w:r>
      <w:r w:rsidR="009E6618" w:rsidRPr="000F27C2">
        <w:rPr>
          <w:rFonts w:ascii="Raleway Medium" w:hAnsi="Raleway Medium" w:cs="Arial"/>
          <w:sz w:val="28"/>
          <w:szCs w:val="28"/>
        </w:rPr>
        <w:t xml:space="preserve">para </w:t>
      </w:r>
      <w:r w:rsidR="00231E83" w:rsidRPr="000F27C2">
        <w:rPr>
          <w:rFonts w:ascii="Raleway Medium" w:hAnsi="Raleway Medium" w:cs="Arial"/>
          <w:sz w:val="28"/>
          <w:szCs w:val="28"/>
        </w:rPr>
        <w:t>los delitos cometidos en territorio extranjero por persona mexicana, o aquellos cometidos por persona extranjera contra persona mexicana. Lo anterior, siempre que la persona imputada se encuentre en territorio nacional o bajo la jurisdicción del Estado Mexicano; no haya sido definitivamente juzgada en el país en que delinquió, y el hecho tenga el carácter de delito en el país en que se ejecutó y en territorio nacional.</w:t>
      </w:r>
    </w:p>
    <w:p w14:paraId="39B80AA5" w14:textId="77777777" w:rsidR="00231E83" w:rsidRPr="000F27C2" w:rsidRDefault="00231E83" w:rsidP="00F35588">
      <w:pPr>
        <w:spacing w:line="360" w:lineRule="auto"/>
        <w:jc w:val="both"/>
        <w:rPr>
          <w:rFonts w:ascii="Raleway Medium" w:hAnsi="Raleway Medium" w:cs="Arial"/>
          <w:sz w:val="28"/>
          <w:szCs w:val="28"/>
        </w:rPr>
      </w:pPr>
    </w:p>
    <w:p w14:paraId="647D2DE9" w14:textId="21FAA95A" w:rsidR="00231E83" w:rsidRPr="000F27C2" w:rsidRDefault="00231E83" w:rsidP="00F35588">
      <w:pPr>
        <w:spacing w:line="360" w:lineRule="auto"/>
        <w:jc w:val="both"/>
        <w:rPr>
          <w:rFonts w:ascii="Raleway Medium" w:hAnsi="Raleway Medium" w:cs="Arial"/>
          <w:sz w:val="28"/>
          <w:szCs w:val="28"/>
        </w:rPr>
      </w:pPr>
      <w:r w:rsidRPr="000F27C2">
        <w:rPr>
          <w:rFonts w:ascii="Raleway Medium" w:hAnsi="Raleway Medium" w:cs="Arial"/>
          <w:sz w:val="28"/>
          <w:szCs w:val="28"/>
        </w:rPr>
        <w:lastRenderedPageBreak/>
        <w:t>Al margen de lo anterior, el Código</w:t>
      </w:r>
      <w:r w:rsidR="00904476" w:rsidRPr="000F27C2">
        <w:rPr>
          <w:rFonts w:ascii="Raleway Medium" w:hAnsi="Raleway Medium" w:cs="Arial"/>
          <w:sz w:val="28"/>
          <w:szCs w:val="28"/>
        </w:rPr>
        <w:t xml:space="preserve"> Penal</w:t>
      </w:r>
      <w:r w:rsidRPr="000F27C2">
        <w:rPr>
          <w:rFonts w:ascii="Raleway Medium" w:hAnsi="Raleway Medium" w:cs="Arial"/>
          <w:sz w:val="28"/>
          <w:szCs w:val="28"/>
        </w:rPr>
        <w:t xml:space="preserve"> Nacional considera como delitos realizados en territorio nacional, con independencia del lugar donde surtan sus efectos y de la intervención de personas mexicanas o extranjeras en su ejecución, aquellos donde el Estado mexicano ejerza su jurisdicción.</w:t>
      </w:r>
    </w:p>
    <w:p w14:paraId="315738E9" w14:textId="77777777" w:rsidR="00256B85" w:rsidRPr="000F27C2" w:rsidRDefault="00256B85" w:rsidP="00F35588">
      <w:pPr>
        <w:spacing w:line="360" w:lineRule="auto"/>
        <w:jc w:val="both"/>
        <w:rPr>
          <w:rFonts w:ascii="Raleway Medium" w:hAnsi="Raleway Medium" w:cs="Arial"/>
          <w:sz w:val="28"/>
          <w:szCs w:val="28"/>
        </w:rPr>
      </w:pPr>
    </w:p>
    <w:p w14:paraId="7A2F0062" w14:textId="77777777" w:rsidR="00423521" w:rsidRPr="000F27C2" w:rsidRDefault="00652EB7" w:rsidP="00F35588">
      <w:pPr>
        <w:spacing w:line="360" w:lineRule="auto"/>
        <w:jc w:val="both"/>
        <w:rPr>
          <w:rFonts w:ascii="Raleway Medium" w:hAnsi="Raleway Medium" w:cs="Arial"/>
          <w:sz w:val="28"/>
          <w:szCs w:val="28"/>
        </w:rPr>
      </w:pPr>
      <w:r w:rsidRPr="000F27C2">
        <w:rPr>
          <w:rFonts w:ascii="Raleway Medium" w:hAnsi="Raleway Medium" w:cs="Arial"/>
          <w:sz w:val="28"/>
          <w:szCs w:val="28"/>
        </w:rPr>
        <w:t>E</w:t>
      </w:r>
      <w:r w:rsidR="004F59A9" w:rsidRPr="000F27C2">
        <w:rPr>
          <w:rFonts w:ascii="Raleway Medium" w:hAnsi="Raleway Medium" w:cs="Arial"/>
          <w:sz w:val="28"/>
          <w:szCs w:val="28"/>
        </w:rPr>
        <w:t xml:space="preserve">ste nuevo ordenamiento, </w:t>
      </w:r>
      <w:r w:rsidR="00655C49" w:rsidRPr="000F27C2">
        <w:rPr>
          <w:rFonts w:ascii="Raleway Medium" w:hAnsi="Raleway Medium" w:cs="Arial"/>
          <w:sz w:val="28"/>
          <w:szCs w:val="28"/>
        </w:rPr>
        <w:t xml:space="preserve">desarrolla </w:t>
      </w:r>
      <w:r w:rsidR="008D256D" w:rsidRPr="000F27C2">
        <w:rPr>
          <w:rFonts w:ascii="Raleway Medium" w:hAnsi="Raleway Medium" w:cs="Arial"/>
          <w:sz w:val="28"/>
          <w:szCs w:val="28"/>
        </w:rPr>
        <w:t xml:space="preserve">un sistema de distribución de competencias </w:t>
      </w:r>
      <w:r w:rsidR="00D41015" w:rsidRPr="000F27C2">
        <w:rPr>
          <w:rFonts w:ascii="Raleway Medium" w:hAnsi="Raleway Medium" w:cs="Arial"/>
          <w:sz w:val="28"/>
          <w:szCs w:val="28"/>
        </w:rPr>
        <w:t xml:space="preserve">entre la federación y las autoridades locales </w:t>
      </w:r>
      <w:r w:rsidR="00A312D2" w:rsidRPr="000F27C2">
        <w:rPr>
          <w:rFonts w:ascii="Raleway Medium" w:hAnsi="Raleway Medium" w:cs="Arial"/>
          <w:sz w:val="28"/>
          <w:szCs w:val="28"/>
        </w:rPr>
        <w:t>p</w:t>
      </w:r>
      <w:r w:rsidR="001F1C95" w:rsidRPr="000F27C2">
        <w:rPr>
          <w:rFonts w:ascii="Raleway Medium" w:hAnsi="Raleway Medium" w:cs="Arial"/>
          <w:sz w:val="28"/>
          <w:szCs w:val="28"/>
        </w:rPr>
        <w:t xml:space="preserve">ara conocer de los delitos cometidos en el territorio nacional </w:t>
      </w:r>
      <w:r w:rsidR="00D16368" w:rsidRPr="000F27C2">
        <w:rPr>
          <w:rFonts w:ascii="Raleway Medium" w:hAnsi="Raleway Medium" w:cs="Arial"/>
          <w:sz w:val="28"/>
          <w:szCs w:val="28"/>
        </w:rPr>
        <w:t xml:space="preserve">en atención a reglas </w:t>
      </w:r>
      <w:r w:rsidR="00F82F03" w:rsidRPr="000F27C2">
        <w:rPr>
          <w:rFonts w:ascii="Raleway Medium" w:hAnsi="Raleway Medium" w:cs="Arial"/>
          <w:sz w:val="28"/>
          <w:szCs w:val="28"/>
        </w:rPr>
        <w:t>específicas</w:t>
      </w:r>
      <w:r w:rsidR="00D16368" w:rsidRPr="000F27C2">
        <w:rPr>
          <w:rFonts w:ascii="Raleway Medium" w:hAnsi="Raleway Medium" w:cs="Arial"/>
          <w:sz w:val="28"/>
          <w:szCs w:val="28"/>
        </w:rPr>
        <w:t xml:space="preserve"> de competencia</w:t>
      </w:r>
      <w:r w:rsidR="00423521" w:rsidRPr="000F27C2">
        <w:rPr>
          <w:rFonts w:ascii="Raleway Medium" w:hAnsi="Raleway Medium" w:cs="Arial"/>
          <w:sz w:val="28"/>
          <w:szCs w:val="28"/>
        </w:rPr>
        <w:t>.</w:t>
      </w:r>
    </w:p>
    <w:p w14:paraId="782EA336" w14:textId="77777777" w:rsidR="00DA1E58" w:rsidRPr="000F27C2" w:rsidRDefault="00DA1E58" w:rsidP="00F35588">
      <w:pPr>
        <w:spacing w:line="360" w:lineRule="auto"/>
        <w:jc w:val="both"/>
        <w:rPr>
          <w:rFonts w:ascii="Raleway Medium" w:hAnsi="Raleway Medium" w:cs="Arial"/>
          <w:sz w:val="28"/>
          <w:szCs w:val="28"/>
        </w:rPr>
      </w:pPr>
    </w:p>
    <w:p w14:paraId="30385950" w14:textId="77777777" w:rsidR="00DA1E58" w:rsidRPr="000F27C2" w:rsidRDefault="00DB4959" w:rsidP="00F35588">
      <w:pPr>
        <w:spacing w:line="360" w:lineRule="auto"/>
        <w:jc w:val="both"/>
        <w:rPr>
          <w:rFonts w:ascii="Raleway Medium" w:hAnsi="Raleway Medium" w:cs="Arial"/>
          <w:sz w:val="28"/>
          <w:szCs w:val="28"/>
        </w:rPr>
      </w:pPr>
      <w:r w:rsidRPr="000F27C2">
        <w:rPr>
          <w:rFonts w:ascii="Raleway Medium" w:hAnsi="Raleway Medium" w:cs="Arial"/>
          <w:sz w:val="28"/>
          <w:szCs w:val="28"/>
        </w:rPr>
        <w:t>Al respecto</w:t>
      </w:r>
      <w:r w:rsidR="00DA1E58" w:rsidRPr="000F27C2">
        <w:rPr>
          <w:rFonts w:ascii="Raleway Medium" w:hAnsi="Raleway Medium" w:cs="Arial"/>
          <w:sz w:val="28"/>
          <w:szCs w:val="28"/>
        </w:rPr>
        <w:t xml:space="preserve">, se establece que serán delitos del orden local todos los contenidos en el presente Código, exceptuando aquellos cuyo conocimiento corresponda de forma exclusiva a la federación. </w:t>
      </w:r>
    </w:p>
    <w:p w14:paraId="7CC70DED" w14:textId="77777777" w:rsidR="00423521" w:rsidRPr="000F27C2" w:rsidRDefault="00423521" w:rsidP="00F35588">
      <w:pPr>
        <w:spacing w:line="360" w:lineRule="auto"/>
        <w:jc w:val="both"/>
        <w:rPr>
          <w:rFonts w:ascii="Raleway Medium" w:hAnsi="Raleway Medium" w:cs="Arial"/>
          <w:sz w:val="28"/>
          <w:szCs w:val="28"/>
        </w:rPr>
      </w:pPr>
    </w:p>
    <w:p w14:paraId="756EEFBF" w14:textId="6F12B6D2" w:rsidR="003650FE" w:rsidRPr="000F27C2" w:rsidRDefault="005B0FA7" w:rsidP="00F35588">
      <w:pPr>
        <w:spacing w:line="360" w:lineRule="auto"/>
        <w:jc w:val="both"/>
        <w:rPr>
          <w:rFonts w:ascii="Raleway Medium" w:hAnsi="Raleway Medium" w:cs="Arial"/>
          <w:sz w:val="28"/>
          <w:szCs w:val="28"/>
        </w:rPr>
      </w:pPr>
      <w:r w:rsidRPr="000F27C2">
        <w:rPr>
          <w:rFonts w:ascii="Raleway Medium" w:hAnsi="Raleway Medium" w:cs="Arial"/>
          <w:sz w:val="28"/>
          <w:szCs w:val="28"/>
        </w:rPr>
        <w:t>Bajo esa línea de</w:t>
      </w:r>
      <w:r w:rsidR="00B870C1" w:rsidRPr="000F27C2">
        <w:rPr>
          <w:rFonts w:ascii="Raleway Medium" w:hAnsi="Raleway Medium" w:cs="Arial"/>
          <w:sz w:val="28"/>
          <w:szCs w:val="28"/>
        </w:rPr>
        <w:t xml:space="preserve"> </w:t>
      </w:r>
      <w:r w:rsidRPr="000F27C2">
        <w:rPr>
          <w:rFonts w:ascii="Raleway Medium" w:hAnsi="Raleway Medium" w:cs="Arial"/>
          <w:sz w:val="28"/>
          <w:szCs w:val="28"/>
        </w:rPr>
        <w:t>consideración,</w:t>
      </w:r>
      <w:r w:rsidR="00423521" w:rsidRPr="000F27C2">
        <w:rPr>
          <w:rFonts w:ascii="Raleway Medium" w:hAnsi="Raleway Medium" w:cs="Arial"/>
          <w:sz w:val="28"/>
          <w:szCs w:val="28"/>
        </w:rPr>
        <w:t xml:space="preserve"> se </w:t>
      </w:r>
      <w:r w:rsidR="00E311CF" w:rsidRPr="000F27C2">
        <w:rPr>
          <w:rFonts w:ascii="Raleway Medium" w:hAnsi="Raleway Medium" w:cs="Arial"/>
          <w:sz w:val="28"/>
          <w:szCs w:val="28"/>
        </w:rPr>
        <w:t xml:space="preserve">refieren </w:t>
      </w:r>
      <w:r w:rsidR="008A163E" w:rsidRPr="000F27C2">
        <w:rPr>
          <w:rFonts w:ascii="Raleway Medium" w:hAnsi="Raleway Medium" w:cs="Arial"/>
          <w:sz w:val="28"/>
          <w:szCs w:val="28"/>
        </w:rPr>
        <w:t>los</w:t>
      </w:r>
      <w:r w:rsidR="00AA0495" w:rsidRPr="000F27C2">
        <w:rPr>
          <w:rFonts w:ascii="Raleway Medium" w:hAnsi="Raleway Medium" w:cs="Arial"/>
          <w:sz w:val="28"/>
          <w:szCs w:val="28"/>
        </w:rPr>
        <w:t xml:space="preserve"> </w:t>
      </w:r>
      <w:r w:rsidR="00E61261" w:rsidRPr="000F27C2">
        <w:rPr>
          <w:rFonts w:ascii="Raleway Medium" w:hAnsi="Raleway Medium" w:cs="Arial"/>
          <w:sz w:val="28"/>
          <w:szCs w:val="28"/>
        </w:rPr>
        <w:t xml:space="preserve">delitos </w:t>
      </w:r>
      <w:r w:rsidR="00AA0495" w:rsidRPr="000F27C2">
        <w:rPr>
          <w:rFonts w:ascii="Raleway Medium" w:hAnsi="Raleway Medium" w:cs="Arial"/>
          <w:sz w:val="28"/>
          <w:szCs w:val="28"/>
        </w:rPr>
        <w:t>que recaerán en conocimiento exclusivo de autoridades federales</w:t>
      </w:r>
      <w:r w:rsidR="003E2A0F" w:rsidRPr="000F27C2">
        <w:rPr>
          <w:rFonts w:ascii="Raleway Medium" w:hAnsi="Raleway Medium" w:cs="Arial"/>
          <w:sz w:val="28"/>
          <w:szCs w:val="28"/>
        </w:rPr>
        <w:t xml:space="preserve">, </w:t>
      </w:r>
      <w:r w:rsidR="0058112C" w:rsidRPr="000F27C2">
        <w:rPr>
          <w:rFonts w:ascii="Raleway Medium" w:hAnsi="Raleway Medium" w:cs="Arial"/>
          <w:sz w:val="28"/>
          <w:szCs w:val="28"/>
        </w:rPr>
        <w:t>tales como</w:t>
      </w:r>
      <w:r w:rsidR="00395BAF" w:rsidRPr="000F27C2">
        <w:rPr>
          <w:rFonts w:ascii="Raleway Medium" w:hAnsi="Raleway Medium" w:cs="Arial"/>
          <w:sz w:val="28"/>
          <w:szCs w:val="28"/>
        </w:rPr>
        <w:t xml:space="preserve">: </w:t>
      </w:r>
      <w:r w:rsidR="003650FE" w:rsidRPr="000F27C2">
        <w:rPr>
          <w:rFonts w:ascii="Raleway Medium" w:hAnsi="Raleway Medium" w:cs="Arial"/>
          <w:sz w:val="28"/>
          <w:szCs w:val="28"/>
        </w:rPr>
        <w:t xml:space="preserve">traición a la patria, espionaje, sedición, motín, rebelión, terrorismo, financiamiento al terrorismo, sabotaje, conspiración, piratería, violación de inmunidad y de neutralidad, terrorismo internacional, violación de los deberes de humanidad, genocidio, falsificación, alteración y destrucción de moneda, delitos contra el consumo y la riqueza nacionales; tráfico de personas menores de dieciocho años de edad, cuando el delito sea con el propósito de trasladar o entregar al menor fuera del territorio nacional; delitos en materia de uso de tabaco cuando se trate de importación y exportación; delitos </w:t>
      </w:r>
      <w:r w:rsidR="003650FE" w:rsidRPr="000F27C2">
        <w:rPr>
          <w:rFonts w:ascii="Raleway Medium" w:hAnsi="Raleway Medium" w:cs="Arial"/>
          <w:sz w:val="28"/>
          <w:szCs w:val="28"/>
        </w:rPr>
        <w:lastRenderedPageBreak/>
        <w:t>contra la salud en su modalidad de narcotráfico, delitos contra la salud en su modalidad de narcomenudeo cuando la cantidad del narcótico sea igual o mayor a la que resulte de multiplicar por mil el monto de las cantidades previstas en la tabla de orientación de dosis máximas de consumo personal e inmediato o cuando el narcótico no esté contemplado en dicha tabla; delitos en materia de sanidad vegetal y Delitos en materia de sanidad animal; entre otros.</w:t>
      </w:r>
      <w:r w:rsidR="003650FE" w:rsidRPr="000F27C2" w:rsidDel="003650FE">
        <w:rPr>
          <w:rFonts w:ascii="Raleway Medium" w:hAnsi="Raleway Medium" w:cs="Arial"/>
          <w:sz w:val="28"/>
          <w:szCs w:val="28"/>
        </w:rPr>
        <w:t xml:space="preserve"> </w:t>
      </w:r>
      <w:r w:rsidR="00514A77" w:rsidRPr="000F27C2">
        <w:rPr>
          <w:rFonts w:ascii="Raleway Medium" w:hAnsi="Raleway Medium" w:cs="Arial"/>
          <w:sz w:val="28"/>
          <w:szCs w:val="28"/>
        </w:rPr>
        <w:t xml:space="preserve"> </w:t>
      </w:r>
    </w:p>
    <w:p w14:paraId="267E1C28" w14:textId="77777777" w:rsidR="00F63562" w:rsidRPr="000F27C2" w:rsidRDefault="00F63562" w:rsidP="00F35588">
      <w:pPr>
        <w:spacing w:line="360" w:lineRule="auto"/>
        <w:jc w:val="both"/>
        <w:rPr>
          <w:rFonts w:ascii="Raleway Medium" w:hAnsi="Raleway Medium" w:cs="Arial"/>
          <w:sz w:val="28"/>
          <w:szCs w:val="28"/>
        </w:rPr>
      </w:pPr>
    </w:p>
    <w:p w14:paraId="7B6E4251" w14:textId="64D86980" w:rsidR="008575FD" w:rsidRPr="000F27C2" w:rsidRDefault="006F4F12" w:rsidP="00F35588">
      <w:pPr>
        <w:spacing w:line="360" w:lineRule="auto"/>
        <w:jc w:val="both"/>
        <w:rPr>
          <w:rFonts w:ascii="Raleway Medium" w:hAnsi="Raleway Medium" w:cs="Arial"/>
          <w:sz w:val="28"/>
          <w:szCs w:val="28"/>
        </w:rPr>
      </w:pPr>
      <w:r w:rsidRPr="000F27C2">
        <w:rPr>
          <w:rFonts w:ascii="Raleway Medium" w:hAnsi="Raleway Medium" w:cs="Arial"/>
          <w:sz w:val="28"/>
          <w:szCs w:val="28"/>
        </w:rPr>
        <w:t>Aunado a lo anterior,</w:t>
      </w:r>
      <w:r w:rsidR="00C74F32" w:rsidRPr="000F27C2">
        <w:rPr>
          <w:rFonts w:ascii="Raleway Medium" w:hAnsi="Raleway Medium" w:cs="Arial"/>
          <w:sz w:val="28"/>
          <w:szCs w:val="28"/>
        </w:rPr>
        <w:t xml:space="preserve"> </w:t>
      </w:r>
      <w:r w:rsidRPr="000F27C2">
        <w:rPr>
          <w:rFonts w:ascii="Raleway Medium" w:hAnsi="Raleway Medium" w:cs="Arial"/>
          <w:sz w:val="28"/>
          <w:szCs w:val="28"/>
        </w:rPr>
        <w:t>s</w:t>
      </w:r>
      <w:r w:rsidR="00C74F32" w:rsidRPr="000F27C2">
        <w:rPr>
          <w:rFonts w:ascii="Raleway Medium" w:hAnsi="Raleway Medium" w:cs="Arial"/>
          <w:sz w:val="28"/>
          <w:szCs w:val="28"/>
        </w:rPr>
        <w:t>e establece</w:t>
      </w:r>
      <w:r w:rsidRPr="000F27C2">
        <w:rPr>
          <w:rFonts w:ascii="Raleway Medium" w:hAnsi="Raleway Medium" w:cs="Arial"/>
          <w:sz w:val="28"/>
          <w:szCs w:val="28"/>
        </w:rPr>
        <w:t>n</w:t>
      </w:r>
      <w:r w:rsidR="00A26B8E" w:rsidRPr="000F27C2">
        <w:rPr>
          <w:rFonts w:ascii="Raleway Medium" w:hAnsi="Raleway Medium" w:cs="Arial"/>
          <w:sz w:val="28"/>
          <w:szCs w:val="28"/>
        </w:rPr>
        <w:t xml:space="preserve"> </w:t>
      </w:r>
      <w:r w:rsidR="00B7516E" w:rsidRPr="000F27C2">
        <w:rPr>
          <w:rFonts w:ascii="Raleway Medium" w:hAnsi="Raleway Medium" w:cs="Arial"/>
          <w:sz w:val="28"/>
          <w:szCs w:val="28"/>
        </w:rPr>
        <w:t xml:space="preserve">reglas </w:t>
      </w:r>
      <w:r w:rsidR="00B679DE" w:rsidRPr="000F27C2">
        <w:rPr>
          <w:rFonts w:ascii="Raleway Medium" w:hAnsi="Raleway Medium" w:cs="Arial"/>
          <w:sz w:val="28"/>
          <w:szCs w:val="28"/>
        </w:rPr>
        <w:t>específicas</w:t>
      </w:r>
      <w:r w:rsidR="00FF0B64" w:rsidRPr="000F27C2">
        <w:rPr>
          <w:rFonts w:ascii="Raleway Medium" w:hAnsi="Raleway Medium" w:cs="Arial"/>
          <w:sz w:val="28"/>
          <w:szCs w:val="28"/>
        </w:rPr>
        <w:t xml:space="preserve"> </w:t>
      </w:r>
      <w:r w:rsidR="00400E97" w:rsidRPr="000F27C2">
        <w:rPr>
          <w:rFonts w:ascii="Raleway Medium" w:hAnsi="Raleway Medium" w:cs="Arial"/>
          <w:sz w:val="28"/>
          <w:szCs w:val="28"/>
        </w:rPr>
        <w:t xml:space="preserve">de competencia </w:t>
      </w:r>
      <w:r w:rsidR="002F1661" w:rsidRPr="000F27C2">
        <w:rPr>
          <w:rFonts w:ascii="Raleway Medium" w:hAnsi="Raleway Medium" w:cs="Arial"/>
          <w:sz w:val="28"/>
          <w:szCs w:val="28"/>
        </w:rPr>
        <w:t xml:space="preserve">para que </w:t>
      </w:r>
      <w:r w:rsidR="00E97A54" w:rsidRPr="000F27C2">
        <w:rPr>
          <w:rFonts w:ascii="Raleway Medium" w:hAnsi="Raleway Medium" w:cs="Arial"/>
          <w:sz w:val="28"/>
          <w:szCs w:val="28"/>
        </w:rPr>
        <w:t xml:space="preserve">la </w:t>
      </w:r>
      <w:r w:rsidR="00545414" w:rsidRPr="000F27C2">
        <w:rPr>
          <w:rFonts w:ascii="Raleway Medium" w:hAnsi="Raleway Medium" w:cs="Arial"/>
          <w:sz w:val="28"/>
          <w:szCs w:val="28"/>
        </w:rPr>
        <w:t xml:space="preserve">federación </w:t>
      </w:r>
      <w:r w:rsidR="002F1661" w:rsidRPr="000F27C2">
        <w:rPr>
          <w:rFonts w:ascii="Raleway Medium" w:hAnsi="Raleway Medium" w:cs="Arial"/>
          <w:sz w:val="28"/>
          <w:szCs w:val="28"/>
        </w:rPr>
        <w:t>pu</w:t>
      </w:r>
      <w:r w:rsidR="00F313E8" w:rsidRPr="000F27C2">
        <w:rPr>
          <w:rFonts w:ascii="Raleway Medium" w:hAnsi="Raleway Medium" w:cs="Arial"/>
          <w:sz w:val="28"/>
          <w:szCs w:val="28"/>
        </w:rPr>
        <w:t>e</w:t>
      </w:r>
      <w:r w:rsidR="002F1661" w:rsidRPr="000F27C2">
        <w:rPr>
          <w:rFonts w:ascii="Raleway Medium" w:hAnsi="Raleway Medium" w:cs="Arial"/>
          <w:sz w:val="28"/>
          <w:szCs w:val="28"/>
        </w:rPr>
        <w:t>da ejercer su facultad</w:t>
      </w:r>
      <w:r w:rsidR="007C0870" w:rsidRPr="000F27C2">
        <w:rPr>
          <w:rFonts w:ascii="Raleway Medium" w:hAnsi="Raleway Medium" w:cs="Arial"/>
          <w:sz w:val="28"/>
          <w:szCs w:val="28"/>
        </w:rPr>
        <w:t xml:space="preserve"> </w:t>
      </w:r>
      <w:r w:rsidR="004B2DF2" w:rsidRPr="000F27C2">
        <w:rPr>
          <w:rFonts w:ascii="Raleway Medium" w:hAnsi="Raleway Medium" w:cs="Arial"/>
          <w:sz w:val="28"/>
          <w:szCs w:val="28"/>
        </w:rPr>
        <w:t>de conocer</w:t>
      </w:r>
      <w:r w:rsidR="00257EBE" w:rsidRPr="000F27C2">
        <w:rPr>
          <w:rFonts w:ascii="Raleway Medium" w:hAnsi="Raleway Medium" w:cs="Arial"/>
          <w:sz w:val="28"/>
          <w:szCs w:val="28"/>
        </w:rPr>
        <w:t xml:space="preserve"> distintos delitos cuando cumplan los siguientes requisitos</w:t>
      </w:r>
      <w:r w:rsidR="008575FD" w:rsidRPr="000F27C2">
        <w:rPr>
          <w:rFonts w:ascii="Raleway Medium" w:hAnsi="Raleway Medium" w:cs="Arial"/>
          <w:sz w:val="28"/>
          <w:szCs w:val="28"/>
        </w:rPr>
        <w:t xml:space="preserve">: </w:t>
      </w:r>
    </w:p>
    <w:p w14:paraId="4FF31C21" w14:textId="77777777" w:rsidR="00ED49CE" w:rsidRPr="000F27C2" w:rsidRDefault="00ED49CE" w:rsidP="00F35588">
      <w:pPr>
        <w:spacing w:line="360" w:lineRule="auto"/>
        <w:jc w:val="both"/>
        <w:rPr>
          <w:rFonts w:ascii="Raleway Medium" w:hAnsi="Raleway Medium" w:cs="Arial"/>
          <w:sz w:val="28"/>
          <w:szCs w:val="28"/>
        </w:rPr>
      </w:pPr>
    </w:p>
    <w:p w14:paraId="0F9749CA" w14:textId="77777777" w:rsidR="00515700" w:rsidRPr="000F27C2" w:rsidRDefault="00515700" w:rsidP="00515700">
      <w:pPr>
        <w:spacing w:line="360" w:lineRule="auto"/>
        <w:jc w:val="both"/>
        <w:rPr>
          <w:rFonts w:ascii="Raleway Medium" w:hAnsi="Raleway Medium"/>
          <w:sz w:val="28"/>
          <w:szCs w:val="28"/>
        </w:rPr>
      </w:pPr>
      <w:r w:rsidRPr="000F27C2">
        <w:rPr>
          <w:rFonts w:ascii="Raleway Medium" w:hAnsi="Raleway Medium"/>
          <w:sz w:val="28"/>
          <w:szCs w:val="28"/>
        </w:rPr>
        <w:t>I.</w:t>
      </w:r>
      <w:r w:rsidRPr="000F27C2">
        <w:rPr>
          <w:rFonts w:ascii="Raleway Medium" w:hAnsi="Raleway Medium"/>
          <w:sz w:val="28"/>
          <w:szCs w:val="28"/>
        </w:rPr>
        <w:tab/>
        <w:t>Aquellos que afecten algún órgano federal, en sus intereses, estabilidad y gobernabilidad, o en los que tenga el carácter de sujeto pasivo de la conducta delictiva; aquéllos que afecten, ataquen, dificulten o imposibiliten el ejercicio de alguna atribución o facultad reservada a los órganos federales, o cuando de hecho la ejerza;</w:t>
      </w:r>
    </w:p>
    <w:p w14:paraId="39F67D7C" w14:textId="77777777" w:rsidR="00515700" w:rsidRPr="000F27C2" w:rsidRDefault="00515700" w:rsidP="00515700">
      <w:pPr>
        <w:spacing w:line="360" w:lineRule="auto"/>
        <w:jc w:val="both"/>
        <w:rPr>
          <w:rFonts w:ascii="Raleway Medium" w:hAnsi="Raleway Medium"/>
          <w:sz w:val="28"/>
          <w:szCs w:val="28"/>
        </w:rPr>
      </w:pPr>
    </w:p>
    <w:p w14:paraId="4038D33E" w14:textId="77777777" w:rsidR="00515700" w:rsidRPr="000F27C2" w:rsidRDefault="00515700" w:rsidP="00515700">
      <w:pPr>
        <w:spacing w:line="360" w:lineRule="auto"/>
        <w:jc w:val="both"/>
        <w:rPr>
          <w:rFonts w:ascii="Raleway Medium" w:hAnsi="Raleway Medium"/>
          <w:sz w:val="28"/>
          <w:szCs w:val="28"/>
        </w:rPr>
      </w:pPr>
      <w:r w:rsidRPr="000F27C2">
        <w:rPr>
          <w:rFonts w:ascii="Raleway Medium" w:hAnsi="Raleway Medium"/>
          <w:sz w:val="28"/>
          <w:szCs w:val="28"/>
        </w:rPr>
        <w:t>II.</w:t>
      </w:r>
      <w:r w:rsidRPr="000F27C2">
        <w:rPr>
          <w:rFonts w:ascii="Raleway Medium" w:hAnsi="Raleway Medium"/>
          <w:sz w:val="28"/>
          <w:szCs w:val="28"/>
        </w:rPr>
        <w:tab/>
        <w:t>Los que se cometan por o en contra de una persona que tenga la calidad de servidor público de algún órgano federal, en ejercicio de sus funciones o con motivo de ellas;</w:t>
      </w:r>
    </w:p>
    <w:p w14:paraId="5F0CB927" w14:textId="77777777" w:rsidR="00515700" w:rsidRPr="000F27C2" w:rsidRDefault="00515700" w:rsidP="00515700">
      <w:pPr>
        <w:spacing w:line="360" w:lineRule="auto"/>
        <w:jc w:val="both"/>
        <w:rPr>
          <w:rFonts w:ascii="Raleway Medium" w:hAnsi="Raleway Medium"/>
          <w:sz w:val="28"/>
          <w:szCs w:val="28"/>
        </w:rPr>
      </w:pPr>
    </w:p>
    <w:p w14:paraId="0627FFE3" w14:textId="77777777" w:rsidR="00515700" w:rsidRPr="000F27C2" w:rsidRDefault="00515700" w:rsidP="00515700">
      <w:pPr>
        <w:spacing w:line="360" w:lineRule="auto"/>
        <w:jc w:val="both"/>
        <w:rPr>
          <w:rFonts w:ascii="Raleway Medium" w:hAnsi="Raleway Medium"/>
          <w:sz w:val="28"/>
          <w:szCs w:val="28"/>
        </w:rPr>
      </w:pPr>
      <w:r w:rsidRPr="000F27C2">
        <w:rPr>
          <w:rFonts w:ascii="Raleway Medium" w:hAnsi="Raleway Medium"/>
          <w:sz w:val="28"/>
          <w:szCs w:val="28"/>
        </w:rPr>
        <w:t>III.</w:t>
      </w:r>
      <w:r w:rsidRPr="000F27C2">
        <w:rPr>
          <w:rFonts w:ascii="Raleway Medium" w:hAnsi="Raleway Medium"/>
          <w:sz w:val="28"/>
          <w:szCs w:val="28"/>
        </w:rPr>
        <w:tab/>
        <w:t xml:space="preserve">Los que sean perpetrados con motivo del funcionamiento o en contra del funcionamiento de una atribución o servicio público federal, o en menoscabo de los bienes afectados a la satisfacción </w:t>
      </w:r>
      <w:r w:rsidRPr="000F27C2">
        <w:rPr>
          <w:rFonts w:ascii="Raleway Medium" w:hAnsi="Raleway Medium"/>
          <w:sz w:val="28"/>
          <w:szCs w:val="28"/>
        </w:rPr>
        <w:lastRenderedPageBreak/>
        <w:t>de dicho servicio, aunque éste se encuentre descentralizado o concesionado;</w:t>
      </w:r>
    </w:p>
    <w:p w14:paraId="47905E76" w14:textId="77777777" w:rsidR="00515700" w:rsidRPr="000F27C2" w:rsidRDefault="00515700" w:rsidP="00515700">
      <w:pPr>
        <w:spacing w:line="360" w:lineRule="auto"/>
        <w:jc w:val="both"/>
        <w:rPr>
          <w:rFonts w:ascii="Raleway Medium" w:hAnsi="Raleway Medium"/>
          <w:sz w:val="28"/>
          <w:szCs w:val="28"/>
        </w:rPr>
      </w:pPr>
    </w:p>
    <w:p w14:paraId="0884BB26" w14:textId="77777777" w:rsidR="00515700" w:rsidRPr="000F27C2" w:rsidRDefault="00515700" w:rsidP="00515700">
      <w:pPr>
        <w:spacing w:line="360" w:lineRule="auto"/>
        <w:jc w:val="both"/>
        <w:rPr>
          <w:rFonts w:ascii="Raleway Medium" w:hAnsi="Raleway Medium"/>
          <w:sz w:val="28"/>
          <w:szCs w:val="28"/>
        </w:rPr>
      </w:pPr>
      <w:r w:rsidRPr="000F27C2">
        <w:rPr>
          <w:rFonts w:ascii="Raleway Medium" w:hAnsi="Raleway Medium"/>
          <w:sz w:val="28"/>
          <w:szCs w:val="28"/>
        </w:rPr>
        <w:t>IV.</w:t>
      </w:r>
      <w:r w:rsidRPr="000F27C2">
        <w:rPr>
          <w:rFonts w:ascii="Raleway Medium" w:hAnsi="Raleway Medium"/>
          <w:sz w:val="28"/>
          <w:szCs w:val="28"/>
        </w:rPr>
        <w:tab/>
        <w:t>Los que sean cometidos en contra de datos, sistemas o información que se desarrolle con motivo función de las actividades que lleven a cabo los órganos federales;</w:t>
      </w:r>
    </w:p>
    <w:p w14:paraId="670C51F5" w14:textId="77777777" w:rsidR="00515700" w:rsidRPr="000F27C2" w:rsidRDefault="00515700" w:rsidP="00515700">
      <w:pPr>
        <w:spacing w:line="360" w:lineRule="auto"/>
        <w:jc w:val="both"/>
        <w:rPr>
          <w:rFonts w:ascii="Raleway Medium" w:hAnsi="Raleway Medium"/>
          <w:sz w:val="28"/>
          <w:szCs w:val="28"/>
        </w:rPr>
      </w:pPr>
    </w:p>
    <w:p w14:paraId="5EB103D6" w14:textId="77777777" w:rsidR="00515700" w:rsidRPr="000F27C2" w:rsidRDefault="00515700" w:rsidP="00515700">
      <w:pPr>
        <w:spacing w:line="360" w:lineRule="auto"/>
        <w:jc w:val="both"/>
        <w:rPr>
          <w:rFonts w:ascii="Raleway Medium" w:hAnsi="Raleway Medium"/>
          <w:sz w:val="28"/>
          <w:szCs w:val="28"/>
        </w:rPr>
      </w:pPr>
      <w:r w:rsidRPr="000F27C2">
        <w:rPr>
          <w:rFonts w:ascii="Raleway Medium" w:hAnsi="Raleway Medium"/>
          <w:sz w:val="28"/>
          <w:szCs w:val="28"/>
        </w:rPr>
        <w:t>V.</w:t>
      </w:r>
      <w:r w:rsidRPr="000F27C2">
        <w:rPr>
          <w:rFonts w:ascii="Raleway Medium" w:hAnsi="Raleway Medium"/>
          <w:sz w:val="28"/>
          <w:szCs w:val="28"/>
        </w:rPr>
        <w:tab/>
        <w:t>Aquellos que para su comisión se involucre o afecte al sistema bancario o financiero;</w:t>
      </w:r>
    </w:p>
    <w:p w14:paraId="47ED0ECB" w14:textId="77777777" w:rsidR="00515700" w:rsidRPr="000F27C2" w:rsidRDefault="00515700" w:rsidP="00515700">
      <w:pPr>
        <w:spacing w:line="360" w:lineRule="auto"/>
        <w:jc w:val="both"/>
        <w:rPr>
          <w:rFonts w:ascii="Raleway Medium" w:hAnsi="Raleway Medium"/>
          <w:sz w:val="28"/>
          <w:szCs w:val="28"/>
        </w:rPr>
      </w:pPr>
    </w:p>
    <w:p w14:paraId="3184E1CB" w14:textId="4B78F652" w:rsidR="00515700" w:rsidRPr="000F27C2" w:rsidRDefault="00F63C7F" w:rsidP="00515700">
      <w:pPr>
        <w:spacing w:line="360" w:lineRule="auto"/>
        <w:jc w:val="both"/>
        <w:rPr>
          <w:rFonts w:ascii="Raleway Medium" w:hAnsi="Raleway Medium"/>
          <w:sz w:val="28"/>
          <w:szCs w:val="28"/>
        </w:rPr>
      </w:pPr>
      <w:r w:rsidRPr="000F27C2">
        <w:rPr>
          <w:rFonts w:ascii="Raleway Medium" w:hAnsi="Raleway Medium"/>
          <w:sz w:val="28"/>
          <w:szCs w:val="28"/>
        </w:rPr>
        <w:t>V</w:t>
      </w:r>
      <w:r w:rsidR="00515700" w:rsidRPr="000F27C2">
        <w:rPr>
          <w:rFonts w:ascii="Raleway Medium" w:hAnsi="Raleway Medium"/>
          <w:sz w:val="28"/>
          <w:szCs w:val="28"/>
        </w:rPr>
        <w:t>I.</w:t>
      </w:r>
      <w:r w:rsidR="00515700" w:rsidRPr="000F27C2">
        <w:rPr>
          <w:rFonts w:ascii="Raleway Medium" w:hAnsi="Raleway Medium"/>
          <w:sz w:val="28"/>
          <w:szCs w:val="28"/>
        </w:rPr>
        <w:tab/>
        <w:t>Los cometidos en dos o más entidades federativas, siempre que exista una colindancia entre sí y que se trate de la investigación de una misma conducta delictiva, y</w:t>
      </w:r>
    </w:p>
    <w:p w14:paraId="51D70030" w14:textId="77777777" w:rsidR="00515700" w:rsidRPr="000F27C2" w:rsidRDefault="00515700" w:rsidP="00515700">
      <w:pPr>
        <w:spacing w:line="360" w:lineRule="auto"/>
        <w:jc w:val="both"/>
        <w:rPr>
          <w:rFonts w:ascii="Raleway Medium" w:hAnsi="Raleway Medium"/>
          <w:sz w:val="28"/>
          <w:szCs w:val="28"/>
        </w:rPr>
      </w:pPr>
    </w:p>
    <w:p w14:paraId="3FF1A08D" w14:textId="09A6A84A" w:rsidR="004276A5" w:rsidRPr="000F27C2" w:rsidRDefault="00F63C7F" w:rsidP="00515700">
      <w:pPr>
        <w:spacing w:line="360" w:lineRule="auto"/>
        <w:jc w:val="both"/>
        <w:rPr>
          <w:rFonts w:ascii="Raleway Medium" w:hAnsi="Raleway Medium"/>
          <w:sz w:val="28"/>
          <w:szCs w:val="28"/>
        </w:rPr>
      </w:pPr>
      <w:r w:rsidRPr="000F27C2">
        <w:rPr>
          <w:rFonts w:ascii="Raleway Medium" w:hAnsi="Raleway Medium"/>
          <w:sz w:val="28"/>
          <w:szCs w:val="28"/>
        </w:rPr>
        <w:t>VII</w:t>
      </w:r>
      <w:r w:rsidR="00515700" w:rsidRPr="000F27C2">
        <w:rPr>
          <w:rFonts w:ascii="Raleway Medium" w:hAnsi="Raleway Medium"/>
          <w:sz w:val="28"/>
          <w:szCs w:val="28"/>
        </w:rPr>
        <w:t>.</w:t>
      </w:r>
      <w:r w:rsidR="00515700" w:rsidRPr="000F27C2">
        <w:rPr>
          <w:rFonts w:ascii="Raleway Medium" w:hAnsi="Raleway Medium"/>
          <w:sz w:val="28"/>
          <w:szCs w:val="28"/>
        </w:rPr>
        <w:tab/>
        <w:t>Los demás a los que el presente Código les de tal carácter.</w:t>
      </w:r>
    </w:p>
    <w:p w14:paraId="297D720B" w14:textId="77777777" w:rsidR="00515700" w:rsidRPr="000F27C2" w:rsidRDefault="00515700" w:rsidP="00515700">
      <w:pPr>
        <w:spacing w:line="360" w:lineRule="auto"/>
        <w:jc w:val="both"/>
        <w:rPr>
          <w:rFonts w:ascii="Raleway Medium" w:hAnsi="Raleway Medium" w:cs="Arial"/>
          <w:sz w:val="28"/>
          <w:szCs w:val="28"/>
        </w:rPr>
      </w:pPr>
    </w:p>
    <w:p w14:paraId="034E2564" w14:textId="2C09B53F" w:rsidR="00B7105E" w:rsidRPr="000F27C2" w:rsidRDefault="00AC7FA3"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Por otra parte, </w:t>
      </w:r>
      <w:r w:rsidR="00447085" w:rsidRPr="000F27C2">
        <w:rPr>
          <w:rFonts w:ascii="Raleway Medium" w:hAnsi="Raleway Medium" w:cs="Arial"/>
          <w:sz w:val="28"/>
          <w:szCs w:val="28"/>
        </w:rPr>
        <w:t xml:space="preserve">cabe hacer referencia a la reforma constitucional </w:t>
      </w:r>
      <w:r w:rsidR="00EE7C7E" w:rsidRPr="000F27C2">
        <w:rPr>
          <w:rFonts w:ascii="Raleway Medium" w:hAnsi="Raleway Medium" w:cs="Arial"/>
          <w:sz w:val="28"/>
          <w:szCs w:val="28"/>
        </w:rPr>
        <w:t xml:space="preserve">de </w:t>
      </w:r>
      <w:r w:rsidR="00984DEB" w:rsidRPr="000F27C2">
        <w:rPr>
          <w:rFonts w:ascii="Raleway Medium" w:hAnsi="Raleway Medium" w:cs="Arial"/>
          <w:sz w:val="28"/>
          <w:szCs w:val="28"/>
        </w:rPr>
        <w:t xml:space="preserve">octubre del </w:t>
      </w:r>
      <w:r w:rsidR="00447085" w:rsidRPr="000F27C2">
        <w:rPr>
          <w:rFonts w:ascii="Raleway Medium" w:hAnsi="Raleway Medium" w:cs="Arial"/>
          <w:sz w:val="28"/>
          <w:szCs w:val="28"/>
        </w:rPr>
        <w:t>2011</w:t>
      </w:r>
      <w:r w:rsidR="00984DEB" w:rsidRPr="000F27C2">
        <w:rPr>
          <w:rFonts w:ascii="Raleway Medium" w:hAnsi="Raleway Medium" w:cs="Arial"/>
          <w:sz w:val="28"/>
          <w:szCs w:val="28"/>
        </w:rPr>
        <w:t>,</w:t>
      </w:r>
      <w:r w:rsidR="00447085" w:rsidRPr="000F27C2">
        <w:rPr>
          <w:rFonts w:ascii="Raleway Medium" w:hAnsi="Raleway Medium" w:cs="Arial"/>
          <w:sz w:val="28"/>
          <w:szCs w:val="28"/>
        </w:rPr>
        <w:t xml:space="preserve"> </w:t>
      </w:r>
      <w:r w:rsidR="009A749F" w:rsidRPr="000F27C2">
        <w:rPr>
          <w:rFonts w:ascii="Raleway Medium" w:hAnsi="Raleway Medium" w:cs="Arial"/>
          <w:sz w:val="28"/>
          <w:szCs w:val="28"/>
        </w:rPr>
        <w:t xml:space="preserve">mediante la cual se </w:t>
      </w:r>
      <w:r w:rsidR="00447085" w:rsidRPr="000F27C2">
        <w:rPr>
          <w:rFonts w:ascii="Raleway Medium" w:hAnsi="Raleway Medium" w:cs="Arial"/>
          <w:sz w:val="28"/>
          <w:szCs w:val="28"/>
        </w:rPr>
        <w:t xml:space="preserve">incorporó </w:t>
      </w:r>
      <w:r w:rsidR="009A749F" w:rsidRPr="000F27C2">
        <w:rPr>
          <w:rFonts w:ascii="Raleway Medium" w:hAnsi="Raleway Medium" w:cs="Arial"/>
          <w:sz w:val="28"/>
          <w:szCs w:val="28"/>
        </w:rPr>
        <w:t xml:space="preserve">en el texto de la Ley fundamental </w:t>
      </w:r>
      <w:r w:rsidR="00447085" w:rsidRPr="000F27C2">
        <w:rPr>
          <w:rFonts w:ascii="Raleway Medium" w:hAnsi="Raleway Medium" w:cs="Arial"/>
          <w:sz w:val="28"/>
          <w:szCs w:val="28"/>
        </w:rPr>
        <w:t xml:space="preserve">el principio del interés superior de la niñez en </w:t>
      </w:r>
      <w:r w:rsidR="009A749F" w:rsidRPr="000F27C2">
        <w:rPr>
          <w:rFonts w:ascii="Raleway Medium" w:hAnsi="Raleway Medium" w:cs="Arial"/>
          <w:sz w:val="28"/>
          <w:szCs w:val="28"/>
        </w:rPr>
        <w:t>términos d</w:t>
      </w:r>
      <w:r w:rsidR="00447085" w:rsidRPr="000F27C2">
        <w:rPr>
          <w:rFonts w:ascii="Raleway Medium" w:hAnsi="Raleway Medium" w:cs="Arial"/>
          <w:sz w:val="28"/>
          <w:szCs w:val="28"/>
        </w:rPr>
        <w:t>el artículo 4</w:t>
      </w:r>
      <w:r w:rsidR="00C14D66" w:rsidRPr="000F27C2">
        <w:rPr>
          <w:rFonts w:ascii="Raleway Medium" w:hAnsi="Raleway Medium" w:cs="Arial"/>
          <w:sz w:val="28"/>
          <w:szCs w:val="28"/>
        </w:rPr>
        <w:t>º</w:t>
      </w:r>
      <w:r w:rsidR="00447085" w:rsidRPr="000F27C2">
        <w:rPr>
          <w:rFonts w:ascii="Raleway Medium" w:hAnsi="Raleway Medium" w:cs="Arial"/>
          <w:sz w:val="28"/>
          <w:szCs w:val="28"/>
        </w:rPr>
        <w:t>.</w:t>
      </w:r>
      <w:r w:rsidR="0069713A" w:rsidRPr="000F27C2">
        <w:rPr>
          <w:rFonts w:ascii="Raleway Medium" w:hAnsi="Raleway Medium" w:cs="Arial"/>
          <w:sz w:val="28"/>
          <w:szCs w:val="28"/>
        </w:rPr>
        <w:t xml:space="preserve"> </w:t>
      </w:r>
    </w:p>
    <w:p w14:paraId="76925CFB" w14:textId="77777777" w:rsidR="00B7105E" w:rsidRPr="000F27C2" w:rsidRDefault="00B7105E" w:rsidP="00F35588">
      <w:pPr>
        <w:spacing w:line="360" w:lineRule="auto"/>
        <w:jc w:val="both"/>
        <w:rPr>
          <w:rFonts w:ascii="Raleway Medium" w:hAnsi="Raleway Medium" w:cs="Arial"/>
          <w:sz w:val="28"/>
          <w:szCs w:val="28"/>
        </w:rPr>
      </w:pPr>
    </w:p>
    <w:p w14:paraId="0EA63D7D" w14:textId="0F668A9B" w:rsidR="0069713A" w:rsidRPr="000F27C2" w:rsidRDefault="0069713A" w:rsidP="00F35588">
      <w:pPr>
        <w:spacing w:line="360" w:lineRule="auto"/>
        <w:jc w:val="both"/>
        <w:rPr>
          <w:rFonts w:ascii="Raleway Medium" w:hAnsi="Raleway Medium" w:cs="Arial"/>
          <w:sz w:val="28"/>
          <w:szCs w:val="28"/>
        </w:rPr>
      </w:pPr>
      <w:r w:rsidRPr="000F27C2">
        <w:rPr>
          <w:rFonts w:ascii="Raleway Medium" w:hAnsi="Raleway Medium" w:cs="Arial"/>
          <w:sz w:val="28"/>
          <w:szCs w:val="28"/>
        </w:rPr>
        <w:t>A</w:t>
      </w:r>
      <w:r w:rsidR="005A2737" w:rsidRPr="000F27C2">
        <w:rPr>
          <w:rFonts w:ascii="Raleway Medium" w:hAnsi="Raleway Medium" w:cs="Arial"/>
          <w:sz w:val="28"/>
          <w:szCs w:val="28"/>
        </w:rPr>
        <w:t>l</w:t>
      </w:r>
      <w:r w:rsidR="009113E7" w:rsidRPr="000F27C2">
        <w:rPr>
          <w:rFonts w:ascii="Raleway Medium" w:hAnsi="Raleway Medium" w:cs="Arial"/>
          <w:sz w:val="28"/>
          <w:szCs w:val="28"/>
        </w:rPr>
        <w:t xml:space="preserve"> respecto</w:t>
      </w:r>
      <w:r w:rsidRPr="000F27C2">
        <w:rPr>
          <w:rFonts w:ascii="Raleway Medium" w:hAnsi="Raleway Medium" w:cs="Arial"/>
          <w:sz w:val="28"/>
          <w:szCs w:val="28"/>
        </w:rPr>
        <w:t xml:space="preserve"> el Código </w:t>
      </w:r>
      <w:r w:rsidR="00904476" w:rsidRPr="000F27C2">
        <w:rPr>
          <w:rFonts w:ascii="Raleway Medium" w:hAnsi="Raleway Medium" w:cs="Arial"/>
          <w:sz w:val="28"/>
          <w:szCs w:val="28"/>
        </w:rPr>
        <w:t xml:space="preserve">Penal </w:t>
      </w:r>
      <w:r w:rsidRPr="000F27C2">
        <w:rPr>
          <w:rFonts w:ascii="Raleway Medium" w:hAnsi="Raleway Medium" w:cs="Arial"/>
          <w:sz w:val="28"/>
          <w:szCs w:val="28"/>
        </w:rPr>
        <w:t xml:space="preserve">Nacional salvaguarda </w:t>
      </w:r>
      <w:r w:rsidR="00D92681" w:rsidRPr="000F27C2">
        <w:rPr>
          <w:rFonts w:ascii="Raleway Medium" w:hAnsi="Raleway Medium" w:cs="Arial"/>
          <w:sz w:val="28"/>
          <w:szCs w:val="28"/>
        </w:rPr>
        <w:t>este principio</w:t>
      </w:r>
      <w:r w:rsidRPr="000F27C2">
        <w:rPr>
          <w:rFonts w:ascii="Raleway Medium" w:hAnsi="Raleway Medium" w:cs="Arial"/>
          <w:sz w:val="28"/>
          <w:szCs w:val="28"/>
        </w:rPr>
        <w:t xml:space="preserve"> al señalar </w:t>
      </w:r>
      <w:r w:rsidR="005B3EA2" w:rsidRPr="000F27C2">
        <w:rPr>
          <w:rFonts w:ascii="Raleway Medium" w:hAnsi="Raleway Medium" w:cs="Arial"/>
          <w:sz w:val="28"/>
          <w:szCs w:val="28"/>
        </w:rPr>
        <w:t>que,</w:t>
      </w:r>
      <w:r w:rsidRPr="000F27C2">
        <w:rPr>
          <w:rFonts w:ascii="Raleway Medium" w:hAnsi="Raleway Medium" w:cs="Arial"/>
          <w:sz w:val="28"/>
          <w:szCs w:val="28"/>
        </w:rPr>
        <w:t xml:space="preserve"> en los casos de delitos cometidos en contra de niñas, niños y adolescentes, deberá ser tomado en consideración </w:t>
      </w:r>
      <w:r w:rsidR="00E95B44" w:rsidRPr="000F27C2">
        <w:rPr>
          <w:rFonts w:ascii="Raleway Medium" w:hAnsi="Raleway Medium" w:cs="Arial"/>
          <w:sz w:val="28"/>
          <w:szCs w:val="28"/>
        </w:rPr>
        <w:t xml:space="preserve">el principio de interés </w:t>
      </w:r>
      <w:r w:rsidR="00757928" w:rsidRPr="000F27C2">
        <w:rPr>
          <w:rFonts w:ascii="Raleway Medium" w:hAnsi="Raleway Medium" w:cs="Arial"/>
          <w:sz w:val="28"/>
          <w:szCs w:val="28"/>
        </w:rPr>
        <w:t xml:space="preserve">superior </w:t>
      </w:r>
      <w:r w:rsidRPr="000F27C2">
        <w:rPr>
          <w:rFonts w:ascii="Raleway Medium" w:hAnsi="Raleway Medium" w:cs="Arial"/>
          <w:sz w:val="28"/>
          <w:szCs w:val="28"/>
        </w:rPr>
        <w:t>al momento de aplicar este ordenamiento.</w:t>
      </w:r>
    </w:p>
    <w:p w14:paraId="1A9191F8" w14:textId="77777777" w:rsidR="009A749F" w:rsidRPr="000F27C2" w:rsidRDefault="009A749F" w:rsidP="00F35588">
      <w:pPr>
        <w:spacing w:line="360" w:lineRule="auto"/>
        <w:jc w:val="both"/>
        <w:rPr>
          <w:rFonts w:ascii="Raleway Medium" w:hAnsi="Raleway Medium" w:cs="Arial"/>
          <w:sz w:val="28"/>
          <w:szCs w:val="28"/>
        </w:rPr>
      </w:pPr>
    </w:p>
    <w:p w14:paraId="5D999B5A" w14:textId="6CB6C111" w:rsidR="00D87A68" w:rsidRPr="000F27C2" w:rsidRDefault="00FE53BE" w:rsidP="00F35588">
      <w:pPr>
        <w:spacing w:line="360" w:lineRule="auto"/>
        <w:jc w:val="both"/>
        <w:rPr>
          <w:rFonts w:ascii="Raleway Medium" w:hAnsi="Raleway Medium" w:cs="Arial"/>
          <w:sz w:val="28"/>
          <w:szCs w:val="28"/>
        </w:rPr>
      </w:pPr>
      <w:r w:rsidRPr="000F27C2">
        <w:rPr>
          <w:rFonts w:ascii="Raleway Medium" w:hAnsi="Raleway Medium" w:cs="Arial"/>
          <w:sz w:val="28"/>
          <w:szCs w:val="28"/>
        </w:rPr>
        <w:t>E</w:t>
      </w:r>
      <w:r w:rsidR="00D87A68" w:rsidRPr="000F27C2">
        <w:rPr>
          <w:rFonts w:ascii="Raleway Medium" w:hAnsi="Raleway Medium" w:cs="Arial"/>
          <w:sz w:val="28"/>
          <w:szCs w:val="28"/>
        </w:rPr>
        <w:t xml:space="preserve">n materia de justicia para adolescentes de conformidad con lo dispuesto en el </w:t>
      </w:r>
      <w:r w:rsidR="006664DB" w:rsidRPr="000F27C2">
        <w:rPr>
          <w:rFonts w:ascii="Raleway Medium" w:hAnsi="Raleway Medium" w:cs="Arial"/>
          <w:sz w:val="28"/>
          <w:szCs w:val="28"/>
        </w:rPr>
        <w:t xml:space="preserve">artículo 18, </w:t>
      </w:r>
      <w:r w:rsidR="00D87A68" w:rsidRPr="000F27C2">
        <w:rPr>
          <w:rFonts w:ascii="Raleway Medium" w:hAnsi="Raleway Medium" w:cs="Arial"/>
          <w:sz w:val="28"/>
          <w:szCs w:val="28"/>
        </w:rPr>
        <w:t xml:space="preserve">párrafo cuarto de la Constitución Política de los estados Unidos Mexicanos, se establece que tratándose de la ejecución de conductas típicas y antijurídicas cometidas por personas cuya edad oscile entre los doce años cumplidos y menos de dieciocho </w:t>
      </w:r>
      <w:r w:rsidR="002155E7" w:rsidRPr="000F27C2">
        <w:rPr>
          <w:rFonts w:ascii="Raleway Medium" w:hAnsi="Raleway Medium" w:cs="Arial"/>
          <w:sz w:val="28"/>
          <w:szCs w:val="28"/>
        </w:rPr>
        <w:t>años</w:t>
      </w:r>
      <w:r w:rsidR="00D87A68" w:rsidRPr="000F27C2">
        <w:rPr>
          <w:rFonts w:ascii="Raleway Medium" w:hAnsi="Raleway Medium" w:cs="Arial"/>
          <w:sz w:val="28"/>
          <w:szCs w:val="28"/>
        </w:rPr>
        <w:t>, conocerán las autoridades competentes especializadas en el Sistema Integral de Justicia Penal para Adolescentes</w:t>
      </w:r>
      <w:r w:rsidRPr="000F27C2">
        <w:rPr>
          <w:rFonts w:ascii="Raleway Medium" w:hAnsi="Raleway Medium" w:cs="Arial"/>
          <w:sz w:val="28"/>
          <w:szCs w:val="28"/>
        </w:rPr>
        <w:t>, atendiendo aquellas porciones normativas aplicables de la legislación penal sustantiva en los casos en que así proceda.</w:t>
      </w:r>
    </w:p>
    <w:p w14:paraId="60FB0136" w14:textId="77777777" w:rsidR="008D4FF9" w:rsidRPr="000F27C2" w:rsidRDefault="008D4FF9" w:rsidP="00F35588">
      <w:pPr>
        <w:spacing w:line="360" w:lineRule="auto"/>
        <w:jc w:val="both"/>
        <w:rPr>
          <w:rFonts w:ascii="Raleway Medium" w:hAnsi="Raleway Medium" w:cs="Arial"/>
          <w:sz w:val="28"/>
          <w:szCs w:val="28"/>
        </w:rPr>
      </w:pPr>
    </w:p>
    <w:p w14:paraId="2AA700CE" w14:textId="2C5AC9EB" w:rsidR="00FE53BE" w:rsidRPr="000F27C2" w:rsidRDefault="00257EBE" w:rsidP="00F35588">
      <w:pPr>
        <w:spacing w:line="360" w:lineRule="auto"/>
        <w:jc w:val="both"/>
        <w:rPr>
          <w:rFonts w:ascii="Raleway Medium" w:hAnsi="Raleway Medium" w:cs="Arial"/>
          <w:sz w:val="28"/>
          <w:szCs w:val="28"/>
        </w:rPr>
      </w:pPr>
      <w:r w:rsidRPr="000F27C2">
        <w:rPr>
          <w:rFonts w:ascii="Raleway Medium" w:hAnsi="Raleway Medium" w:cs="Arial"/>
          <w:sz w:val="28"/>
          <w:szCs w:val="28"/>
        </w:rPr>
        <w:t>E</w:t>
      </w:r>
      <w:r w:rsidR="00CA4AEF" w:rsidRPr="000F27C2">
        <w:rPr>
          <w:rFonts w:ascii="Raleway Medium" w:hAnsi="Raleway Medium" w:cs="Arial"/>
          <w:sz w:val="28"/>
          <w:szCs w:val="28"/>
        </w:rPr>
        <w:t xml:space="preserve">ste </w:t>
      </w:r>
      <w:r w:rsidR="00FE53BE" w:rsidRPr="000F27C2">
        <w:rPr>
          <w:rFonts w:ascii="Raleway Medium" w:hAnsi="Raleway Medium" w:cs="Arial"/>
          <w:sz w:val="28"/>
          <w:szCs w:val="28"/>
        </w:rPr>
        <w:t xml:space="preserve">Código </w:t>
      </w:r>
      <w:r w:rsidR="00CA4AEF" w:rsidRPr="000F27C2">
        <w:rPr>
          <w:rFonts w:ascii="Raleway Medium" w:hAnsi="Raleway Medium" w:cs="Arial"/>
          <w:sz w:val="28"/>
          <w:szCs w:val="28"/>
        </w:rPr>
        <w:t xml:space="preserve">retoma </w:t>
      </w:r>
      <w:r w:rsidR="00EF1E86" w:rsidRPr="000F27C2">
        <w:rPr>
          <w:rFonts w:ascii="Raleway Medium" w:hAnsi="Raleway Medium" w:cs="Arial"/>
          <w:sz w:val="28"/>
          <w:szCs w:val="28"/>
        </w:rPr>
        <w:t>las formas de consumación del delito</w:t>
      </w:r>
      <w:r w:rsidRPr="000F27C2">
        <w:rPr>
          <w:rFonts w:ascii="Raleway Medium" w:hAnsi="Raleway Medium" w:cs="Arial"/>
          <w:sz w:val="28"/>
          <w:szCs w:val="28"/>
        </w:rPr>
        <w:t>,</w:t>
      </w:r>
      <w:r w:rsidR="00EF1E86" w:rsidRPr="000F27C2">
        <w:rPr>
          <w:rFonts w:ascii="Raleway Medium" w:hAnsi="Raleway Medium" w:cs="Arial"/>
          <w:sz w:val="28"/>
          <w:szCs w:val="28"/>
        </w:rPr>
        <w:t xml:space="preserve"> </w:t>
      </w:r>
      <w:r w:rsidR="00CA4AEF" w:rsidRPr="000F27C2">
        <w:rPr>
          <w:rFonts w:ascii="Raleway Medium" w:hAnsi="Raleway Medium" w:cs="Arial"/>
          <w:sz w:val="28"/>
          <w:szCs w:val="28"/>
        </w:rPr>
        <w:t>prev</w:t>
      </w:r>
      <w:r w:rsidR="00FE53BE" w:rsidRPr="000F27C2">
        <w:rPr>
          <w:rFonts w:ascii="Raleway Medium" w:hAnsi="Raleway Medium" w:cs="Arial"/>
          <w:sz w:val="28"/>
          <w:szCs w:val="28"/>
        </w:rPr>
        <w:t>iendo</w:t>
      </w:r>
      <w:r w:rsidR="00EF1E86" w:rsidRPr="000F27C2">
        <w:rPr>
          <w:rFonts w:ascii="Raleway Medium" w:hAnsi="Raleway Medium" w:cs="Arial"/>
          <w:sz w:val="28"/>
          <w:szCs w:val="28"/>
        </w:rPr>
        <w:t xml:space="preserve"> tres momentos distintos</w:t>
      </w:r>
      <w:r w:rsidR="00FE53BE" w:rsidRPr="000F27C2">
        <w:rPr>
          <w:rFonts w:ascii="Raleway Medium" w:hAnsi="Raleway Medium" w:cs="Arial"/>
          <w:sz w:val="28"/>
          <w:szCs w:val="28"/>
        </w:rPr>
        <w:t xml:space="preserve"> de</w:t>
      </w:r>
      <w:r w:rsidR="00EF1E86" w:rsidRPr="000F27C2">
        <w:rPr>
          <w:rFonts w:ascii="Raleway Medium" w:hAnsi="Raleway Medium" w:cs="Arial"/>
          <w:sz w:val="28"/>
          <w:szCs w:val="28"/>
        </w:rPr>
        <w:t xml:space="preserve"> </w:t>
      </w:r>
      <w:r w:rsidR="00CA4AEF" w:rsidRPr="000F27C2">
        <w:rPr>
          <w:rFonts w:ascii="Raleway Medium" w:hAnsi="Raleway Medium" w:cs="Arial"/>
          <w:sz w:val="28"/>
          <w:szCs w:val="28"/>
        </w:rPr>
        <w:t xml:space="preserve">consumación </w:t>
      </w:r>
      <w:r w:rsidR="00FE53BE" w:rsidRPr="000F27C2">
        <w:rPr>
          <w:rFonts w:ascii="Raleway Medium" w:hAnsi="Raleway Medium" w:cs="Arial"/>
          <w:sz w:val="28"/>
          <w:szCs w:val="28"/>
        </w:rPr>
        <w:t xml:space="preserve">del delito: </w:t>
      </w:r>
      <w:r w:rsidR="00EF1E86" w:rsidRPr="000F27C2">
        <w:rPr>
          <w:rFonts w:ascii="Raleway Medium" w:hAnsi="Raleway Medium" w:cs="Arial"/>
          <w:sz w:val="28"/>
          <w:szCs w:val="28"/>
        </w:rPr>
        <w:t xml:space="preserve">instantánea, permanente y continuada. </w:t>
      </w:r>
    </w:p>
    <w:p w14:paraId="3E07A713" w14:textId="77777777" w:rsidR="00FE53BE" w:rsidRPr="000F27C2" w:rsidRDefault="00FE53BE" w:rsidP="00F35588">
      <w:pPr>
        <w:spacing w:line="360" w:lineRule="auto"/>
        <w:jc w:val="both"/>
        <w:rPr>
          <w:rFonts w:ascii="Raleway Medium" w:hAnsi="Raleway Medium" w:cs="Arial"/>
          <w:sz w:val="28"/>
          <w:szCs w:val="28"/>
        </w:rPr>
      </w:pPr>
    </w:p>
    <w:p w14:paraId="186A531B" w14:textId="63D6AF15" w:rsidR="009265F5" w:rsidRPr="000F27C2" w:rsidRDefault="0038149C"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Para el caso de la consumación instantánea, la regla </w:t>
      </w:r>
      <w:r w:rsidR="003A117B" w:rsidRPr="000F27C2">
        <w:rPr>
          <w:rFonts w:ascii="Raleway Medium" w:hAnsi="Raleway Medium" w:cs="Arial"/>
          <w:sz w:val="28"/>
          <w:szCs w:val="28"/>
        </w:rPr>
        <w:t xml:space="preserve">será </w:t>
      </w:r>
      <w:r w:rsidRPr="000F27C2">
        <w:rPr>
          <w:rFonts w:ascii="Raleway Medium" w:hAnsi="Raleway Medium" w:cs="Arial"/>
          <w:sz w:val="28"/>
          <w:szCs w:val="28"/>
        </w:rPr>
        <w:t>que cuando al momento de la realización del hecho se colm</w:t>
      </w:r>
      <w:r w:rsidR="002D692F" w:rsidRPr="000F27C2">
        <w:rPr>
          <w:rFonts w:ascii="Raleway Medium" w:hAnsi="Raleway Medium" w:cs="Arial"/>
          <w:sz w:val="28"/>
          <w:szCs w:val="28"/>
        </w:rPr>
        <w:t>en</w:t>
      </w:r>
      <w:r w:rsidRPr="000F27C2">
        <w:rPr>
          <w:rFonts w:ascii="Raleway Medium" w:hAnsi="Raleway Medium" w:cs="Arial"/>
          <w:sz w:val="28"/>
          <w:szCs w:val="28"/>
        </w:rPr>
        <w:t xml:space="preserve"> todos los elementos de su descripción legal</w:t>
      </w:r>
      <w:r w:rsidR="002D692F" w:rsidRPr="000F27C2">
        <w:rPr>
          <w:rFonts w:ascii="Raleway Medium" w:hAnsi="Raleway Medium" w:cs="Arial"/>
          <w:sz w:val="28"/>
          <w:szCs w:val="28"/>
        </w:rPr>
        <w:t xml:space="preserve">, </w:t>
      </w:r>
      <w:r w:rsidR="0067681A" w:rsidRPr="000F27C2">
        <w:rPr>
          <w:rFonts w:ascii="Raleway Medium" w:hAnsi="Raleway Medium" w:cs="Arial"/>
          <w:sz w:val="28"/>
          <w:szCs w:val="28"/>
        </w:rPr>
        <w:t>el delito se tendrá por cometido mediante esta forma de consumación</w:t>
      </w:r>
      <w:r w:rsidRPr="000F27C2">
        <w:rPr>
          <w:rFonts w:ascii="Raleway Medium" w:hAnsi="Raleway Medium" w:cs="Arial"/>
          <w:sz w:val="28"/>
          <w:szCs w:val="28"/>
        </w:rPr>
        <w:t xml:space="preserve">; </w:t>
      </w:r>
      <w:r w:rsidR="009A44AA" w:rsidRPr="000F27C2">
        <w:rPr>
          <w:rFonts w:ascii="Raleway Medium" w:hAnsi="Raleway Medium" w:cs="Arial"/>
          <w:sz w:val="28"/>
          <w:szCs w:val="28"/>
        </w:rPr>
        <w:t xml:space="preserve">mientras que </w:t>
      </w:r>
      <w:r w:rsidR="0042650D" w:rsidRPr="000F27C2">
        <w:rPr>
          <w:rFonts w:ascii="Raleway Medium" w:hAnsi="Raleway Medium" w:cs="Arial"/>
          <w:sz w:val="28"/>
          <w:szCs w:val="28"/>
        </w:rPr>
        <w:t xml:space="preserve">será </w:t>
      </w:r>
      <w:r w:rsidR="0080591B" w:rsidRPr="000F27C2">
        <w:rPr>
          <w:rFonts w:ascii="Raleway Medium" w:hAnsi="Raleway Medium" w:cs="Arial"/>
          <w:sz w:val="28"/>
          <w:szCs w:val="28"/>
        </w:rPr>
        <w:t xml:space="preserve">de </w:t>
      </w:r>
      <w:r w:rsidR="0042650D" w:rsidRPr="000F27C2">
        <w:rPr>
          <w:rFonts w:ascii="Raleway Medium" w:hAnsi="Raleway Medium" w:cs="Arial"/>
          <w:sz w:val="28"/>
          <w:szCs w:val="28"/>
        </w:rPr>
        <w:t xml:space="preserve">consumación permanente </w:t>
      </w:r>
      <w:r w:rsidR="0057676A" w:rsidRPr="000F27C2">
        <w:rPr>
          <w:rFonts w:ascii="Raleway Medium" w:hAnsi="Raleway Medium" w:cs="Arial"/>
          <w:sz w:val="28"/>
          <w:szCs w:val="28"/>
        </w:rPr>
        <w:t>cuando agotados los elementos de la descripción legal, la consumación se prolong</w:t>
      </w:r>
      <w:r w:rsidR="009668F8" w:rsidRPr="000F27C2">
        <w:rPr>
          <w:rFonts w:ascii="Raleway Medium" w:hAnsi="Raleway Medium" w:cs="Arial"/>
          <w:sz w:val="28"/>
          <w:szCs w:val="28"/>
        </w:rPr>
        <w:t>ue</w:t>
      </w:r>
      <w:r w:rsidR="0057676A" w:rsidRPr="000F27C2">
        <w:rPr>
          <w:rFonts w:ascii="Raleway Medium" w:hAnsi="Raleway Medium" w:cs="Arial"/>
          <w:sz w:val="28"/>
          <w:szCs w:val="28"/>
        </w:rPr>
        <w:t xml:space="preserve"> a través del tiempo</w:t>
      </w:r>
      <w:r w:rsidR="00933DD9" w:rsidRPr="000F27C2">
        <w:rPr>
          <w:rFonts w:ascii="Raleway Medium" w:hAnsi="Raleway Medium" w:cs="Arial"/>
          <w:sz w:val="28"/>
          <w:szCs w:val="28"/>
        </w:rPr>
        <w:t xml:space="preserve">; en tanto que </w:t>
      </w:r>
      <w:r w:rsidR="0042650D" w:rsidRPr="000F27C2">
        <w:rPr>
          <w:rFonts w:ascii="Raleway Medium" w:hAnsi="Raleway Medium" w:cs="Arial"/>
          <w:sz w:val="28"/>
          <w:szCs w:val="28"/>
        </w:rPr>
        <w:t xml:space="preserve">se </w:t>
      </w:r>
      <w:r w:rsidR="00956585" w:rsidRPr="000F27C2">
        <w:rPr>
          <w:rFonts w:ascii="Raleway Medium" w:hAnsi="Raleway Medium" w:cs="Arial"/>
          <w:sz w:val="28"/>
          <w:szCs w:val="28"/>
        </w:rPr>
        <w:t xml:space="preserve">considerará de consumación continuada </w:t>
      </w:r>
      <w:r w:rsidR="0042650D" w:rsidRPr="000F27C2">
        <w:rPr>
          <w:rFonts w:ascii="Raleway Medium" w:hAnsi="Raleway Medium" w:cs="Arial"/>
          <w:sz w:val="28"/>
          <w:szCs w:val="28"/>
        </w:rPr>
        <w:t>cuando con unidad de propósito delictivo, pluralidad de conductas e identidad de sujeto pasivo, se concretan los elementos de un mismo tipo penal.</w:t>
      </w:r>
    </w:p>
    <w:p w14:paraId="4202E828" w14:textId="77777777" w:rsidR="00B44F93" w:rsidRPr="000F27C2" w:rsidRDefault="00B44F93" w:rsidP="00F35588">
      <w:pPr>
        <w:spacing w:line="360" w:lineRule="auto"/>
        <w:jc w:val="both"/>
        <w:rPr>
          <w:rFonts w:ascii="Raleway Medium" w:hAnsi="Raleway Medium" w:cs="Arial"/>
          <w:sz w:val="28"/>
          <w:szCs w:val="28"/>
        </w:rPr>
      </w:pPr>
    </w:p>
    <w:p w14:paraId="04912CF6" w14:textId="5068A2EC" w:rsidR="00B44F93" w:rsidRPr="000F27C2" w:rsidRDefault="00B44F93"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En el caso de consumación continuada, la sanción penal que corresponda se aumentará hasta en una mitad </w:t>
      </w:r>
      <w:r w:rsidR="00E66BD9" w:rsidRPr="000F27C2">
        <w:rPr>
          <w:rFonts w:ascii="Raleway Medium" w:hAnsi="Raleway Medium" w:cs="Arial"/>
          <w:sz w:val="28"/>
          <w:szCs w:val="28"/>
        </w:rPr>
        <w:t xml:space="preserve">más </w:t>
      </w:r>
      <w:r w:rsidRPr="000F27C2">
        <w:rPr>
          <w:rFonts w:ascii="Raleway Medium" w:hAnsi="Raleway Medium" w:cs="Arial"/>
          <w:sz w:val="28"/>
          <w:szCs w:val="28"/>
        </w:rPr>
        <w:t xml:space="preserve">de la </w:t>
      </w:r>
      <w:r w:rsidR="008C4F8D" w:rsidRPr="000F27C2">
        <w:rPr>
          <w:rFonts w:ascii="Raleway Medium" w:hAnsi="Raleway Medium" w:cs="Arial"/>
          <w:sz w:val="28"/>
          <w:szCs w:val="28"/>
        </w:rPr>
        <w:t xml:space="preserve">que </w:t>
      </w:r>
      <w:r w:rsidRPr="000F27C2">
        <w:rPr>
          <w:rFonts w:ascii="Raleway Medium" w:hAnsi="Raleway Medium" w:cs="Arial"/>
          <w:sz w:val="28"/>
          <w:szCs w:val="28"/>
        </w:rPr>
        <w:t>correspond</w:t>
      </w:r>
      <w:r w:rsidR="008C4F8D" w:rsidRPr="000F27C2">
        <w:rPr>
          <w:rFonts w:ascii="Raleway Medium" w:hAnsi="Raleway Medium" w:cs="Arial"/>
          <w:sz w:val="28"/>
          <w:szCs w:val="28"/>
        </w:rPr>
        <w:t>a</w:t>
      </w:r>
      <w:r w:rsidRPr="000F27C2">
        <w:rPr>
          <w:rFonts w:ascii="Raleway Medium" w:hAnsi="Raleway Medium" w:cs="Arial"/>
          <w:sz w:val="28"/>
          <w:szCs w:val="28"/>
        </w:rPr>
        <w:t xml:space="preserve"> al </w:t>
      </w:r>
      <w:r w:rsidR="008C4F8D" w:rsidRPr="000F27C2">
        <w:rPr>
          <w:rFonts w:ascii="Raleway Medium" w:hAnsi="Raleway Medium" w:cs="Arial"/>
          <w:sz w:val="28"/>
          <w:szCs w:val="28"/>
        </w:rPr>
        <w:t xml:space="preserve">límite </w:t>
      </w:r>
      <w:r w:rsidRPr="000F27C2">
        <w:rPr>
          <w:rFonts w:ascii="Raleway Medium" w:hAnsi="Raleway Medium" w:cs="Arial"/>
          <w:sz w:val="28"/>
          <w:szCs w:val="28"/>
        </w:rPr>
        <w:t>máximo del delito cometido.</w:t>
      </w:r>
      <w:r w:rsidR="008C4F8D" w:rsidRPr="000F27C2">
        <w:rPr>
          <w:rFonts w:ascii="Raleway Medium" w:hAnsi="Raleway Medium" w:cs="Arial"/>
          <w:sz w:val="28"/>
          <w:szCs w:val="28"/>
        </w:rPr>
        <w:t xml:space="preserve"> </w:t>
      </w:r>
    </w:p>
    <w:p w14:paraId="50769875" w14:textId="60DC5379" w:rsidR="009265F5" w:rsidRPr="000F27C2" w:rsidRDefault="009265F5" w:rsidP="00F35588">
      <w:pPr>
        <w:spacing w:line="360" w:lineRule="auto"/>
        <w:jc w:val="both"/>
        <w:rPr>
          <w:rFonts w:ascii="Raleway Medium" w:hAnsi="Raleway Medium" w:cs="Arial"/>
          <w:sz w:val="28"/>
          <w:szCs w:val="28"/>
        </w:rPr>
      </w:pPr>
    </w:p>
    <w:p w14:paraId="78295DB5" w14:textId="2042FB78" w:rsidR="007679F9" w:rsidRPr="000F27C2" w:rsidRDefault="007679F9"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Por lo que respecta a la responsabilidad penal de las personas morales, se establece que serán penalmente responsables de su acción u omisión, según el grado de actuar doloso o culposo de su organización, con independencia de la responsabilidad penal a que haya lugar por la actuación de la persona física. </w:t>
      </w:r>
    </w:p>
    <w:p w14:paraId="65FCD938" w14:textId="77777777" w:rsidR="007679F9" w:rsidRPr="000F27C2" w:rsidRDefault="007679F9" w:rsidP="00F35588">
      <w:pPr>
        <w:spacing w:line="360" w:lineRule="auto"/>
        <w:jc w:val="both"/>
        <w:rPr>
          <w:rFonts w:ascii="Raleway Medium" w:hAnsi="Raleway Medium" w:cs="Arial"/>
          <w:sz w:val="28"/>
          <w:szCs w:val="28"/>
        </w:rPr>
      </w:pPr>
    </w:p>
    <w:p w14:paraId="42114E57" w14:textId="1C3E641C" w:rsidR="007679F9" w:rsidRPr="000F27C2" w:rsidRDefault="007679F9"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Bajo esa línea de consideración, se establece un </w:t>
      </w:r>
      <w:r w:rsidR="00E91B97" w:rsidRPr="000F27C2">
        <w:rPr>
          <w:rFonts w:ascii="Raleway Medium" w:hAnsi="Raleway Medium" w:cs="Arial"/>
          <w:sz w:val="28"/>
          <w:szCs w:val="28"/>
        </w:rPr>
        <w:t xml:space="preserve">sistema </w:t>
      </w:r>
      <w:r w:rsidRPr="000F27C2">
        <w:rPr>
          <w:rFonts w:ascii="Raleway Medium" w:hAnsi="Raleway Medium" w:cs="Arial"/>
          <w:sz w:val="28"/>
          <w:szCs w:val="28"/>
        </w:rPr>
        <w:t xml:space="preserve">de </w:t>
      </w:r>
      <w:r w:rsidR="00E91B97" w:rsidRPr="000F27C2">
        <w:rPr>
          <w:rFonts w:ascii="Raleway Medium" w:hAnsi="Raleway Medium" w:cs="Arial"/>
          <w:sz w:val="28"/>
          <w:szCs w:val="28"/>
        </w:rPr>
        <w:t xml:space="preserve">incriminación </w:t>
      </w:r>
      <w:r w:rsidRPr="000F27C2">
        <w:rPr>
          <w:rFonts w:ascii="Raleway Medium" w:hAnsi="Raleway Medium" w:cs="Arial"/>
          <w:sz w:val="28"/>
          <w:szCs w:val="28"/>
        </w:rPr>
        <w:t>abierto, mediante el cual se reconoce su responsabilidad por los delitos cometidos a su nombre a través de sus órganos o representantes legales, y por aquellos delitos cometidos durante el ejercicio de sus actividades derivado de la inobservancia del debido control en su organización, eliminando así un listado taxativo de delitos susceptibles de ser cometidos bajo el amparo de la persona moral.</w:t>
      </w:r>
    </w:p>
    <w:p w14:paraId="4A6F8AE8" w14:textId="77777777" w:rsidR="004276A5" w:rsidRPr="000F27C2" w:rsidRDefault="004276A5" w:rsidP="00F35588">
      <w:pPr>
        <w:spacing w:line="360" w:lineRule="auto"/>
        <w:jc w:val="both"/>
        <w:rPr>
          <w:rFonts w:ascii="Raleway Medium" w:hAnsi="Raleway Medium" w:cs="Arial"/>
          <w:sz w:val="28"/>
          <w:szCs w:val="28"/>
        </w:rPr>
      </w:pPr>
    </w:p>
    <w:p w14:paraId="76C060D0" w14:textId="3BB1C07D" w:rsidR="00FE53BE" w:rsidRPr="000F27C2" w:rsidRDefault="00F41641" w:rsidP="00F35588">
      <w:pPr>
        <w:spacing w:line="360" w:lineRule="auto"/>
        <w:jc w:val="both"/>
        <w:rPr>
          <w:rFonts w:ascii="Raleway Medium" w:hAnsi="Raleway Medium" w:cs="Arial"/>
          <w:sz w:val="28"/>
          <w:szCs w:val="28"/>
        </w:rPr>
      </w:pPr>
      <w:r w:rsidRPr="000F27C2">
        <w:rPr>
          <w:rFonts w:ascii="Raleway Medium" w:hAnsi="Raleway Medium" w:cs="Arial"/>
          <w:sz w:val="28"/>
          <w:szCs w:val="28"/>
        </w:rPr>
        <w:t>R</w:t>
      </w:r>
      <w:r w:rsidR="008D4FF9" w:rsidRPr="000F27C2">
        <w:rPr>
          <w:rFonts w:ascii="Raleway Medium" w:hAnsi="Raleway Medium" w:cs="Arial"/>
          <w:sz w:val="28"/>
          <w:szCs w:val="28"/>
        </w:rPr>
        <w:t>especto a la figura de la tentativa, este nuevo ordenamiento</w:t>
      </w:r>
      <w:r w:rsidR="00775A76" w:rsidRPr="000F27C2">
        <w:rPr>
          <w:rFonts w:ascii="Raleway Medium" w:hAnsi="Raleway Medium" w:cs="Arial"/>
          <w:sz w:val="28"/>
          <w:szCs w:val="28"/>
        </w:rPr>
        <w:t xml:space="preserve"> </w:t>
      </w:r>
      <w:r w:rsidR="00FE53BE" w:rsidRPr="000F27C2">
        <w:rPr>
          <w:rFonts w:ascii="Raleway Medium" w:hAnsi="Raleway Medium" w:cs="Arial"/>
          <w:sz w:val="28"/>
          <w:szCs w:val="28"/>
        </w:rPr>
        <w:t>previene</w:t>
      </w:r>
      <w:r w:rsidR="00F848CB" w:rsidRPr="000F27C2">
        <w:rPr>
          <w:rFonts w:ascii="Raleway Medium" w:hAnsi="Raleway Medium" w:cs="Arial"/>
          <w:sz w:val="28"/>
          <w:szCs w:val="28"/>
        </w:rPr>
        <w:t xml:space="preserve"> dos </w:t>
      </w:r>
      <w:r w:rsidR="007679F9" w:rsidRPr="000F27C2">
        <w:rPr>
          <w:rFonts w:ascii="Raleway Medium" w:hAnsi="Raleway Medium" w:cs="Arial"/>
          <w:sz w:val="28"/>
          <w:szCs w:val="28"/>
        </w:rPr>
        <w:t>grados de ejecución</w:t>
      </w:r>
      <w:r w:rsidR="00F848CB" w:rsidRPr="000F27C2">
        <w:rPr>
          <w:rFonts w:ascii="Raleway Medium" w:hAnsi="Raleway Medium" w:cs="Arial"/>
          <w:sz w:val="28"/>
          <w:szCs w:val="28"/>
        </w:rPr>
        <w:t xml:space="preserve"> específicos a saber: tentativa acabada e inacabada. </w:t>
      </w:r>
    </w:p>
    <w:p w14:paraId="68D45A5E" w14:textId="77777777" w:rsidR="00FE53BE" w:rsidRPr="000F27C2" w:rsidRDefault="00FE53BE" w:rsidP="00F35588">
      <w:pPr>
        <w:spacing w:line="360" w:lineRule="auto"/>
        <w:jc w:val="both"/>
        <w:rPr>
          <w:rFonts w:ascii="Raleway Medium" w:hAnsi="Raleway Medium" w:cs="Arial"/>
          <w:sz w:val="28"/>
          <w:szCs w:val="28"/>
        </w:rPr>
      </w:pPr>
    </w:p>
    <w:p w14:paraId="70C39818" w14:textId="62939B68" w:rsidR="008D4FF9" w:rsidRPr="000F27C2" w:rsidRDefault="00FE53BE" w:rsidP="00F35588">
      <w:pPr>
        <w:spacing w:line="360" w:lineRule="auto"/>
        <w:jc w:val="both"/>
        <w:rPr>
          <w:rFonts w:ascii="Raleway Medium" w:hAnsi="Raleway Medium" w:cs="Arial"/>
          <w:sz w:val="28"/>
          <w:szCs w:val="28"/>
        </w:rPr>
      </w:pPr>
      <w:r w:rsidRPr="000F27C2">
        <w:rPr>
          <w:rFonts w:ascii="Raleway Medium" w:hAnsi="Raleway Medium" w:cs="Arial"/>
          <w:sz w:val="28"/>
          <w:szCs w:val="28"/>
        </w:rPr>
        <w:t>Por su parte, l</w:t>
      </w:r>
      <w:r w:rsidR="00F848CB" w:rsidRPr="000F27C2">
        <w:rPr>
          <w:rFonts w:ascii="Raleway Medium" w:hAnsi="Raleway Medium" w:cs="Arial"/>
          <w:sz w:val="28"/>
          <w:szCs w:val="28"/>
        </w:rPr>
        <w:t>a primera de ellas, tal como su nombre lo indica consiste en la realiza</w:t>
      </w:r>
      <w:r w:rsidR="00CB69F6" w:rsidRPr="000F27C2">
        <w:rPr>
          <w:rFonts w:ascii="Raleway Medium" w:hAnsi="Raleway Medium" w:cs="Arial"/>
          <w:sz w:val="28"/>
          <w:szCs w:val="28"/>
        </w:rPr>
        <w:t>ción</w:t>
      </w:r>
      <w:r w:rsidR="00A44E85" w:rsidRPr="000F27C2">
        <w:rPr>
          <w:rFonts w:ascii="Raleway Medium" w:hAnsi="Raleway Medium" w:cs="Arial"/>
          <w:sz w:val="28"/>
          <w:szCs w:val="28"/>
        </w:rPr>
        <w:t>,</w:t>
      </w:r>
      <w:r w:rsidR="00F848CB" w:rsidRPr="000F27C2">
        <w:rPr>
          <w:rFonts w:ascii="Raleway Medium" w:hAnsi="Raleway Medium" w:cs="Arial"/>
          <w:sz w:val="28"/>
          <w:szCs w:val="28"/>
        </w:rPr>
        <w:t xml:space="preserve"> en su totalidad</w:t>
      </w:r>
      <w:r w:rsidR="00A44E85" w:rsidRPr="000F27C2">
        <w:rPr>
          <w:rFonts w:ascii="Raleway Medium" w:hAnsi="Raleway Medium" w:cs="Arial"/>
          <w:sz w:val="28"/>
          <w:szCs w:val="28"/>
        </w:rPr>
        <w:t>,</w:t>
      </w:r>
      <w:r w:rsidR="00F848CB" w:rsidRPr="000F27C2">
        <w:rPr>
          <w:rFonts w:ascii="Raleway Medium" w:hAnsi="Raleway Medium" w:cs="Arial"/>
          <w:sz w:val="28"/>
          <w:szCs w:val="28"/>
        </w:rPr>
        <w:t xml:space="preserve"> </w:t>
      </w:r>
      <w:r w:rsidR="00B623C3" w:rsidRPr="000F27C2">
        <w:rPr>
          <w:rFonts w:ascii="Raleway Medium" w:hAnsi="Raleway Medium" w:cs="Arial"/>
          <w:sz w:val="28"/>
          <w:szCs w:val="28"/>
        </w:rPr>
        <w:t xml:space="preserve">de </w:t>
      </w:r>
      <w:r w:rsidR="00F848CB" w:rsidRPr="000F27C2">
        <w:rPr>
          <w:rFonts w:ascii="Raleway Medium" w:hAnsi="Raleway Medium" w:cs="Arial"/>
          <w:sz w:val="28"/>
          <w:szCs w:val="28"/>
        </w:rPr>
        <w:t xml:space="preserve">las actuaciones que </w:t>
      </w:r>
      <w:r w:rsidR="00F848CB" w:rsidRPr="000F27C2">
        <w:rPr>
          <w:rFonts w:ascii="Raleway Medium" w:hAnsi="Raleway Medium" w:cs="Arial"/>
          <w:sz w:val="28"/>
          <w:szCs w:val="28"/>
        </w:rPr>
        <w:lastRenderedPageBreak/>
        <w:t>deberían</w:t>
      </w:r>
      <w:r w:rsidR="00665723" w:rsidRPr="000F27C2">
        <w:rPr>
          <w:rFonts w:ascii="Raleway Medium" w:hAnsi="Raleway Medium" w:cs="Arial"/>
          <w:sz w:val="28"/>
          <w:szCs w:val="28"/>
        </w:rPr>
        <w:t xml:space="preserve"> producir el resultado </w:t>
      </w:r>
      <w:r w:rsidR="00B623C3" w:rsidRPr="000F27C2">
        <w:rPr>
          <w:rFonts w:ascii="Raleway Medium" w:hAnsi="Raleway Medium" w:cs="Arial"/>
          <w:sz w:val="28"/>
          <w:szCs w:val="28"/>
        </w:rPr>
        <w:t xml:space="preserve">típico </w:t>
      </w:r>
      <w:r w:rsidR="00665723" w:rsidRPr="000F27C2">
        <w:rPr>
          <w:rFonts w:ascii="Raleway Medium" w:hAnsi="Raleway Medium" w:cs="Arial"/>
          <w:sz w:val="28"/>
          <w:szCs w:val="28"/>
        </w:rPr>
        <w:t xml:space="preserve">o </w:t>
      </w:r>
      <w:r w:rsidR="00B623C3" w:rsidRPr="000F27C2">
        <w:rPr>
          <w:rFonts w:ascii="Raleway Medium" w:hAnsi="Raleway Medium" w:cs="Arial"/>
          <w:sz w:val="28"/>
          <w:szCs w:val="28"/>
        </w:rPr>
        <w:t xml:space="preserve">la omisión de </w:t>
      </w:r>
      <w:r w:rsidR="0010285B" w:rsidRPr="000F27C2">
        <w:rPr>
          <w:rFonts w:ascii="Raleway Medium" w:hAnsi="Raleway Medium" w:cs="Arial"/>
          <w:sz w:val="28"/>
          <w:szCs w:val="28"/>
        </w:rPr>
        <w:t>aquellas</w:t>
      </w:r>
      <w:r w:rsidR="00665723" w:rsidRPr="000F27C2">
        <w:rPr>
          <w:rFonts w:ascii="Raleway Medium" w:hAnsi="Raleway Medium" w:cs="Arial"/>
          <w:sz w:val="28"/>
          <w:szCs w:val="28"/>
        </w:rPr>
        <w:t xml:space="preserve"> que deberían evitarlo, siempre que por causas ajenas a la voluntad del sujeto activo el delito no lle</w:t>
      </w:r>
      <w:r w:rsidR="00A44E85" w:rsidRPr="000F27C2">
        <w:rPr>
          <w:rFonts w:ascii="Raleway Medium" w:hAnsi="Raleway Medium" w:cs="Arial"/>
          <w:sz w:val="28"/>
          <w:szCs w:val="28"/>
        </w:rPr>
        <w:t>g</w:t>
      </w:r>
      <w:r w:rsidR="00665723" w:rsidRPr="000F27C2">
        <w:rPr>
          <w:rFonts w:ascii="Raleway Medium" w:hAnsi="Raleway Medium" w:cs="Arial"/>
          <w:sz w:val="28"/>
          <w:szCs w:val="28"/>
        </w:rPr>
        <w:t xml:space="preserve">a a consumarse; </w:t>
      </w:r>
      <w:r w:rsidR="007B6EB3" w:rsidRPr="000F27C2">
        <w:rPr>
          <w:rFonts w:ascii="Raleway Medium" w:hAnsi="Raleway Medium" w:cs="Arial"/>
          <w:sz w:val="28"/>
          <w:szCs w:val="28"/>
        </w:rPr>
        <w:t xml:space="preserve">mientras que </w:t>
      </w:r>
      <w:r w:rsidR="00665723" w:rsidRPr="000F27C2">
        <w:rPr>
          <w:rFonts w:ascii="Raleway Medium" w:hAnsi="Raleway Medium" w:cs="Arial"/>
          <w:sz w:val="28"/>
          <w:szCs w:val="28"/>
        </w:rPr>
        <w:t xml:space="preserve">la tentativa inacabada se diferencia </w:t>
      </w:r>
      <w:r w:rsidR="00F541D5" w:rsidRPr="000F27C2">
        <w:rPr>
          <w:rFonts w:ascii="Raleway Medium" w:hAnsi="Raleway Medium" w:cs="Arial"/>
          <w:sz w:val="28"/>
          <w:szCs w:val="28"/>
        </w:rPr>
        <w:t>debido a</w:t>
      </w:r>
      <w:r w:rsidR="00665723" w:rsidRPr="000F27C2">
        <w:rPr>
          <w:rFonts w:ascii="Raleway Medium" w:hAnsi="Raleway Medium" w:cs="Arial"/>
          <w:sz w:val="28"/>
          <w:szCs w:val="28"/>
        </w:rPr>
        <w:t xml:space="preserve"> que la exteriorización de la conducta se materializa solo en parte</w:t>
      </w:r>
      <w:r w:rsidR="00A44E85" w:rsidRPr="000F27C2">
        <w:rPr>
          <w:rFonts w:ascii="Raleway Medium" w:hAnsi="Raleway Medium" w:cs="Arial"/>
          <w:sz w:val="28"/>
          <w:szCs w:val="28"/>
        </w:rPr>
        <w:t>.</w:t>
      </w:r>
    </w:p>
    <w:p w14:paraId="033648B3" w14:textId="548FBE3D" w:rsidR="00083CA0" w:rsidRPr="000F27C2" w:rsidRDefault="00083CA0" w:rsidP="00F35588">
      <w:pPr>
        <w:spacing w:line="360" w:lineRule="auto"/>
        <w:jc w:val="both"/>
        <w:rPr>
          <w:rFonts w:ascii="Raleway Medium" w:hAnsi="Raleway Medium" w:cs="Arial"/>
          <w:sz w:val="28"/>
          <w:szCs w:val="28"/>
        </w:rPr>
      </w:pPr>
    </w:p>
    <w:p w14:paraId="6AE96DA5" w14:textId="778FA58F" w:rsidR="00F47E58" w:rsidRPr="000F27C2" w:rsidRDefault="00083CA0"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En este sentido para poder distinguir entre ambas figuras </w:t>
      </w:r>
      <w:r w:rsidR="0089144C" w:rsidRPr="000F27C2">
        <w:rPr>
          <w:rFonts w:ascii="Raleway Medium" w:hAnsi="Raleway Medium" w:cs="Arial"/>
          <w:sz w:val="28"/>
          <w:szCs w:val="28"/>
        </w:rPr>
        <w:t>se estima fundamental atender al plan del autor</w:t>
      </w:r>
      <w:r w:rsidR="00D05D5C" w:rsidRPr="000F27C2">
        <w:rPr>
          <w:rFonts w:ascii="Raleway Medium" w:hAnsi="Raleway Medium" w:cs="Arial"/>
          <w:sz w:val="28"/>
          <w:szCs w:val="28"/>
        </w:rPr>
        <w:t xml:space="preserve">. Partiendo de esa premisa fundamental </w:t>
      </w:r>
      <w:r w:rsidRPr="000F27C2">
        <w:rPr>
          <w:rFonts w:ascii="Raleway Medium" w:hAnsi="Raleway Medium" w:cs="Arial"/>
          <w:sz w:val="28"/>
          <w:szCs w:val="28"/>
        </w:rPr>
        <w:t xml:space="preserve">es importante en primer lugar </w:t>
      </w:r>
      <w:r w:rsidR="00F47E58" w:rsidRPr="000F27C2">
        <w:rPr>
          <w:rFonts w:ascii="Raleway Medium" w:hAnsi="Raleway Medium" w:cs="Arial"/>
          <w:sz w:val="28"/>
          <w:szCs w:val="28"/>
        </w:rPr>
        <w:t>puntualizar que</w:t>
      </w:r>
      <w:r w:rsidRPr="000F27C2">
        <w:rPr>
          <w:rFonts w:ascii="Raleway Medium" w:hAnsi="Raleway Medium" w:cs="Arial"/>
          <w:sz w:val="28"/>
          <w:szCs w:val="28"/>
        </w:rPr>
        <w:t xml:space="preserve"> </w:t>
      </w:r>
      <w:r w:rsidR="000A0774" w:rsidRPr="000F27C2">
        <w:rPr>
          <w:rFonts w:ascii="Raleway Medium" w:hAnsi="Raleway Medium" w:cs="Arial"/>
          <w:sz w:val="28"/>
          <w:szCs w:val="28"/>
        </w:rPr>
        <w:t xml:space="preserve">se hablará de </w:t>
      </w:r>
      <w:r w:rsidRPr="000F27C2">
        <w:rPr>
          <w:rFonts w:ascii="Raleway Medium" w:hAnsi="Raleway Medium" w:cs="Arial"/>
          <w:sz w:val="28"/>
          <w:szCs w:val="28"/>
        </w:rPr>
        <w:t xml:space="preserve">tentativa acabada cuando el autor realce u omita, en su totalidad, los actos que conforme a su plan </w:t>
      </w:r>
      <w:r w:rsidR="00F47E58" w:rsidRPr="000F27C2">
        <w:rPr>
          <w:rFonts w:ascii="Raleway Medium" w:hAnsi="Raleway Medium" w:cs="Arial"/>
          <w:sz w:val="28"/>
          <w:szCs w:val="28"/>
        </w:rPr>
        <w:t>debieran</w:t>
      </w:r>
      <w:r w:rsidRPr="000F27C2">
        <w:rPr>
          <w:rFonts w:ascii="Raleway Medium" w:hAnsi="Raleway Medium" w:cs="Arial"/>
          <w:sz w:val="28"/>
          <w:szCs w:val="28"/>
        </w:rPr>
        <w:t xml:space="preserve"> consumar el delito</w:t>
      </w:r>
      <w:r w:rsidR="00D05D5C" w:rsidRPr="000F27C2">
        <w:rPr>
          <w:rFonts w:ascii="Raleway Medium" w:hAnsi="Raleway Medium" w:cs="Arial"/>
          <w:sz w:val="28"/>
          <w:szCs w:val="28"/>
        </w:rPr>
        <w:t>. Por su parte, la tentativa inacabada supone que fueron realizados de forma parcial los actos que debían actualizar el delito</w:t>
      </w:r>
      <w:r w:rsidR="00F47E58" w:rsidRPr="000F27C2">
        <w:rPr>
          <w:rFonts w:ascii="Raleway Medium" w:hAnsi="Raleway Medium" w:cs="Arial"/>
          <w:sz w:val="28"/>
          <w:szCs w:val="28"/>
        </w:rPr>
        <w:t xml:space="preserve">, nuevamente conforme al plan del autor. </w:t>
      </w:r>
    </w:p>
    <w:p w14:paraId="671E2132" w14:textId="77777777" w:rsidR="001D1670" w:rsidRPr="000F27C2" w:rsidRDefault="001D1670" w:rsidP="00F35588">
      <w:pPr>
        <w:spacing w:line="360" w:lineRule="auto"/>
        <w:jc w:val="both"/>
        <w:rPr>
          <w:rFonts w:ascii="Raleway Medium" w:hAnsi="Raleway Medium" w:cs="Arial"/>
          <w:sz w:val="28"/>
          <w:szCs w:val="28"/>
        </w:rPr>
      </w:pPr>
    </w:p>
    <w:p w14:paraId="1EE6FB60" w14:textId="5DFBBD1F" w:rsidR="00D05D5C" w:rsidRPr="000F27C2" w:rsidRDefault="00B635E2" w:rsidP="00F35588">
      <w:pPr>
        <w:spacing w:line="360" w:lineRule="auto"/>
        <w:jc w:val="both"/>
        <w:rPr>
          <w:rFonts w:ascii="Raleway Medium" w:hAnsi="Raleway Medium" w:cs="Arial"/>
          <w:sz w:val="28"/>
          <w:szCs w:val="28"/>
        </w:rPr>
      </w:pPr>
      <w:r w:rsidRPr="000F27C2">
        <w:rPr>
          <w:rFonts w:ascii="Raleway Medium" w:hAnsi="Raleway Medium" w:cs="Arial"/>
          <w:sz w:val="28"/>
          <w:szCs w:val="28"/>
        </w:rPr>
        <w:t>Un aspecto fundamental de la tentativa es precisamente la puesta en peligro del bien jurídico tutelado, e</w:t>
      </w:r>
      <w:r w:rsidR="00E354C1" w:rsidRPr="000F27C2">
        <w:rPr>
          <w:rFonts w:ascii="Raleway Medium" w:hAnsi="Raleway Medium" w:cs="Arial"/>
          <w:sz w:val="28"/>
          <w:szCs w:val="28"/>
        </w:rPr>
        <w:t xml:space="preserve">s por ello </w:t>
      </w:r>
      <w:r w:rsidR="0022666C" w:rsidRPr="000F27C2">
        <w:rPr>
          <w:rFonts w:ascii="Raleway Medium" w:hAnsi="Raleway Medium" w:cs="Arial"/>
          <w:sz w:val="28"/>
          <w:szCs w:val="28"/>
        </w:rPr>
        <w:t>por lo que</w:t>
      </w:r>
      <w:r w:rsidR="00E354C1" w:rsidRPr="000F27C2">
        <w:rPr>
          <w:rFonts w:ascii="Raleway Medium" w:hAnsi="Raleway Medium" w:cs="Arial"/>
          <w:sz w:val="28"/>
          <w:szCs w:val="28"/>
        </w:rPr>
        <w:t xml:space="preserve"> </w:t>
      </w:r>
      <w:r w:rsidR="00D05D5C" w:rsidRPr="000F27C2">
        <w:rPr>
          <w:rFonts w:ascii="Raleway Medium" w:hAnsi="Raleway Medium" w:cs="Arial"/>
          <w:sz w:val="28"/>
          <w:szCs w:val="28"/>
        </w:rPr>
        <w:t xml:space="preserve">resulta fundamental llevar a cabo </w:t>
      </w:r>
      <w:r w:rsidR="00E354C1" w:rsidRPr="000F27C2">
        <w:rPr>
          <w:rFonts w:ascii="Raleway Medium" w:hAnsi="Raleway Medium" w:cs="Arial"/>
          <w:sz w:val="28"/>
          <w:szCs w:val="28"/>
        </w:rPr>
        <w:t>el juicio de valoración</w:t>
      </w:r>
      <w:r w:rsidR="00F1025E" w:rsidRPr="000F27C2">
        <w:rPr>
          <w:rFonts w:ascii="Raleway Medium" w:hAnsi="Raleway Medium" w:cs="Arial"/>
          <w:sz w:val="28"/>
          <w:szCs w:val="28"/>
        </w:rPr>
        <w:t>,</w:t>
      </w:r>
      <w:r w:rsidR="00E354C1" w:rsidRPr="000F27C2">
        <w:rPr>
          <w:rFonts w:ascii="Raleway Medium" w:hAnsi="Raleway Medium" w:cs="Arial"/>
          <w:sz w:val="28"/>
          <w:szCs w:val="28"/>
        </w:rPr>
        <w:t xml:space="preserve"> </w:t>
      </w:r>
      <w:r w:rsidR="00D05D5C" w:rsidRPr="000F27C2">
        <w:rPr>
          <w:rFonts w:ascii="Raleway Medium" w:hAnsi="Raleway Medium" w:cs="Arial"/>
          <w:sz w:val="28"/>
          <w:szCs w:val="28"/>
        </w:rPr>
        <w:t>conforme al plan del autor</w:t>
      </w:r>
      <w:r w:rsidR="002C6A7D" w:rsidRPr="000F27C2">
        <w:rPr>
          <w:rFonts w:ascii="Raleway Medium" w:hAnsi="Raleway Medium" w:cs="Arial"/>
          <w:sz w:val="28"/>
          <w:szCs w:val="28"/>
        </w:rPr>
        <w:t>.</w:t>
      </w:r>
    </w:p>
    <w:p w14:paraId="1D93378A" w14:textId="33C6647A" w:rsidR="0022666C" w:rsidRPr="000F27C2" w:rsidRDefault="0022666C" w:rsidP="00F35588">
      <w:pPr>
        <w:spacing w:line="360" w:lineRule="auto"/>
        <w:jc w:val="both"/>
        <w:rPr>
          <w:rFonts w:ascii="Raleway Medium" w:hAnsi="Raleway Medium" w:cs="Arial"/>
          <w:sz w:val="28"/>
          <w:szCs w:val="28"/>
        </w:rPr>
      </w:pPr>
    </w:p>
    <w:p w14:paraId="42416183" w14:textId="7D6DD26D" w:rsidR="000037FB" w:rsidRPr="000F27C2" w:rsidRDefault="000037FB" w:rsidP="00F35588">
      <w:pPr>
        <w:spacing w:line="360" w:lineRule="auto"/>
        <w:jc w:val="both"/>
        <w:rPr>
          <w:rFonts w:ascii="Raleway Medium" w:hAnsi="Raleway Medium" w:cs="Arial"/>
          <w:sz w:val="28"/>
          <w:szCs w:val="28"/>
        </w:rPr>
      </w:pPr>
      <w:r w:rsidRPr="000F27C2">
        <w:rPr>
          <w:rFonts w:ascii="Raleway Medium" w:hAnsi="Raleway Medium" w:cs="Arial"/>
          <w:sz w:val="28"/>
          <w:szCs w:val="28"/>
        </w:rPr>
        <w:t>Al margen de lo anterior, es menester hacer referencia al desistimiento eficaz de la tentativa</w:t>
      </w:r>
      <w:r w:rsidR="007F1FB6" w:rsidRPr="000F27C2">
        <w:rPr>
          <w:rFonts w:ascii="Raleway Medium" w:hAnsi="Raleway Medium" w:cs="Arial"/>
          <w:sz w:val="28"/>
          <w:szCs w:val="28"/>
        </w:rPr>
        <w:t>,</w:t>
      </w:r>
      <w:r w:rsidR="005E1ABC" w:rsidRPr="000F27C2">
        <w:rPr>
          <w:rFonts w:ascii="Raleway Medium" w:hAnsi="Raleway Medium" w:cs="Arial"/>
          <w:sz w:val="28"/>
          <w:szCs w:val="28"/>
        </w:rPr>
        <w:t xml:space="preserve"> previst</w:t>
      </w:r>
      <w:r w:rsidR="00E172CB" w:rsidRPr="000F27C2">
        <w:rPr>
          <w:rFonts w:ascii="Raleway Medium" w:hAnsi="Raleway Medium" w:cs="Arial"/>
          <w:sz w:val="28"/>
          <w:szCs w:val="28"/>
        </w:rPr>
        <w:t>o</w:t>
      </w:r>
      <w:r w:rsidR="005E1ABC" w:rsidRPr="000F27C2">
        <w:rPr>
          <w:rFonts w:ascii="Raleway Medium" w:hAnsi="Raleway Medium" w:cs="Arial"/>
          <w:sz w:val="28"/>
          <w:szCs w:val="28"/>
        </w:rPr>
        <w:t xml:space="preserve"> en este </w:t>
      </w:r>
      <w:r w:rsidR="00904476" w:rsidRPr="000F27C2">
        <w:rPr>
          <w:rFonts w:ascii="Raleway Medium" w:hAnsi="Raleway Medium" w:cs="Arial"/>
          <w:sz w:val="28"/>
          <w:szCs w:val="28"/>
        </w:rPr>
        <w:t xml:space="preserve">Código </w:t>
      </w:r>
      <w:r w:rsidRPr="000F27C2">
        <w:rPr>
          <w:rFonts w:ascii="Raleway Medium" w:hAnsi="Raleway Medium" w:cs="Arial"/>
          <w:sz w:val="28"/>
          <w:szCs w:val="28"/>
        </w:rPr>
        <w:t xml:space="preserve">como cuestión atribuible </w:t>
      </w:r>
      <w:r w:rsidR="005842E0" w:rsidRPr="000F27C2">
        <w:rPr>
          <w:rFonts w:ascii="Raleway Medium" w:hAnsi="Raleway Medium" w:cs="Arial"/>
          <w:sz w:val="28"/>
          <w:szCs w:val="28"/>
        </w:rPr>
        <w:t>al</w:t>
      </w:r>
      <w:r w:rsidRPr="000F27C2">
        <w:rPr>
          <w:rFonts w:ascii="Raleway Medium" w:hAnsi="Raleway Medium" w:cs="Arial"/>
          <w:sz w:val="28"/>
          <w:szCs w:val="28"/>
        </w:rPr>
        <w:t xml:space="preserve"> imputado y que da lugar a la supresión de la pena. </w:t>
      </w:r>
      <w:r w:rsidR="00325DE4" w:rsidRPr="000F27C2">
        <w:rPr>
          <w:rFonts w:ascii="Raleway Medium" w:hAnsi="Raleway Medium" w:cs="Arial"/>
          <w:sz w:val="28"/>
          <w:szCs w:val="28"/>
        </w:rPr>
        <w:t xml:space="preserve">Así </w:t>
      </w:r>
      <w:r w:rsidR="00AF2250" w:rsidRPr="000F27C2">
        <w:rPr>
          <w:rFonts w:ascii="Raleway Medium" w:hAnsi="Raleway Medium" w:cs="Arial"/>
          <w:sz w:val="28"/>
          <w:szCs w:val="28"/>
        </w:rPr>
        <w:t>pues</w:t>
      </w:r>
      <w:r w:rsidR="00325DE4" w:rsidRPr="000F27C2">
        <w:rPr>
          <w:rFonts w:ascii="Raleway Medium" w:hAnsi="Raleway Medium" w:cs="Arial"/>
          <w:sz w:val="28"/>
          <w:szCs w:val="28"/>
        </w:rPr>
        <w:t>, e</w:t>
      </w:r>
      <w:r w:rsidRPr="000F27C2">
        <w:rPr>
          <w:rFonts w:ascii="Raleway Medium" w:hAnsi="Raleway Medium" w:cs="Arial"/>
          <w:sz w:val="28"/>
          <w:szCs w:val="28"/>
        </w:rPr>
        <w:t xml:space="preserve">l desistimiento, como causa atribuible al imputado supone el abandono por parte del autor respecto a la ejecución del delito, entendido como una especie de arrepentimiento, en cuyo </w:t>
      </w:r>
      <w:r w:rsidRPr="000F27C2">
        <w:rPr>
          <w:rFonts w:ascii="Raleway Medium" w:hAnsi="Raleway Medium" w:cs="Arial"/>
          <w:sz w:val="28"/>
          <w:szCs w:val="28"/>
        </w:rPr>
        <w:lastRenderedPageBreak/>
        <w:t>caso el hecho que origina el desistimiento e</w:t>
      </w:r>
      <w:r w:rsidR="00897802" w:rsidRPr="000F27C2">
        <w:rPr>
          <w:rFonts w:ascii="Raleway Medium" w:hAnsi="Raleway Medium" w:cs="Arial"/>
          <w:sz w:val="28"/>
          <w:szCs w:val="28"/>
        </w:rPr>
        <w:t>s</w:t>
      </w:r>
      <w:r w:rsidRPr="000F27C2">
        <w:rPr>
          <w:rFonts w:ascii="Raleway Medium" w:hAnsi="Raleway Medium" w:cs="Arial"/>
          <w:sz w:val="28"/>
          <w:szCs w:val="28"/>
        </w:rPr>
        <w:t xml:space="preserve"> precisamente lo que beneficia al infractor. Por ello es de suma relevancia destacar que cuando una persona se desiste porque advierte e</w:t>
      </w:r>
      <w:r w:rsidR="0082004F" w:rsidRPr="000F27C2">
        <w:rPr>
          <w:rFonts w:ascii="Raleway Medium" w:hAnsi="Raleway Medium" w:cs="Arial"/>
          <w:sz w:val="28"/>
          <w:szCs w:val="28"/>
        </w:rPr>
        <w:t>l</w:t>
      </w:r>
      <w:r w:rsidRPr="000F27C2">
        <w:rPr>
          <w:rFonts w:ascii="Raleway Medium" w:hAnsi="Raleway Medium" w:cs="Arial"/>
          <w:sz w:val="28"/>
          <w:szCs w:val="28"/>
        </w:rPr>
        <w:t xml:space="preserve"> riesgo </w:t>
      </w:r>
      <w:r w:rsidR="00D94CA8" w:rsidRPr="000F27C2">
        <w:rPr>
          <w:rFonts w:ascii="Raleway Medium" w:hAnsi="Raleway Medium" w:cs="Arial"/>
          <w:sz w:val="28"/>
          <w:szCs w:val="28"/>
        </w:rPr>
        <w:t xml:space="preserve">a </w:t>
      </w:r>
      <w:r w:rsidRPr="000F27C2">
        <w:rPr>
          <w:rFonts w:ascii="Raleway Medium" w:hAnsi="Raleway Medium" w:cs="Arial"/>
          <w:sz w:val="28"/>
          <w:szCs w:val="28"/>
        </w:rPr>
        <w:t xml:space="preserve">ser detenida, ya no podría </w:t>
      </w:r>
      <w:r w:rsidR="009D0B31" w:rsidRPr="000F27C2">
        <w:rPr>
          <w:rFonts w:ascii="Raleway Medium" w:hAnsi="Raleway Medium" w:cs="Arial"/>
          <w:sz w:val="28"/>
          <w:szCs w:val="28"/>
        </w:rPr>
        <w:t>aplicársele</w:t>
      </w:r>
      <w:r w:rsidRPr="000F27C2">
        <w:rPr>
          <w:rFonts w:ascii="Raleway Medium" w:hAnsi="Raleway Medium" w:cs="Arial"/>
          <w:sz w:val="28"/>
          <w:szCs w:val="28"/>
        </w:rPr>
        <w:t xml:space="preserve"> este beneficio pues el desistimiento no sería atribuible a un aspecto voluntario</w:t>
      </w:r>
      <w:r w:rsidR="00A63129" w:rsidRPr="000F27C2">
        <w:rPr>
          <w:rFonts w:ascii="Raleway Medium" w:hAnsi="Raleway Medium" w:cs="Arial"/>
          <w:sz w:val="28"/>
          <w:szCs w:val="28"/>
        </w:rPr>
        <w:t xml:space="preserve"> de su persona.</w:t>
      </w:r>
      <w:r w:rsidRPr="000F27C2">
        <w:rPr>
          <w:rFonts w:ascii="Raleway Medium" w:hAnsi="Raleway Medium" w:cs="Arial"/>
          <w:sz w:val="28"/>
          <w:szCs w:val="28"/>
        </w:rPr>
        <w:t xml:space="preserve"> </w:t>
      </w:r>
    </w:p>
    <w:p w14:paraId="5692A991" w14:textId="77777777" w:rsidR="000037FB" w:rsidRPr="000F27C2" w:rsidRDefault="000037FB" w:rsidP="00F35588">
      <w:pPr>
        <w:spacing w:line="360" w:lineRule="auto"/>
        <w:jc w:val="both"/>
        <w:rPr>
          <w:rFonts w:ascii="Raleway Medium" w:hAnsi="Raleway Medium" w:cs="Arial"/>
          <w:sz w:val="28"/>
          <w:szCs w:val="28"/>
        </w:rPr>
      </w:pPr>
    </w:p>
    <w:p w14:paraId="5D0970C3" w14:textId="3E12CA83" w:rsidR="0022666C" w:rsidRPr="000F27C2" w:rsidRDefault="000037FB" w:rsidP="00F35588">
      <w:pPr>
        <w:spacing w:line="360" w:lineRule="auto"/>
        <w:jc w:val="both"/>
        <w:rPr>
          <w:rFonts w:ascii="Raleway Medium" w:hAnsi="Raleway Medium" w:cs="Arial"/>
          <w:sz w:val="28"/>
          <w:szCs w:val="28"/>
        </w:rPr>
      </w:pPr>
      <w:r w:rsidRPr="000F27C2">
        <w:rPr>
          <w:rFonts w:ascii="Raleway Medium" w:hAnsi="Raleway Medium" w:cs="Arial"/>
          <w:sz w:val="28"/>
          <w:szCs w:val="28"/>
        </w:rPr>
        <w:t>En virtud de lo anterior y por la naturaleza misma de esta figura, se establece claramente que no podrá beneficiarse a los partícipes del delito</w:t>
      </w:r>
      <w:r w:rsidR="002D26F0" w:rsidRPr="000F27C2">
        <w:rPr>
          <w:rFonts w:ascii="Raleway Medium" w:hAnsi="Raleway Medium" w:cs="Arial"/>
          <w:sz w:val="28"/>
          <w:szCs w:val="28"/>
        </w:rPr>
        <w:t xml:space="preserve"> por el desistimiento del autor</w:t>
      </w:r>
      <w:r w:rsidRPr="000F27C2">
        <w:rPr>
          <w:rFonts w:ascii="Raleway Medium" w:hAnsi="Raleway Medium" w:cs="Arial"/>
          <w:sz w:val="28"/>
          <w:szCs w:val="28"/>
        </w:rPr>
        <w:t>.</w:t>
      </w:r>
    </w:p>
    <w:p w14:paraId="1AAEB786" w14:textId="4125D98A" w:rsidR="005E71A3" w:rsidRPr="000F27C2" w:rsidRDefault="00083CA0"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 </w:t>
      </w:r>
    </w:p>
    <w:p w14:paraId="78EAB607" w14:textId="5DDD3DD4" w:rsidR="00FE53BE" w:rsidRPr="000F27C2" w:rsidRDefault="00FE53BE" w:rsidP="00F35588">
      <w:pPr>
        <w:spacing w:line="360" w:lineRule="auto"/>
        <w:jc w:val="both"/>
        <w:rPr>
          <w:rFonts w:ascii="Raleway Medium" w:hAnsi="Raleway Medium" w:cs="Arial"/>
          <w:sz w:val="28"/>
          <w:szCs w:val="28"/>
        </w:rPr>
      </w:pPr>
      <w:proofErr w:type="gramStart"/>
      <w:r w:rsidRPr="000F27C2">
        <w:rPr>
          <w:rFonts w:ascii="Raleway Medium" w:hAnsi="Raleway Medium" w:cs="Arial"/>
          <w:sz w:val="28"/>
          <w:szCs w:val="28"/>
        </w:rPr>
        <w:t>Esta nueva manera de vislumbrar estas figuras se vincula</w:t>
      </w:r>
      <w:r w:rsidR="00964CFC" w:rsidRPr="000F27C2">
        <w:rPr>
          <w:rFonts w:ascii="Raleway Medium" w:hAnsi="Raleway Medium" w:cs="Arial"/>
          <w:sz w:val="28"/>
          <w:szCs w:val="28"/>
        </w:rPr>
        <w:t>n</w:t>
      </w:r>
      <w:r w:rsidRPr="000F27C2">
        <w:rPr>
          <w:rFonts w:ascii="Raleway Medium" w:hAnsi="Raleway Medium" w:cs="Arial"/>
          <w:sz w:val="28"/>
          <w:szCs w:val="28"/>
        </w:rPr>
        <w:t xml:space="preserve"> íntimamente</w:t>
      </w:r>
      <w:proofErr w:type="gramEnd"/>
      <w:r w:rsidRPr="000F27C2">
        <w:rPr>
          <w:rFonts w:ascii="Raleway Medium" w:hAnsi="Raleway Medium" w:cs="Arial"/>
          <w:sz w:val="28"/>
          <w:szCs w:val="28"/>
        </w:rPr>
        <w:t xml:space="preserve"> con los márgenes de punibilidad, para que de esta manera la sanción que le </w:t>
      </w:r>
      <w:r w:rsidR="002014E7" w:rsidRPr="000F27C2">
        <w:rPr>
          <w:rFonts w:ascii="Raleway Medium" w:hAnsi="Raleway Medium" w:cs="Arial"/>
          <w:sz w:val="28"/>
          <w:szCs w:val="28"/>
        </w:rPr>
        <w:t xml:space="preserve">sea </w:t>
      </w:r>
      <w:r w:rsidRPr="000F27C2">
        <w:rPr>
          <w:rFonts w:ascii="Raleway Medium" w:hAnsi="Raleway Medium" w:cs="Arial"/>
          <w:sz w:val="28"/>
          <w:szCs w:val="28"/>
        </w:rPr>
        <w:t>impuest</w:t>
      </w:r>
      <w:r w:rsidR="002014E7" w:rsidRPr="000F27C2">
        <w:rPr>
          <w:rFonts w:ascii="Raleway Medium" w:hAnsi="Raleway Medium" w:cs="Arial"/>
          <w:sz w:val="28"/>
          <w:szCs w:val="28"/>
        </w:rPr>
        <w:t>a</w:t>
      </w:r>
      <w:r w:rsidRPr="000F27C2">
        <w:rPr>
          <w:rFonts w:ascii="Raleway Medium" w:hAnsi="Raleway Medium" w:cs="Arial"/>
          <w:sz w:val="28"/>
          <w:szCs w:val="28"/>
        </w:rPr>
        <w:t xml:space="preserve"> al trasgresor de la conducta delictiva sea asequible a su grado de responsabilidad.</w:t>
      </w:r>
    </w:p>
    <w:p w14:paraId="1573E5FC" w14:textId="77777777" w:rsidR="00FE53BE" w:rsidRPr="000F27C2" w:rsidRDefault="00FE53BE" w:rsidP="00F35588">
      <w:pPr>
        <w:spacing w:line="360" w:lineRule="auto"/>
        <w:jc w:val="both"/>
        <w:rPr>
          <w:rFonts w:ascii="Raleway Medium" w:hAnsi="Raleway Medium" w:cs="Arial"/>
          <w:sz w:val="28"/>
          <w:szCs w:val="28"/>
        </w:rPr>
      </w:pPr>
    </w:p>
    <w:p w14:paraId="3BC34B40" w14:textId="3A710AF5" w:rsidR="009A50E7" w:rsidRPr="000F27C2" w:rsidRDefault="005E71A3"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En relación con las formas de intervención en el </w:t>
      </w:r>
      <w:r w:rsidR="0077386D" w:rsidRPr="000F27C2">
        <w:rPr>
          <w:rFonts w:ascii="Raleway Medium" w:hAnsi="Raleway Medium" w:cs="Arial"/>
          <w:sz w:val="28"/>
          <w:szCs w:val="28"/>
        </w:rPr>
        <w:t>hecho punible, se distinguen como autores: los que realicen la actividad típica por sí solos, conjuntamente, o por medio de otro del que se sirvan como instrumento.</w:t>
      </w:r>
      <w:r w:rsidR="00E956FE" w:rsidRPr="000F27C2">
        <w:rPr>
          <w:rFonts w:ascii="Raleway Medium" w:hAnsi="Raleway Medium" w:cs="Arial"/>
          <w:sz w:val="28"/>
          <w:szCs w:val="28"/>
        </w:rPr>
        <w:t xml:space="preserve"> </w:t>
      </w:r>
      <w:r w:rsidR="000D3C80" w:rsidRPr="000F27C2">
        <w:rPr>
          <w:rFonts w:ascii="Raleway Medium" w:hAnsi="Raleway Medium" w:cs="Arial"/>
          <w:sz w:val="28"/>
          <w:szCs w:val="28"/>
        </w:rPr>
        <w:t>En tanto que tendrán la calidad de participes</w:t>
      </w:r>
      <w:r w:rsidR="002514CD" w:rsidRPr="000F27C2">
        <w:rPr>
          <w:rFonts w:ascii="Raleway Medium" w:hAnsi="Raleway Medium" w:cs="Arial"/>
          <w:sz w:val="28"/>
          <w:szCs w:val="28"/>
        </w:rPr>
        <w:t>, l</w:t>
      </w:r>
      <w:r w:rsidR="009A50E7" w:rsidRPr="000F27C2">
        <w:rPr>
          <w:rFonts w:ascii="Raleway Medium" w:hAnsi="Raleway Medium" w:cs="Arial"/>
          <w:sz w:val="28"/>
          <w:szCs w:val="28"/>
        </w:rPr>
        <w:t>os que dolosamente: induzcan al autor o coautores a ejecutar la actividad típica</w:t>
      </w:r>
      <w:r w:rsidR="00A8750E" w:rsidRPr="000F27C2">
        <w:rPr>
          <w:rFonts w:ascii="Raleway Medium" w:hAnsi="Raleway Medium" w:cs="Arial"/>
          <w:sz w:val="28"/>
          <w:szCs w:val="28"/>
        </w:rPr>
        <w:t>;</w:t>
      </w:r>
      <w:r w:rsidR="009A50E7" w:rsidRPr="000F27C2">
        <w:rPr>
          <w:rFonts w:ascii="Raleway Medium" w:hAnsi="Raleway Medium" w:cs="Arial"/>
          <w:sz w:val="28"/>
          <w:szCs w:val="28"/>
        </w:rPr>
        <w:t xml:space="preserve"> cooperen en su ejecución, con una conducta sin la cual el delito no se habría efectuado</w:t>
      </w:r>
      <w:r w:rsidR="00A8750E" w:rsidRPr="000F27C2">
        <w:rPr>
          <w:rFonts w:ascii="Raleway Medium" w:hAnsi="Raleway Medium" w:cs="Arial"/>
          <w:sz w:val="28"/>
          <w:szCs w:val="28"/>
        </w:rPr>
        <w:t xml:space="preserve">; </w:t>
      </w:r>
      <w:r w:rsidR="009A50E7" w:rsidRPr="000F27C2">
        <w:rPr>
          <w:rFonts w:ascii="Raleway Medium" w:hAnsi="Raleway Medium" w:cs="Arial"/>
          <w:sz w:val="28"/>
          <w:szCs w:val="28"/>
        </w:rPr>
        <w:t>y los que intervengan dolosamente con otros en la comisión del hecho, aunque no conste cuál de ellos produjo directamente el resultado.</w:t>
      </w:r>
    </w:p>
    <w:p w14:paraId="1DBE1B51" w14:textId="212AC2C0" w:rsidR="007F4611" w:rsidRPr="000F27C2" w:rsidRDefault="007F4611" w:rsidP="00F35588">
      <w:pPr>
        <w:spacing w:line="360" w:lineRule="auto"/>
        <w:jc w:val="both"/>
        <w:rPr>
          <w:rFonts w:ascii="Raleway Medium" w:hAnsi="Raleway Medium" w:cs="Arial"/>
          <w:sz w:val="28"/>
          <w:szCs w:val="28"/>
        </w:rPr>
      </w:pPr>
    </w:p>
    <w:p w14:paraId="47C39D68" w14:textId="5E373851" w:rsidR="00293136" w:rsidRPr="000F27C2" w:rsidRDefault="000C4DC6" w:rsidP="00F35588">
      <w:pPr>
        <w:spacing w:line="360" w:lineRule="auto"/>
        <w:jc w:val="both"/>
        <w:rPr>
          <w:rFonts w:ascii="Raleway Medium" w:hAnsi="Raleway Medium" w:cs="Arial"/>
          <w:sz w:val="28"/>
          <w:szCs w:val="28"/>
        </w:rPr>
      </w:pPr>
      <w:r w:rsidRPr="000F27C2">
        <w:rPr>
          <w:rFonts w:ascii="Raleway Medium" w:hAnsi="Raleway Medium" w:cs="Arial"/>
          <w:sz w:val="28"/>
          <w:szCs w:val="28"/>
        </w:rPr>
        <w:lastRenderedPageBreak/>
        <w:t>Por otro lado, s</w:t>
      </w:r>
      <w:r w:rsidR="00293136" w:rsidRPr="000F27C2">
        <w:rPr>
          <w:rFonts w:ascii="Raleway Medium" w:hAnsi="Raleway Medium" w:cs="Arial"/>
          <w:sz w:val="28"/>
          <w:szCs w:val="28"/>
        </w:rPr>
        <w:t>e incorpora una figura novedosa mediante la cual se prevé que cuando una persona, de forma dolosa interrumpa la salvación de un bien jurídico que previamente se hubiere estado realizando, se le imputar</w:t>
      </w:r>
      <w:r w:rsidR="00FE53BE" w:rsidRPr="000F27C2">
        <w:rPr>
          <w:rFonts w:ascii="Raleway Medium" w:hAnsi="Raleway Medium" w:cs="Arial"/>
          <w:sz w:val="28"/>
          <w:szCs w:val="28"/>
        </w:rPr>
        <w:t>á</w:t>
      </w:r>
      <w:r w:rsidR="00293136" w:rsidRPr="000F27C2">
        <w:rPr>
          <w:rFonts w:ascii="Raleway Medium" w:hAnsi="Raleway Medium" w:cs="Arial"/>
          <w:sz w:val="28"/>
          <w:szCs w:val="28"/>
        </w:rPr>
        <w:t xml:space="preserve"> el hecho cometido en forma de acción dolosa; lo anterior siempre que se demuestre que de no haber interrumpido el proceso de salvación se habría evitado la afectación o puesta en peligro del bien jurídico tutelado.</w:t>
      </w:r>
    </w:p>
    <w:p w14:paraId="46630C51" w14:textId="77777777" w:rsidR="00293136" w:rsidRPr="000F27C2" w:rsidRDefault="00293136" w:rsidP="00F35588">
      <w:pPr>
        <w:spacing w:line="360" w:lineRule="auto"/>
        <w:jc w:val="both"/>
        <w:rPr>
          <w:rFonts w:ascii="Raleway Medium" w:hAnsi="Raleway Medium" w:cs="Arial"/>
          <w:sz w:val="28"/>
          <w:szCs w:val="28"/>
        </w:rPr>
      </w:pPr>
    </w:p>
    <w:p w14:paraId="007E0ECE" w14:textId="32F80F00" w:rsidR="007F4611" w:rsidRPr="000F27C2" w:rsidRDefault="00293136"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La incorporación de esta figura cobra sentido en virtud </w:t>
      </w:r>
      <w:r w:rsidR="00882040" w:rsidRPr="000F27C2">
        <w:rPr>
          <w:rFonts w:ascii="Raleway Medium" w:hAnsi="Raleway Medium" w:cs="Arial"/>
          <w:sz w:val="28"/>
          <w:szCs w:val="28"/>
        </w:rPr>
        <w:t xml:space="preserve">de </w:t>
      </w:r>
      <w:r w:rsidRPr="000F27C2">
        <w:rPr>
          <w:rFonts w:ascii="Raleway Medium" w:hAnsi="Raleway Medium" w:cs="Arial"/>
          <w:sz w:val="28"/>
          <w:szCs w:val="28"/>
        </w:rPr>
        <w:t xml:space="preserve">que la afectación producida al bien jurídico es derivada y resultado directo del acto por el cual se interrumpe su protección, en ese sentido resulta indispensable establecer en el texto de este nuevo </w:t>
      </w:r>
      <w:r w:rsidR="00FE53BE" w:rsidRPr="000F27C2">
        <w:rPr>
          <w:rFonts w:ascii="Raleway Medium" w:hAnsi="Raleway Medium" w:cs="Arial"/>
          <w:sz w:val="28"/>
          <w:szCs w:val="28"/>
        </w:rPr>
        <w:t xml:space="preserve">Código </w:t>
      </w:r>
      <w:r w:rsidRPr="000F27C2">
        <w:rPr>
          <w:rFonts w:ascii="Raleway Medium" w:hAnsi="Raleway Medium" w:cs="Arial"/>
          <w:sz w:val="28"/>
          <w:szCs w:val="28"/>
        </w:rPr>
        <w:t>la responsabilidad penal en que incurre su autor, y precisar que la conducta deberá ser sancionada como delito de acción y de ejecución dolosa.</w:t>
      </w:r>
    </w:p>
    <w:p w14:paraId="6F912A69" w14:textId="2F14EA58" w:rsidR="00D96669" w:rsidRPr="000F27C2" w:rsidRDefault="00D96669" w:rsidP="00F35588">
      <w:pPr>
        <w:spacing w:line="360" w:lineRule="auto"/>
        <w:jc w:val="both"/>
        <w:rPr>
          <w:rFonts w:ascii="Raleway Medium" w:hAnsi="Raleway Medium" w:cs="Arial"/>
          <w:sz w:val="28"/>
          <w:szCs w:val="28"/>
        </w:rPr>
      </w:pPr>
    </w:p>
    <w:p w14:paraId="59DA6C16" w14:textId="77777777" w:rsidR="00081F06" w:rsidRPr="000F27C2" w:rsidRDefault="00AC556A" w:rsidP="00F35588">
      <w:pPr>
        <w:spacing w:line="360" w:lineRule="auto"/>
        <w:jc w:val="both"/>
        <w:rPr>
          <w:rFonts w:ascii="Raleway Medium" w:hAnsi="Raleway Medium" w:cs="Arial"/>
          <w:sz w:val="28"/>
          <w:szCs w:val="28"/>
        </w:rPr>
      </w:pPr>
      <w:r w:rsidRPr="000F27C2">
        <w:rPr>
          <w:rFonts w:ascii="Raleway Medium" w:hAnsi="Raleway Medium" w:cs="Arial"/>
          <w:sz w:val="28"/>
          <w:szCs w:val="28"/>
        </w:rPr>
        <w:t>Ahora bien</w:t>
      </w:r>
      <w:r w:rsidR="00233E86" w:rsidRPr="000F27C2">
        <w:rPr>
          <w:rFonts w:ascii="Raleway Medium" w:hAnsi="Raleway Medium" w:cs="Arial"/>
          <w:sz w:val="28"/>
          <w:szCs w:val="28"/>
        </w:rPr>
        <w:t>,</w:t>
      </w:r>
      <w:r w:rsidRPr="000F27C2">
        <w:rPr>
          <w:rFonts w:ascii="Raleway Medium" w:hAnsi="Raleway Medium" w:cs="Arial"/>
          <w:sz w:val="28"/>
          <w:szCs w:val="28"/>
        </w:rPr>
        <w:t xml:space="preserve"> respecto a la realización del hecho delictivo</w:t>
      </w:r>
      <w:r w:rsidR="006B1B3F" w:rsidRPr="000F27C2">
        <w:rPr>
          <w:rFonts w:ascii="Raleway Medium" w:hAnsi="Raleway Medium" w:cs="Arial"/>
          <w:sz w:val="28"/>
          <w:szCs w:val="28"/>
        </w:rPr>
        <w:t xml:space="preserve"> y</w:t>
      </w:r>
      <w:r w:rsidRPr="000F27C2">
        <w:rPr>
          <w:rFonts w:ascii="Raleway Medium" w:hAnsi="Raleway Medium" w:cs="Arial"/>
          <w:sz w:val="28"/>
          <w:szCs w:val="28"/>
        </w:rPr>
        <w:t xml:space="preserve"> como es ampliamente conocido, </w:t>
      </w:r>
      <w:r w:rsidR="006B1B3F" w:rsidRPr="000F27C2">
        <w:rPr>
          <w:rFonts w:ascii="Raleway Medium" w:hAnsi="Raleway Medium" w:cs="Arial"/>
          <w:sz w:val="28"/>
          <w:szCs w:val="28"/>
        </w:rPr>
        <w:t xml:space="preserve">la doctrina </w:t>
      </w:r>
      <w:r w:rsidR="003B6CED" w:rsidRPr="000F27C2">
        <w:rPr>
          <w:rFonts w:ascii="Raleway Medium" w:hAnsi="Raleway Medium" w:cs="Arial"/>
          <w:sz w:val="28"/>
          <w:szCs w:val="28"/>
        </w:rPr>
        <w:t xml:space="preserve">penal </w:t>
      </w:r>
      <w:r w:rsidR="006B1B3F" w:rsidRPr="000F27C2">
        <w:rPr>
          <w:rFonts w:ascii="Raleway Medium" w:hAnsi="Raleway Medium" w:cs="Arial"/>
          <w:sz w:val="28"/>
          <w:szCs w:val="28"/>
        </w:rPr>
        <w:t>reconoce dos formas de realización: dolo y culpa.</w:t>
      </w:r>
      <w:r w:rsidR="00BA4D56" w:rsidRPr="000F27C2">
        <w:rPr>
          <w:rFonts w:ascii="Raleway Medium" w:hAnsi="Raleway Medium" w:cs="Arial"/>
          <w:sz w:val="28"/>
          <w:szCs w:val="28"/>
        </w:rPr>
        <w:t xml:space="preserve"> </w:t>
      </w:r>
    </w:p>
    <w:p w14:paraId="3C4965EF" w14:textId="77777777" w:rsidR="00081F06" w:rsidRPr="000F27C2" w:rsidRDefault="00081F06" w:rsidP="00F35588">
      <w:pPr>
        <w:spacing w:line="360" w:lineRule="auto"/>
        <w:jc w:val="both"/>
        <w:rPr>
          <w:rFonts w:ascii="Raleway Medium" w:hAnsi="Raleway Medium" w:cs="Arial"/>
          <w:sz w:val="28"/>
          <w:szCs w:val="28"/>
        </w:rPr>
      </w:pPr>
    </w:p>
    <w:p w14:paraId="506EF088" w14:textId="65ED467D" w:rsidR="00D96669" w:rsidRPr="000F27C2" w:rsidRDefault="00BA4D56"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En ese sentido, este </w:t>
      </w:r>
      <w:r w:rsidR="00081F06" w:rsidRPr="000F27C2">
        <w:rPr>
          <w:rFonts w:ascii="Raleway Medium" w:hAnsi="Raleway Medium" w:cs="Arial"/>
          <w:sz w:val="28"/>
          <w:szCs w:val="28"/>
        </w:rPr>
        <w:t xml:space="preserve">Código </w:t>
      </w:r>
      <w:r w:rsidRPr="000F27C2">
        <w:rPr>
          <w:rFonts w:ascii="Raleway Medium" w:hAnsi="Raleway Medium" w:cs="Arial"/>
          <w:sz w:val="28"/>
          <w:szCs w:val="28"/>
        </w:rPr>
        <w:t>retoma ambas figura</w:t>
      </w:r>
      <w:r w:rsidR="00DD65CE" w:rsidRPr="000F27C2">
        <w:rPr>
          <w:rFonts w:ascii="Raleway Medium" w:hAnsi="Raleway Medium" w:cs="Arial"/>
          <w:sz w:val="28"/>
          <w:szCs w:val="28"/>
        </w:rPr>
        <w:t>s</w:t>
      </w:r>
      <w:r w:rsidRPr="000F27C2">
        <w:rPr>
          <w:rFonts w:ascii="Raleway Medium" w:hAnsi="Raleway Medium" w:cs="Arial"/>
          <w:sz w:val="28"/>
          <w:szCs w:val="28"/>
        </w:rPr>
        <w:t>, no obstante respecto al dolo se establecen dos vertientes que a continuación se detallan.</w:t>
      </w:r>
    </w:p>
    <w:p w14:paraId="18EF6E29" w14:textId="26C6C93B" w:rsidR="00DD65CE" w:rsidRPr="000F27C2" w:rsidRDefault="00DD65CE" w:rsidP="00F35588">
      <w:pPr>
        <w:spacing w:line="360" w:lineRule="auto"/>
        <w:jc w:val="both"/>
        <w:rPr>
          <w:rFonts w:ascii="Raleway Medium" w:hAnsi="Raleway Medium" w:cs="Arial"/>
          <w:sz w:val="28"/>
          <w:szCs w:val="28"/>
        </w:rPr>
      </w:pPr>
    </w:p>
    <w:p w14:paraId="332296BB" w14:textId="5D4EB7AC" w:rsidR="00DD65CE" w:rsidRPr="000F27C2" w:rsidRDefault="00DD65CE" w:rsidP="00F35588">
      <w:pPr>
        <w:spacing w:line="360" w:lineRule="auto"/>
        <w:jc w:val="both"/>
        <w:rPr>
          <w:rFonts w:ascii="Raleway Medium" w:hAnsi="Raleway Medium"/>
          <w:sz w:val="28"/>
          <w:szCs w:val="28"/>
        </w:rPr>
      </w:pPr>
      <w:r w:rsidRPr="000F27C2">
        <w:rPr>
          <w:rFonts w:ascii="Raleway Medium" w:hAnsi="Raleway Medium" w:cs="Arial"/>
          <w:sz w:val="28"/>
          <w:szCs w:val="28"/>
        </w:rPr>
        <w:t xml:space="preserve">En primer lugar, se encuentra lo que se </w:t>
      </w:r>
      <w:r w:rsidR="00C83A01" w:rsidRPr="000F27C2">
        <w:rPr>
          <w:rFonts w:ascii="Raleway Medium" w:hAnsi="Raleway Medium" w:cs="Arial"/>
          <w:sz w:val="28"/>
          <w:szCs w:val="28"/>
        </w:rPr>
        <w:t>denomina</w:t>
      </w:r>
      <w:r w:rsidRPr="000F27C2">
        <w:rPr>
          <w:rFonts w:ascii="Raleway Medium" w:hAnsi="Raleway Medium" w:cs="Arial"/>
          <w:sz w:val="28"/>
          <w:szCs w:val="28"/>
        </w:rPr>
        <w:t xml:space="preserve"> </w:t>
      </w:r>
      <w:r w:rsidR="00081F06" w:rsidRPr="000F27C2">
        <w:rPr>
          <w:rFonts w:ascii="Raleway Medium" w:hAnsi="Raleway Medium" w:cs="Arial"/>
          <w:sz w:val="28"/>
          <w:szCs w:val="28"/>
        </w:rPr>
        <w:t xml:space="preserve">como </w:t>
      </w:r>
      <w:r w:rsidRPr="000F27C2">
        <w:rPr>
          <w:rFonts w:ascii="Raleway Medium" w:hAnsi="Raleway Medium" w:cs="Arial"/>
          <w:sz w:val="28"/>
          <w:szCs w:val="28"/>
        </w:rPr>
        <w:t xml:space="preserve">dolo directo, el cual consiste en la convicción </w:t>
      </w:r>
      <w:r w:rsidR="00A65D4C" w:rsidRPr="000F27C2">
        <w:rPr>
          <w:rFonts w:ascii="Raleway Medium" w:hAnsi="Raleway Medium" w:cs="Arial"/>
          <w:sz w:val="28"/>
          <w:szCs w:val="28"/>
        </w:rPr>
        <w:t>de</w:t>
      </w:r>
      <w:r w:rsidR="00E264AD" w:rsidRPr="000F27C2">
        <w:rPr>
          <w:rFonts w:ascii="Raleway Medium" w:hAnsi="Raleway Medium" w:cs="Arial"/>
          <w:sz w:val="28"/>
          <w:szCs w:val="28"/>
        </w:rPr>
        <w:t>l</w:t>
      </w:r>
      <w:r w:rsidR="00A65D4C" w:rsidRPr="000F27C2">
        <w:rPr>
          <w:rFonts w:ascii="Raleway Medium" w:hAnsi="Raleway Medium" w:cs="Arial"/>
          <w:sz w:val="28"/>
          <w:szCs w:val="28"/>
        </w:rPr>
        <w:t xml:space="preserve"> sujeto activo </w:t>
      </w:r>
      <w:r w:rsidRPr="000F27C2">
        <w:rPr>
          <w:rFonts w:ascii="Raleway Medium" w:hAnsi="Raleway Medium" w:cs="Arial"/>
          <w:sz w:val="28"/>
          <w:szCs w:val="28"/>
        </w:rPr>
        <w:t xml:space="preserve">respecto </w:t>
      </w:r>
      <w:r w:rsidRPr="000F27C2">
        <w:rPr>
          <w:rFonts w:ascii="Raleway Medium" w:hAnsi="Raleway Medium" w:cs="Arial"/>
          <w:sz w:val="28"/>
          <w:szCs w:val="28"/>
        </w:rPr>
        <w:lastRenderedPageBreak/>
        <w:t xml:space="preserve">a la realización del hecho delictivo, </w:t>
      </w:r>
      <w:r w:rsidR="0013141C" w:rsidRPr="000F27C2">
        <w:rPr>
          <w:rFonts w:ascii="Raleway Medium" w:hAnsi="Raleway Medium" w:cs="Arial"/>
          <w:sz w:val="28"/>
          <w:szCs w:val="28"/>
        </w:rPr>
        <w:t xml:space="preserve">aun y cuando </w:t>
      </w:r>
      <w:r w:rsidR="002F622B" w:rsidRPr="000F27C2">
        <w:rPr>
          <w:rFonts w:ascii="Raleway Medium" w:hAnsi="Raleway Medium" w:cs="Arial"/>
          <w:sz w:val="28"/>
          <w:szCs w:val="28"/>
        </w:rPr>
        <w:t>el resu</w:t>
      </w:r>
      <w:r w:rsidR="001914D2" w:rsidRPr="000F27C2">
        <w:rPr>
          <w:rFonts w:ascii="Raleway Medium" w:hAnsi="Raleway Medium" w:cs="Arial"/>
          <w:sz w:val="28"/>
          <w:szCs w:val="28"/>
        </w:rPr>
        <w:t>l</w:t>
      </w:r>
      <w:r w:rsidR="002F622B" w:rsidRPr="000F27C2">
        <w:rPr>
          <w:rFonts w:ascii="Raleway Medium" w:hAnsi="Raleway Medium" w:cs="Arial"/>
          <w:sz w:val="28"/>
          <w:szCs w:val="28"/>
        </w:rPr>
        <w:t xml:space="preserve">tado </w:t>
      </w:r>
      <w:r w:rsidR="0086072E" w:rsidRPr="000F27C2">
        <w:rPr>
          <w:rFonts w:ascii="Raleway Medium" w:hAnsi="Raleway Medium" w:cs="Arial"/>
          <w:sz w:val="28"/>
          <w:szCs w:val="28"/>
        </w:rPr>
        <w:t xml:space="preserve">típico </w:t>
      </w:r>
      <w:r w:rsidR="002F622B" w:rsidRPr="000F27C2">
        <w:rPr>
          <w:rFonts w:ascii="Raleway Medium" w:hAnsi="Raleway Medium" w:cs="Arial"/>
          <w:sz w:val="28"/>
          <w:szCs w:val="28"/>
        </w:rPr>
        <w:t>se presenta como algo seguro</w:t>
      </w:r>
      <w:r w:rsidR="00E91A61" w:rsidRPr="000F27C2">
        <w:rPr>
          <w:rFonts w:ascii="Raleway Medium" w:hAnsi="Raleway Medium" w:cs="Arial"/>
          <w:sz w:val="28"/>
          <w:szCs w:val="28"/>
        </w:rPr>
        <w:t>;</w:t>
      </w:r>
      <w:r w:rsidR="002F622B" w:rsidRPr="000F27C2">
        <w:rPr>
          <w:rFonts w:ascii="Raleway Medium" w:hAnsi="Raleway Medium" w:cs="Arial"/>
          <w:sz w:val="28"/>
          <w:szCs w:val="28"/>
        </w:rPr>
        <w:t xml:space="preserve"> </w:t>
      </w:r>
      <w:r w:rsidR="004F68B7" w:rsidRPr="000F27C2">
        <w:rPr>
          <w:rFonts w:ascii="Raleway Medium" w:hAnsi="Raleway Medium" w:cs="Arial"/>
          <w:sz w:val="28"/>
          <w:szCs w:val="28"/>
        </w:rPr>
        <w:t>es decir</w:t>
      </w:r>
      <w:r w:rsidR="00C83A01" w:rsidRPr="000F27C2">
        <w:rPr>
          <w:rFonts w:ascii="Raleway Medium" w:hAnsi="Raleway Medium" w:cs="Arial"/>
          <w:sz w:val="28"/>
          <w:szCs w:val="28"/>
        </w:rPr>
        <w:t xml:space="preserve">, actúa con </w:t>
      </w:r>
      <w:r w:rsidRPr="000F27C2">
        <w:rPr>
          <w:rFonts w:ascii="Raleway Medium" w:hAnsi="Raleway Medium"/>
          <w:sz w:val="28"/>
          <w:szCs w:val="28"/>
        </w:rPr>
        <w:t>dolo directo quien</w:t>
      </w:r>
      <w:r w:rsidR="00C83A01" w:rsidRPr="000F27C2">
        <w:rPr>
          <w:rFonts w:ascii="Raleway Medium" w:hAnsi="Raleway Medium"/>
          <w:sz w:val="28"/>
          <w:szCs w:val="28"/>
        </w:rPr>
        <w:t xml:space="preserve"> tiene la conciencia de la antijuricidad del hecho</w:t>
      </w:r>
      <w:r w:rsidRPr="000F27C2">
        <w:rPr>
          <w:rFonts w:ascii="Raleway Medium" w:hAnsi="Raleway Medium"/>
          <w:sz w:val="28"/>
          <w:szCs w:val="28"/>
        </w:rPr>
        <w:t xml:space="preserve"> </w:t>
      </w:r>
      <w:r w:rsidR="00C83A01" w:rsidRPr="000F27C2">
        <w:rPr>
          <w:rFonts w:ascii="Raleway Medium" w:hAnsi="Raleway Medium"/>
          <w:sz w:val="28"/>
          <w:szCs w:val="28"/>
        </w:rPr>
        <w:t xml:space="preserve">y quiere </w:t>
      </w:r>
      <w:r w:rsidR="00E03589" w:rsidRPr="000F27C2">
        <w:rPr>
          <w:rFonts w:ascii="Raleway Medium" w:hAnsi="Raleway Medium"/>
          <w:sz w:val="28"/>
          <w:szCs w:val="28"/>
        </w:rPr>
        <w:t>el resultado típico</w:t>
      </w:r>
      <w:r w:rsidR="00C83A01" w:rsidRPr="000F27C2">
        <w:rPr>
          <w:rFonts w:ascii="Raleway Medium" w:hAnsi="Raleway Medium"/>
          <w:sz w:val="28"/>
          <w:szCs w:val="28"/>
        </w:rPr>
        <w:t>.</w:t>
      </w:r>
    </w:p>
    <w:p w14:paraId="138DA652" w14:textId="3C324F63" w:rsidR="00A277C0" w:rsidRPr="000F27C2" w:rsidRDefault="00A277C0" w:rsidP="00F35588">
      <w:pPr>
        <w:spacing w:line="360" w:lineRule="auto"/>
        <w:jc w:val="both"/>
        <w:rPr>
          <w:rFonts w:ascii="Raleway Medium" w:hAnsi="Raleway Medium"/>
          <w:sz w:val="28"/>
          <w:szCs w:val="28"/>
        </w:rPr>
      </w:pPr>
    </w:p>
    <w:p w14:paraId="213C5D9D" w14:textId="77777777" w:rsidR="00081F06" w:rsidRPr="000F27C2" w:rsidRDefault="00881FC1" w:rsidP="00F35588">
      <w:pPr>
        <w:spacing w:line="360" w:lineRule="auto"/>
        <w:jc w:val="both"/>
        <w:rPr>
          <w:rFonts w:ascii="Raleway Medium" w:hAnsi="Raleway Medium"/>
          <w:sz w:val="28"/>
          <w:szCs w:val="28"/>
        </w:rPr>
      </w:pPr>
      <w:r w:rsidRPr="000F27C2">
        <w:rPr>
          <w:rFonts w:ascii="Raleway Medium" w:hAnsi="Raleway Medium"/>
          <w:sz w:val="28"/>
          <w:szCs w:val="28"/>
        </w:rPr>
        <w:t>Por otro lado</w:t>
      </w:r>
      <w:r w:rsidR="00A277C0" w:rsidRPr="000F27C2">
        <w:rPr>
          <w:rFonts w:ascii="Raleway Medium" w:hAnsi="Raleway Medium"/>
          <w:sz w:val="28"/>
          <w:szCs w:val="28"/>
        </w:rPr>
        <w:t xml:space="preserve">, </w:t>
      </w:r>
      <w:r w:rsidR="00552E65" w:rsidRPr="000F27C2">
        <w:rPr>
          <w:rFonts w:ascii="Raleway Medium" w:hAnsi="Raleway Medium"/>
          <w:sz w:val="28"/>
          <w:szCs w:val="28"/>
        </w:rPr>
        <w:t xml:space="preserve">se establece que </w:t>
      </w:r>
      <w:r w:rsidRPr="000F27C2">
        <w:rPr>
          <w:rFonts w:ascii="Raleway Medium" w:hAnsi="Raleway Medium"/>
          <w:sz w:val="28"/>
          <w:szCs w:val="28"/>
        </w:rPr>
        <w:t xml:space="preserve">actúa con dolo eventual, quien quiere realizar una conducta con un fin o meta que quiere alcanzar, pero </w:t>
      </w:r>
      <w:r w:rsidR="00EF2D61" w:rsidRPr="000F27C2">
        <w:rPr>
          <w:rFonts w:ascii="Raleway Medium" w:hAnsi="Raleway Medium"/>
          <w:sz w:val="28"/>
          <w:szCs w:val="28"/>
        </w:rPr>
        <w:t xml:space="preserve">que </w:t>
      </w:r>
      <w:r w:rsidRPr="000F27C2">
        <w:rPr>
          <w:rFonts w:ascii="Raleway Medium" w:hAnsi="Raleway Medium"/>
          <w:sz w:val="28"/>
          <w:szCs w:val="28"/>
        </w:rPr>
        <w:t>para conseguirlo tendrá que provocar necesariamente otros resultados que no quiere, pero los acepta y sigue adelante con su actuar.</w:t>
      </w:r>
      <w:r w:rsidR="006B4692" w:rsidRPr="000F27C2">
        <w:rPr>
          <w:rFonts w:ascii="Raleway Medium" w:hAnsi="Raleway Medium"/>
          <w:sz w:val="28"/>
          <w:szCs w:val="28"/>
        </w:rPr>
        <w:t xml:space="preserve"> </w:t>
      </w:r>
    </w:p>
    <w:p w14:paraId="6688AC84" w14:textId="77777777" w:rsidR="00081F06" w:rsidRPr="000F27C2" w:rsidRDefault="00081F06" w:rsidP="00F35588">
      <w:pPr>
        <w:spacing w:line="360" w:lineRule="auto"/>
        <w:jc w:val="both"/>
        <w:rPr>
          <w:rFonts w:ascii="Raleway Medium" w:hAnsi="Raleway Medium"/>
          <w:sz w:val="28"/>
          <w:szCs w:val="28"/>
        </w:rPr>
      </w:pPr>
    </w:p>
    <w:p w14:paraId="33058667" w14:textId="244F2895" w:rsidR="0036450E" w:rsidRPr="000F27C2" w:rsidRDefault="00881FC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Es decir, </w:t>
      </w:r>
      <w:r w:rsidR="00A277C0" w:rsidRPr="000F27C2">
        <w:rPr>
          <w:rFonts w:ascii="Raleway Medium" w:hAnsi="Raleway Medium"/>
          <w:sz w:val="28"/>
          <w:szCs w:val="28"/>
        </w:rPr>
        <w:t xml:space="preserve">el dolo eventual consiste en </w:t>
      </w:r>
      <w:r w:rsidR="00AB3F5E" w:rsidRPr="000F27C2">
        <w:rPr>
          <w:rFonts w:ascii="Raleway Medium" w:hAnsi="Raleway Medium"/>
          <w:sz w:val="28"/>
          <w:szCs w:val="28"/>
        </w:rPr>
        <w:t xml:space="preserve">querer realizar </w:t>
      </w:r>
      <w:r w:rsidR="00351079" w:rsidRPr="000F27C2">
        <w:rPr>
          <w:rFonts w:ascii="Raleway Medium" w:hAnsi="Raleway Medium"/>
          <w:sz w:val="28"/>
          <w:szCs w:val="28"/>
        </w:rPr>
        <w:t>la</w:t>
      </w:r>
      <w:r w:rsidR="00AB3F5E" w:rsidRPr="000F27C2">
        <w:rPr>
          <w:rFonts w:ascii="Raleway Medium" w:hAnsi="Raleway Medium"/>
          <w:sz w:val="28"/>
          <w:szCs w:val="28"/>
        </w:rPr>
        <w:t xml:space="preserve"> </w:t>
      </w:r>
      <w:r w:rsidR="00EF2D61" w:rsidRPr="000F27C2">
        <w:rPr>
          <w:rFonts w:ascii="Raleway Medium" w:hAnsi="Raleway Medium"/>
          <w:sz w:val="28"/>
          <w:szCs w:val="28"/>
        </w:rPr>
        <w:t>conducta,</w:t>
      </w:r>
      <w:r w:rsidR="00AB3F5E" w:rsidRPr="000F27C2">
        <w:rPr>
          <w:rFonts w:ascii="Raleway Medium" w:hAnsi="Raleway Medium"/>
          <w:sz w:val="28"/>
          <w:szCs w:val="28"/>
        </w:rPr>
        <w:t xml:space="preserve"> </w:t>
      </w:r>
      <w:r w:rsidR="00FD5F50" w:rsidRPr="000F27C2">
        <w:rPr>
          <w:rFonts w:ascii="Raleway Medium" w:hAnsi="Raleway Medium"/>
          <w:sz w:val="28"/>
          <w:szCs w:val="28"/>
        </w:rPr>
        <w:t xml:space="preserve">sin </w:t>
      </w:r>
      <w:proofErr w:type="gramStart"/>
      <w:r w:rsidR="00FD5F50" w:rsidRPr="000F27C2">
        <w:rPr>
          <w:rFonts w:ascii="Raleway Medium" w:hAnsi="Raleway Medium"/>
          <w:sz w:val="28"/>
          <w:szCs w:val="28"/>
        </w:rPr>
        <w:t>embargo</w:t>
      </w:r>
      <w:proofErr w:type="gramEnd"/>
      <w:r w:rsidR="00FD5F50" w:rsidRPr="000F27C2">
        <w:rPr>
          <w:rFonts w:ascii="Raleway Medium" w:hAnsi="Raleway Medium"/>
          <w:sz w:val="28"/>
          <w:szCs w:val="28"/>
        </w:rPr>
        <w:t xml:space="preserve"> en este supuesto la afectación se eleva de forma considerable ya que no obstante con la realización del hecho típico deseado, el sujeto activo comete además otros resultados que propiamente no deseaba pero que </w:t>
      </w:r>
      <w:r w:rsidR="007B36CD" w:rsidRPr="000F27C2">
        <w:rPr>
          <w:rFonts w:ascii="Raleway Medium" w:hAnsi="Raleway Medium"/>
          <w:sz w:val="28"/>
          <w:szCs w:val="28"/>
        </w:rPr>
        <w:t xml:space="preserve">consciente de ello llevo a cabo en virtud de que eran necesarios para la concesión de su objetivo principal. </w:t>
      </w:r>
    </w:p>
    <w:p w14:paraId="56476570" w14:textId="0C0B575A" w:rsidR="006735A1" w:rsidRPr="000F27C2" w:rsidRDefault="006735A1" w:rsidP="00F35588">
      <w:pPr>
        <w:spacing w:line="360" w:lineRule="auto"/>
        <w:jc w:val="both"/>
        <w:rPr>
          <w:rFonts w:ascii="Raleway Medium" w:hAnsi="Raleway Medium"/>
          <w:sz w:val="28"/>
          <w:szCs w:val="28"/>
        </w:rPr>
      </w:pPr>
    </w:p>
    <w:p w14:paraId="1C239AD7" w14:textId="645151A6" w:rsidR="00DE413F" w:rsidRPr="000F27C2" w:rsidRDefault="006735A1" w:rsidP="00F35588">
      <w:pPr>
        <w:spacing w:line="360" w:lineRule="auto"/>
        <w:jc w:val="both"/>
        <w:rPr>
          <w:rFonts w:ascii="Raleway Medium" w:hAnsi="Raleway Medium"/>
          <w:sz w:val="28"/>
          <w:szCs w:val="28"/>
        </w:rPr>
      </w:pPr>
      <w:r w:rsidRPr="000F27C2">
        <w:rPr>
          <w:rFonts w:ascii="Raleway Medium" w:hAnsi="Raleway Medium"/>
          <w:sz w:val="28"/>
          <w:szCs w:val="28"/>
        </w:rPr>
        <w:t xml:space="preserve">Por lo que respecta a la culpa, </w:t>
      </w:r>
      <w:r w:rsidR="00027D00" w:rsidRPr="000F27C2">
        <w:rPr>
          <w:rFonts w:ascii="Raleway Medium" w:hAnsi="Raleway Medium"/>
          <w:sz w:val="28"/>
          <w:szCs w:val="28"/>
        </w:rPr>
        <w:t>se distinguen dos supuestos</w:t>
      </w:r>
      <w:r w:rsidR="00293C9F" w:rsidRPr="000F27C2">
        <w:rPr>
          <w:rFonts w:ascii="Raleway Medium" w:hAnsi="Raleway Medium"/>
          <w:sz w:val="28"/>
          <w:szCs w:val="28"/>
        </w:rPr>
        <w:t xml:space="preserve"> </w:t>
      </w:r>
      <w:r w:rsidR="00D3133E" w:rsidRPr="000F27C2">
        <w:rPr>
          <w:rFonts w:ascii="Raleway Medium" w:hAnsi="Raleway Medium"/>
          <w:sz w:val="28"/>
          <w:szCs w:val="28"/>
        </w:rPr>
        <w:t>específicos</w:t>
      </w:r>
      <w:r w:rsidR="00567B8E" w:rsidRPr="000F27C2">
        <w:rPr>
          <w:rFonts w:ascii="Raleway Medium" w:hAnsi="Raleway Medium"/>
          <w:sz w:val="28"/>
          <w:szCs w:val="28"/>
        </w:rPr>
        <w:t xml:space="preserve">: culpa con representación y culpa sin representación. </w:t>
      </w:r>
      <w:r w:rsidR="005E2406" w:rsidRPr="000F27C2">
        <w:rPr>
          <w:rFonts w:ascii="Raleway Medium" w:hAnsi="Raleway Medium"/>
          <w:sz w:val="28"/>
          <w:szCs w:val="28"/>
        </w:rPr>
        <w:t xml:space="preserve">Es importante señalar que ambos supuestos parten de la infracción o inobservancia </w:t>
      </w:r>
      <w:r w:rsidR="00DD48C7" w:rsidRPr="000F27C2">
        <w:rPr>
          <w:rFonts w:ascii="Raleway Medium" w:hAnsi="Raleway Medium"/>
          <w:sz w:val="28"/>
          <w:szCs w:val="28"/>
        </w:rPr>
        <w:t>por parte del sujeto activo</w:t>
      </w:r>
      <w:r w:rsidR="009E697F" w:rsidRPr="000F27C2">
        <w:rPr>
          <w:rFonts w:ascii="Raleway Medium" w:hAnsi="Raleway Medium"/>
          <w:sz w:val="28"/>
          <w:szCs w:val="28"/>
        </w:rPr>
        <w:t xml:space="preserve"> respecto</w:t>
      </w:r>
      <w:r w:rsidR="00DD48C7" w:rsidRPr="000F27C2">
        <w:rPr>
          <w:rFonts w:ascii="Raleway Medium" w:hAnsi="Raleway Medium"/>
          <w:sz w:val="28"/>
          <w:szCs w:val="28"/>
        </w:rPr>
        <w:t xml:space="preserve"> </w:t>
      </w:r>
      <w:r w:rsidR="005E2406" w:rsidRPr="000F27C2">
        <w:rPr>
          <w:rFonts w:ascii="Raleway Medium" w:hAnsi="Raleway Medium"/>
          <w:sz w:val="28"/>
          <w:szCs w:val="28"/>
        </w:rPr>
        <w:t>de un deber objetivo de cuidad</w:t>
      </w:r>
      <w:r w:rsidR="00E02A99" w:rsidRPr="000F27C2">
        <w:rPr>
          <w:rFonts w:ascii="Raleway Medium" w:hAnsi="Raleway Medium"/>
          <w:sz w:val="28"/>
          <w:szCs w:val="28"/>
        </w:rPr>
        <w:t>o</w:t>
      </w:r>
      <w:r w:rsidR="005E2406" w:rsidRPr="000F27C2">
        <w:rPr>
          <w:rFonts w:ascii="Raleway Medium" w:hAnsi="Raleway Medium"/>
          <w:sz w:val="28"/>
          <w:szCs w:val="28"/>
        </w:rPr>
        <w:t>; no obstante</w:t>
      </w:r>
      <w:r w:rsidR="00AE27EF" w:rsidRPr="000F27C2">
        <w:rPr>
          <w:rFonts w:ascii="Raleway Medium" w:hAnsi="Raleway Medium"/>
          <w:sz w:val="28"/>
          <w:szCs w:val="28"/>
        </w:rPr>
        <w:t>,</w:t>
      </w:r>
      <w:r w:rsidR="005E2406" w:rsidRPr="000F27C2">
        <w:rPr>
          <w:rFonts w:ascii="Raleway Medium" w:hAnsi="Raleway Medium"/>
          <w:sz w:val="28"/>
          <w:szCs w:val="28"/>
        </w:rPr>
        <w:t xml:space="preserve"> e</w:t>
      </w:r>
      <w:r w:rsidR="0059624A" w:rsidRPr="000F27C2">
        <w:rPr>
          <w:rFonts w:ascii="Raleway Medium" w:hAnsi="Raleway Medium"/>
          <w:sz w:val="28"/>
          <w:szCs w:val="28"/>
        </w:rPr>
        <w:t xml:space="preserve">l primero de ellos </w:t>
      </w:r>
      <w:r w:rsidR="00081F06" w:rsidRPr="000F27C2">
        <w:rPr>
          <w:rFonts w:ascii="Raleway Medium" w:hAnsi="Raleway Medium"/>
          <w:sz w:val="28"/>
          <w:szCs w:val="28"/>
        </w:rPr>
        <w:t xml:space="preserve">se presenta cuando </w:t>
      </w:r>
      <w:r w:rsidR="00DE413F" w:rsidRPr="000F27C2">
        <w:rPr>
          <w:rFonts w:ascii="Raleway Medium" w:hAnsi="Raleway Medium"/>
          <w:sz w:val="28"/>
          <w:szCs w:val="28"/>
        </w:rPr>
        <w:t xml:space="preserve">el sujeto activo es consciente del peligro o resultado que puede ocasionar, pero no acepta su resultado, </w:t>
      </w:r>
      <w:r w:rsidR="00C738D3" w:rsidRPr="000F27C2">
        <w:rPr>
          <w:rFonts w:ascii="Raleway Medium" w:hAnsi="Raleway Medium"/>
          <w:sz w:val="28"/>
          <w:szCs w:val="28"/>
        </w:rPr>
        <w:t>sino que</w:t>
      </w:r>
      <w:r w:rsidR="00DE413F" w:rsidRPr="000F27C2">
        <w:rPr>
          <w:rFonts w:ascii="Raleway Medium" w:hAnsi="Raleway Medium"/>
          <w:sz w:val="28"/>
          <w:szCs w:val="28"/>
        </w:rPr>
        <w:t xml:space="preserve"> confía en </w:t>
      </w:r>
      <w:proofErr w:type="gramStart"/>
      <w:r w:rsidR="00DE413F" w:rsidRPr="000F27C2">
        <w:rPr>
          <w:rFonts w:ascii="Raleway Medium" w:hAnsi="Raleway Medium"/>
          <w:sz w:val="28"/>
          <w:szCs w:val="28"/>
        </w:rPr>
        <w:lastRenderedPageBreak/>
        <w:t>que</w:t>
      </w:r>
      <w:proofErr w:type="gramEnd"/>
      <w:r w:rsidR="00DE413F" w:rsidRPr="000F27C2">
        <w:rPr>
          <w:rFonts w:ascii="Raleway Medium" w:hAnsi="Raleway Medium"/>
          <w:sz w:val="28"/>
          <w:szCs w:val="28"/>
        </w:rPr>
        <w:t xml:space="preserve"> mediante sus habilidades personales y </w:t>
      </w:r>
      <w:r w:rsidR="009D5C74" w:rsidRPr="000F27C2">
        <w:rPr>
          <w:rFonts w:ascii="Raleway Medium" w:hAnsi="Raleway Medium"/>
          <w:sz w:val="28"/>
          <w:szCs w:val="28"/>
        </w:rPr>
        <w:t xml:space="preserve">el </w:t>
      </w:r>
      <w:r w:rsidR="00DE413F" w:rsidRPr="000F27C2">
        <w:rPr>
          <w:rFonts w:ascii="Raleway Medium" w:hAnsi="Raleway Medium"/>
          <w:sz w:val="28"/>
          <w:szCs w:val="28"/>
        </w:rPr>
        <w:t>cuidado del bien jurídico tutelado</w:t>
      </w:r>
      <w:r w:rsidR="00AE0297" w:rsidRPr="000F27C2">
        <w:rPr>
          <w:rFonts w:ascii="Raleway Medium" w:hAnsi="Raleway Medium"/>
          <w:sz w:val="28"/>
          <w:szCs w:val="28"/>
        </w:rPr>
        <w:t>,</w:t>
      </w:r>
      <w:r w:rsidR="00DE413F" w:rsidRPr="000F27C2">
        <w:rPr>
          <w:rFonts w:ascii="Raleway Medium" w:hAnsi="Raleway Medium"/>
          <w:sz w:val="28"/>
          <w:szCs w:val="28"/>
        </w:rPr>
        <w:t xml:space="preserve"> </w:t>
      </w:r>
      <w:r w:rsidR="00A90EC7" w:rsidRPr="000F27C2">
        <w:rPr>
          <w:rFonts w:ascii="Raleway Medium" w:hAnsi="Raleway Medium"/>
          <w:sz w:val="28"/>
          <w:szCs w:val="28"/>
        </w:rPr>
        <w:t>podrá</w:t>
      </w:r>
      <w:r w:rsidR="00DE413F" w:rsidRPr="000F27C2">
        <w:rPr>
          <w:rFonts w:ascii="Raleway Medium" w:hAnsi="Raleway Medium"/>
          <w:sz w:val="28"/>
          <w:szCs w:val="28"/>
        </w:rPr>
        <w:t xml:space="preserve"> evitar el </w:t>
      </w:r>
      <w:r w:rsidR="00AE0297" w:rsidRPr="000F27C2">
        <w:rPr>
          <w:rFonts w:ascii="Raleway Medium" w:hAnsi="Raleway Medium"/>
          <w:sz w:val="28"/>
          <w:szCs w:val="28"/>
        </w:rPr>
        <w:t>resultado típico.</w:t>
      </w:r>
      <w:r w:rsidR="00DE413F" w:rsidRPr="000F27C2">
        <w:rPr>
          <w:rFonts w:ascii="Raleway Medium" w:hAnsi="Raleway Medium"/>
          <w:sz w:val="28"/>
          <w:szCs w:val="28"/>
        </w:rPr>
        <w:t xml:space="preserve"> </w:t>
      </w:r>
      <w:r w:rsidR="005E2406" w:rsidRPr="000F27C2">
        <w:rPr>
          <w:rFonts w:ascii="Raleway Medium" w:hAnsi="Raleway Medium"/>
          <w:sz w:val="28"/>
          <w:szCs w:val="28"/>
        </w:rPr>
        <w:t xml:space="preserve">Es decir, tras haberse presentado el resultado típico como algo probable, el sujeto responsable confía en que </w:t>
      </w:r>
      <w:r w:rsidR="00284C53" w:rsidRPr="000F27C2">
        <w:rPr>
          <w:rFonts w:ascii="Raleway Medium" w:hAnsi="Raleway Medium"/>
          <w:sz w:val="28"/>
          <w:szCs w:val="28"/>
        </w:rPr>
        <w:t xml:space="preserve">el delito </w:t>
      </w:r>
      <w:r w:rsidR="005E2406" w:rsidRPr="000F27C2">
        <w:rPr>
          <w:rFonts w:ascii="Raleway Medium" w:hAnsi="Raleway Medium"/>
          <w:sz w:val="28"/>
          <w:szCs w:val="28"/>
        </w:rPr>
        <w:t xml:space="preserve">no se </w:t>
      </w:r>
      <w:r w:rsidR="005C0ABA" w:rsidRPr="000F27C2">
        <w:rPr>
          <w:rFonts w:ascii="Raleway Medium" w:hAnsi="Raleway Medium"/>
          <w:sz w:val="28"/>
          <w:szCs w:val="28"/>
        </w:rPr>
        <w:t>realizará</w:t>
      </w:r>
      <w:r w:rsidR="005E2406" w:rsidRPr="000F27C2">
        <w:rPr>
          <w:rFonts w:ascii="Raleway Medium" w:hAnsi="Raleway Medium"/>
          <w:sz w:val="28"/>
          <w:szCs w:val="28"/>
        </w:rPr>
        <w:t>.</w:t>
      </w:r>
    </w:p>
    <w:p w14:paraId="35133FD1" w14:textId="063BDD81" w:rsidR="008C16AF" w:rsidRPr="000F27C2" w:rsidRDefault="008C16AF" w:rsidP="00F35588">
      <w:pPr>
        <w:spacing w:line="360" w:lineRule="auto"/>
        <w:jc w:val="both"/>
        <w:rPr>
          <w:rFonts w:ascii="Raleway Medium" w:hAnsi="Raleway Medium"/>
          <w:sz w:val="28"/>
          <w:szCs w:val="28"/>
        </w:rPr>
      </w:pPr>
    </w:p>
    <w:p w14:paraId="706A7B5E" w14:textId="77777777" w:rsidR="00081F06" w:rsidRPr="000F27C2" w:rsidRDefault="008C16AF" w:rsidP="00F35588">
      <w:pPr>
        <w:spacing w:line="360" w:lineRule="auto"/>
        <w:jc w:val="both"/>
        <w:rPr>
          <w:rFonts w:ascii="Raleway Medium" w:hAnsi="Raleway Medium"/>
          <w:sz w:val="28"/>
          <w:szCs w:val="28"/>
        </w:rPr>
      </w:pPr>
      <w:r w:rsidRPr="000F27C2">
        <w:rPr>
          <w:rFonts w:ascii="Raleway Medium" w:hAnsi="Raleway Medium"/>
          <w:sz w:val="28"/>
          <w:szCs w:val="28"/>
        </w:rPr>
        <w:t xml:space="preserve">En </w:t>
      </w:r>
      <w:r w:rsidR="0006097A" w:rsidRPr="000F27C2">
        <w:rPr>
          <w:rFonts w:ascii="Raleway Medium" w:hAnsi="Raleway Medium"/>
          <w:sz w:val="28"/>
          <w:szCs w:val="28"/>
        </w:rPr>
        <w:t>cambio,</w:t>
      </w:r>
      <w:r w:rsidRPr="000F27C2">
        <w:rPr>
          <w:rFonts w:ascii="Raleway Medium" w:hAnsi="Raleway Medium"/>
          <w:sz w:val="28"/>
          <w:szCs w:val="28"/>
        </w:rPr>
        <w:t xml:space="preserve"> respecto a la culpa sin representación, </w:t>
      </w:r>
      <w:r w:rsidR="002F641A" w:rsidRPr="000F27C2">
        <w:rPr>
          <w:rFonts w:ascii="Raleway Medium" w:hAnsi="Raleway Medium"/>
          <w:sz w:val="28"/>
          <w:szCs w:val="28"/>
        </w:rPr>
        <w:t xml:space="preserve">el sujeto activo no prevé el resultado </w:t>
      </w:r>
      <w:r w:rsidR="00FB59DA" w:rsidRPr="000F27C2">
        <w:rPr>
          <w:rFonts w:ascii="Raleway Medium" w:hAnsi="Raleway Medium"/>
          <w:sz w:val="28"/>
          <w:szCs w:val="28"/>
        </w:rPr>
        <w:t xml:space="preserve">típico </w:t>
      </w:r>
      <w:r w:rsidR="002F641A" w:rsidRPr="000F27C2">
        <w:rPr>
          <w:rFonts w:ascii="Raleway Medium" w:hAnsi="Raleway Medium"/>
          <w:sz w:val="28"/>
          <w:szCs w:val="28"/>
        </w:rPr>
        <w:t>siendo previsible</w:t>
      </w:r>
      <w:r w:rsidR="001D25D6" w:rsidRPr="000F27C2">
        <w:rPr>
          <w:rFonts w:ascii="Raleway Medium" w:hAnsi="Raleway Medium"/>
          <w:sz w:val="28"/>
          <w:szCs w:val="28"/>
        </w:rPr>
        <w:t>, incumpliendo así el deber de cuidad</w:t>
      </w:r>
      <w:r w:rsidR="00767828" w:rsidRPr="000F27C2">
        <w:rPr>
          <w:rFonts w:ascii="Raleway Medium" w:hAnsi="Raleway Medium"/>
          <w:sz w:val="28"/>
          <w:szCs w:val="28"/>
        </w:rPr>
        <w:t>o</w:t>
      </w:r>
      <w:r w:rsidR="001D25D6" w:rsidRPr="000F27C2">
        <w:rPr>
          <w:rFonts w:ascii="Raleway Medium" w:hAnsi="Raleway Medium"/>
          <w:sz w:val="28"/>
          <w:szCs w:val="28"/>
        </w:rPr>
        <w:t xml:space="preserve"> que le era exigible observar</w:t>
      </w:r>
      <w:r w:rsidR="0005543A" w:rsidRPr="000F27C2">
        <w:rPr>
          <w:rFonts w:ascii="Raleway Medium" w:hAnsi="Raleway Medium"/>
          <w:sz w:val="28"/>
          <w:szCs w:val="28"/>
        </w:rPr>
        <w:t xml:space="preserve">. </w:t>
      </w:r>
    </w:p>
    <w:p w14:paraId="1E1AA565" w14:textId="77777777" w:rsidR="00081F06" w:rsidRPr="000F27C2" w:rsidRDefault="00081F06" w:rsidP="00F35588">
      <w:pPr>
        <w:spacing w:line="360" w:lineRule="auto"/>
        <w:jc w:val="both"/>
        <w:rPr>
          <w:rFonts w:ascii="Raleway Medium" w:hAnsi="Raleway Medium"/>
          <w:sz w:val="28"/>
          <w:szCs w:val="28"/>
        </w:rPr>
      </w:pPr>
    </w:p>
    <w:p w14:paraId="41AD614D" w14:textId="1ECBFB28" w:rsidR="008C16AF" w:rsidRPr="000F27C2" w:rsidRDefault="0005543A" w:rsidP="00F35588">
      <w:pPr>
        <w:spacing w:line="360" w:lineRule="auto"/>
        <w:jc w:val="both"/>
        <w:rPr>
          <w:rFonts w:ascii="Raleway Medium" w:hAnsi="Raleway Medium"/>
          <w:sz w:val="28"/>
          <w:szCs w:val="28"/>
        </w:rPr>
      </w:pPr>
      <w:r w:rsidRPr="000F27C2">
        <w:rPr>
          <w:rFonts w:ascii="Raleway Medium" w:hAnsi="Raleway Medium"/>
          <w:sz w:val="28"/>
          <w:szCs w:val="28"/>
        </w:rPr>
        <w:t>Sobre e</w:t>
      </w:r>
      <w:r w:rsidR="00081F06" w:rsidRPr="000F27C2">
        <w:rPr>
          <w:rFonts w:ascii="Raleway Medium" w:hAnsi="Raleway Medium"/>
          <w:sz w:val="28"/>
          <w:szCs w:val="28"/>
        </w:rPr>
        <w:t>ste</w:t>
      </w:r>
      <w:r w:rsidRPr="000F27C2">
        <w:rPr>
          <w:rFonts w:ascii="Raleway Medium" w:hAnsi="Raleway Medium"/>
          <w:sz w:val="28"/>
          <w:szCs w:val="28"/>
        </w:rPr>
        <w:t xml:space="preserve"> particular es importante destacar que </w:t>
      </w:r>
      <w:r w:rsidR="00593C0C" w:rsidRPr="000F27C2">
        <w:rPr>
          <w:rFonts w:ascii="Raleway Medium" w:hAnsi="Raleway Medium"/>
          <w:sz w:val="28"/>
          <w:szCs w:val="28"/>
        </w:rPr>
        <w:t xml:space="preserve">diversas leyes penales </w:t>
      </w:r>
      <w:r w:rsidRPr="000F27C2">
        <w:rPr>
          <w:rFonts w:ascii="Raleway Medium" w:hAnsi="Raleway Medium"/>
          <w:sz w:val="28"/>
          <w:szCs w:val="28"/>
        </w:rPr>
        <w:t>circunscri</w:t>
      </w:r>
      <w:r w:rsidR="00593C0C" w:rsidRPr="000F27C2">
        <w:rPr>
          <w:rFonts w:ascii="Raleway Medium" w:hAnsi="Raleway Medium"/>
          <w:sz w:val="28"/>
          <w:szCs w:val="28"/>
        </w:rPr>
        <w:t>ben</w:t>
      </w:r>
      <w:r w:rsidRPr="000F27C2">
        <w:rPr>
          <w:rFonts w:ascii="Raleway Medium" w:hAnsi="Raleway Medium"/>
          <w:sz w:val="28"/>
          <w:szCs w:val="28"/>
        </w:rPr>
        <w:t xml:space="preserve"> </w:t>
      </w:r>
      <w:r w:rsidR="00593C0C" w:rsidRPr="000F27C2">
        <w:rPr>
          <w:rFonts w:ascii="Raleway Medium" w:hAnsi="Raleway Medium"/>
          <w:sz w:val="28"/>
          <w:szCs w:val="28"/>
        </w:rPr>
        <w:t>el fundamento que hace exigible la observancia del deber de cuidado,</w:t>
      </w:r>
      <w:r w:rsidRPr="000F27C2">
        <w:rPr>
          <w:rFonts w:ascii="Raleway Medium" w:hAnsi="Raleway Medium"/>
          <w:sz w:val="28"/>
          <w:szCs w:val="28"/>
        </w:rPr>
        <w:t xml:space="preserve"> precisamente a </w:t>
      </w:r>
      <w:r w:rsidR="00593C0C" w:rsidRPr="000F27C2">
        <w:rPr>
          <w:rFonts w:ascii="Raleway Medium" w:hAnsi="Raleway Medium"/>
          <w:sz w:val="28"/>
          <w:szCs w:val="28"/>
        </w:rPr>
        <w:t>su reconocimiento como tal en la ley</w:t>
      </w:r>
      <w:r w:rsidR="007E5EBD" w:rsidRPr="000F27C2">
        <w:rPr>
          <w:rFonts w:ascii="Raleway Medium" w:hAnsi="Raleway Medium"/>
          <w:sz w:val="28"/>
          <w:szCs w:val="28"/>
        </w:rPr>
        <w:t xml:space="preserve">, sin embargo </w:t>
      </w:r>
      <w:r w:rsidRPr="000F27C2">
        <w:rPr>
          <w:rFonts w:ascii="Raleway Medium" w:hAnsi="Raleway Medium"/>
          <w:sz w:val="28"/>
          <w:szCs w:val="28"/>
        </w:rPr>
        <w:t xml:space="preserve">no puede dejar de observarse que en ocasiones la exigencia deriva de ciertas circunstancias o condiciones personales, por lo que en este </w:t>
      </w:r>
      <w:r w:rsidR="00904476" w:rsidRPr="000F27C2">
        <w:rPr>
          <w:rFonts w:ascii="Raleway Medium" w:hAnsi="Raleway Medium"/>
          <w:sz w:val="28"/>
          <w:szCs w:val="28"/>
        </w:rPr>
        <w:t>Código</w:t>
      </w:r>
      <w:r w:rsidRPr="000F27C2">
        <w:rPr>
          <w:rFonts w:ascii="Raleway Medium" w:hAnsi="Raleway Medium"/>
          <w:sz w:val="28"/>
          <w:szCs w:val="28"/>
        </w:rPr>
        <w:t xml:space="preserve"> </w:t>
      </w:r>
      <w:r w:rsidR="003727CD" w:rsidRPr="000F27C2">
        <w:rPr>
          <w:rFonts w:ascii="Raleway Medium" w:hAnsi="Raleway Medium"/>
          <w:sz w:val="28"/>
          <w:szCs w:val="28"/>
        </w:rPr>
        <w:t xml:space="preserve">se </w:t>
      </w:r>
      <w:r w:rsidR="00052EEB" w:rsidRPr="000F27C2">
        <w:rPr>
          <w:rFonts w:ascii="Raleway Medium" w:hAnsi="Raleway Medium"/>
          <w:sz w:val="28"/>
          <w:szCs w:val="28"/>
        </w:rPr>
        <w:t>prevé</w:t>
      </w:r>
      <w:r w:rsidR="006F141A" w:rsidRPr="000F27C2">
        <w:rPr>
          <w:rFonts w:ascii="Raleway Medium" w:hAnsi="Raleway Medium"/>
          <w:sz w:val="28"/>
          <w:szCs w:val="28"/>
        </w:rPr>
        <w:t xml:space="preserve"> </w:t>
      </w:r>
      <w:r w:rsidR="003727CD" w:rsidRPr="000F27C2">
        <w:rPr>
          <w:rFonts w:ascii="Raleway Medium" w:hAnsi="Raleway Medium"/>
          <w:sz w:val="28"/>
          <w:szCs w:val="28"/>
        </w:rPr>
        <w:t xml:space="preserve">el deber de cuidado </w:t>
      </w:r>
      <w:r w:rsidR="00C81E32" w:rsidRPr="000F27C2">
        <w:rPr>
          <w:rFonts w:ascii="Raleway Medium" w:hAnsi="Raleway Medium"/>
          <w:sz w:val="28"/>
          <w:szCs w:val="28"/>
        </w:rPr>
        <w:t>en relación con</w:t>
      </w:r>
      <w:r w:rsidR="002D30B7" w:rsidRPr="000F27C2">
        <w:rPr>
          <w:rFonts w:ascii="Raleway Medium" w:hAnsi="Raleway Medium"/>
          <w:sz w:val="28"/>
          <w:szCs w:val="28"/>
        </w:rPr>
        <w:t xml:space="preserve"> la</w:t>
      </w:r>
      <w:r w:rsidR="003727CD" w:rsidRPr="000F27C2">
        <w:rPr>
          <w:rFonts w:ascii="Raleway Medium" w:hAnsi="Raleway Medium"/>
          <w:sz w:val="28"/>
          <w:szCs w:val="28"/>
        </w:rPr>
        <w:t xml:space="preserve"> obligación </w:t>
      </w:r>
      <w:r w:rsidR="00C81E32" w:rsidRPr="000F27C2">
        <w:rPr>
          <w:rFonts w:ascii="Raleway Medium" w:hAnsi="Raleway Medium"/>
          <w:sz w:val="28"/>
          <w:szCs w:val="28"/>
        </w:rPr>
        <w:t xml:space="preserve">del sujeto activo </w:t>
      </w:r>
      <w:r w:rsidR="003727CD" w:rsidRPr="000F27C2">
        <w:rPr>
          <w:rFonts w:ascii="Raleway Medium" w:hAnsi="Raleway Medium"/>
          <w:sz w:val="28"/>
          <w:szCs w:val="28"/>
        </w:rPr>
        <w:t xml:space="preserve">de proveerlo </w:t>
      </w:r>
      <w:r w:rsidR="007E7A39" w:rsidRPr="000F27C2">
        <w:rPr>
          <w:rFonts w:ascii="Raleway Medium" w:hAnsi="Raleway Medium"/>
          <w:sz w:val="28"/>
          <w:szCs w:val="28"/>
        </w:rPr>
        <w:t xml:space="preserve">derivado </w:t>
      </w:r>
      <w:r w:rsidR="00033FB5" w:rsidRPr="000F27C2">
        <w:rPr>
          <w:rFonts w:ascii="Raleway Medium" w:hAnsi="Raleway Medium"/>
          <w:sz w:val="28"/>
          <w:szCs w:val="28"/>
        </w:rPr>
        <w:t xml:space="preserve">de </w:t>
      </w:r>
      <w:r w:rsidR="00C81E32" w:rsidRPr="000F27C2">
        <w:rPr>
          <w:rFonts w:ascii="Raleway Medium" w:hAnsi="Raleway Medium"/>
          <w:sz w:val="28"/>
          <w:szCs w:val="28"/>
        </w:rPr>
        <w:t>la</w:t>
      </w:r>
      <w:r w:rsidR="003727CD" w:rsidRPr="000F27C2">
        <w:rPr>
          <w:rFonts w:ascii="Raleway Medium" w:hAnsi="Raleway Medium"/>
          <w:sz w:val="28"/>
          <w:szCs w:val="28"/>
        </w:rPr>
        <w:t xml:space="preserve"> naturaleza </w:t>
      </w:r>
      <w:r w:rsidR="006171D9" w:rsidRPr="000F27C2">
        <w:rPr>
          <w:rFonts w:ascii="Raleway Medium" w:hAnsi="Raleway Medium"/>
          <w:sz w:val="28"/>
          <w:szCs w:val="28"/>
        </w:rPr>
        <w:t>previsible</w:t>
      </w:r>
      <w:r w:rsidR="003727CD" w:rsidRPr="000F27C2">
        <w:rPr>
          <w:rFonts w:ascii="Raleway Medium" w:hAnsi="Raleway Medium"/>
          <w:sz w:val="28"/>
          <w:szCs w:val="28"/>
        </w:rPr>
        <w:t xml:space="preserve"> o evitable</w:t>
      </w:r>
      <w:r w:rsidR="00C81E32" w:rsidRPr="000F27C2">
        <w:rPr>
          <w:rFonts w:ascii="Raleway Medium" w:hAnsi="Raleway Medium"/>
          <w:sz w:val="28"/>
          <w:szCs w:val="28"/>
        </w:rPr>
        <w:t xml:space="preserve"> de la acción</w:t>
      </w:r>
      <w:r w:rsidR="0070589C" w:rsidRPr="000F27C2">
        <w:rPr>
          <w:rFonts w:ascii="Raleway Medium" w:hAnsi="Raleway Medium"/>
          <w:sz w:val="28"/>
          <w:szCs w:val="28"/>
        </w:rPr>
        <w:t>.</w:t>
      </w:r>
    </w:p>
    <w:p w14:paraId="4E2A993C" w14:textId="5F9C6112" w:rsidR="00AB4243" w:rsidRPr="000F27C2" w:rsidRDefault="00AB4243" w:rsidP="00F35588">
      <w:pPr>
        <w:spacing w:line="360" w:lineRule="auto"/>
        <w:jc w:val="both"/>
        <w:rPr>
          <w:rFonts w:ascii="Raleway Medium" w:hAnsi="Raleway Medium" w:cs="Arial"/>
          <w:sz w:val="28"/>
          <w:szCs w:val="28"/>
        </w:rPr>
      </w:pPr>
    </w:p>
    <w:p w14:paraId="5DB1797E" w14:textId="61E9B363" w:rsidR="00CF7034" w:rsidRPr="000F27C2" w:rsidRDefault="00402D9B"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Por lo que respecta a la figura de la comisión por omisión, cabe señalar que este </w:t>
      </w:r>
      <w:r w:rsidR="00081F06" w:rsidRPr="000F27C2">
        <w:rPr>
          <w:rFonts w:ascii="Raleway Medium" w:hAnsi="Raleway Medium" w:cs="Arial"/>
          <w:sz w:val="28"/>
          <w:szCs w:val="28"/>
        </w:rPr>
        <w:t xml:space="preserve">Código </w:t>
      </w:r>
      <w:r w:rsidR="00BF5EEE" w:rsidRPr="000F27C2">
        <w:rPr>
          <w:rFonts w:ascii="Raleway Medium" w:hAnsi="Raleway Medium" w:cs="Arial"/>
          <w:sz w:val="28"/>
          <w:szCs w:val="28"/>
        </w:rPr>
        <w:t>reconoce esta forma de manifestación de la conducta típica</w:t>
      </w:r>
      <w:r w:rsidR="00D80B05" w:rsidRPr="000F27C2">
        <w:rPr>
          <w:rFonts w:ascii="Raleway Medium" w:hAnsi="Raleway Medium" w:cs="Arial"/>
          <w:sz w:val="28"/>
          <w:szCs w:val="28"/>
        </w:rPr>
        <w:t>, ya que c</w:t>
      </w:r>
      <w:r w:rsidR="00E20C10" w:rsidRPr="000F27C2">
        <w:rPr>
          <w:rFonts w:ascii="Raleway Medium" w:hAnsi="Raleway Medium" w:cs="Arial"/>
          <w:sz w:val="28"/>
          <w:szCs w:val="28"/>
        </w:rPr>
        <w:t xml:space="preserve">omo es ampliamente conocido la conducta no solo puede manifestarse en forma de acción, sino también a </w:t>
      </w:r>
      <w:r w:rsidR="00591274" w:rsidRPr="000F27C2">
        <w:rPr>
          <w:rFonts w:ascii="Raleway Medium" w:hAnsi="Raleway Medium" w:cs="Arial"/>
          <w:sz w:val="28"/>
          <w:szCs w:val="28"/>
        </w:rPr>
        <w:t>través</w:t>
      </w:r>
      <w:r w:rsidR="00E20C10" w:rsidRPr="000F27C2">
        <w:rPr>
          <w:rFonts w:ascii="Raleway Medium" w:hAnsi="Raleway Medium" w:cs="Arial"/>
          <w:sz w:val="28"/>
          <w:szCs w:val="28"/>
        </w:rPr>
        <w:t xml:space="preserve"> de</w:t>
      </w:r>
      <w:r w:rsidR="00D173C9" w:rsidRPr="000F27C2">
        <w:rPr>
          <w:rFonts w:ascii="Raleway Medium" w:hAnsi="Raleway Medium" w:cs="Arial"/>
          <w:sz w:val="28"/>
          <w:szCs w:val="28"/>
        </w:rPr>
        <w:t xml:space="preserve"> </w:t>
      </w:r>
      <w:r w:rsidR="00E20C10" w:rsidRPr="000F27C2">
        <w:rPr>
          <w:rFonts w:ascii="Raleway Medium" w:hAnsi="Raleway Medium" w:cs="Arial"/>
          <w:sz w:val="28"/>
          <w:szCs w:val="28"/>
        </w:rPr>
        <w:t>una omisión</w:t>
      </w:r>
      <w:r w:rsidR="00591274" w:rsidRPr="000F27C2">
        <w:rPr>
          <w:rFonts w:ascii="Raleway Medium" w:hAnsi="Raleway Medium" w:cs="Arial"/>
          <w:sz w:val="28"/>
          <w:szCs w:val="28"/>
        </w:rPr>
        <w:t>. E</w:t>
      </w:r>
      <w:r w:rsidR="0027321C" w:rsidRPr="000F27C2">
        <w:rPr>
          <w:rFonts w:ascii="Raleway Medium" w:hAnsi="Raleway Medium" w:cs="Arial"/>
          <w:sz w:val="28"/>
          <w:szCs w:val="28"/>
        </w:rPr>
        <w:t>n ese sentido, cuando la omisión</w:t>
      </w:r>
      <w:r w:rsidR="000E3F13" w:rsidRPr="000F27C2">
        <w:rPr>
          <w:rFonts w:ascii="Raleway Medium" w:hAnsi="Raleway Medium" w:cs="Arial"/>
          <w:sz w:val="28"/>
          <w:szCs w:val="28"/>
        </w:rPr>
        <w:t xml:space="preserve"> produce el resultado típico </w:t>
      </w:r>
      <w:r w:rsidR="00A01751" w:rsidRPr="000F27C2">
        <w:rPr>
          <w:rFonts w:ascii="Raleway Medium" w:hAnsi="Raleway Medium" w:cs="Arial"/>
          <w:sz w:val="28"/>
          <w:szCs w:val="28"/>
        </w:rPr>
        <w:t>se estará ante una</w:t>
      </w:r>
      <w:r w:rsidR="004C1C99" w:rsidRPr="000F27C2">
        <w:rPr>
          <w:rFonts w:ascii="Raleway Medium" w:hAnsi="Raleway Medium" w:cs="Arial"/>
          <w:sz w:val="28"/>
          <w:szCs w:val="28"/>
        </w:rPr>
        <w:t xml:space="preserve"> comisión por omisión.</w:t>
      </w:r>
      <w:r w:rsidR="00CE1982" w:rsidRPr="000F27C2">
        <w:rPr>
          <w:rFonts w:ascii="Raleway Medium" w:hAnsi="Raleway Medium" w:cs="Arial"/>
          <w:sz w:val="28"/>
          <w:szCs w:val="28"/>
        </w:rPr>
        <w:t xml:space="preserve"> </w:t>
      </w:r>
    </w:p>
    <w:p w14:paraId="6B310829" w14:textId="77777777" w:rsidR="00402D9B" w:rsidRPr="000F27C2" w:rsidRDefault="00402D9B" w:rsidP="00F35588">
      <w:pPr>
        <w:spacing w:line="360" w:lineRule="auto"/>
        <w:jc w:val="both"/>
        <w:rPr>
          <w:rFonts w:ascii="Raleway Medium" w:hAnsi="Raleway Medium" w:cs="Arial"/>
          <w:sz w:val="28"/>
          <w:szCs w:val="28"/>
        </w:rPr>
      </w:pPr>
    </w:p>
    <w:p w14:paraId="53457B79" w14:textId="02904B3F" w:rsidR="008F4152" w:rsidRPr="000F27C2" w:rsidRDefault="00D16EB7" w:rsidP="00F35588">
      <w:pPr>
        <w:spacing w:line="360" w:lineRule="auto"/>
        <w:jc w:val="both"/>
        <w:rPr>
          <w:rFonts w:ascii="Raleway Medium" w:hAnsi="Raleway Medium" w:cs="Arial"/>
          <w:sz w:val="28"/>
          <w:szCs w:val="28"/>
        </w:rPr>
      </w:pPr>
      <w:r w:rsidRPr="000F27C2">
        <w:rPr>
          <w:rFonts w:ascii="Raleway Medium" w:hAnsi="Raleway Medium" w:cs="Arial"/>
          <w:sz w:val="28"/>
          <w:szCs w:val="28"/>
        </w:rPr>
        <w:lastRenderedPageBreak/>
        <w:t>En lo relativo a las</w:t>
      </w:r>
      <w:r w:rsidR="008F4152" w:rsidRPr="000F27C2">
        <w:rPr>
          <w:rFonts w:ascii="Raleway Medium" w:hAnsi="Raleway Medium" w:cs="Arial"/>
          <w:sz w:val="28"/>
          <w:szCs w:val="28"/>
        </w:rPr>
        <w:t xml:space="preserve"> </w:t>
      </w:r>
      <w:r w:rsidR="00BB3C9C" w:rsidRPr="000F27C2">
        <w:rPr>
          <w:rFonts w:ascii="Raleway Medium" w:hAnsi="Raleway Medium" w:cs="Arial"/>
          <w:sz w:val="28"/>
          <w:szCs w:val="28"/>
        </w:rPr>
        <w:t xml:space="preserve">causales </w:t>
      </w:r>
      <w:r w:rsidR="008F4152" w:rsidRPr="000F27C2">
        <w:rPr>
          <w:rFonts w:ascii="Raleway Medium" w:hAnsi="Raleway Medium" w:cs="Arial"/>
          <w:sz w:val="28"/>
          <w:szCs w:val="28"/>
        </w:rPr>
        <w:t>de exclusión de</w:t>
      </w:r>
      <w:r w:rsidR="007679F9" w:rsidRPr="000F27C2">
        <w:rPr>
          <w:rFonts w:ascii="Raleway Medium" w:hAnsi="Raleway Medium" w:cs="Arial"/>
          <w:sz w:val="28"/>
          <w:szCs w:val="28"/>
        </w:rPr>
        <w:t xml:space="preserve"> </w:t>
      </w:r>
      <w:r w:rsidR="008F4152" w:rsidRPr="000F27C2">
        <w:rPr>
          <w:rFonts w:ascii="Raleway Medium" w:hAnsi="Raleway Medium" w:cs="Arial"/>
          <w:sz w:val="28"/>
          <w:szCs w:val="28"/>
        </w:rPr>
        <w:t>l</w:t>
      </w:r>
      <w:r w:rsidR="007679F9" w:rsidRPr="000F27C2">
        <w:rPr>
          <w:rFonts w:ascii="Raleway Medium" w:hAnsi="Raleway Medium" w:cs="Arial"/>
          <w:sz w:val="28"/>
          <w:szCs w:val="28"/>
        </w:rPr>
        <w:t>a tipicidad del</w:t>
      </w:r>
      <w:r w:rsidR="008F4152" w:rsidRPr="000F27C2">
        <w:rPr>
          <w:rFonts w:ascii="Raleway Medium" w:hAnsi="Raleway Medium" w:cs="Arial"/>
          <w:sz w:val="28"/>
          <w:szCs w:val="28"/>
        </w:rPr>
        <w:t xml:space="preserve"> delito, </w:t>
      </w:r>
      <w:r w:rsidR="009A7568" w:rsidRPr="000F27C2">
        <w:rPr>
          <w:rFonts w:ascii="Raleway Medium" w:hAnsi="Raleway Medium" w:cs="Arial"/>
          <w:sz w:val="28"/>
          <w:szCs w:val="28"/>
        </w:rPr>
        <w:t xml:space="preserve">se prevé </w:t>
      </w:r>
      <w:r w:rsidR="008F4152" w:rsidRPr="000F27C2">
        <w:rPr>
          <w:rFonts w:ascii="Raleway Medium" w:hAnsi="Raleway Medium" w:cs="Arial"/>
          <w:sz w:val="28"/>
          <w:szCs w:val="28"/>
        </w:rPr>
        <w:t>la ausencia de conducta</w:t>
      </w:r>
      <w:r w:rsidR="005B227D" w:rsidRPr="000F27C2">
        <w:rPr>
          <w:rFonts w:ascii="Raleway Medium" w:hAnsi="Raleway Medium" w:cs="Arial"/>
          <w:sz w:val="28"/>
          <w:szCs w:val="28"/>
        </w:rPr>
        <w:t>; la falta de</w:t>
      </w:r>
      <w:r w:rsidR="008F4152" w:rsidRPr="000F27C2">
        <w:rPr>
          <w:rFonts w:ascii="Raleway Medium" w:hAnsi="Raleway Medium" w:cs="Arial"/>
          <w:sz w:val="28"/>
          <w:szCs w:val="28"/>
        </w:rPr>
        <w:t xml:space="preserve"> alguno de los elementos que integran la descripción típica; el consentimiento del titular del bien jurídico afectado, </w:t>
      </w:r>
      <w:r w:rsidR="008420C6" w:rsidRPr="000F27C2">
        <w:rPr>
          <w:rFonts w:ascii="Raleway Medium" w:hAnsi="Raleway Medium" w:cs="Arial"/>
          <w:sz w:val="28"/>
          <w:szCs w:val="28"/>
        </w:rPr>
        <w:t xml:space="preserve">lo anterior siempre que se trate de un bien jurídico disponible, </w:t>
      </w:r>
      <w:r w:rsidR="002C1777" w:rsidRPr="000F27C2">
        <w:rPr>
          <w:rFonts w:ascii="Raleway Medium" w:hAnsi="Raleway Medium" w:cs="Arial"/>
          <w:sz w:val="28"/>
          <w:szCs w:val="28"/>
        </w:rPr>
        <w:t>su</w:t>
      </w:r>
      <w:r w:rsidR="008420C6" w:rsidRPr="000F27C2">
        <w:rPr>
          <w:rFonts w:ascii="Raleway Medium" w:hAnsi="Raleway Medium" w:cs="Arial"/>
          <w:sz w:val="28"/>
          <w:szCs w:val="28"/>
        </w:rPr>
        <w:t xml:space="preserve"> titular cuente con la capacidad jurídica para dis</w:t>
      </w:r>
      <w:r w:rsidR="00610498" w:rsidRPr="000F27C2">
        <w:rPr>
          <w:rFonts w:ascii="Raleway Medium" w:hAnsi="Raleway Medium" w:cs="Arial"/>
          <w:sz w:val="28"/>
          <w:szCs w:val="28"/>
        </w:rPr>
        <w:t>p</w:t>
      </w:r>
      <w:r w:rsidR="008420C6" w:rsidRPr="000F27C2">
        <w:rPr>
          <w:rFonts w:ascii="Raleway Medium" w:hAnsi="Raleway Medium" w:cs="Arial"/>
          <w:sz w:val="28"/>
          <w:szCs w:val="28"/>
        </w:rPr>
        <w:t xml:space="preserve">oner del mismo, y la </w:t>
      </w:r>
      <w:r w:rsidR="00610498" w:rsidRPr="000F27C2">
        <w:rPr>
          <w:rFonts w:ascii="Raleway Medium" w:hAnsi="Raleway Medium" w:cs="Arial"/>
          <w:sz w:val="28"/>
          <w:szCs w:val="28"/>
        </w:rPr>
        <w:t>manifestación</w:t>
      </w:r>
      <w:r w:rsidR="008420C6" w:rsidRPr="000F27C2">
        <w:rPr>
          <w:rFonts w:ascii="Raleway Medium" w:hAnsi="Raleway Medium" w:cs="Arial"/>
          <w:sz w:val="28"/>
          <w:szCs w:val="28"/>
        </w:rPr>
        <w:t xml:space="preserve"> del conocimiento </w:t>
      </w:r>
      <w:r w:rsidR="002C1777" w:rsidRPr="000F27C2">
        <w:rPr>
          <w:rFonts w:ascii="Raleway Medium" w:hAnsi="Raleway Medium" w:cs="Arial"/>
          <w:sz w:val="28"/>
          <w:szCs w:val="28"/>
        </w:rPr>
        <w:t xml:space="preserve">carezca de </w:t>
      </w:r>
      <w:r w:rsidR="008420C6" w:rsidRPr="000F27C2">
        <w:rPr>
          <w:rFonts w:ascii="Raleway Medium" w:hAnsi="Raleway Medium" w:cs="Arial"/>
          <w:sz w:val="28"/>
          <w:szCs w:val="28"/>
        </w:rPr>
        <w:t>algún vicio</w:t>
      </w:r>
      <w:r w:rsidR="00E47F45" w:rsidRPr="000F27C2">
        <w:rPr>
          <w:rFonts w:ascii="Raleway Medium" w:hAnsi="Raleway Medium" w:cs="Arial"/>
          <w:sz w:val="28"/>
          <w:szCs w:val="28"/>
        </w:rPr>
        <w:t xml:space="preserve">; y </w:t>
      </w:r>
      <w:r w:rsidR="00FD5460" w:rsidRPr="000F27C2">
        <w:rPr>
          <w:rFonts w:ascii="Raleway Medium" w:hAnsi="Raleway Medium" w:cs="Arial"/>
          <w:sz w:val="28"/>
          <w:szCs w:val="28"/>
        </w:rPr>
        <w:t>ante la existencia de un error de tipo</w:t>
      </w:r>
      <w:r w:rsidR="00A76EAE" w:rsidRPr="000F27C2">
        <w:rPr>
          <w:rFonts w:ascii="Raleway Medium" w:hAnsi="Raleway Medium" w:cs="Arial"/>
          <w:sz w:val="28"/>
          <w:szCs w:val="28"/>
        </w:rPr>
        <w:t xml:space="preserve"> vencible.</w:t>
      </w:r>
    </w:p>
    <w:p w14:paraId="2B9EA148" w14:textId="77777777" w:rsidR="00E315E6" w:rsidRPr="000F27C2" w:rsidRDefault="00E315E6" w:rsidP="00F35588">
      <w:pPr>
        <w:spacing w:line="360" w:lineRule="auto"/>
        <w:jc w:val="both"/>
        <w:rPr>
          <w:rFonts w:ascii="Raleway Medium" w:hAnsi="Raleway Medium" w:cs="Arial"/>
          <w:sz w:val="28"/>
          <w:szCs w:val="28"/>
        </w:rPr>
      </w:pPr>
    </w:p>
    <w:p w14:paraId="7022D8F4" w14:textId="77777777" w:rsidR="00E733F0" w:rsidRPr="000F27C2" w:rsidRDefault="00426C6B" w:rsidP="00F35588">
      <w:pPr>
        <w:spacing w:line="360" w:lineRule="auto"/>
        <w:jc w:val="both"/>
        <w:rPr>
          <w:rFonts w:ascii="Raleway Medium" w:hAnsi="Raleway Medium" w:cs="Arial"/>
          <w:sz w:val="28"/>
          <w:szCs w:val="28"/>
        </w:rPr>
      </w:pPr>
      <w:r w:rsidRPr="000F27C2">
        <w:rPr>
          <w:rFonts w:ascii="Raleway Medium" w:hAnsi="Raleway Medium" w:cs="Arial"/>
          <w:sz w:val="28"/>
          <w:szCs w:val="28"/>
        </w:rPr>
        <w:t>Por lo que respecta a las causa</w:t>
      </w:r>
      <w:r w:rsidR="00676311" w:rsidRPr="000F27C2">
        <w:rPr>
          <w:rFonts w:ascii="Raleway Medium" w:hAnsi="Raleway Medium" w:cs="Arial"/>
          <w:sz w:val="28"/>
          <w:szCs w:val="28"/>
        </w:rPr>
        <w:t>s</w:t>
      </w:r>
      <w:r w:rsidRPr="000F27C2">
        <w:rPr>
          <w:rFonts w:ascii="Raleway Medium" w:hAnsi="Raleway Medium" w:cs="Arial"/>
          <w:sz w:val="28"/>
          <w:szCs w:val="28"/>
        </w:rPr>
        <w:t xml:space="preserve"> de justificación</w:t>
      </w:r>
      <w:r w:rsidR="00A10A4A" w:rsidRPr="000F27C2">
        <w:rPr>
          <w:rFonts w:ascii="Raleway Medium" w:hAnsi="Raleway Medium" w:cs="Arial"/>
          <w:sz w:val="28"/>
          <w:szCs w:val="28"/>
        </w:rPr>
        <w:t xml:space="preserve"> </w:t>
      </w:r>
      <w:r w:rsidR="00261948" w:rsidRPr="000F27C2">
        <w:rPr>
          <w:rFonts w:ascii="Raleway Medium" w:hAnsi="Raleway Medium" w:cs="Arial"/>
          <w:sz w:val="28"/>
          <w:szCs w:val="28"/>
        </w:rPr>
        <w:t>del delito</w:t>
      </w:r>
      <w:r w:rsidR="00221033" w:rsidRPr="000F27C2">
        <w:rPr>
          <w:rFonts w:ascii="Raleway Medium" w:hAnsi="Raleway Medium" w:cs="Arial"/>
          <w:sz w:val="28"/>
          <w:szCs w:val="28"/>
        </w:rPr>
        <w:t xml:space="preserve">, se establecen cuatro supuestos mediante los </w:t>
      </w:r>
      <w:r w:rsidR="00F04CDC" w:rsidRPr="000F27C2">
        <w:rPr>
          <w:rFonts w:ascii="Raleway Medium" w:hAnsi="Raleway Medium" w:cs="Arial"/>
          <w:sz w:val="28"/>
          <w:szCs w:val="28"/>
        </w:rPr>
        <w:t>cuales</w:t>
      </w:r>
      <w:r w:rsidR="00221033" w:rsidRPr="000F27C2">
        <w:rPr>
          <w:rFonts w:ascii="Raleway Medium" w:hAnsi="Raleway Medium" w:cs="Arial"/>
          <w:sz w:val="28"/>
          <w:szCs w:val="28"/>
        </w:rPr>
        <w:t xml:space="preserve"> </w:t>
      </w:r>
      <w:r w:rsidR="00E32450" w:rsidRPr="000F27C2">
        <w:rPr>
          <w:rFonts w:ascii="Raleway Medium" w:hAnsi="Raleway Medium" w:cs="Arial"/>
          <w:sz w:val="28"/>
          <w:szCs w:val="28"/>
        </w:rPr>
        <w:t xml:space="preserve">el delito no podrá configurarse en virtud de </w:t>
      </w:r>
      <w:r w:rsidR="00904D37" w:rsidRPr="000F27C2">
        <w:rPr>
          <w:rFonts w:ascii="Raleway Medium" w:hAnsi="Raleway Medium" w:cs="Arial"/>
          <w:sz w:val="28"/>
          <w:szCs w:val="28"/>
        </w:rPr>
        <w:t>que,</w:t>
      </w:r>
      <w:r w:rsidR="00E32450" w:rsidRPr="000F27C2">
        <w:rPr>
          <w:rFonts w:ascii="Raleway Medium" w:hAnsi="Raleway Medium" w:cs="Arial"/>
          <w:sz w:val="28"/>
          <w:szCs w:val="28"/>
        </w:rPr>
        <w:t xml:space="preserve"> </w:t>
      </w:r>
      <w:r w:rsidR="00221033" w:rsidRPr="000F27C2">
        <w:rPr>
          <w:rFonts w:ascii="Raleway Medium" w:hAnsi="Raleway Medium" w:cs="Arial"/>
          <w:sz w:val="28"/>
          <w:szCs w:val="28"/>
        </w:rPr>
        <w:t xml:space="preserve">si bien </w:t>
      </w:r>
      <w:r w:rsidR="00E32450" w:rsidRPr="000F27C2">
        <w:rPr>
          <w:rFonts w:ascii="Raleway Medium" w:hAnsi="Raleway Medium" w:cs="Arial"/>
          <w:sz w:val="28"/>
          <w:szCs w:val="28"/>
        </w:rPr>
        <w:t>en un aspecto materia</w:t>
      </w:r>
      <w:r w:rsidR="00040D24" w:rsidRPr="000F27C2">
        <w:rPr>
          <w:rFonts w:ascii="Raleway Medium" w:hAnsi="Raleway Medium" w:cs="Arial"/>
          <w:sz w:val="28"/>
          <w:szCs w:val="28"/>
        </w:rPr>
        <w:t>l</w:t>
      </w:r>
      <w:r w:rsidR="00E32450" w:rsidRPr="000F27C2">
        <w:rPr>
          <w:rFonts w:ascii="Raleway Medium" w:hAnsi="Raleway Medium" w:cs="Arial"/>
          <w:sz w:val="28"/>
          <w:szCs w:val="28"/>
        </w:rPr>
        <w:t xml:space="preserve"> </w:t>
      </w:r>
      <w:r w:rsidR="00221033" w:rsidRPr="000F27C2">
        <w:rPr>
          <w:rFonts w:ascii="Raleway Medium" w:hAnsi="Raleway Medium" w:cs="Arial"/>
          <w:sz w:val="28"/>
          <w:szCs w:val="28"/>
        </w:rPr>
        <w:t>se presenta la conducta típica,</w:t>
      </w:r>
      <w:r w:rsidR="00E32450" w:rsidRPr="000F27C2">
        <w:rPr>
          <w:rFonts w:ascii="Raleway Medium" w:hAnsi="Raleway Medium" w:cs="Arial"/>
          <w:sz w:val="28"/>
          <w:szCs w:val="28"/>
        </w:rPr>
        <w:t xml:space="preserve"> esta carece de alguno de los elementos que integran el ilícito penal</w:t>
      </w:r>
      <w:r w:rsidR="00040D24" w:rsidRPr="000F27C2">
        <w:rPr>
          <w:rFonts w:ascii="Raleway Medium" w:hAnsi="Raleway Medium" w:cs="Arial"/>
          <w:sz w:val="28"/>
          <w:szCs w:val="28"/>
        </w:rPr>
        <w:t>, la antijuricidad</w:t>
      </w:r>
      <w:r w:rsidR="00221033" w:rsidRPr="000F27C2">
        <w:rPr>
          <w:rFonts w:ascii="Raleway Medium" w:hAnsi="Raleway Medium" w:cs="Arial"/>
          <w:sz w:val="28"/>
          <w:szCs w:val="28"/>
        </w:rPr>
        <w:t xml:space="preserve">. </w:t>
      </w:r>
    </w:p>
    <w:p w14:paraId="41D2B5B4" w14:textId="77777777" w:rsidR="00E733F0" w:rsidRPr="000F27C2" w:rsidRDefault="00E733F0" w:rsidP="00F35588">
      <w:pPr>
        <w:spacing w:line="360" w:lineRule="auto"/>
        <w:jc w:val="both"/>
        <w:rPr>
          <w:rFonts w:ascii="Raleway Medium" w:hAnsi="Raleway Medium" w:cs="Arial"/>
          <w:sz w:val="28"/>
          <w:szCs w:val="28"/>
        </w:rPr>
      </w:pPr>
    </w:p>
    <w:p w14:paraId="7F9E1634" w14:textId="03E9F7C3" w:rsidR="006075AD" w:rsidRPr="000F27C2" w:rsidRDefault="00D77BE8" w:rsidP="00F35588">
      <w:pPr>
        <w:spacing w:line="360" w:lineRule="auto"/>
        <w:jc w:val="both"/>
        <w:rPr>
          <w:rFonts w:ascii="Raleway Medium" w:hAnsi="Raleway Medium" w:cs="Arial"/>
          <w:sz w:val="28"/>
          <w:szCs w:val="28"/>
        </w:rPr>
      </w:pPr>
      <w:r w:rsidRPr="000F27C2">
        <w:rPr>
          <w:rFonts w:ascii="Raleway Medium" w:hAnsi="Raleway Medium" w:cs="Arial"/>
          <w:sz w:val="28"/>
          <w:szCs w:val="28"/>
        </w:rPr>
        <w:t>S</w:t>
      </w:r>
      <w:r w:rsidR="00591895" w:rsidRPr="000F27C2">
        <w:rPr>
          <w:rFonts w:ascii="Raleway Medium" w:hAnsi="Raleway Medium" w:cs="Arial"/>
          <w:sz w:val="28"/>
          <w:szCs w:val="28"/>
        </w:rPr>
        <w:t>o</w:t>
      </w:r>
      <w:r w:rsidRPr="000F27C2">
        <w:rPr>
          <w:rFonts w:ascii="Raleway Medium" w:hAnsi="Raleway Medium" w:cs="Arial"/>
          <w:sz w:val="28"/>
          <w:szCs w:val="28"/>
        </w:rPr>
        <w:t xml:space="preserve">n causas de justificación, </w:t>
      </w:r>
      <w:r w:rsidR="006075AD" w:rsidRPr="000F27C2">
        <w:rPr>
          <w:rFonts w:ascii="Raleway Medium" w:hAnsi="Raleway Medium" w:cs="Arial"/>
          <w:sz w:val="28"/>
          <w:szCs w:val="28"/>
        </w:rPr>
        <w:t>las siguientes:</w:t>
      </w:r>
      <w:r w:rsidR="00426C6B" w:rsidRPr="000F27C2">
        <w:rPr>
          <w:rFonts w:ascii="Raleway Medium" w:hAnsi="Raleway Medium" w:cs="Arial"/>
          <w:sz w:val="28"/>
          <w:szCs w:val="28"/>
        </w:rPr>
        <w:t xml:space="preserve"> </w:t>
      </w:r>
    </w:p>
    <w:p w14:paraId="6EC6BAEE" w14:textId="77777777" w:rsidR="00162316" w:rsidRPr="000F27C2" w:rsidRDefault="00162316" w:rsidP="00F35588">
      <w:pPr>
        <w:spacing w:line="360" w:lineRule="auto"/>
        <w:jc w:val="both"/>
        <w:rPr>
          <w:rFonts w:ascii="Raleway Medium" w:hAnsi="Raleway Medium" w:cs="Arial"/>
          <w:sz w:val="28"/>
          <w:szCs w:val="28"/>
        </w:rPr>
      </w:pPr>
    </w:p>
    <w:p w14:paraId="58FE27FB" w14:textId="41F23113" w:rsidR="006075AD" w:rsidRPr="000F27C2" w:rsidRDefault="006075AD" w:rsidP="00F35588">
      <w:pPr>
        <w:pStyle w:val="Prrafodelista"/>
        <w:numPr>
          <w:ilvl w:val="0"/>
          <w:numId w:val="4"/>
        </w:numPr>
        <w:spacing w:after="0" w:line="360" w:lineRule="auto"/>
        <w:jc w:val="both"/>
        <w:rPr>
          <w:rFonts w:ascii="Raleway Medium" w:hAnsi="Raleway Medium" w:cs="Arial"/>
          <w:sz w:val="28"/>
          <w:szCs w:val="28"/>
        </w:rPr>
      </w:pPr>
      <w:r w:rsidRPr="000F27C2">
        <w:rPr>
          <w:rFonts w:ascii="Raleway Medium" w:hAnsi="Raleway Medium" w:cs="Arial"/>
          <w:sz w:val="28"/>
          <w:szCs w:val="28"/>
        </w:rPr>
        <w:t xml:space="preserve">Consentimiento presunto: </w:t>
      </w:r>
      <w:r w:rsidR="0052124E" w:rsidRPr="000F27C2">
        <w:rPr>
          <w:rFonts w:ascii="Raleway Medium" w:hAnsi="Raleway Medium" w:cs="Arial"/>
          <w:sz w:val="28"/>
          <w:szCs w:val="28"/>
        </w:rPr>
        <w:t xml:space="preserve">Cuando el delito es llevado a cabo </w:t>
      </w:r>
      <w:r w:rsidRPr="000F27C2">
        <w:rPr>
          <w:rFonts w:ascii="Raleway Medium" w:hAnsi="Raleway Medium" w:cs="Arial"/>
          <w:sz w:val="28"/>
          <w:szCs w:val="28"/>
        </w:rPr>
        <w:t xml:space="preserve">en circunstancias tales que permitan suponer fundadamente que de haberse consultado al titular del bien jurídico afectado o a quien esté legitimado para ello, </w:t>
      </w:r>
      <w:r w:rsidR="007D2F1A" w:rsidRPr="000F27C2">
        <w:rPr>
          <w:rFonts w:ascii="Raleway Medium" w:hAnsi="Raleway Medium" w:cs="Arial"/>
          <w:sz w:val="28"/>
          <w:szCs w:val="28"/>
        </w:rPr>
        <w:t>se habría contado con su</w:t>
      </w:r>
      <w:r w:rsidRPr="000F27C2">
        <w:rPr>
          <w:rFonts w:ascii="Raleway Medium" w:hAnsi="Raleway Medium" w:cs="Arial"/>
          <w:sz w:val="28"/>
          <w:szCs w:val="28"/>
        </w:rPr>
        <w:t xml:space="preserve"> consentimiento.</w:t>
      </w:r>
      <w:r w:rsidR="001917D5" w:rsidRPr="000F27C2">
        <w:rPr>
          <w:rFonts w:ascii="Raleway Medium" w:hAnsi="Raleway Medium" w:cs="Arial"/>
          <w:sz w:val="28"/>
          <w:szCs w:val="28"/>
        </w:rPr>
        <w:t xml:space="preserve"> Sobre </w:t>
      </w:r>
      <w:r w:rsidR="006B2FE2" w:rsidRPr="000F27C2">
        <w:rPr>
          <w:rFonts w:ascii="Raleway Medium" w:hAnsi="Raleway Medium" w:cs="Arial"/>
          <w:sz w:val="28"/>
          <w:szCs w:val="28"/>
        </w:rPr>
        <w:t>el</w:t>
      </w:r>
      <w:r w:rsidR="001917D5" w:rsidRPr="000F27C2">
        <w:rPr>
          <w:rFonts w:ascii="Raleway Medium" w:hAnsi="Raleway Medium" w:cs="Arial"/>
          <w:sz w:val="28"/>
          <w:szCs w:val="28"/>
        </w:rPr>
        <w:t xml:space="preserve"> particular</w:t>
      </w:r>
      <w:r w:rsidR="00E4720F" w:rsidRPr="000F27C2">
        <w:rPr>
          <w:rFonts w:ascii="Raleway Medium" w:hAnsi="Raleway Medium" w:cs="Arial"/>
          <w:sz w:val="28"/>
          <w:szCs w:val="28"/>
        </w:rPr>
        <w:t xml:space="preserve">, </w:t>
      </w:r>
      <w:r w:rsidR="001917D5" w:rsidRPr="000F27C2">
        <w:rPr>
          <w:rFonts w:ascii="Raleway Medium" w:hAnsi="Raleway Medium" w:cs="Arial"/>
          <w:sz w:val="28"/>
          <w:szCs w:val="28"/>
        </w:rPr>
        <w:t xml:space="preserve">es importante </w:t>
      </w:r>
      <w:r w:rsidR="00E4720F" w:rsidRPr="000F27C2">
        <w:rPr>
          <w:rFonts w:ascii="Raleway Medium" w:hAnsi="Raleway Medium" w:cs="Arial"/>
          <w:sz w:val="28"/>
          <w:szCs w:val="28"/>
        </w:rPr>
        <w:t>puntualizar</w:t>
      </w:r>
      <w:r w:rsidR="001917D5" w:rsidRPr="000F27C2">
        <w:rPr>
          <w:rFonts w:ascii="Raleway Medium" w:hAnsi="Raleway Medium" w:cs="Arial"/>
          <w:sz w:val="28"/>
          <w:szCs w:val="28"/>
        </w:rPr>
        <w:t xml:space="preserve"> que esta figura debe ser entendida como una causa de justificación que opera </w:t>
      </w:r>
      <w:r w:rsidR="00B77EE8" w:rsidRPr="000F27C2">
        <w:rPr>
          <w:rFonts w:ascii="Raleway Medium" w:hAnsi="Raleway Medium" w:cs="Arial"/>
          <w:sz w:val="28"/>
          <w:szCs w:val="28"/>
        </w:rPr>
        <w:t>única y ex</w:t>
      </w:r>
      <w:r w:rsidR="00454EFD" w:rsidRPr="000F27C2">
        <w:rPr>
          <w:rFonts w:ascii="Raleway Medium" w:hAnsi="Raleway Medium" w:cs="Arial"/>
          <w:sz w:val="28"/>
          <w:szCs w:val="28"/>
        </w:rPr>
        <w:t>c</w:t>
      </w:r>
      <w:r w:rsidR="00B77EE8" w:rsidRPr="000F27C2">
        <w:rPr>
          <w:rFonts w:ascii="Raleway Medium" w:hAnsi="Raleway Medium" w:cs="Arial"/>
          <w:sz w:val="28"/>
          <w:szCs w:val="28"/>
        </w:rPr>
        <w:t>l</w:t>
      </w:r>
      <w:r w:rsidR="00454EFD" w:rsidRPr="000F27C2">
        <w:rPr>
          <w:rFonts w:ascii="Raleway Medium" w:hAnsi="Raleway Medium" w:cs="Arial"/>
          <w:sz w:val="28"/>
          <w:szCs w:val="28"/>
        </w:rPr>
        <w:t>u</w:t>
      </w:r>
      <w:r w:rsidR="00B77EE8" w:rsidRPr="000F27C2">
        <w:rPr>
          <w:rFonts w:ascii="Raleway Medium" w:hAnsi="Raleway Medium" w:cs="Arial"/>
          <w:sz w:val="28"/>
          <w:szCs w:val="28"/>
        </w:rPr>
        <w:t xml:space="preserve">sivamente </w:t>
      </w:r>
      <w:r w:rsidR="001917D5" w:rsidRPr="000F27C2">
        <w:rPr>
          <w:rFonts w:ascii="Raleway Medium" w:hAnsi="Raleway Medium" w:cs="Arial"/>
          <w:sz w:val="28"/>
          <w:szCs w:val="28"/>
        </w:rPr>
        <w:t xml:space="preserve">cuando </w:t>
      </w:r>
      <w:r w:rsidR="003717FF" w:rsidRPr="000F27C2">
        <w:rPr>
          <w:rFonts w:ascii="Raleway Medium" w:hAnsi="Raleway Medium" w:cs="Arial"/>
          <w:sz w:val="28"/>
          <w:szCs w:val="28"/>
        </w:rPr>
        <w:t>existan los elementos suficiente</w:t>
      </w:r>
      <w:r w:rsidR="00CC059A" w:rsidRPr="000F27C2">
        <w:rPr>
          <w:rFonts w:ascii="Raleway Medium" w:hAnsi="Raleway Medium" w:cs="Arial"/>
          <w:sz w:val="28"/>
          <w:szCs w:val="28"/>
        </w:rPr>
        <w:t>s</w:t>
      </w:r>
      <w:r w:rsidR="003717FF" w:rsidRPr="000F27C2">
        <w:rPr>
          <w:rFonts w:ascii="Raleway Medium" w:hAnsi="Raleway Medium" w:cs="Arial"/>
          <w:sz w:val="28"/>
          <w:szCs w:val="28"/>
        </w:rPr>
        <w:t xml:space="preserve"> para acreditar </w:t>
      </w:r>
      <w:r w:rsidR="001917D5" w:rsidRPr="000F27C2">
        <w:rPr>
          <w:rFonts w:ascii="Raleway Medium" w:hAnsi="Raleway Medium" w:cs="Arial"/>
          <w:sz w:val="28"/>
          <w:szCs w:val="28"/>
        </w:rPr>
        <w:t xml:space="preserve">que </w:t>
      </w:r>
      <w:r w:rsidR="00413246" w:rsidRPr="000F27C2">
        <w:rPr>
          <w:rFonts w:ascii="Raleway Medium" w:hAnsi="Raleway Medium" w:cs="Arial"/>
          <w:sz w:val="28"/>
          <w:szCs w:val="28"/>
        </w:rPr>
        <w:t xml:space="preserve">el titular del bien </w:t>
      </w:r>
      <w:r w:rsidR="00413246" w:rsidRPr="000F27C2">
        <w:rPr>
          <w:rFonts w:ascii="Raleway Medium" w:hAnsi="Raleway Medium" w:cs="Arial"/>
          <w:sz w:val="28"/>
          <w:szCs w:val="28"/>
        </w:rPr>
        <w:lastRenderedPageBreak/>
        <w:t>jurídico tutelado habría prestado su consentimiento respecto de la lesión o puesta en peligro del bien jurídico.</w:t>
      </w:r>
    </w:p>
    <w:p w14:paraId="035186DD" w14:textId="77777777" w:rsidR="00AE1296" w:rsidRPr="000F27C2" w:rsidRDefault="00AE1296" w:rsidP="00F35588">
      <w:pPr>
        <w:pStyle w:val="Prrafodelista"/>
        <w:spacing w:after="0" w:line="360" w:lineRule="auto"/>
        <w:jc w:val="both"/>
        <w:rPr>
          <w:rFonts w:ascii="Raleway Medium" w:hAnsi="Raleway Medium" w:cs="Arial"/>
          <w:sz w:val="28"/>
          <w:szCs w:val="28"/>
        </w:rPr>
      </w:pPr>
    </w:p>
    <w:p w14:paraId="2950BB33" w14:textId="69AF8168" w:rsidR="006075AD" w:rsidRPr="000F27C2" w:rsidRDefault="006075AD" w:rsidP="00F35588">
      <w:pPr>
        <w:pStyle w:val="Prrafodelista"/>
        <w:numPr>
          <w:ilvl w:val="0"/>
          <w:numId w:val="4"/>
        </w:numPr>
        <w:spacing w:after="0" w:line="360" w:lineRule="auto"/>
        <w:jc w:val="both"/>
        <w:rPr>
          <w:rFonts w:ascii="Raleway Medium" w:hAnsi="Raleway Medium" w:cs="Arial"/>
          <w:sz w:val="28"/>
          <w:szCs w:val="28"/>
        </w:rPr>
      </w:pPr>
      <w:r w:rsidRPr="000F27C2">
        <w:rPr>
          <w:rFonts w:ascii="Raleway Medium" w:hAnsi="Raleway Medium" w:cs="Arial"/>
          <w:sz w:val="28"/>
          <w:szCs w:val="28"/>
        </w:rPr>
        <w:t xml:space="preserve">Legítima defensa: </w:t>
      </w:r>
      <w:r w:rsidR="00154189" w:rsidRPr="000F27C2">
        <w:rPr>
          <w:rFonts w:ascii="Raleway Medium" w:hAnsi="Raleway Medium" w:cs="Arial"/>
          <w:sz w:val="28"/>
          <w:szCs w:val="28"/>
        </w:rPr>
        <w:t>Cuando s</w:t>
      </w:r>
      <w:r w:rsidRPr="000F27C2">
        <w:rPr>
          <w:rFonts w:ascii="Raleway Medium" w:hAnsi="Raleway Medium" w:cs="Arial"/>
          <w:sz w:val="28"/>
          <w:szCs w:val="28"/>
        </w:rPr>
        <w:t xml:space="preserve">e repela una agresión real, actual o inminente, </w:t>
      </w:r>
      <w:r w:rsidR="006F5CA9" w:rsidRPr="000F27C2">
        <w:rPr>
          <w:rFonts w:ascii="Raleway Medium" w:hAnsi="Raleway Medium" w:cs="Arial"/>
          <w:sz w:val="28"/>
          <w:szCs w:val="28"/>
        </w:rPr>
        <w:t xml:space="preserve">para proteger </w:t>
      </w:r>
      <w:r w:rsidRPr="000F27C2">
        <w:rPr>
          <w:rFonts w:ascii="Raleway Medium" w:hAnsi="Raleway Medium" w:cs="Arial"/>
          <w:sz w:val="28"/>
          <w:szCs w:val="28"/>
        </w:rPr>
        <w:t>bienes jurídicos propios o ajenos</w:t>
      </w:r>
      <w:r w:rsidR="00BA2CFF" w:rsidRPr="000F27C2">
        <w:rPr>
          <w:rFonts w:ascii="Raleway Medium" w:hAnsi="Raleway Medium" w:cs="Arial"/>
          <w:sz w:val="28"/>
          <w:szCs w:val="28"/>
        </w:rPr>
        <w:t xml:space="preserve"> y </w:t>
      </w:r>
      <w:r w:rsidRPr="000F27C2">
        <w:rPr>
          <w:rFonts w:ascii="Raleway Medium" w:hAnsi="Raleway Medium" w:cs="Arial"/>
          <w:sz w:val="28"/>
          <w:szCs w:val="28"/>
        </w:rPr>
        <w:t>no medie provocación por parte del agredid</w:t>
      </w:r>
      <w:r w:rsidR="00133D1B" w:rsidRPr="000F27C2">
        <w:rPr>
          <w:rFonts w:ascii="Raleway Medium" w:hAnsi="Raleway Medium" w:cs="Arial"/>
          <w:sz w:val="28"/>
          <w:szCs w:val="28"/>
        </w:rPr>
        <w:t>o.</w:t>
      </w:r>
    </w:p>
    <w:p w14:paraId="7D7D0493" w14:textId="77777777" w:rsidR="00AE1296" w:rsidRPr="000F27C2" w:rsidRDefault="00AE1296" w:rsidP="00F35588">
      <w:pPr>
        <w:pStyle w:val="Prrafodelista"/>
        <w:spacing w:after="0" w:line="360" w:lineRule="auto"/>
        <w:rPr>
          <w:rFonts w:ascii="Raleway Medium" w:hAnsi="Raleway Medium" w:cs="Arial"/>
          <w:sz w:val="28"/>
          <w:szCs w:val="28"/>
        </w:rPr>
      </w:pPr>
    </w:p>
    <w:p w14:paraId="192A6667" w14:textId="3980AC67" w:rsidR="006075AD" w:rsidRPr="000F27C2" w:rsidRDefault="006075AD" w:rsidP="00F35588">
      <w:pPr>
        <w:pStyle w:val="Prrafodelista"/>
        <w:numPr>
          <w:ilvl w:val="0"/>
          <w:numId w:val="4"/>
        </w:numPr>
        <w:spacing w:after="0" w:line="360" w:lineRule="auto"/>
        <w:jc w:val="both"/>
        <w:rPr>
          <w:rFonts w:ascii="Raleway Medium" w:hAnsi="Raleway Medium" w:cs="Arial"/>
          <w:sz w:val="28"/>
          <w:szCs w:val="28"/>
        </w:rPr>
      </w:pPr>
      <w:bookmarkStart w:id="1" w:name="_Hlk17907298"/>
      <w:r w:rsidRPr="000F27C2">
        <w:rPr>
          <w:rFonts w:ascii="Raleway Medium" w:hAnsi="Raleway Medium" w:cs="Arial"/>
          <w:sz w:val="28"/>
          <w:szCs w:val="28"/>
        </w:rPr>
        <w:t>Estado de necesidad justificante</w:t>
      </w:r>
      <w:bookmarkEnd w:id="1"/>
      <w:r w:rsidRPr="000F27C2">
        <w:rPr>
          <w:rFonts w:ascii="Raleway Medium" w:hAnsi="Raleway Medium" w:cs="Arial"/>
          <w:sz w:val="28"/>
          <w:szCs w:val="28"/>
        </w:rPr>
        <w:t xml:space="preserve">: </w:t>
      </w:r>
      <w:r w:rsidR="00E356F4" w:rsidRPr="000F27C2">
        <w:rPr>
          <w:rFonts w:ascii="Raleway Medium" w:hAnsi="Raleway Medium" w:cs="Arial"/>
          <w:sz w:val="28"/>
          <w:szCs w:val="28"/>
        </w:rPr>
        <w:t xml:space="preserve">Cuando derivado de la necesidad de </w:t>
      </w:r>
      <w:r w:rsidRPr="000F27C2">
        <w:rPr>
          <w:rFonts w:ascii="Raleway Medium" w:hAnsi="Raleway Medium" w:cs="Arial"/>
          <w:sz w:val="28"/>
          <w:szCs w:val="28"/>
        </w:rPr>
        <w:t xml:space="preserve">salvaguardar un bien jurídico propio o ajeno, de un peligro real, actual o inminente, no ocasionado dolosamente por el sujeto, </w:t>
      </w:r>
      <w:r w:rsidR="0042271B" w:rsidRPr="000F27C2">
        <w:rPr>
          <w:rFonts w:ascii="Raleway Medium" w:hAnsi="Raleway Medium" w:cs="Arial"/>
          <w:sz w:val="28"/>
          <w:szCs w:val="28"/>
        </w:rPr>
        <w:t xml:space="preserve">resulte </w:t>
      </w:r>
      <w:r w:rsidRPr="000F27C2">
        <w:rPr>
          <w:rFonts w:ascii="Raleway Medium" w:hAnsi="Raleway Medium" w:cs="Arial"/>
          <w:sz w:val="28"/>
          <w:szCs w:val="28"/>
        </w:rPr>
        <w:t>lesionado otro bien de menor valor que el salvaguardado</w:t>
      </w:r>
      <w:r w:rsidR="0042271B" w:rsidRPr="000F27C2">
        <w:rPr>
          <w:rFonts w:ascii="Raleway Medium" w:hAnsi="Raleway Medium" w:cs="Arial"/>
          <w:sz w:val="28"/>
          <w:szCs w:val="28"/>
        </w:rPr>
        <w:t>.</w:t>
      </w:r>
      <w:r w:rsidR="00096C1E" w:rsidRPr="000F27C2">
        <w:rPr>
          <w:rFonts w:ascii="Raleway Medium" w:hAnsi="Raleway Medium" w:cs="Arial"/>
          <w:sz w:val="28"/>
          <w:szCs w:val="28"/>
        </w:rPr>
        <w:t xml:space="preserve"> La implementación de esta figura obedece a la ponderación de bienes jurídicos para justificar la transgresión de un bien jurídico de menor valía</w:t>
      </w:r>
      <w:r w:rsidR="0077572E" w:rsidRPr="000F27C2">
        <w:rPr>
          <w:rFonts w:ascii="Raleway Medium" w:hAnsi="Raleway Medium" w:cs="Arial"/>
          <w:sz w:val="28"/>
          <w:szCs w:val="28"/>
        </w:rPr>
        <w:t xml:space="preserve"> empleado como medio para poder llevar a cabo la salvación de otro bien jurídico de mayor valía.</w:t>
      </w:r>
    </w:p>
    <w:p w14:paraId="208F063E" w14:textId="77777777" w:rsidR="00AE1296" w:rsidRPr="000F27C2" w:rsidRDefault="00AE1296" w:rsidP="00F35588">
      <w:pPr>
        <w:pStyle w:val="Prrafodelista"/>
        <w:spacing w:after="0" w:line="360" w:lineRule="auto"/>
        <w:rPr>
          <w:rFonts w:ascii="Raleway Medium" w:hAnsi="Raleway Medium" w:cs="Arial"/>
          <w:sz w:val="28"/>
          <w:szCs w:val="28"/>
        </w:rPr>
      </w:pPr>
    </w:p>
    <w:p w14:paraId="0AA72CDA" w14:textId="179835F5" w:rsidR="006075AD" w:rsidRPr="000F27C2" w:rsidRDefault="006075AD" w:rsidP="00F35588">
      <w:pPr>
        <w:pStyle w:val="Prrafodelista"/>
        <w:numPr>
          <w:ilvl w:val="0"/>
          <w:numId w:val="4"/>
        </w:numPr>
        <w:spacing w:after="0" w:line="360" w:lineRule="auto"/>
        <w:jc w:val="both"/>
        <w:rPr>
          <w:rFonts w:ascii="Raleway Medium" w:hAnsi="Raleway Medium" w:cs="Arial"/>
          <w:sz w:val="28"/>
          <w:szCs w:val="28"/>
        </w:rPr>
      </w:pPr>
      <w:r w:rsidRPr="000F27C2">
        <w:rPr>
          <w:rFonts w:ascii="Raleway Medium" w:hAnsi="Raleway Medium" w:cs="Arial"/>
          <w:sz w:val="28"/>
          <w:szCs w:val="28"/>
        </w:rPr>
        <w:t xml:space="preserve">Cumplimiento de un deber o ejercicio de un derecho: </w:t>
      </w:r>
      <w:r w:rsidR="00BC5838" w:rsidRPr="000F27C2">
        <w:rPr>
          <w:rFonts w:ascii="Raleway Medium" w:hAnsi="Raleway Medium" w:cs="Arial"/>
          <w:sz w:val="28"/>
          <w:szCs w:val="28"/>
        </w:rPr>
        <w:t xml:space="preserve">Se prevé la existencia de esta causa de justificación siempre y cuando </w:t>
      </w:r>
      <w:r w:rsidR="00D32D87" w:rsidRPr="000F27C2">
        <w:rPr>
          <w:rFonts w:ascii="Raleway Medium" w:hAnsi="Raleway Medium" w:cs="Arial"/>
          <w:sz w:val="28"/>
          <w:szCs w:val="28"/>
        </w:rPr>
        <w:t>l</w:t>
      </w:r>
      <w:r w:rsidR="00317509" w:rsidRPr="000F27C2">
        <w:rPr>
          <w:rFonts w:ascii="Raleway Medium" w:hAnsi="Raleway Medium" w:cs="Arial"/>
          <w:sz w:val="28"/>
          <w:szCs w:val="28"/>
        </w:rPr>
        <w:t>a acción u omisión se realice en cumplimiento de un deber jurídico o en ejercicio de un derecho</w:t>
      </w:r>
      <w:r w:rsidR="004A178E" w:rsidRPr="000F27C2">
        <w:rPr>
          <w:rFonts w:ascii="Raleway Medium" w:hAnsi="Raleway Medium" w:cs="Arial"/>
          <w:sz w:val="28"/>
          <w:szCs w:val="28"/>
        </w:rPr>
        <w:t>, derivado de la necesidad racional de la conducta empleada</w:t>
      </w:r>
      <w:r w:rsidR="00126350" w:rsidRPr="000F27C2">
        <w:rPr>
          <w:rFonts w:ascii="Raleway Medium" w:hAnsi="Raleway Medium" w:cs="Arial"/>
          <w:sz w:val="28"/>
          <w:szCs w:val="28"/>
        </w:rPr>
        <w:t xml:space="preserve"> para ejercerlo.</w:t>
      </w:r>
      <w:r w:rsidR="0015655F" w:rsidRPr="000F27C2">
        <w:rPr>
          <w:rFonts w:ascii="Raleway Medium" w:hAnsi="Raleway Medium" w:cs="Arial"/>
          <w:sz w:val="28"/>
          <w:szCs w:val="28"/>
        </w:rPr>
        <w:t xml:space="preserve"> </w:t>
      </w:r>
      <w:r w:rsidR="0018659E" w:rsidRPr="000F27C2">
        <w:rPr>
          <w:rFonts w:ascii="Raleway Medium" w:hAnsi="Raleway Medium" w:cs="Arial"/>
          <w:sz w:val="28"/>
          <w:szCs w:val="28"/>
        </w:rPr>
        <w:t>Así entendido ya sea que se trate del cu</w:t>
      </w:r>
      <w:r w:rsidR="00C03AD9" w:rsidRPr="000F27C2">
        <w:rPr>
          <w:rFonts w:ascii="Raleway Medium" w:hAnsi="Raleway Medium" w:cs="Arial"/>
          <w:sz w:val="28"/>
          <w:szCs w:val="28"/>
        </w:rPr>
        <w:t>mplimiento de un deber o el ejercicio de un derecho, ambos, tendrán que derivar del orden jurídico general.</w:t>
      </w:r>
    </w:p>
    <w:p w14:paraId="4A7059D9" w14:textId="77777777" w:rsidR="006F17C9" w:rsidRPr="000F27C2" w:rsidRDefault="006F17C9" w:rsidP="00F35588">
      <w:pPr>
        <w:spacing w:line="360" w:lineRule="auto"/>
        <w:jc w:val="both"/>
        <w:rPr>
          <w:rFonts w:ascii="Raleway Medium" w:hAnsi="Raleway Medium" w:cs="Arial"/>
          <w:sz w:val="28"/>
          <w:szCs w:val="28"/>
        </w:rPr>
      </w:pPr>
    </w:p>
    <w:p w14:paraId="5333AB94" w14:textId="77777777" w:rsidR="00694AD0" w:rsidRPr="000F27C2" w:rsidRDefault="005118FE" w:rsidP="00F35588">
      <w:pPr>
        <w:spacing w:line="360" w:lineRule="auto"/>
        <w:jc w:val="both"/>
        <w:rPr>
          <w:rFonts w:ascii="Raleway Medium" w:hAnsi="Raleway Medium" w:cs="Arial"/>
          <w:sz w:val="28"/>
          <w:szCs w:val="28"/>
        </w:rPr>
      </w:pPr>
      <w:r w:rsidRPr="000F27C2">
        <w:rPr>
          <w:rFonts w:ascii="Raleway Medium" w:hAnsi="Raleway Medium" w:cs="Arial"/>
          <w:sz w:val="28"/>
          <w:szCs w:val="28"/>
        </w:rPr>
        <w:lastRenderedPageBreak/>
        <w:t>Pormenorizando</w:t>
      </w:r>
      <w:r w:rsidR="00765403" w:rsidRPr="000F27C2">
        <w:rPr>
          <w:rFonts w:ascii="Raleway Medium" w:hAnsi="Raleway Medium" w:cs="Arial"/>
          <w:sz w:val="28"/>
          <w:szCs w:val="28"/>
        </w:rPr>
        <w:t xml:space="preserve"> la </w:t>
      </w:r>
      <w:r w:rsidRPr="000F27C2">
        <w:rPr>
          <w:rFonts w:ascii="Raleway Medium" w:hAnsi="Raleway Medium" w:cs="Arial"/>
          <w:sz w:val="28"/>
          <w:szCs w:val="28"/>
        </w:rPr>
        <w:t xml:space="preserve">figura de la </w:t>
      </w:r>
      <w:r w:rsidR="00765403" w:rsidRPr="000F27C2">
        <w:rPr>
          <w:rFonts w:ascii="Raleway Medium" w:hAnsi="Raleway Medium" w:cs="Arial"/>
          <w:sz w:val="28"/>
          <w:szCs w:val="28"/>
        </w:rPr>
        <w:t xml:space="preserve">legitima defensa, cabe destacar que </w:t>
      </w:r>
      <w:r w:rsidR="00C01FE5" w:rsidRPr="000F27C2">
        <w:rPr>
          <w:rFonts w:ascii="Raleway Medium" w:hAnsi="Raleway Medium" w:cs="Arial"/>
          <w:sz w:val="28"/>
          <w:szCs w:val="28"/>
        </w:rPr>
        <w:t xml:space="preserve">a efecto de </w:t>
      </w:r>
      <w:r w:rsidR="00694AD0" w:rsidRPr="000F27C2">
        <w:rPr>
          <w:rFonts w:ascii="Raleway Medium" w:hAnsi="Raleway Medium" w:cs="Arial"/>
          <w:sz w:val="28"/>
          <w:szCs w:val="28"/>
        </w:rPr>
        <w:t xml:space="preserve">llevar a cabo una correcta aplicación y en concordancia con el principio de legalidad en su vertiente de taxatividad, se establecen de forma clara los supuestos mediante los cuales, salvo prueba en contrario, se presumirá </w:t>
      </w:r>
      <w:r w:rsidR="009B78F0" w:rsidRPr="000F27C2">
        <w:rPr>
          <w:rFonts w:ascii="Raleway Medium" w:hAnsi="Raleway Medium" w:cs="Arial"/>
          <w:sz w:val="28"/>
          <w:szCs w:val="28"/>
        </w:rPr>
        <w:t xml:space="preserve">que el </w:t>
      </w:r>
      <w:r w:rsidR="00866300" w:rsidRPr="000F27C2">
        <w:rPr>
          <w:rFonts w:ascii="Raleway Medium" w:hAnsi="Raleway Medium" w:cs="Arial"/>
          <w:sz w:val="28"/>
          <w:szCs w:val="28"/>
        </w:rPr>
        <w:t>acto de defensa dará lugar a la justificación de la conducta ilícita.</w:t>
      </w:r>
    </w:p>
    <w:p w14:paraId="004A2D21" w14:textId="77777777" w:rsidR="0026699B" w:rsidRPr="000F27C2" w:rsidRDefault="0026699B" w:rsidP="00F35588">
      <w:pPr>
        <w:spacing w:line="360" w:lineRule="auto"/>
        <w:jc w:val="both"/>
        <w:rPr>
          <w:rFonts w:ascii="Raleway Medium" w:hAnsi="Raleway Medium" w:cs="Arial"/>
          <w:sz w:val="28"/>
          <w:szCs w:val="28"/>
        </w:rPr>
      </w:pPr>
    </w:p>
    <w:p w14:paraId="38B1EEBB" w14:textId="77777777" w:rsidR="00E315E6" w:rsidRPr="000F27C2" w:rsidRDefault="00694AD0" w:rsidP="00F35588">
      <w:pPr>
        <w:spacing w:line="360" w:lineRule="auto"/>
        <w:jc w:val="both"/>
        <w:rPr>
          <w:rFonts w:ascii="Raleway Medium" w:hAnsi="Raleway Medium" w:cs="Arial"/>
          <w:sz w:val="28"/>
          <w:szCs w:val="28"/>
        </w:rPr>
      </w:pPr>
      <w:r w:rsidRPr="000F27C2">
        <w:rPr>
          <w:rFonts w:ascii="Raleway Medium" w:hAnsi="Raleway Medium" w:cs="Arial"/>
          <w:sz w:val="28"/>
          <w:szCs w:val="28"/>
        </w:rPr>
        <w:t>En ese sentido</w:t>
      </w:r>
      <w:r w:rsidR="0070611B" w:rsidRPr="000F27C2">
        <w:rPr>
          <w:rFonts w:ascii="Raleway Medium" w:hAnsi="Raleway Medium" w:cs="Arial"/>
          <w:sz w:val="28"/>
          <w:szCs w:val="28"/>
        </w:rPr>
        <w:t>,</w:t>
      </w:r>
      <w:r w:rsidRPr="000F27C2">
        <w:rPr>
          <w:rFonts w:ascii="Raleway Medium" w:hAnsi="Raleway Medium" w:cs="Arial"/>
          <w:sz w:val="28"/>
          <w:szCs w:val="28"/>
        </w:rPr>
        <w:t xml:space="preserve"> se </w:t>
      </w:r>
      <w:r w:rsidR="00556C1A" w:rsidRPr="000F27C2">
        <w:rPr>
          <w:rFonts w:ascii="Raleway Medium" w:hAnsi="Raleway Medium" w:cs="Arial"/>
          <w:sz w:val="28"/>
          <w:szCs w:val="28"/>
        </w:rPr>
        <w:t xml:space="preserve">presume legítima defensa </w:t>
      </w:r>
      <w:r w:rsidR="00765403" w:rsidRPr="000F27C2">
        <w:rPr>
          <w:rFonts w:ascii="Raleway Medium" w:hAnsi="Raleway Medium" w:cs="Arial"/>
          <w:sz w:val="28"/>
          <w:szCs w:val="28"/>
        </w:rPr>
        <w:t>respecto de aquél que cause un daño a quien a través de la violencia o por cualquier otro medio trate de penetrar sin derecho a</w:t>
      </w:r>
      <w:r w:rsidR="001468F2" w:rsidRPr="000F27C2">
        <w:rPr>
          <w:rFonts w:ascii="Raleway Medium" w:hAnsi="Raleway Medium" w:cs="Arial"/>
          <w:sz w:val="28"/>
          <w:szCs w:val="28"/>
        </w:rPr>
        <w:t xml:space="preserve"> su</w:t>
      </w:r>
      <w:r w:rsidR="00765403" w:rsidRPr="000F27C2">
        <w:rPr>
          <w:rFonts w:ascii="Raleway Medium" w:hAnsi="Raleway Medium" w:cs="Arial"/>
          <w:sz w:val="28"/>
          <w:szCs w:val="28"/>
        </w:rPr>
        <w:t xml:space="preserve"> hogar</w:t>
      </w:r>
      <w:r w:rsidR="001468F2" w:rsidRPr="000F27C2">
        <w:rPr>
          <w:rFonts w:ascii="Raleway Medium" w:hAnsi="Raleway Medium" w:cs="Arial"/>
          <w:sz w:val="28"/>
          <w:szCs w:val="28"/>
        </w:rPr>
        <w:t xml:space="preserve">, </w:t>
      </w:r>
      <w:r w:rsidR="00765403" w:rsidRPr="000F27C2">
        <w:rPr>
          <w:rFonts w:ascii="Raleway Medium" w:hAnsi="Raleway Medium" w:cs="Arial"/>
          <w:sz w:val="28"/>
          <w:szCs w:val="28"/>
        </w:rPr>
        <w:t>el de sus dependientes, su familia</w:t>
      </w:r>
      <w:r w:rsidR="001468F2" w:rsidRPr="000F27C2">
        <w:rPr>
          <w:rFonts w:ascii="Raleway Medium" w:hAnsi="Raleway Medium" w:cs="Arial"/>
          <w:sz w:val="28"/>
          <w:szCs w:val="28"/>
        </w:rPr>
        <w:t>,</w:t>
      </w:r>
      <w:r w:rsidR="00765403" w:rsidRPr="000F27C2">
        <w:rPr>
          <w:rFonts w:ascii="Raleway Medium" w:hAnsi="Raleway Medium" w:cs="Arial"/>
          <w:sz w:val="28"/>
          <w:szCs w:val="28"/>
        </w:rPr>
        <w:t xml:space="preserve"> o cualquier </w:t>
      </w:r>
      <w:r w:rsidR="007B4EC9" w:rsidRPr="000F27C2">
        <w:rPr>
          <w:rFonts w:ascii="Raleway Medium" w:hAnsi="Raleway Medium" w:cs="Arial"/>
          <w:sz w:val="28"/>
          <w:szCs w:val="28"/>
        </w:rPr>
        <w:t xml:space="preserve">otra </w:t>
      </w:r>
      <w:r w:rsidR="00765403" w:rsidRPr="000F27C2">
        <w:rPr>
          <w:rFonts w:ascii="Raleway Medium" w:hAnsi="Raleway Medium" w:cs="Arial"/>
          <w:sz w:val="28"/>
          <w:szCs w:val="28"/>
        </w:rPr>
        <w:t xml:space="preserve">persona </w:t>
      </w:r>
      <w:r w:rsidR="007B4EC9" w:rsidRPr="000F27C2">
        <w:rPr>
          <w:rFonts w:ascii="Raleway Medium" w:hAnsi="Raleway Medium" w:cs="Arial"/>
          <w:sz w:val="28"/>
          <w:szCs w:val="28"/>
        </w:rPr>
        <w:t xml:space="preserve">de quien </w:t>
      </w:r>
      <w:r w:rsidR="00765403" w:rsidRPr="000F27C2">
        <w:rPr>
          <w:rFonts w:ascii="Raleway Medium" w:hAnsi="Raleway Medium" w:cs="Arial"/>
          <w:sz w:val="28"/>
          <w:szCs w:val="28"/>
        </w:rPr>
        <w:t>tenga el deber de resguardar o defender</w:t>
      </w:r>
      <w:r w:rsidR="004D2C34" w:rsidRPr="000F27C2">
        <w:rPr>
          <w:rFonts w:ascii="Raleway Medium" w:hAnsi="Raleway Medium" w:cs="Arial"/>
          <w:sz w:val="28"/>
          <w:szCs w:val="28"/>
        </w:rPr>
        <w:t>;</w:t>
      </w:r>
      <w:r w:rsidR="00765403" w:rsidRPr="000F27C2">
        <w:rPr>
          <w:rFonts w:ascii="Raleway Medium" w:hAnsi="Raleway Medium" w:cs="Arial"/>
          <w:sz w:val="28"/>
          <w:szCs w:val="28"/>
        </w:rPr>
        <w:t xml:space="preserve"> al sitio donde se encuentren bienes jurídicos propios o ajenos de los que tenga la misma obligación; cuando se realice el delito en contra de vehículos destinados al transporte público o privado; y en general cuando se actúe contra quien se encuentre en algún lugar o en circunstancias tales que revelen la probabilidad de un</w:t>
      </w:r>
      <w:r w:rsidR="007B4EC9" w:rsidRPr="000F27C2">
        <w:rPr>
          <w:rFonts w:ascii="Raleway Medium" w:hAnsi="Raleway Medium" w:cs="Arial"/>
          <w:sz w:val="28"/>
          <w:szCs w:val="28"/>
        </w:rPr>
        <w:t>a</w:t>
      </w:r>
      <w:r w:rsidR="00765403" w:rsidRPr="000F27C2">
        <w:rPr>
          <w:rFonts w:ascii="Raleway Medium" w:hAnsi="Raleway Medium" w:cs="Arial"/>
          <w:sz w:val="28"/>
          <w:szCs w:val="28"/>
        </w:rPr>
        <w:t xml:space="preserve"> agresión</w:t>
      </w:r>
      <w:r w:rsidR="007B4EC9" w:rsidRPr="000F27C2">
        <w:rPr>
          <w:rFonts w:ascii="Raleway Medium" w:hAnsi="Raleway Medium" w:cs="Arial"/>
          <w:sz w:val="28"/>
          <w:szCs w:val="28"/>
        </w:rPr>
        <w:t>.</w:t>
      </w:r>
    </w:p>
    <w:p w14:paraId="1D204811" w14:textId="77777777" w:rsidR="00930A13" w:rsidRPr="000F27C2" w:rsidRDefault="00930A13" w:rsidP="00F35588">
      <w:pPr>
        <w:spacing w:line="360" w:lineRule="auto"/>
        <w:jc w:val="both"/>
        <w:rPr>
          <w:rFonts w:ascii="Raleway Medium" w:hAnsi="Raleway Medium" w:cs="Arial"/>
          <w:sz w:val="28"/>
          <w:szCs w:val="28"/>
        </w:rPr>
      </w:pPr>
    </w:p>
    <w:p w14:paraId="7A7964A7" w14:textId="77777777" w:rsidR="00767B33" w:rsidRPr="000F27C2" w:rsidRDefault="00454CB9" w:rsidP="00F35588">
      <w:pPr>
        <w:spacing w:line="360" w:lineRule="auto"/>
        <w:jc w:val="both"/>
        <w:rPr>
          <w:rFonts w:ascii="Raleway Medium" w:hAnsi="Raleway Medium" w:cs="Arial"/>
          <w:sz w:val="28"/>
          <w:szCs w:val="28"/>
        </w:rPr>
      </w:pPr>
      <w:r w:rsidRPr="000F27C2">
        <w:rPr>
          <w:rFonts w:ascii="Raleway Medium" w:hAnsi="Raleway Medium" w:cs="Arial"/>
          <w:sz w:val="28"/>
          <w:szCs w:val="28"/>
        </w:rPr>
        <w:t>P</w:t>
      </w:r>
      <w:r w:rsidR="00767B33" w:rsidRPr="000F27C2">
        <w:rPr>
          <w:rFonts w:ascii="Raleway Medium" w:hAnsi="Raleway Medium" w:cs="Arial"/>
          <w:sz w:val="28"/>
          <w:szCs w:val="28"/>
        </w:rPr>
        <w:t>ara efectos de la aplicación de la pena en aquellos casos en que se actualice un exceso en alguna de las distintas causales</w:t>
      </w:r>
      <w:r w:rsidR="00A06CF8" w:rsidRPr="000F27C2">
        <w:rPr>
          <w:rFonts w:ascii="Raleway Medium" w:hAnsi="Raleway Medium" w:cs="Arial"/>
          <w:sz w:val="28"/>
          <w:szCs w:val="28"/>
        </w:rPr>
        <w:t xml:space="preserve"> de justificación</w:t>
      </w:r>
      <w:r w:rsidR="00767B33" w:rsidRPr="000F27C2">
        <w:rPr>
          <w:rFonts w:ascii="Raleway Medium" w:hAnsi="Raleway Medium" w:cs="Arial"/>
          <w:sz w:val="28"/>
          <w:szCs w:val="28"/>
        </w:rPr>
        <w:t xml:space="preserve">, la pena correspondiente será la equivalente hasta las tres cuartas partes de los márgenes de punibilidad </w:t>
      </w:r>
      <w:r w:rsidR="009318BE" w:rsidRPr="000F27C2">
        <w:rPr>
          <w:rFonts w:ascii="Raleway Medium" w:hAnsi="Raleway Medium" w:cs="Arial"/>
          <w:sz w:val="28"/>
          <w:szCs w:val="28"/>
        </w:rPr>
        <w:t>previstos para e</w:t>
      </w:r>
      <w:r w:rsidR="00767B33" w:rsidRPr="000F27C2">
        <w:rPr>
          <w:rFonts w:ascii="Raleway Medium" w:hAnsi="Raleway Medium" w:cs="Arial"/>
          <w:sz w:val="28"/>
          <w:szCs w:val="28"/>
        </w:rPr>
        <w:t>l delito de que se trate.</w:t>
      </w:r>
    </w:p>
    <w:p w14:paraId="1E174884" w14:textId="77777777" w:rsidR="00767B33" w:rsidRPr="000F27C2" w:rsidRDefault="00767B33" w:rsidP="00F35588">
      <w:pPr>
        <w:spacing w:line="360" w:lineRule="auto"/>
        <w:jc w:val="both"/>
        <w:rPr>
          <w:rFonts w:ascii="Raleway Medium" w:hAnsi="Raleway Medium" w:cs="Arial"/>
          <w:sz w:val="28"/>
          <w:szCs w:val="28"/>
        </w:rPr>
      </w:pPr>
    </w:p>
    <w:p w14:paraId="47779150" w14:textId="59AB6123" w:rsidR="00E733F0" w:rsidRPr="000F27C2" w:rsidRDefault="00930A13"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Asimismo, se prevén causas de inculpabilidad </w:t>
      </w:r>
      <w:r w:rsidR="0035306E" w:rsidRPr="000F27C2">
        <w:rPr>
          <w:rFonts w:ascii="Raleway Medium" w:hAnsi="Raleway Medium" w:cs="Arial"/>
          <w:sz w:val="28"/>
          <w:szCs w:val="28"/>
        </w:rPr>
        <w:t xml:space="preserve">mediante las cuales </w:t>
      </w:r>
      <w:r w:rsidR="001B5097" w:rsidRPr="000F27C2">
        <w:rPr>
          <w:rFonts w:ascii="Raleway Medium" w:hAnsi="Raleway Medium" w:cs="Arial"/>
          <w:sz w:val="28"/>
          <w:szCs w:val="28"/>
        </w:rPr>
        <w:t xml:space="preserve">cuestiones como </w:t>
      </w:r>
      <w:r w:rsidRPr="000F27C2">
        <w:rPr>
          <w:rFonts w:ascii="Raleway Medium" w:hAnsi="Raleway Medium" w:cs="Arial"/>
          <w:sz w:val="28"/>
          <w:szCs w:val="28"/>
        </w:rPr>
        <w:t xml:space="preserve">el error de prohibición </w:t>
      </w:r>
      <w:r w:rsidR="006F65DD" w:rsidRPr="000F27C2">
        <w:rPr>
          <w:rFonts w:ascii="Raleway Medium" w:hAnsi="Raleway Medium" w:cs="Arial"/>
          <w:sz w:val="28"/>
          <w:szCs w:val="28"/>
        </w:rPr>
        <w:t xml:space="preserve">y </w:t>
      </w:r>
      <w:r w:rsidRPr="000F27C2">
        <w:rPr>
          <w:rFonts w:ascii="Raleway Medium" w:hAnsi="Raleway Medium" w:cs="Arial"/>
          <w:sz w:val="28"/>
          <w:szCs w:val="28"/>
        </w:rPr>
        <w:t>el estado de necesidad</w:t>
      </w:r>
      <w:r w:rsidR="00120F87" w:rsidRPr="000F27C2">
        <w:rPr>
          <w:rFonts w:ascii="Raleway Medium" w:hAnsi="Raleway Medium" w:cs="Arial"/>
          <w:sz w:val="28"/>
          <w:szCs w:val="28"/>
        </w:rPr>
        <w:t xml:space="preserve"> </w:t>
      </w:r>
      <w:proofErr w:type="spellStart"/>
      <w:r w:rsidR="007679F9" w:rsidRPr="000F27C2">
        <w:rPr>
          <w:rFonts w:ascii="Raleway Medium" w:hAnsi="Raleway Medium" w:cs="Arial"/>
          <w:sz w:val="28"/>
          <w:szCs w:val="28"/>
        </w:rPr>
        <w:lastRenderedPageBreak/>
        <w:t>disculpante</w:t>
      </w:r>
      <w:proofErr w:type="spellEnd"/>
      <w:r w:rsidR="006F65DD" w:rsidRPr="000F27C2">
        <w:rPr>
          <w:rFonts w:ascii="Raleway Medium" w:hAnsi="Raleway Medium" w:cs="Arial"/>
          <w:sz w:val="28"/>
          <w:szCs w:val="28"/>
        </w:rPr>
        <w:t>, entre otras</w:t>
      </w:r>
      <w:r w:rsidR="001B5097" w:rsidRPr="000F27C2">
        <w:rPr>
          <w:rFonts w:ascii="Raleway Medium" w:hAnsi="Raleway Medium" w:cs="Arial"/>
          <w:sz w:val="28"/>
          <w:szCs w:val="28"/>
        </w:rPr>
        <w:t>,</w:t>
      </w:r>
      <w:r w:rsidRPr="000F27C2">
        <w:rPr>
          <w:rFonts w:ascii="Raleway Medium" w:hAnsi="Raleway Medium" w:cs="Arial"/>
          <w:sz w:val="28"/>
          <w:szCs w:val="28"/>
        </w:rPr>
        <w:t xml:space="preserve"> darán lugar a la ausencia de culpabilidad en cualquier estado del procedimiento. </w:t>
      </w:r>
    </w:p>
    <w:p w14:paraId="35E3FB36" w14:textId="77777777" w:rsidR="00E733F0" w:rsidRPr="000F27C2" w:rsidRDefault="00E733F0" w:rsidP="00F35588">
      <w:pPr>
        <w:spacing w:line="360" w:lineRule="auto"/>
        <w:jc w:val="both"/>
        <w:rPr>
          <w:rFonts w:ascii="Raleway Medium" w:hAnsi="Raleway Medium" w:cs="Arial"/>
          <w:sz w:val="28"/>
          <w:szCs w:val="28"/>
        </w:rPr>
      </w:pPr>
    </w:p>
    <w:p w14:paraId="7E45AE84" w14:textId="510E8A7F" w:rsidR="00930A13" w:rsidRPr="000F27C2" w:rsidRDefault="004723A8" w:rsidP="00F35588">
      <w:pPr>
        <w:spacing w:line="360" w:lineRule="auto"/>
        <w:jc w:val="both"/>
        <w:rPr>
          <w:rFonts w:ascii="Raleway Medium" w:hAnsi="Raleway Medium" w:cs="Arial"/>
          <w:sz w:val="28"/>
          <w:szCs w:val="28"/>
        </w:rPr>
      </w:pPr>
      <w:r w:rsidRPr="000F27C2">
        <w:rPr>
          <w:rFonts w:ascii="Raleway Medium" w:hAnsi="Raleway Medium" w:cs="Arial"/>
          <w:sz w:val="28"/>
          <w:szCs w:val="28"/>
        </w:rPr>
        <w:t>Se establecerán como</w:t>
      </w:r>
      <w:r w:rsidR="00850FCC" w:rsidRPr="000F27C2">
        <w:rPr>
          <w:rFonts w:ascii="Raleway Medium" w:hAnsi="Raleway Medium" w:cs="Arial"/>
          <w:sz w:val="28"/>
          <w:szCs w:val="28"/>
        </w:rPr>
        <w:t xml:space="preserve"> causas de inculpabilidad, las siguientes: </w:t>
      </w:r>
    </w:p>
    <w:p w14:paraId="5244F17E" w14:textId="77777777" w:rsidR="00C559E6" w:rsidRPr="000F27C2" w:rsidRDefault="00C559E6" w:rsidP="00F35588">
      <w:pPr>
        <w:spacing w:line="360" w:lineRule="auto"/>
        <w:jc w:val="both"/>
        <w:rPr>
          <w:rFonts w:ascii="Raleway Medium" w:hAnsi="Raleway Medium" w:cs="Arial"/>
          <w:sz w:val="28"/>
          <w:szCs w:val="28"/>
        </w:rPr>
      </w:pPr>
    </w:p>
    <w:p w14:paraId="39F14C36" w14:textId="77777777" w:rsidR="00C559E6" w:rsidRPr="000F27C2" w:rsidRDefault="00C559E6" w:rsidP="00F35588">
      <w:pPr>
        <w:pStyle w:val="Prrafodelista"/>
        <w:numPr>
          <w:ilvl w:val="0"/>
          <w:numId w:val="5"/>
        </w:numPr>
        <w:spacing w:after="0" w:line="360" w:lineRule="auto"/>
        <w:jc w:val="both"/>
        <w:rPr>
          <w:rFonts w:ascii="Raleway Medium" w:hAnsi="Raleway Medium" w:cs="Arial"/>
          <w:sz w:val="28"/>
          <w:szCs w:val="28"/>
        </w:rPr>
      </w:pPr>
      <w:r w:rsidRPr="000F27C2">
        <w:rPr>
          <w:rFonts w:ascii="Raleway Medium" w:hAnsi="Raleway Medium" w:cs="Arial"/>
          <w:sz w:val="28"/>
          <w:szCs w:val="28"/>
        </w:rPr>
        <w:t xml:space="preserve">Error de prohibición: </w:t>
      </w:r>
      <w:r w:rsidR="00D06EFA" w:rsidRPr="000F27C2">
        <w:rPr>
          <w:rFonts w:ascii="Raleway Medium" w:hAnsi="Raleway Medium" w:cs="Arial"/>
          <w:sz w:val="28"/>
          <w:szCs w:val="28"/>
        </w:rPr>
        <w:t xml:space="preserve">Cuando la acción u omisión </w:t>
      </w:r>
      <w:r w:rsidR="00330C36" w:rsidRPr="000F27C2">
        <w:rPr>
          <w:rFonts w:ascii="Raleway Medium" w:hAnsi="Raleway Medium" w:cs="Arial"/>
          <w:sz w:val="28"/>
          <w:szCs w:val="28"/>
        </w:rPr>
        <w:t>se realice</w:t>
      </w:r>
      <w:r w:rsidR="00D06EFA" w:rsidRPr="000F27C2">
        <w:rPr>
          <w:rFonts w:ascii="Raleway Medium" w:hAnsi="Raleway Medium" w:cs="Arial"/>
          <w:sz w:val="28"/>
          <w:szCs w:val="28"/>
        </w:rPr>
        <w:t xml:space="preserve"> bajo </w:t>
      </w:r>
      <w:r w:rsidR="00853039" w:rsidRPr="000F27C2">
        <w:rPr>
          <w:rFonts w:ascii="Raleway Medium" w:hAnsi="Raleway Medium" w:cs="Arial"/>
          <w:sz w:val="28"/>
          <w:szCs w:val="28"/>
        </w:rPr>
        <w:t>un error invencible</w:t>
      </w:r>
      <w:r w:rsidR="00D06EFA" w:rsidRPr="000F27C2">
        <w:rPr>
          <w:rFonts w:ascii="Raleway Medium" w:hAnsi="Raleway Medium" w:cs="Arial"/>
          <w:sz w:val="28"/>
          <w:szCs w:val="28"/>
        </w:rPr>
        <w:t xml:space="preserve"> respecto de la ilicitud de la conducta, </w:t>
      </w:r>
      <w:r w:rsidR="00EB0ED4" w:rsidRPr="000F27C2">
        <w:rPr>
          <w:rFonts w:ascii="Raleway Medium" w:hAnsi="Raleway Medium" w:cs="Arial"/>
          <w:sz w:val="28"/>
          <w:szCs w:val="28"/>
        </w:rPr>
        <w:t>debido a</w:t>
      </w:r>
      <w:r w:rsidR="00B004BB" w:rsidRPr="000F27C2">
        <w:rPr>
          <w:rFonts w:ascii="Raleway Medium" w:hAnsi="Raleway Medium" w:cs="Arial"/>
          <w:sz w:val="28"/>
          <w:szCs w:val="28"/>
        </w:rPr>
        <w:t xml:space="preserve"> que </w:t>
      </w:r>
      <w:r w:rsidR="00837917" w:rsidRPr="000F27C2">
        <w:rPr>
          <w:rFonts w:ascii="Raleway Medium" w:hAnsi="Raleway Medium" w:cs="Arial"/>
          <w:sz w:val="28"/>
          <w:szCs w:val="28"/>
        </w:rPr>
        <w:t>el</w:t>
      </w:r>
      <w:r w:rsidR="00456DE6" w:rsidRPr="000F27C2">
        <w:rPr>
          <w:rFonts w:ascii="Raleway Medium" w:hAnsi="Raleway Medium" w:cs="Arial"/>
          <w:sz w:val="28"/>
          <w:szCs w:val="28"/>
        </w:rPr>
        <w:t xml:space="preserve"> </w:t>
      </w:r>
      <w:r w:rsidR="00837917" w:rsidRPr="000F27C2">
        <w:rPr>
          <w:rFonts w:ascii="Raleway Medium" w:hAnsi="Raleway Medium" w:cs="Arial"/>
          <w:sz w:val="28"/>
          <w:szCs w:val="28"/>
        </w:rPr>
        <w:t xml:space="preserve">sujeto activo </w:t>
      </w:r>
      <w:r w:rsidRPr="000F27C2">
        <w:rPr>
          <w:rFonts w:ascii="Raleway Medium" w:hAnsi="Raleway Medium" w:cs="Arial"/>
          <w:sz w:val="28"/>
          <w:szCs w:val="28"/>
        </w:rPr>
        <w:t>descono</w:t>
      </w:r>
      <w:r w:rsidR="00837917" w:rsidRPr="000F27C2">
        <w:rPr>
          <w:rFonts w:ascii="Raleway Medium" w:hAnsi="Raleway Medium" w:cs="Arial"/>
          <w:sz w:val="28"/>
          <w:szCs w:val="28"/>
        </w:rPr>
        <w:t>ce</w:t>
      </w:r>
      <w:r w:rsidRPr="000F27C2">
        <w:rPr>
          <w:rFonts w:ascii="Raleway Medium" w:hAnsi="Raleway Medium" w:cs="Arial"/>
          <w:sz w:val="28"/>
          <w:szCs w:val="28"/>
        </w:rPr>
        <w:t xml:space="preserve"> la existencia de la ley o el alcance de </w:t>
      </w:r>
      <w:r w:rsidR="002236AF" w:rsidRPr="000F27C2">
        <w:rPr>
          <w:rFonts w:ascii="Raleway Medium" w:hAnsi="Raleway Medium" w:cs="Arial"/>
          <w:sz w:val="28"/>
          <w:szCs w:val="28"/>
        </w:rPr>
        <w:t>esta</w:t>
      </w:r>
      <w:r w:rsidRPr="000F27C2">
        <w:rPr>
          <w:rFonts w:ascii="Raleway Medium" w:hAnsi="Raleway Medium" w:cs="Arial"/>
          <w:sz w:val="28"/>
          <w:szCs w:val="28"/>
        </w:rPr>
        <w:t xml:space="preserve"> o </w:t>
      </w:r>
      <w:r w:rsidR="00837917" w:rsidRPr="000F27C2">
        <w:rPr>
          <w:rFonts w:ascii="Raleway Medium" w:hAnsi="Raleway Medium" w:cs="Arial"/>
          <w:sz w:val="28"/>
          <w:szCs w:val="28"/>
        </w:rPr>
        <w:t xml:space="preserve">bien, </w:t>
      </w:r>
      <w:r w:rsidRPr="000F27C2">
        <w:rPr>
          <w:rFonts w:ascii="Raleway Medium" w:hAnsi="Raleway Medium" w:cs="Arial"/>
          <w:sz w:val="28"/>
          <w:szCs w:val="28"/>
        </w:rPr>
        <w:t xml:space="preserve">porque </w:t>
      </w:r>
      <w:r w:rsidR="00837917" w:rsidRPr="000F27C2">
        <w:rPr>
          <w:rFonts w:ascii="Raleway Medium" w:hAnsi="Raleway Medium" w:cs="Arial"/>
          <w:sz w:val="28"/>
          <w:szCs w:val="28"/>
        </w:rPr>
        <w:t xml:space="preserve">cree </w:t>
      </w:r>
      <w:r w:rsidRPr="000F27C2">
        <w:rPr>
          <w:rFonts w:ascii="Raleway Medium" w:hAnsi="Raleway Medium" w:cs="Arial"/>
          <w:sz w:val="28"/>
          <w:szCs w:val="28"/>
        </w:rPr>
        <w:t xml:space="preserve">que </w:t>
      </w:r>
      <w:r w:rsidR="00837917" w:rsidRPr="000F27C2">
        <w:rPr>
          <w:rFonts w:ascii="Raleway Medium" w:hAnsi="Raleway Medium" w:cs="Arial"/>
          <w:sz w:val="28"/>
          <w:szCs w:val="28"/>
        </w:rPr>
        <w:t>su conducta se encuentra justificada.</w:t>
      </w:r>
    </w:p>
    <w:p w14:paraId="79057A7F" w14:textId="1EBA6F55" w:rsidR="00C559E6" w:rsidRPr="000F27C2" w:rsidRDefault="00C559E6" w:rsidP="00F35588">
      <w:pPr>
        <w:pStyle w:val="Prrafodelista"/>
        <w:numPr>
          <w:ilvl w:val="0"/>
          <w:numId w:val="5"/>
        </w:numPr>
        <w:spacing w:after="0" w:line="360" w:lineRule="auto"/>
        <w:jc w:val="both"/>
        <w:rPr>
          <w:rFonts w:ascii="Raleway Medium" w:hAnsi="Raleway Medium" w:cs="Arial"/>
          <w:sz w:val="28"/>
          <w:szCs w:val="28"/>
        </w:rPr>
      </w:pPr>
      <w:bookmarkStart w:id="2" w:name="_Hlk18571984"/>
      <w:r w:rsidRPr="000F27C2">
        <w:rPr>
          <w:rFonts w:ascii="Raleway Medium" w:hAnsi="Raleway Medium" w:cs="Arial"/>
          <w:sz w:val="28"/>
          <w:szCs w:val="28"/>
        </w:rPr>
        <w:t xml:space="preserve">Estado de </w:t>
      </w:r>
      <w:proofErr w:type="spellStart"/>
      <w:r w:rsidRPr="000F27C2">
        <w:rPr>
          <w:rFonts w:ascii="Raleway Medium" w:hAnsi="Raleway Medium" w:cs="Arial"/>
          <w:sz w:val="28"/>
          <w:szCs w:val="28"/>
        </w:rPr>
        <w:t>necesidad</w:t>
      </w:r>
      <w:r w:rsidR="0047068B" w:rsidRPr="000F27C2">
        <w:rPr>
          <w:rFonts w:ascii="Raleway Medium" w:hAnsi="Raleway Medium" w:cs="Arial"/>
          <w:sz w:val="28"/>
          <w:szCs w:val="28"/>
        </w:rPr>
        <w:t>disculpante</w:t>
      </w:r>
      <w:proofErr w:type="spellEnd"/>
      <w:r w:rsidRPr="000F27C2">
        <w:rPr>
          <w:rFonts w:ascii="Raleway Medium" w:hAnsi="Raleway Medium" w:cs="Arial"/>
          <w:sz w:val="28"/>
          <w:szCs w:val="28"/>
        </w:rPr>
        <w:t xml:space="preserve">: </w:t>
      </w:r>
      <w:r w:rsidR="003F1662" w:rsidRPr="000F27C2">
        <w:rPr>
          <w:rFonts w:ascii="Raleway Medium" w:hAnsi="Raleway Medium" w:cs="Arial"/>
          <w:sz w:val="28"/>
          <w:szCs w:val="28"/>
        </w:rPr>
        <w:t xml:space="preserve">La aplicación de esta causal se diferencia del </w:t>
      </w:r>
      <w:r w:rsidR="00864241" w:rsidRPr="000F27C2">
        <w:rPr>
          <w:rFonts w:ascii="Raleway Medium" w:hAnsi="Raleway Medium" w:cs="Arial"/>
          <w:sz w:val="28"/>
          <w:szCs w:val="28"/>
        </w:rPr>
        <w:t>e</w:t>
      </w:r>
      <w:r w:rsidR="003F1662" w:rsidRPr="000F27C2">
        <w:rPr>
          <w:rFonts w:ascii="Raleway Medium" w:hAnsi="Raleway Medium" w:cs="Arial"/>
          <w:sz w:val="28"/>
          <w:szCs w:val="28"/>
        </w:rPr>
        <w:t xml:space="preserve">stado de necesidad justificante </w:t>
      </w:r>
      <w:r w:rsidR="00811257" w:rsidRPr="000F27C2">
        <w:rPr>
          <w:rFonts w:ascii="Raleway Medium" w:hAnsi="Raleway Medium" w:cs="Arial"/>
          <w:sz w:val="28"/>
          <w:szCs w:val="28"/>
        </w:rPr>
        <w:t>debido a</w:t>
      </w:r>
      <w:r w:rsidR="001F42B7" w:rsidRPr="000F27C2">
        <w:rPr>
          <w:rFonts w:ascii="Raleway Medium" w:hAnsi="Raleway Medium" w:cs="Arial"/>
          <w:sz w:val="28"/>
          <w:szCs w:val="28"/>
        </w:rPr>
        <w:t xml:space="preserve"> que en este caso el</w:t>
      </w:r>
      <w:r w:rsidR="00864241" w:rsidRPr="000F27C2">
        <w:rPr>
          <w:rFonts w:ascii="Raleway Medium" w:hAnsi="Raleway Medium" w:cs="Arial"/>
          <w:sz w:val="28"/>
          <w:szCs w:val="28"/>
        </w:rPr>
        <w:t xml:space="preserve"> valor del bien </w:t>
      </w:r>
      <w:r w:rsidRPr="000F27C2">
        <w:rPr>
          <w:rFonts w:ascii="Raleway Medium" w:hAnsi="Raleway Medium" w:cs="Arial"/>
          <w:sz w:val="28"/>
          <w:szCs w:val="28"/>
        </w:rPr>
        <w:t xml:space="preserve">lesionando </w:t>
      </w:r>
      <w:r w:rsidR="001F42B7" w:rsidRPr="000F27C2">
        <w:rPr>
          <w:rFonts w:ascii="Raleway Medium" w:hAnsi="Raleway Medium" w:cs="Arial"/>
          <w:sz w:val="28"/>
          <w:szCs w:val="28"/>
        </w:rPr>
        <w:t xml:space="preserve">corresponde en igualdad al valor del </w:t>
      </w:r>
      <w:r w:rsidRPr="000F27C2">
        <w:rPr>
          <w:rFonts w:ascii="Raleway Medium" w:hAnsi="Raleway Medium" w:cs="Arial"/>
          <w:sz w:val="28"/>
          <w:szCs w:val="28"/>
        </w:rPr>
        <w:t>bien salvaguardado</w:t>
      </w:r>
      <w:r w:rsidR="001F42B7" w:rsidRPr="000F27C2">
        <w:rPr>
          <w:rFonts w:ascii="Raleway Medium" w:hAnsi="Raleway Medium" w:cs="Arial"/>
          <w:sz w:val="28"/>
          <w:szCs w:val="28"/>
        </w:rPr>
        <w:t>.</w:t>
      </w:r>
      <w:r w:rsidR="007A2999" w:rsidRPr="000F27C2">
        <w:rPr>
          <w:rFonts w:ascii="Raleway Medium" w:hAnsi="Raleway Medium" w:cs="Arial"/>
          <w:sz w:val="28"/>
          <w:szCs w:val="28"/>
        </w:rPr>
        <w:t xml:space="preserve"> Al igual que en la figura del estado de necesidad justificante, el estado de necesidad permitido retoma la ponderación de bienes jurídicos</w:t>
      </w:r>
      <w:r w:rsidR="00ED2294" w:rsidRPr="000F27C2">
        <w:rPr>
          <w:rFonts w:ascii="Raleway Medium" w:hAnsi="Raleway Medium" w:cs="Arial"/>
          <w:sz w:val="28"/>
          <w:szCs w:val="28"/>
        </w:rPr>
        <w:t xml:space="preserve">; no </w:t>
      </w:r>
      <w:r w:rsidR="00AD39F8" w:rsidRPr="000F27C2">
        <w:rPr>
          <w:rFonts w:ascii="Raleway Medium" w:hAnsi="Raleway Medium" w:cs="Arial"/>
          <w:sz w:val="28"/>
          <w:szCs w:val="28"/>
        </w:rPr>
        <w:t>obstante,</w:t>
      </w:r>
      <w:r w:rsidR="00ED2294" w:rsidRPr="000F27C2">
        <w:rPr>
          <w:rFonts w:ascii="Raleway Medium" w:hAnsi="Raleway Medium" w:cs="Arial"/>
          <w:sz w:val="28"/>
          <w:szCs w:val="28"/>
        </w:rPr>
        <w:t xml:space="preserve"> éste último </w:t>
      </w:r>
      <w:r w:rsidR="00C45892" w:rsidRPr="000F27C2">
        <w:rPr>
          <w:rFonts w:ascii="Raleway Medium" w:hAnsi="Raleway Medium" w:cs="Arial"/>
          <w:sz w:val="28"/>
          <w:szCs w:val="28"/>
        </w:rPr>
        <w:t xml:space="preserve">tiene como finalidad </w:t>
      </w:r>
      <w:r w:rsidR="007A2999" w:rsidRPr="000F27C2">
        <w:rPr>
          <w:rFonts w:ascii="Raleway Medium" w:hAnsi="Raleway Medium" w:cs="Arial"/>
          <w:sz w:val="28"/>
          <w:szCs w:val="28"/>
        </w:rPr>
        <w:t>excluir</w:t>
      </w:r>
      <w:r w:rsidR="00F43E22" w:rsidRPr="000F27C2">
        <w:rPr>
          <w:rFonts w:ascii="Raleway Medium" w:hAnsi="Raleway Medium" w:cs="Arial"/>
          <w:sz w:val="28"/>
          <w:szCs w:val="28"/>
        </w:rPr>
        <w:t xml:space="preserve"> </w:t>
      </w:r>
      <w:r w:rsidR="007A2999" w:rsidRPr="000F27C2">
        <w:rPr>
          <w:rFonts w:ascii="Raleway Medium" w:hAnsi="Raleway Medium" w:cs="Arial"/>
          <w:sz w:val="28"/>
          <w:szCs w:val="28"/>
        </w:rPr>
        <w:t>la culpabilidad.</w:t>
      </w:r>
    </w:p>
    <w:p w14:paraId="6F712476" w14:textId="77777777" w:rsidR="00AE1296" w:rsidRPr="000F27C2" w:rsidRDefault="00AE1296" w:rsidP="00F35588">
      <w:pPr>
        <w:pStyle w:val="Prrafodelista"/>
        <w:spacing w:after="0" w:line="360" w:lineRule="auto"/>
        <w:jc w:val="both"/>
        <w:rPr>
          <w:rFonts w:ascii="Raleway Medium" w:hAnsi="Raleway Medium" w:cs="Arial"/>
          <w:sz w:val="28"/>
          <w:szCs w:val="28"/>
        </w:rPr>
      </w:pPr>
    </w:p>
    <w:bookmarkEnd w:id="2"/>
    <w:p w14:paraId="623953E5" w14:textId="4243DB31" w:rsidR="003C7F76" w:rsidRPr="000F27C2" w:rsidRDefault="00C559E6" w:rsidP="00F35588">
      <w:pPr>
        <w:pStyle w:val="Prrafodelista"/>
        <w:numPr>
          <w:ilvl w:val="0"/>
          <w:numId w:val="5"/>
        </w:numPr>
        <w:spacing w:after="0" w:line="360" w:lineRule="auto"/>
        <w:jc w:val="both"/>
        <w:rPr>
          <w:rFonts w:ascii="Raleway Medium" w:hAnsi="Raleway Medium" w:cs="Arial"/>
          <w:sz w:val="28"/>
          <w:szCs w:val="28"/>
        </w:rPr>
      </w:pPr>
      <w:r w:rsidRPr="000F27C2">
        <w:rPr>
          <w:rFonts w:ascii="Raleway Medium" w:hAnsi="Raleway Medium" w:cs="Arial"/>
          <w:sz w:val="28"/>
          <w:szCs w:val="28"/>
        </w:rPr>
        <w:t xml:space="preserve">Inexigibilidad de otra conducta: </w:t>
      </w:r>
      <w:r w:rsidR="00183664" w:rsidRPr="000F27C2">
        <w:rPr>
          <w:rFonts w:ascii="Raleway Medium" w:hAnsi="Raleway Medium" w:cs="Arial"/>
          <w:sz w:val="28"/>
          <w:szCs w:val="28"/>
        </w:rPr>
        <w:t>Cuando e</w:t>
      </w:r>
      <w:r w:rsidRPr="000F27C2">
        <w:rPr>
          <w:rFonts w:ascii="Raleway Medium" w:hAnsi="Raleway Medium" w:cs="Arial"/>
          <w:sz w:val="28"/>
          <w:szCs w:val="28"/>
        </w:rPr>
        <w:t xml:space="preserve">n atención a las circunstancias que concurren en la realización </w:t>
      </w:r>
      <w:r w:rsidR="00472380" w:rsidRPr="000F27C2">
        <w:rPr>
          <w:rFonts w:ascii="Raleway Medium" w:hAnsi="Raleway Medium" w:cs="Arial"/>
          <w:sz w:val="28"/>
          <w:szCs w:val="28"/>
        </w:rPr>
        <w:t>del delito</w:t>
      </w:r>
      <w:r w:rsidRPr="000F27C2">
        <w:rPr>
          <w:rFonts w:ascii="Raleway Medium" w:hAnsi="Raleway Medium" w:cs="Arial"/>
          <w:sz w:val="28"/>
          <w:szCs w:val="28"/>
        </w:rPr>
        <w:t xml:space="preserve">, no sea racionalmente exigible </w:t>
      </w:r>
      <w:r w:rsidR="001F2A0E" w:rsidRPr="000F27C2">
        <w:rPr>
          <w:rFonts w:ascii="Raleway Medium" w:hAnsi="Raleway Medium" w:cs="Arial"/>
          <w:sz w:val="28"/>
          <w:szCs w:val="28"/>
        </w:rPr>
        <w:t xml:space="preserve">una </w:t>
      </w:r>
      <w:r w:rsidRPr="000F27C2">
        <w:rPr>
          <w:rFonts w:ascii="Raleway Medium" w:hAnsi="Raleway Medium" w:cs="Arial"/>
          <w:sz w:val="28"/>
          <w:szCs w:val="28"/>
        </w:rPr>
        <w:t>conducta diversa a la realiz</w:t>
      </w:r>
      <w:r w:rsidR="001F2A0E" w:rsidRPr="000F27C2">
        <w:rPr>
          <w:rFonts w:ascii="Raleway Medium" w:hAnsi="Raleway Medium" w:cs="Arial"/>
          <w:sz w:val="28"/>
          <w:szCs w:val="28"/>
        </w:rPr>
        <w:t>ada por el sujeto activo.</w:t>
      </w:r>
      <w:r w:rsidR="001342EF" w:rsidRPr="000F27C2">
        <w:rPr>
          <w:rFonts w:ascii="Raleway Medium" w:hAnsi="Raleway Medium" w:cs="Arial"/>
          <w:sz w:val="28"/>
          <w:szCs w:val="28"/>
        </w:rPr>
        <w:t xml:space="preserve"> Es decir, pese a la existencia de una acción, ya sea dolosa o culposa, </w:t>
      </w:r>
      <w:r w:rsidR="00491B6B" w:rsidRPr="000F27C2">
        <w:rPr>
          <w:rFonts w:ascii="Raleway Medium" w:hAnsi="Raleway Medium" w:cs="Arial"/>
          <w:sz w:val="28"/>
          <w:szCs w:val="28"/>
        </w:rPr>
        <w:t xml:space="preserve">el reproche decae en virtud de que no sería posible sancionar al sujeto activo por un hecho que no pudo evitar. </w:t>
      </w:r>
    </w:p>
    <w:p w14:paraId="772154F4" w14:textId="77777777" w:rsidR="0047068B" w:rsidRPr="000F27C2" w:rsidRDefault="0047068B" w:rsidP="00F35588">
      <w:pPr>
        <w:pStyle w:val="Prrafodelista"/>
        <w:spacing w:after="0" w:line="360" w:lineRule="auto"/>
        <w:rPr>
          <w:rFonts w:ascii="Raleway Medium" w:hAnsi="Raleway Medium" w:cs="Arial"/>
          <w:sz w:val="28"/>
          <w:szCs w:val="28"/>
        </w:rPr>
      </w:pPr>
    </w:p>
    <w:p w14:paraId="403CCA15" w14:textId="3F2C5DE7" w:rsidR="0047068B" w:rsidRPr="000F27C2" w:rsidRDefault="0047068B" w:rsidP="00F35588">
      <w:pPr>
        <w:pStyle w:val="Prrafodelista"/>
        <w:numPr>
          <w:ilvl w:val="0"/>
          <w:numId w:val="5"/>
        </w:numPr>
        <w:spacing w:after="0" w:line="360" w:lineRule="auto"/>
        <w:jc w:val="both"/>
        <w:rPr>
          <w:rFonts w:ascii="Raleway Medium" w:hAnsi="Raleway Medium" w:cs="Arial"/>
          <w:sz w:val="28"/>
          <w:szCs w:val="28"/>
        </w:rPr>
      </w:pPr>
      <w:r w:rsidRPr="000F27C2">
        <w:rPr>
          <w:rFonts w:ascii="Raleway Medium" w:hAnsi="Raleway Medium" w:cs="Arial"/>
          <w:sz w:val="28"/>
          <w:szCs w:val="28"/>
        </w:rPr>
        <w:t>Inimputabilidad; Para los casos en que los personas no tienen la capacidad de comprender el carácter ilícito de su conducta.</w:t>
      </w:r>
    </w:p>
    <w:p w14:paraId="4C545879" w14:textId="77777777" w:rsidR="003C7F76" w:rsidRPr="000F27C2" w:rsidRDefault="003C7F76" w:rsidP="00F35588">
      <w:pPr>
        <w:pStyle w:val="Prrafodelista"/>
        <w:spacing w:after="0" w:line="360" w:lineRule="auto"/>
        <w:jc w:val="both"/>
        <w:rPr>
          <w:rFonts w:ascii="Raleway Medium" w:hAnsi="Raleway Medium" w:cs="Arial"/>
          <w:sz w:val="28"/>
          <w:szCs w:val="28"/>
        </w:rPr>
      </w:pPr>
    </w:p>
    <w:p w14:paraId="5AD30374" w14:textId="3AE8EDAA" w:rsidR="00E117F2" w:rsidRPr="000F27C2" w:rsidRDefault="003B2B05"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Por otro lado, en relación con </w:t>
      </w:r>
      <w:r w:rsidR="006F5C92" w:rsidRPr="000F27C2">
        <w:rPr>
          <w:rFonts w:ascii="Raleway Medium" w:hAnsi="Raleway Medium" w:cs="Arial"/>
          <w:sz w:val="28"/>
          <w:szCs w:val="28"/>
        </w:rPr>
        <w:t>los delitos</w:t>
      </w:r>
      <w:r w:rsidR="00B867B1" w:rsidRPr="000F27C2">
        <w:rPr>
          <w:rFonts w:ascii="Raleway Medium" w:hAnsi="Raleway Medium" w:cs="Arial"/>
          <w:sz w:val="28"/>
          <w:szCs w:val="28"/>
        </w:rPr>
        <w:t xml:space="preserve"> que</w:t>
      </w:r>
      <w:r w:rsidR="003925D1" w:rsidRPr="000F27C2">
        <w:rPr>
          <w:rFonts w:ascii="Raleway Medium" w:hAnsi="Raleway Medium" w:cs="Arial"/>
          <w:sz w:val="28"/>
          <w:szCs w:val="28"/>
        </w:rPr>
        <w:t xml:space="preserve"> aceptan la forma de realización culposa</w:t>
      </w:r>
      <w:r w:rsidR="00874143" w:rsidRPr="000F27C2">
        <w:rPr>
          <w:rFonts w:ascii="Raleway Medium" w:hAnsi="Raleway Medium" w:cs="Arial"/>
          <w:sz w:val="28"/>
          <w:szCs w:val="28"/>
        </w:rPr>
        <w:t>, se prevén los siguiente</w:t>
      </w:r>
      <w:r w:rsidR="00C86E07" w:rsidRPr="000F27C2">
        <w:rPr>
          <w:rFonts w:ascii="Raleway Medium" w:hAnsi="Raleway Medium" w:cs="Arial"/>
          <w:sz w:val="28"/>
          <w:szCs w:val="28"/>
        </w:rPr>
        <w:t>s</w:t>
      </w:r>
      <w:r w:rsidR="00906DD3" w:rsidRPr="000F27C2">
        <w:rPr>
          <w:rFonts w:ascii="Raleway Medium" w:hAnsi="Raleway Medium" w:cs="Arial"/>
          <w:sz w:val="28"/>
          <w:szCs w:val="28"/>
        </w:rPr>
        <w:t>:</w:t>
      </w:r>
      <w:r w:rsidR="003925D1" w:rsidRPr="000F27C2">
        <w:rPr>
          <w:rFonts w:ascii="Raleway Medium" w:hAnsi="Raleway Medium" w:cs="Arial"/>
          <w:sz w:val="28"/>
          <w:szCs w:val="28"/>
        </w:rPr>
        <w:t xml:space="preserve"> </w:t>
      </w:r>
      <w:r w:rsidR="008E2981" w:rsidRPr="000F27C2">
        <w:rPr>
          <w:rFonts w:ascii="Raleway Medium" w:hAnsi="Raleway Medium" w:cs="Arial"/>
          <w:sz w:val="28"/>
          <w:szCs w:val="28"/>
        </w:rPr>
        <w:t>ho</w:t>
      </w:r>
      <w:r w:rsidR="00465344" w:rsidRPr="000F27C2">
        <w:rPr>
          <w:rFonts w:ascii="Raleway Medium" w:hAnsi="Raleway Medium" w:cs="Arial"/>
          <w:sz w:val="28"/>
          <w:szCs w:val="28"/>
        </w:rPr>
        <w:t>mi</w:t>
      </w:r>
      <w:r w:rsidR="008E2981" w:rsidRPr="000F27C2">
        <w:rPr>
          <w:rFonts w:ascii="Raleway Medium" w:hAnsi="Raleway Medium" w:cs="Arial"/>
          <w:sz w:val="28"/>
          <w:szCs w:val="28"/>
        </w:rPr>
        <w:t>cidio, lesiones, delito de contagio, evasión de persona privada de la liberta</w:t>
      </w:r>
      <w:r w:rsidR="004F23D3" w:rsidRPr="000F27C2">
        <w:rPr>
          <w:rFonts w:ascii="Raleway Medium" w:hAnsi="Raleway Medium" w:cs="Arial"/>
          <w:sz w:val="28"/>
          <w:szCs w:val="28"/>
        </w:rPr>
        <w:t>d</w:t>
      </w:r>
      <w:r w:rsidR="008E2981" w:rsidRPr="000F27C2">
        <w:rPr>
          <w:rFonts w:ascii="Raleway Medium" w:hAnsi="Raleway Medium" w:cs="Arial"/>
          <w:sz w:val="28"/>
          <w:szCs w:val="28"/>
        </w:rPr>
        <w:t>, daño en propiedad ajena, ataques a las vías de comunicación, delitos contra el</w:t>
      </w:r>
      <w:r w:rsidR="00F96DC9" w:rsidRPr="000F27C2">
        <w:rPr>
          <w:rFonts w:ascii="Raleway Medium" w:hAnsi="Raleway Medium" w:cs="Arial"/>
          <w:sz w:val="28"/>
          <w:szCs w:val="28"/>
        </w:rPr>
        <w:t xml:space="preserve"> medio </w:t>
      </w:r>
      <w:r w:rsidR="008E2981" w:rsidRPr="000F27C2">
        <w:rPr>
          <w:rFonts w:ascii="Raleway Medium" w:hAnsi="Raleway Medium" w:cs="Arial"/>
          <w:sz w:val="28"/>
          <w:szCs w:val="28"/>
        </w:rPr>
        <w:t>ambiente, y ataques a la intimidad y a la dignidad personal. L</w:t>
      </w:r>
      <w:r w:rsidR="003925D1" w:rsidRPr="000F27C2">
        <w:rPr>
          <w:rFonts w:ascii="Raleway Medium" w:hAnsi="Raleway Medium" w:cs="Arial"/>
          <w:sz w:val="28"/>
          <w:szCs w:val="28"/>
        </w:rPr>
        <w:t xml:space="preserve">o anterior sin perjuicio de considerar </w:t>
      </w:r>
      <w:r w:rsidR="004F23D3" w:rsidRPr="000F27C2">
        <w:rPr>
          <w:rFonts w:ascii="Raleway Medium" w:hAnsi="Raleway Medium" w:cs="Arial"/>
          <w:sz w:val="28"/>
          <w:szCs w:val="28"/>
        </w:rPr>
        <w:t>los demás casos contemplados expresamente en los tipos penales respectivos.</w:t>
      </w:r>
    </w:p>
    <w:p w14:paraId="6C386FC0" w14:textId="77777777" w:rsidR="006F5C92" w:rsidRPr="000F27C2" w:rsidRDefault="006F5C92" w:rsidP="00F35588">
      <w:pPr>
        <w:spacing w:line="360" w:lineRule="auto"/>
        <w:jc w:val="both"/>
        <w:rPr>
          <w:rFonts w:ascii="Raleway Medium" w:hAnsi="Raleway Medium" w:cs="Arial"/>
          <w:sz w:val="28"/>
          <w:szCs w:val="28"/>
        </w:rPr>
      </w:pPr>
    </w:p>
    <w:p w14:paraId="4C240732" w14:textId="714DCDC4" w:rsidR="006F5C92" w:rsidRPr="000F27C2" w:rsidRDefault="006F5C92"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Se establece un sistema de </w:t>
      </w:r>
      <w:r w:rsidR="00081F06" w:rsidRPr="000F27C2">
        <w:rPr>
          <w:rFonts w:ascii="Raleway Medium" w:hAnsi="Raleway Medium" w:cs="Arial"/>
          <w:sz w:val="28"/>
          <w:szCs w:val="28"/>
        </w:rPr>
        <w:t xml:space="preserve">incriminación </w:t>
      </w:r>
      <w:r w:rsidR="0047068B" w:rsidRPr="000F27C2">
        <w:rPr>
          <w:rFonts w:ascii="Raleway Medium" w:hAnsi="Raleway Medium" w:cs="Arial"/>
          <w:sz w:val="28"/>
          <w:szCs w:val="28"/>
        </w:rPr>
        <w:t xml:space="preserve">cerrado </w:t>
      </w:r>
      <w:r w:rsidRPr="000F27C2">
        <w:rPr>
          <w:rFonts w:ascii="Raleway Medium" w:hAnsi="Raleway Medium" w:cs="Arial"/>
          <w:sz w:val="28"/>
          <w:szCs w:val="28"/>
        </w:rPr>
        <w:t>para delitos de querella en el cual se enlistan los delitos que por su naturaleza atienden a esta forma de persecución, conservando la salvedad para cualquier otro supuesto así previsto en los términos del presente Código.</w:t>
      </w:r>
    </w:p>
    <w:p w14:paraId="1D34D91D" w14:textId="4ACF9DA7" w:rsidR="005907EB" w:rsidRPr="000F27C2" w:rsidRDefault="005907EB" w:rsidP="00F35588">
      <w:pPr>
        <w:spacing w:line="360" w:lineRule="auto"/>
        <w:jc w:val="both"/>
        <w:rPr>
          <w:rFonts w:ascii="Raleway Medium" w:hAnsi="Raleway Medium" w:cs="Arial"/>
          <w:sz w:val="28"/>
          <w:szCs w:val="28"/>
        </w:rPr>
      </w:pPr>
    </w:p>
    <w:p w14:paraId="5DA80E7B" w14:textId="01CDB998" w:rsidR="00D20899" w:rsidRPr="000F27C2" w:rsidRDefault="00D20899" w:rsidP="00F35588">
      <w:pPr>
        <w:spacing w:line="360" w:lineRule="auto"/>
        <w:jc w:val="both"/>
        <w:rPr>
          <w:rFonts w:ascii="Raleway Medium" w:hAnsi="Raleway Medium" w:cs="Arial"/>
          <w:sz w:val="28"/>
          <w:szCs w:val="28"/>
        </w:rPr>
      </w:pPr>
      <w:bookmarkStart w:id="3" w:name="_Hlk27135876"/>
      <w:r w:rsidRPr="000F27C2">
        <w:rPr>
          <w:rFonts w:ascii="Raleway Medium" w:hAnsi="Raleway Medium" w:cs="Arial"/>
          <w:sz w:val="28"/>
          <w:szCs w:val="28"/>
        </w:rPr>
        <w:t>Respecto del concurso de delitos, se establece que existe concurso real, cuando con pluralidad de acciones u omisiones se cometen varios delitos; mientras que el concurso ideal se actualizará cuando con una sola acción u omisión se cometen varios delitos</w:t>
      </w:r>
    </w:p>
    <w:p w14:paraId="0ADC47B2" w14:textId="0CB2BD55" w:rsidR="00D20899" w:rsidRPr="000F27C2" w:rsidRDefault="00D20899" w:rsidP="00F35588">
      <w:pPr>
        <w:spacing w:line="360" w:lineRule="auto"/>
        <w:jc w:val="both"/>
        <w:rPr>
          <w:rFonts w:ascii="Raleway Medium" w:hAnsi="Raleway Medium" w:cs="Arial"/>
          <w:sz w:val="28"/>
          <w:szCs w:val="28"/>
        </w:rPr>
      </w:pPr>
    </w:p>
    <w:p w14:paraId="3FB73495" w14:textId="1CA57331" w:rsidR="00D20899" w:rsidRPr="000F27C2" w:rsidRDefault="00D20899"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Por </w:t>
      </w:r>
      <w:r w:rsidR="00E22ACA" w:rsidRPr="000F27C2">
        <w:rPr>
          <w:rFonts w:ascii="Raleway Medium" w:hAnsi="Raleway Medium" w:cs="Arial"/>
          <w:sz w:val="28"/>
          <w:szCs w:val="28"/>
        </w:rPr>
        <w:t xml:space="preserve">otra </w:t>
      </w:r>
      <w:r w:rsidRPr="000F27C2">
        <w:rPr>
          <w:rFonts w:ascii="Raleway Medium" w:hAnsi="Raleway Medium" w:cs="Arial"/>
          <w:sz w:val="28"/>
          <w:szCs w:val="28"/>
        </w:rPr>
        <w:t xml:space="preserve">parte, </w:t>
      </w:r>
      <w:r w:rsidR="00E22ACA" w:rsidRPr="000F27C2">
        <w:rPr>
          <w:rFonts w:ascii="Raleway Medium" w:hAnsi="Raleway Medium" w:cs="Arial"/>
          <w:sz w:val="28"/>
          <w:szCs w:val="28"/>
        </w:rPr>
        <w:t>existirá</w:t>
      </w:r>
      <w:r w:rsidRPr="000F27C2">
        <w:rPr>
          <w:rFonts w:ascii="Raleway Medium" w:hAnsi="Raleway Medium" w:cs="Arial"/>
          <w:sz w:val="28"/>
          <w:szCs w:val="28"/>
        </w:rPr>
        <w:t xml:space="preserve"> reincidencia </w:t>
      </w:r>
      <w:r w:rsidR="004010F0" w:rsidRPr="000F27C2">
        <w:rPr>
          <w:rFonts w:ascii="Raleway Medium" w:hAnsi="Raleway Medium" w:cs="Arial"/>
          <w:sz w:val="28"/>
          <w:szCs w:val="28"/>
        </w:rPr>
        <w:t>cuando</w:t>
      </w:r>
      <w:r w:rsidR="00E22ACA" w:rsidRPr="000F27C2">
        <w:rPr>
          <w:rFonts w:ascii="Raleway Medium" w:hAnsi="Raleway Medium" w:cs="Arial"/>
          <w:sz w:val="28"/>
          <w:szCs w:val="28"/>
        </w:rPr>
        <w:t xml:space="preserve"> el condenado por sentencia ejecutoria </w:t>
      </w:r>
      <w:r w:rsidRPr="000F27C2">
        <w:rPr>
          <w:rFonts w:ascii="Raleway Medium" w:hAnsi="Raleway Medium" w:cs="Arial"/>
          <w:sz w:val="28"/>
          <w:szCs w:val="28"/>
        </w:rPr>
        <w:t xml:space="preserve">dictada por cualquier tribunal de la República o del extranjero, cometa un nuevo delito, si no ha transcurrido desde </w:t>
      </w:r>
      <w:r w:rsidRPr="000F27C2">
        <w:rPr>
          <w:rFonts w:ascii="Raleway Medium" w:hAnsi="Raleway Medium" w:cs="Arial"/>
          <w:sz w:val="28"/>
          <w:szCs w:val="28"/>
        </w:rPr>
        <w:lastRenderedPageBreak/>
        <w:t xml:space="preserve">el cumplimiento de la condena o desde el indulto de </w:t>
      </w:r>
      <w:r w:rsidR="00F87832" w:rsidRPr="000F27C2">
        <w:rPr>
          <w:rFonts w:ascii="Raleway Medium" w:hAnsi="Raleway Medium" w:cs="Arial"/>
          <w:sz w:val="28"/>
          <w:szCs w:val="28"/>
        </w:rPr>
        <w:t>ésta</w:t>
      </w:r>
      <w:r w:rsidRPr="000F27C2">
        <w:rPr>
          <w:rFonts w:ascii="Raleway Medium" w:hAnsi="Raleway Medium" w:cs="Arial"/>
          <w:sz w:val="28"/>
          <w:szCs w:val="28"/>
        </w:rPr>
        <w:t>, un término igual al de la prescripción de la pena.</w:t>
      </w:r>
    </w:p>
    <w:p w14:paraId="1240E5C3" w14:textId="77777777" w:rsidR="00120F87" w:rsidRPr="000F27C2" w:rsidRDefault="00120F87" w:rsidP="00F35588">
      <w:pPr>
        <w:spacing w:line="360" w:lineRule="auto"/>
        <w:jc w:val="both"/>
        <w:rPr>
          <w:rFonts w:ascii="Raleway Medium" w:hAnsi="Raleway Medium" w:cs="Arial"/>
          <w:sz w:val="28"/>
          <w:szCs w:val="28"/>
        </w:rPr>
      </w:pPr>
    </w:p>
    <w:p w14:paraId="37E6C0D7" w14:textId="67D7B671" w:rsidR="00D20899" w:rsidRPr="000F27C2" w:rsidRDefault="00304EB0" w:rsidP="00F35588">
      <w:pPr>
        <w:spacing w:line="360" w:lineRule="auto"/>
        <w:jc w:val="both"/>
        <w:rPr>
          <w:rFonts w:ascii="Raleway Medium" w:hAnsi="Raleway Medium" w:cs="Arial"/>
          <w:sz w:val="28"/>
          <w:szCs w:val="28"/>
        </w:rPr>
      </w:pPr>
      <w:r w:rsidRPr="000F27C2">
        <w:rPr>
          <w:rFonts w:ascii="Raleway Medium" w:hAnsi="Raleway Medium" w:cs="Arial"/>
          <w:sz w:val="28"/>
          <w:szCs w:val="28"/>
        </w:rPr>
        <w:t>Aunado a lo anterior, l</w:t>
      </w:r>
      <w:r w:rsidR="00F87832" w:rsidRPr="000F27C2">
        <w:rPr>
          <w:rFonts w:ascii="Raleway Medium" w:hAnsi="Raleway Medium" w:cs="Arial"/>
          <w:sz w:val="28"/>
          <w:szCs w:val="28"/>
        </w:rPr>
        <w:t>as penas que se impon</w:t>
      </w:r>
      <w:r w:rsidRPr="000F27C2">
        <w:rPr>
          <w:rFonts w:ascii="Raleway Medium" w:hAnsi="Raleway Medium" w:cs="Arial"/>
          <w:sz w:val="28"/>
          <w:szCs w:val="28"/>
        </w:rPr>
        <w:t>drán</w:t>
      </w:r>
      <w:r w:rsidR="00F87832" w:rsidRPr="000F27C2">
        <w:rPr>
          <w:rFonts w:ascii="Raleway Medium" w:hAnsi="Raleway Medium" w:cs="Arial"/>
          <w:sz w:val="28"/>
          <w:szCs w:val="28"/>
        </w:rPr>
        <w:t xml:space="preserve"> por la comisión de un delito </w:t>
      </w:r>
      <w:r w:rsidRPr="000F27C2">
        <w:rPr>
          <w:rFonts w:ascii="Raleway Medium" w:hAnsi="Raleway Medium" w:cs="Arial"/>
          <w:sz w:val="28"/>
          <w:szCs w:val="28"/>
        </w:rPr>
        <w:t>consistirán en la r</w:t>
      </w:r>
      <w:r w:rsidR="00F87832" w:rsidRPr="000F27C2">
        <w:rPr>
          <w:rFonts w:ascii="Raleway Medium" w:hAnsi="Raleway Medium" w:cs="Arial"/>
          <w:sz w:val="28"/>
          <w:szCs w:val="28"/>
        </w:rPr>
        <w:t>eparación integral del daño;</w:t>
      </w:r>
      <w:r w:rsidRPr="000F27C2">
        <w:rPr>
          <w:rFonts w:ascii="Raleway Medium" w:hAnsi="Raleway Medium" w:cs="Arial"/>
          <w:sz w:val="28"/>
          <w:szCs w:val="28"/>
        </w:rPr>
        <w:t xml:space="preserve"> p</w:t>
      </w:r>
      <w:r w:rsidR="00F87832" w:rsidRPr="000F27C2">
        <w:rPr>
          <w:rFonts w:ascii="Raleway Medium" w:hAnsi="Raleway Medium" w:cs="Arial"/>
          <w:sz w:val="28"/>
          <w:szCs w:val="28"/>
        </w:rPr>
        <w:t>risión;</w:t>
      </w:r>
      <w:r w:rsidRPr="000F27C2">
        <w:rPr>
          <w:rFonts w:ascii="Raleway Medium" w:hAnsi="Raleway Medium" w:cs="Arial"/>
          <w:sz w:val="28"/>
          <w:szCs w:val="28"/>
        </w:rPr>
        <w:t xml:space="preserve"> t</w:t>
      </w:r>
      <w:r w:rsidR="00F87832" w:rsidRPr="000F27C2">
        <w:rPr>
          <w:rFonts w:ascii="Raleway Medium" w:hAnsi="Raleway Medium" w:cs="Arial"/>
          <w:sz w:val="28"/>
          <w:szCs w:val="28"/>
        </w:rPr>
        <w:t>ratamiento en libertad de imputables;</w:t>
      </w:r>
      <w:r w:rsidRPr="000F27C2">
        <w:rPr>
          <w:rFonts w:ascii="Raleway Medium" w:hAnsi="Raleway Medium" w:cs="Arial"/>
          <w:sz w:val="28"/>
          <w:szCs w:val="28"/>
        </w:rPr>
        <w:t xml:space="preserve"> t</w:t>
      </w:r>
      <w:r w:rsidR="00F87832" w:rsidRPr="000F27C2">
        <w:rPr>
          <w:rFonts w:ascii="Raleway Medium" w:hAnsi="Raleway Medium" w:cs="Arial"/>
          <w:sz w:val="28"/>
          <w:szCs w:val="28"/>
        </w:rPr>
        <w:t>ratamiento terapéutico;</w:t>
      </w:r>
      <w:r w:rsidRPr="000F27C2">
        <w:rPr>
          <w:rFonts w:ascii="Raleway Medium" w:hAnsi="Raleway Medium" w:cs="Arial"/>
          <w:sz w:val="28"/>
          <w:szCs w:val="28"/>
        </w:rPr>
        <w:t xml:space="preserve"> t</w:t>
      </w:r>
      <w:r w:rsidR="00F87832" w:rsidRPr="000F27C2">
        <w:rPr>
          <w:rFonts w:ascii="Raleway Medium" w:hAnsi="Raleway Medium" w:cs="Arial"/>
          <w:sz w:val="28"/>
          <w:szCs w:val="28"/>
        </w:rPr>
        <w:t>ratamiento en semilibertad;</w:t>
      </w:r>
      <w:r w:rsidRPr="000F27C2">
        <w:rPr>
          <w:rFonts w:ascii="Raleway Medium" w:hAnsi="Raleway Medium" w:cs="Arial"/>
          <w:sz w:val="28"/>
          <w:szCs w:val="28"/>
        </w:rPr>
        <w:t xml:space="preserve"> t</w:t>
      </w:r>
      <w:r w:rsidR="00F87832" w:rsidRPr="000F27C2">
        <w:rPr>
          <w:rFonts w:ascii="Raleway Medium" w:hAnsi="Raleway Medium" w:cs="Arial"/>
          <w:sz w:val="28"/>
          <w:szCs w:val="28"/>
        </w:rPr>
        <w:t>rabajo en favor de la comunidad;</w:t>
      </w:r>
      <w:r w:rsidRPr="000F27C2">
        <w:rPr>
          <w:rFonts w:ascii="Raleway Medium" w:hAnsi="Raleway Medium" w:cs="Arial"/>
          <w:sz w:val="28"/>
          <w:szCs w:val="28"/>
        </w:rPr>
        <w:t xml:space="preserve"> s</w:t>
      </w:r>
      <w:r w:rsidR="00F87832" w:rsidRPr="000F27C2">
        <w:rPr>
          <w:rFonts w:ascii="Raleway Medium" w:hAnsi="Raleway Medium" w:cs="Arial"/>
          <w:sz w:val="28"/>
          <w:szCs w:val="28"/>
        </w:rPr>
        <w:t>anciones pecuniarias;</w:t>
      </w:r>
      <w:r w:rsidRPr="000F27C2">
        <w:rPr>
          <w:rFonts w:ascii="Raleway Medium" w:hAnsi="Raleway Medium" w:cs="Arial"/>
          <w:sz w:val="28"/>
          <w:szCs w:val="28"/>
        </w:rPr>
        <w:t xml:space="preserve"> deco</w:t>
      </w:r>
      <w:r w:rsidR="00F87832" w:rsidRPr="000F27C2">
        <w:rPr>
          <w:rFonts w:ascii="Raleway Medium" w:hAnsi="Raleway Medium" w:cs="Arial"/>
          <w:sz w:val="28"/>
          <w:szCs w:val="28"/>
        </w:rPr>
        <w:t>miso de los instrumentos, objetos y productos del delito;</w:t>
      </w:r>
      <w:r w:rsidRPr="000F27C2">
        <w:rPr>
          <w:rFonts w:ascii="Raleway Medium" w:hAnsi="Raleway Medium" w:cs="Arial"/>
          <w:sz w:val="28"/>
          <w:szCs w:val="28"/>
        </w:rPr>
        <w:t xml:space="preserve"> d</w:t>
      </w:r>
      <w:r w:rsidR="00F87832" w:rsidRPr="000F27C2">
        <w:rPr>
          <w:rFonts w:ascii="Raleway Medium" w:hAnsi="Raleway Medium" w:cs="Arial"/>
          <w:sz w:val="28"/>
          <w:szCs w:val="28"/>
        </w:rPr>
        <w:t>ecomiso por valor equivalente</w:t>
      </w:r>
      <w:r w:rsidRPr="000F27C2">
        <w:rPr>
          <w:rFonts w:ascii="Raleway Medium" w:hAnsi="Raleway Medium" w:cs="Arial"/>
          <w:sz w:val="28"/>
          <w:szCs w:val="28"/>
        </w:rPr>
        <w:t>; la s</w:t>
      </w:r>
      <w:r w:rsidR="00F87832" w:rsidRPr="000F27C2">
        <w:rPr>
          <w:rFonts w:ascii="Raleway Medium" w:hAnsi="Raleway Medium" w:cs="Arial"/>
          <w:sz w:val="28"/>
          <w:szCs w:val="28"/>
        </w:rPr>
        <w:t>uspensión o privación de derechos</w:t>
      </w:r>
      <w:r w:rsidRPr="000F27C2">
        <w:rPr>
          <w:rFonts w:ascii="Raleway Medium" w:hAnsi="Raleway Medium" w:cs="Arial"/>
          <w:sz w:val="28"/>
          <w:szCs w:val="28"/>
        </w:rPr>
        <w:t>; la s</w:t>
      </w:r>
      <w:r w:rsidR="00F87832" w:rsidRPr="000F27C2">
        <w:rPr>
          <w:rFonts w:ascii="Raleway Medium" w:hAnsi="Raleway Medium" w:cs="Arial"/>
          <w:sz w:val="28"/>
          <w:szCs w:val="28"/>
        </w:rPr>
        <w:t>uspensión en el ejercicio profesional o técnico;</w:t>
      </w:r>
      <w:r w:rsidRPr="000F27C2">
        <w:rPr>
          <w:rFonts w:ascii="Raleway Medium" w:hAnsi="Raleway Medium" w:cs="Arial"/>
          <w:sz w:val="28"/>
          <w:szCs w:val="28"/>
        </w:rPr>
        <w:t xml:space="preserve"> la p</w:t>
      </w:r>
      <w:r w:rsidR="00F87832" w:rsidRPr="000F27C2">
        <w:rPr>
          <w:rFonts w:ascii="Raleway Medium" w:hAnsi="Raleway Medium" w:cs="Arial"/>
          <w:sz w:val="28"/>
          <w:szCs w:val="28"/>
        </w:rPr>
        <w:t>ublicación especial de la sentencia, y</w:t>
      </w:r>
      <w:r w:rsidRPr="000F27C2">
        <w:rPr>
          <w:rFonts w:ascii="Raleway Medium" w:hAnsi="Raleway Medium" w:cs="Arial"/>
          <w:sz w:val="28"/>
          <w:szCs w:val="28"/>
        </w:rPr>
        <w:t xml:space="preserve"> la s</w:t>
      </w:r>
      <w:r w:rsidR="00F87832" w:rsidRPr="000F27C2">
        <w:rPr>
          <w:rFonts w:ascii="Raleway Medium" w:hAnsi="Raleway Medium" w:cs="Arial"/>
          <w:sz w:val="28"/>
          <w:szCs w:val="28"/>
        </w:rPr>
        <w:t>uspensión, destitución e Inhabilitación de cargos, comisiones o empleos.</w:t>
      </w:r>
    </w:p>
    <w:p w14:paraId="51800AA2" w14:textId="62BF2272" w:rsidR="00304EB0" w:rsidRPr="000F27C2" w:rsidRDefault="00304EB0" w:rsidP="00F35588">
      <w:pPr>
        <w:spacing w:line="360" w:lineRule="auto"/>
        <w:jc w:val="both"/>
        <w:rPr>
          <w:rFonts w:ascii="Raleway Medium" w:hAnsi="Raleway Medium" w:cs="Arial"/>
          <w:sz w:val="28"/>
          <w:szCs w:val="28"/>
        </w:rPr>
      </w:pPr>
    </w:p>
    <w:p w14:paraId="59994F8C" w14:textId="5A32D681" w:rsidR="00304EB0" w:rsidRPr="000F27C2" w:rsidRDefault="00304EB0" w:rsidP="00F35588">
      <w:pPr>
        <w:spacing w:line="360" w:lineRule="auto"/>
        <w:jc w:val="both"/>
        <w:rPr>
          <w:rFonts w:ascii="Raleway Medium" w:hAnsi="Raleway Medium" w:cs="Arial"/>
          <w:sz w:val="28"/>
          <w:szCs w:val="28"/>
        </w:rPr>
      </w:pPr>
      <w:r w:rsidRPr="000F27C2">
        <w:rPr>
          <w:rFonts w:ascii="Raleway Medium" w:hAnsi="Raleway Medium" w:cs="Arial"/>
          <w:sz w:val="28"/>
          <w:szCs w:val="28"/>
        </w:rPr>
        <w:t>Mientras que las medidas de seguridad, accesorias o no a la pena, que se pueden imponer, serán la supervisión de la autoridad; la prohibición de ir a un lugar determinado u obligación de residir en él; el tratamiento de inimputables o imputables disminuidos; el tratamiento de deshabituación o desintoxicación; la prohibición de comunicarse por cualquier medio, por sí o por interpósita persona con la víctima u ofendido, o con las víctimas indirectas; el uso del dispositivo de monitoreo y seguridad; y aquellas que resulten de conformidad con la legislación especial aplicable.</w:t>
      </w:r>
    </w:p>
    <w:bookmarkEnd w:id="3"/>
    <w:p w14:paraId="76FCFE92" w14:textId="77777777" w:rsidR="00304EB0" w:rsidRPr="000F27C2" w:rsidRDefault="00304EB0" w:rsidP="00F35588">
      <w:pPr>
        <w:spacing w:line="360" w:lineRule="auto"/>
        <w:jc w:val="both"/>
        <w:rPr>
          <w:rFonts w:ascii="Raleway Medium" w:hAnsi="Raleway Medium" w:cs="Arial"/>
          <w:sz w:val="28"/>
          <w:szCs w:val="28"/>
        </w:rPr>
      </w:pPr>
    </w:p>
    <w:p w14:paraId="0F7A001C" w14:textId="1BBDC3AD" w:rsidR="008705F4" w:rsidRPr="000F27C2" w:rsidRDefault="007B54DC"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En materia de reparación del daño, se establece que </w:t>
      </w:r>
      <w:r w:rsidR="00117351" w:rsidRPr="000F27C2">
        <w:rPr>
          <w:rFonts w:ascii="Raleway Medium" w:hAnsi="Raleway Medium" w:cs="Arial"/>
          <w:sz w:val="28"/>
          <w:szCs w:val="28"/>
        </w:rPr>
        <w:t>la reparación</w:t>
      </w:r>
      <w:r w:rsidRPr="000F27C2">
        <w:rPr>
          <w:rFonts w:ascii="Raleway Medium" w:hAnsi="Raleway Medium" w:cs="Arial"/>
          <w:sz w:val="28"/>
          <w:szCs w:val="28"/>
        </w:rPr>
        <w:t xml:space="preserve"> </w:t>
      </w:r>
      <w:r w:rsidR="00BD7F7D" w:rsidRPr="000F27C2">
        <w:rPr>
          <w:rFonts w:ascii="Raleway Medium" w:hAnsi="Raleway Medium" w:cs="Arial"/>
          <w:sz w:val="28"/>
          <w:szCs w:val="28"/>
        </w:rPr>
        <w:t>debe</w:t>
      </w:r>
      <w:r w:rsidRPr="000F27C2">
        <w:rPr>
          <w:rFonts w:ascii="Raleway Medium" w:hAnsi="Raleway Medium" w:cs="Arial"/>
          <w:sz w:val="28"/>
          <w:szCs w:val="28"/>
        </w:rPr>
        <w:t>rá</w:t>
      </w:r>
      <w:r w:rsidR="00BD7F7D" w:rsidRPr="000F27C2">
        <w:rPr>
          <w:rFonts w:ascii="Raleway Medium" w:hAnsi="Raleway Medium" w:cs="Arial"/>
          <w:sz w:val="28"/>
          <w:szCs w:val="28"/>
        </w:rPr>
        <w:t xml:space="preserve"> ser integral, adecuada, eficaz, efectiva, </w:t>
      </w:r>
      <w:r w:rsidR="00FA476A" w:rsidRPr="000F27C2">
        <w:rPr>
          <w:rFonts w:ascii="Raleway Medium" w:hAnsi="Raleway Medium" w:cs="Arial"/>
          <w:sz w:val="28"/>
          <w:szCs w:val="28"/>
        </w:rPr>
        <w:t xml:space="preserve">y </w:t>
      </w:r>
      <w:r w:rsidR="00BD7F7D" w:rsidRPr="000F27C2">
        <w:rPr>
          <w:rFonts w:ascii="Raleway Medium" w:hAnsi="Raleway Medium" w:cs="Arial"/>
          <w:sz w:val="28"/>
          <w:szCs w:val="28"/>
        </w:rPr>
        <w:t>proporcional a la gravedad del daño causado y a la afectación sufrida</w:t>
      </w:r>
      <w:r w:rsidR="005C0C3A" w:rsidRPr="000F27C2">
        <w:rPr>
          <w:rFonts w:ascii="Raleway Medium" w:hAnsi="Raleway Medium" w:cs="Arial"/>
          <w:sz w:val="28"/>
          <w:szCs w:val="28"/>
        </w:rPr>
        <w:t xml:space="preserve">, </w:t>
      </w:r>
      <w:r w:rsidR="00F67AA8" w:rsidRPr="000F27C2">
        <w:rPr>
          <w:rFonts w:ascii="Raleway Medium" w:hAnsi="Raleway Medium" w:cs="Arial"/>
          <w:sz w:val="28"/>
          <w:szCs w:val="28"/>
        </w:rPr>
        <w:t xml:space="preserve">puntualizando </w:t>
      </w:r>
      <w:r w:rsidR="0026699B" w:rsidRPr="000F27C2">
        <w:rPr>
          <w:rFonts w:ascii="Raleway Medium" w:hAnsi="Raleway Medium" w:cs="Arial"/>
          <w:sz w:val="28"/>
          <w:szCs w:val="28"/>
        </w:rPr>
        <w:lastRenderedPageBreak/>
        <w:t>que deberá</w:t>
      </w:r>
      <w:r w:rsidR="00F67AA8" w:rsidRPr="000F27C2">
        <w:rPr>
          <w:rFonts w:ascii="Raleway Medium" w:hAnsi="Raleway Medium" w:cs="Arial"/>
          <w:sz w:val="28"/>
          <w:szCs w:val="28"/>
        </w:rPr>
        <w:t xml:space="preserve"> proce</w:t>
      </w:r>
      <w:r w:rsidR="00D72384" w:rsidRPr="000F27C2">
        <w:rPr>
          <w:rFonts w:ascii="Raleway Medium" w:hAnsi="Raleway Medium" w:cs="Arial"/>
          <w:sz w:val="28"/>
          <w:szCs w:val="28"/>
        </w:rPr>
        <w:t>de</w:t>
      </w:r>
      <w:r w:rsidR="00977954" w:rsidRPr="000F27C2">
        <w:rPr>
          <w:rFonts w:ascii="Raleway Medium" w:hAnsi="Raleway Medium" w:cs="Arial"/>
          <w:sz w:val="28"/>
          <w:szCs w:val="28"/>
        </w:rPr>
        <w:t>r</w:t>
      </w:r>
      <w:r w:rsidR="00F67AA8" w:rsidRPr="000F27C2">
        <w:rPr>
          <w:rFonts w:ascii="Raleway Medium" w:hAnsi="Raleway Medium" w:cs="Arial"/>
          <w:sz w:val="28"/>
          <w:szCs w:val="28"/>
        </w:rPr>
        <w:t xml:space="preserve"> en todos los casos por la comisión de cualquier delito. </w:t>
      </w:r>
      <w:r w:rsidR="008705F4" w:rsidRPr="000F27C2">
        <w:rPr>
          <w:rFonts w:ascii="Raleway Medium" w:hAnsi="Raleway Medium" w:cs="Arial"/>
          <w:sz w:val="28"/>
          <w:szCs w:val="28"/>
        </w:rPr>
        <w:t xml:space="preserve">En virtud de lo anterior, se </w:t>
      </w:r>
      <w:r w:rsidR="003826D3" w:rsidRPr="000F27C2">
        <w:rPr>
          <w:rFonts w:ascii="Raleway Medium" w:hAnsi="Raleway Medium" w:cs="Arial"/>
          <w:sz w:val="28"/>
          <w:szCs w:val="28"/>
        </w:rPr>
        <w:t xml:space="preserve">enlistan </w:t>
      </w:r>
      <w:r w:rsidR="008705F4" w:rsidRPr="000F27C2">
        <w:rPr>
          <w:rFonts w:ascii="Raleway Medium" w:hAnsi="Raleway Medium" w:cs="Arial"/>
          <w:sz w:val="28"/>
          <w:szCs w:val="28"/>
        </w:rPr>
        <w:t xml:space="preserve">como </w:t>
      </w:r>
      <w:r w:rsidR="003826D3" w:rsidRPr="000F27C2">
        <w:rPr>
          <w:rFonts w:ascii="Raleway Medium" w:hAnsi="Raleway Medium" w:cs="Arial"/>
          <w:sz w:val="28"/>
          <w:szCs w:val="28"/>
        </w:rPr>
        <w:t xml:space="preserve">elementos mínimos </w:t>
      </w:r>
      <w:r w:rsidR="00D00A57" w:rsidRPr="000F27C2">
        <w:rPr>
          <w:rFonts w:ascii="Raleway Medium" w:hAnsi="Raleway Medium" w:cs="Arial"/>
          <w:sz w:val="28"/>
          <w:szCs w:val="28"/>
        </w:rPr>
        <w:t>a los que deber</w:t>
      </w:r>
      <w:r w:rsidR="00B65F85" w:rsidRPr="000F27C2">
        <w:rPr>
          <w:rFonts w:ascii="Raleway Medium" w:hAnsi="Raleway Medium" w:cs="Arial"/>
          <w:sz w:val="28"/>
          <w:szCs w:val="28"/>
        </w:rPr>
        <w:t>á</w:t>
      </w:r>
      <w:r w:rsidR="00D00A57" w:rsidRPr="000F27C2">
        <w:rPr>
          <w:rFonts w:ascii="Raleway Medium" w:hAnsi="Raleway Medium" w:cs="Arial"/>
          <w:sz w:val="28"/>
          <w:szCs w:val="28"/>
        </w:rPr>
        <w:t xml:space="preserve"> sujetarse su cumplimiento</w:t>
      </w:r>
      <w:r w:rsidR="008705F4" w:rsidRPr="000F27C2">
        <w:rPr>
          <w:rFonts w:ascii="Raleway Medium" w:hAnsi="Raleway Medium" w:cs="Arial"/>
          <w:sz w:val="28"/>
          <w:szCs w:val="28"/>
        </w:rPr>
        <w:t xml:space="preserve">, los siguientes: </w:t>
      </w:r>
    </w:p>
    <w:p w14:paraId="5662EC17" w14:textId="77777777" w:rsidR="005D2E11" w:rsidRPr="000F27C2" w:rsidRDefault="005D2E11" w:rsidP="00F35588">
      <w:pPr>
        <w:spacing w:line="360" w:lineRule="auto"/>
        <w:jc w:val="both"/>
        <w:rPr>
          <w:rFonts w:ascii="Raleway Medium" w:hAnsi="Raleway Medium" w:cs="Arial"/>
          <w:sz w:val="28"/>
          <w:szCs w:val="28"/>
        </w:rPr>
      </w:pPr>
    </w:p>
    <w:p w14:paraId="0E4137D9" w14:textId="3F6EE2C7" w:rsidR="00E733F0" w:rsidRPr="000F27C2" w:rsidRDefault="00572E1C" w:rsidP="00F35588">
      <w:pPr>
        <w:pStyle w:val="Prrafodelista"/>
        <w:numPr>
          <w:ilvl w:val="0"/>
          <w:numId w:val="11"/>
        </w:numPr>
        <w:spacing w:after="0" w:line="360" w:lineRule="auto"/>
        <w:jc w:val="both"/>
        <w:rPr>
          <w:rFonts w:ascii="Raleway Medium" w:hAnsi="Raleway Medium" w:cs="Arial"/>
          <w:sz w:val="28"/>
          <w:szCs w:val="28"/>
        </w:rPr>
      </w:pPr>
      <w:r w:rsidRPr="000F27C2">
        <w:rPr>
          <w:rFonts w:ascii="Raleway Medium" w:hAnsi="Raleway Medium" w:cs="Arial"/>
          <w:sz w:val="28"/>
          <w:szCs w:val="28"/>
        </w:rPr>
        <w:t>El restablecimiento de las cosas en el estado en que se encontraban antes de cometerse el delito;</w:t>
      </w:r>
    </w:p>
    <w:p w14:paraId="1BFEC89B" w14:textId="77777777" w:rsidR="00AE1296" w:rsidRPr="000F27C2" w:rsidRDefault="00AE1296" w:rsidP="00F35588">
      <w:pPr>
        <w:pStyle w:val="Prrafodelista"/>
        <w:spacing w:after="0" w:line="360" w:lineRule="auto"/>
        <w:jc w:val="both"/>
        <w:rPr>
          <w:rFonts w:ascii="Raleway Medium" w:hAnsi="Raleway Medium" w:cs="Arial"/>
          <w:sz w:val="28"/>
          <w:szCs w:val="28"/>
        </w:rPr>
      </w:pPr>
    </w:p>
    <w:p w14:paraId="3C2CCF12" w14:textId="3FCE00F5" w:rsidR="00E733F0" w:rsidRPr="000F27C2" w:rsidRDefault="00572E1C" w:rsidP="00F35588">
      <w:pPr>
        <w:pStyle w:val="Prrafodelista"/>
        <w:numPr>
          <w:ilvl w:val="0"/>
          <w:numId w:val="11"/>
        </w:numPr>
        <w:spacing w:after="0" w:line="360" w:lineRule="auto"/>
        <w:jc w:val="both"/>
        <w:rPr>
          <w:rFonts w:ascii="Raleway Medium" w:hAnsi="Raleway Medium" w:cs="Arial"/>
          <w:sz w:val="28"/>
          <w:szCs w:val="28"/>
        </w:rPr>
      </w:pPr>
      <w:r w:rsidRPr="000F27C2">
        <w:rPr>
          <w:rFonts w:ascii="Raleway Medium" w:hAnsi="Raleway Medium" w:cs="Arial"/>
          <w:sz w:val="28"/>
          <w:szCs w:val="28"/>
        </w:rPr>
        <w:t xml:space="preserve">La restitución de la cosa obtenida por el delito y si no fuere posible, el pago del precio de </w:t>
      </w:r>
      <w:proofErr w:type="gramStart"/>
      <w:r w:rsidRPr="000F27C2">
        <w:rPr>
          <w:rFonts w:ascii="Raleway Medium" w:hAnsi="Raleway Medium" w:cs="Arial"/>
          <w:sz w:val="28"/>
          <w:szCs w:val="28"/>
        </w:rPr>
        <w:t>la misma</w:t>
      </w:r>
      <w:proofErr w:type="gramEnd"/>
      <w:r w:rsidRPr="000F27C2">
        <w:rPr>
          <w:rFonts w:ascii="Raleway Medium" w:hAnsi="Raleway Medium" w:cs="Arial"/>
          <w:sz w:val="28"/>
          <w:szCs w:val="28"/>
        </w:rPr>
        <w:t xml:space="preserve"> a su valor actualizado; </w:t>
      </w:r>
    </w:p>
    <w:p w14:paraId="0404FA66" w14:textId="77777777" w:rsidR="00AE1296" w:rsidRPr="000F27C2" w:rsidRDefault="00AE1296" w:rsidP="00F35588">
      <w:pPr>
        <w:pStyle w:val="Prrafodelista"/>
        <w:spacing w:after="0" w:line="360" w:lineRule="auto"/>
        <w:rPr>
          <w:rFonts w:ascii="Raleway Medium" w:hAnsi="Raleway Medium" w:cs="Arial"/>
          <w:sz w:val="28"/>
          <w:szCs w:val="28"/>
        </w:rPr>
      </w:pPr>
    </w:p>
    <w:p w14:paraId="240CDEA8" w14:textId="4FD397E2" w:rsidR="00E733F0" w:rsidRPr="000F27C2" w:rsidRDefault="00572E1C" w:rsidP="00F35588">
      <w:pPr>
        <w:pStyle w:val="Prrafodelista"/>
        <w:numPr>
          <w:ilvl w:val="0"/>
          <w:numId w:val="11"/>
        </w:numPr>
        <w:spacing w:after="0" w:line="360" w:lineRule="auto"/>
        <w:jc w:val="both"/>
        <w:rPr>
          <w:rFonts w:ascii="Raleway Medium" w:hAnsi="Raleway Medium" w:cs="Arial"/>
          <w:sz w:val="28"/>
          <w:szCs w:val="28"/>
        </w:rPr>
      </w:pPr>
      <w:r w:rsidRPr="000F27C2">
        <w:rPr>
          <w:rFonts w:ascii="Raleway Medium" w:hAnsi="Raleway Medium" w:cs="Arial"/>
          <w:sz w:val="28"/>
          <w:szCs w:val="28"/>
        </w:rPr>
        <w:t>La indemnización del daño material y moral causado multiplicado por el doble;</w:t>
      </w:r>
    </w:p>
    <w:p w14:paraId="7959FD6A" w14:textId="77777777" w:rsidR="00AE1296" w:rsidRPr="000F27C2" w:rsidRDefault="00AE1296" w:rsidP="00F35588">
      <w:pPr>
        <w:pStyle w:val="Prrafodelista"/>
        <w:spacing w:after="0" w:line="360" w:lineRule="auto"/>
        <w:rPr>
          <w:rFonts w:ascii="Raleway Medium" w:hAnsi="Raleway Medium" w:cs="Arial"/>
          <w:sz w:val="28"/>
          <w:szCs w:val="28"/>
        </w:rPr>
      </w:pPr>
    </w:p>
    <w:p w14:paraId="0C2D490C" w14:textId="55ACD4A4" w:rsidR="00E733F0" w:rsidRPr="000F27C2" w:rsidRDefault="00572E1C" w:rsidP="00F35588">
      <w:pPr>
        <w:pStyle w:val="Prrafodelista"/>
        <w:numPr>
          <w:ilvl w:val="0"/>
          <w:numId w:val="11"/>
        </w:numPr>
        <w:spacing w:after="0" w:line="360" w:lineRule="auto"/>
        <w:jc w:val="both"/>
        <w:rPr>
          <w:rFonts w:ascii="Raleway Medium" w:hAnsi="Raleway Medium" w:cs="Arial"/>
          <w:sz w:val="28"/>
          <w:szCs w:val="28"/>
        </w:rPr>
      </w:pPr>
      <w:r w:rsidRPr="000F27C2">
        <w:rPr>
          <w:rFonts w:ascii="Raleway Medium" w:hAnsi="Raleway Medium" w:cs="Arial"/>
          <w:sz w:val="28"/>
          <w:szCs w:val="28"/>
        </w:rPr>
        <w:t>El resarcimiento de los perjuicios ocasionados, con independencia de</w:t>
      </w:r>
      <w:r w:rsidR="004623D0" w:rsidRPr="000F27C2">
        <w:rPr>
          <w:rFonts w:ascii="Raleway Medium" w:hAnsi="Raleway Medium" w:cs="Arial"/>
          <w:sz w:val="28"/>
          <w:szCs w:val="28"/>
        </w:rPr>
        <w:t>l</w:t>
      </w:r>
      <w:r w:rsidRPr="000F27C2">
        <w:rPr>
          <w:rFonts w:ascii="Raleway Medium" w:hAnsi="Raleway Medium" w:cs="Arial"/>
          <w:sz w:val="28"/>
          <w:szCs w:val="28"/>
        </w:rPr>
        <w:t xml:space="preserve"> que pueda derivarse de la vía civil; </w:t>
      </w:r>
    </w:p>
    <w:p w14:paraId="11F6E691" w14:textId="77777777" w:rsidR="00AE1296" w:rsidRPr="000F27C2" w:rsidRDefault="00AE1296" w:rsidP="00F35588">
      <w:pPr>
        <w:pStyle w:val="Prrafodelista"/>
        <w:spacing w:after="0" w:line="360" w:lineRule="auto"/>
        <w:rPr>
          <w:rFonts w:ascii="Raleway Medium" w:hAnsi="Raleway Medium" w:cs="Arial"/>
          <w:sz w:val="28"/>
          <w:szCs w:val="28"/>
        </w:rPr>
      </w:pPr>
    </w:p>
    <w:p w14:paraId="318192C7" w14:textId="2674BF94" w:rsidR="00E733F0" w:rsidRPr="000F27C2" w:rsidRDefault="00572E1C" w:rsidP="00F35588">
      <w:pPr>
        <w:pStyle w:val="Prrafodelista"/>
        <w:numPr>
          <w:ilvl w:val="0"/>
          <w:numId w:val="11"/>
        </w:numPr>
        <w:spacing w:after="0" w:line="360" w:lineRule="auto"/>
        <w:jc w:val="both"/>
        <w:rPr>
          <w:rFonts w:ascii="Raleway Medium" w:hAnsi="Raleway Medium" w:cs="Arial"/>
          <w:sz w:val="28"/>
          <w:szCs w:val="28"/>
        </w:rPr>
      </w:pPr>
      <w:r w:rsidRPr="000F27C2">
        <w:rPr>
          <w:rFonts w:ascii="Raleway Medium" w:hAnsi="Raleway Medium" w:cs="Arial"/>
          <w:sz w:val="28"/>
          <w:szCs w:val="28"/>
        </w:rPr>
        <w:t>El pago de la pérdida de ingreso económico y lucro cesante;</w:t>
      </w:r>
    </w:p>
    <w:p w14:paraId="0844EB28" w14:textId="77777777" w:rsidR="00AE1296" w:rsidRPr="000F27C2" w:rsidRDefault="00AE1296" w:rsidP="00F35588">
      <w:pPr>
        <w:pStyle w:val="Prrafodelista"/>
        <w:spacing w:after="0" w:line="360" w:lineRule="auto"/>
        <w:rPr>
          <w:rFonts w:ascii="Raleway Medium" w:hAnsi="Raleway Medium" w:cs="Arial"/>
          <w:sz w:val="28"/>
          <w:szCs w:val="28"/>
        </w:rPr>
      </w:pPr>
    </w:p>
    <w:p w14:paraId="22128BA6" w14:textId="6B46407E" w:rsidR="00E733F0" w:rsidRPr="000F27C2" w:rsidRDefault="00572E1C" w:rsidP="00F35588">
      <w:pPr>
        <w:pStyle w:val="Prrafodelista"/>
        <w:numPr>
          <w:ilvl w:val="0"/>
          <w:numId w:val="11"/>
        </w:numPr>
        <w:spacing w:after="0" w:line="360" w:lineRule="auto"/>
        <w:jc w:val="both"/>
        <w:rPr>
          <w:rFonts w:ascii="Raleway Medium" w:hAnsi="Raleway Medium" w:cs="Arial"/>
          <w:sz w:val="28"/>
          <w:szCs w:val="28"/>
        </w:rPr>
      </w:pPr>
      <w:r w:rsidRPr="000F27C2">
        <w:rPr>
          <w:rFonts w:ascii="Raleway Medium" w:hAnsi="Raleway Medium" w:cs="Arial"/>
          <w:sz w:val="28"/>
          <w:szCs w:val="28"/>
        </w:rPr>
        <w:t>La declaración pública, justificada e indubitablemente vinculada con el hecho delictivo que provocó la afectación; y</w:t>
      </w:r>
    </w:p>
    <w:p w14:paraId="03B89DA5" w14:textId="77777777" w:rsidR="00AE1296" w:rsidRPr="000F27C2" w:rsidRDefault="00AE1296" w:rsidP="00F35588">
      <w:pPr>
        <w:pStyle w:val="Prrafodelista"/>
        <w:spacing w:after="0" w:line="360" w:lineRule="auto"/>
        <w:rPr>
          <w:rFonts w:ascii="Raleway Medium" w:hAnsi="Raleway Medium" w:cs="Arial"/>
          <w:sz w:val="28"/>
          <w:szCs w:val="28"/>
        </w:rPr>
      </w:pPr>
    </w:p>
    <w:p w14:paraId="0375BF4E" w14:textId="62BA59C3" w:rsidR="00B4167F" w:rsidRPr="000F27C2" w:rsidRDefault="00572E1C" w:rsidP="00F35588">
      <w:pPr>
        <w:pStyle w:val="Prrafodelista"/>
        <w:numPr>
          <w:ilvl w:val="0"/>
          <w:numId w:val="11"/>
        </w:numPr>
        <w:spacing w:after="0" w:line="360" w:lineRule="auto"/>
        <w:jc w:val="both"/>
        <w:rPr>
          <w:rFonts w:ascii="Raleway Medium" w:hAnsi="Raleway Medium" w:cs="Arial"/>
          <w:sz w:val="28"/>
          <w:szCs w:val="28"/>
        </w:rPr>
      </w:pPr>
      <w:r w:rsidRPr="000F27C2">
        <w:rPr>
          <w:rFonts w:ascii="Raleway Medium" w:hAnsi="Raleway Medium" w:cs="Arial"/>
          <w:sz w:val="28"/>
          <w:szCs w:val="28"/>
        </w:rPr>
        <w:t xml:space="preserve">La disculpa pública, la aceptación de responsabilidad, así como la garantía de no repetición, cuando el delito se cometa por servidores públicos. </w:t>
      </w:r>
    </w:p>
    <w:p w14:paraId="5738C4A3" w14:textId="77777777" w:rsidR="006F17C9" w:rsidRPr="000F27C2" w:rsidRDefault="006F17C9" w:rsidP="00F35588">
      <w:pPr>
        <w:spacing w:line="360" w:lineRule="auto"/>
        <w:jc w:val="both"/>
        <w:rPr>
          <w:rFonts w:ascii="Raleway Medium" w:hAnsi="Raleway Medium" w:cs="Arial"/>
          <w:sz w:val="28"/>
          <w:szCs w:val="28"/>
        </w:rPr>
      </w:pPr>
    </w:p>
    <w:p w14:paraId="37DC8EFC" w14:textId="77777777" w:rsidR="00B4167F" w:rsidRPr="000F27C2" w:rsidRDefault="00B4167F"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Aunado a lo anterior, se establece </w:t>
      </w:r>
      <w:r w:rsidR="000B6E54" w:rsidRPr="000F27C2">
        <w:rPr>
          <w:rFonts w:ascii="Raleway Medium" w:hAnsi="Raleway Medium" w:cs="Arial"/>
          <w:sz w:val="28"/>
          <w:szCs w:val="28"/>
        </w:rPr>
        <w:t xml:space="preserve">un </w:t>
      </w:r>
      <w:r w:rsidRPr="000F27C2">
        <w:rPr>
          <w:rFonts w:ascii="Raleway Medium" w:hAnsi="Raleway Medium" w:cs="Arial"/>
          <w:sz w:val="28"/>
          <w:szCs w:val="28"/>
        </w:rPr>
        <w:t>orden de preferencia</w:t>
      </w:r>
      <w:r w:rsidR="00C445FD" w:rsidRPr="000F27C2">
        <w:rPr>
          <w:rFonts w:ascii="Raleway Medium" w:hAnsi="Raleway Medium" w:cs="Arial"/>
          <w:sz w:val="28"/>
          <w:szCs w:val="28"/>
        </w:rPr>
        <w:t xml:space="preserve"> </w:t>
      </w:r>
      <w:r w:rsidR="00D33ABE" w:rsidRPr="000F27C2">
        <w:rPr>
          <w:rFonts w:ascii="Raleway Medium" w:hAnsi="Raleway Medium" w:cs="Arial"/>
          <w:sz w:val="28"/>
          <w:szCs w:val="28"/>
        </w:rPr>
        <w:t xml:space="preserve">en </w:t>
      </w:r>
      <w:r w:rsidR="00D33ABE" w:rsidRPr="000F27C2">
        <w:rPr>
          <w:rFonts w:ascii="Raleway Medium" w:hAnsi="Raleway Medium" w:cs="Arial"/>
          <w:sz w:val="28"/>
          <w:szCs w:val="28"/>
        </w:rPr>
        <w:lastRenderedPageBreak/>
        <w:t xml:space="preserve">relación con el </w:t>
      </w:r>
      <w:r w:rsidRPr="000F27C2">
        <w:rPr>
          <w:rFonts w:ascii="Raleway Medium" w:hAnsi="Raleway Medium" w:cs="Arial"/>
          <w:sz w:val="28"/>
          <w:szCs w:val="28"/>
        </w:rPr>
        <w:t>derecho a la reparación integral del daño</w:t>
      </w:r>
      <w:r w:rsidR="00445524" w:rsidRPr="000F27C2">
        <w:rPr>
          <w:rFonts w:ascii="Raleway Medium" w:hAnsi="Raleway Medium" w:cs="Arial"/>
          <w:sz w:val="28"/>
          <w:szCs w:val="28"/>
        </w:rPr>
        <w:t>, colocando</w:t>
      </w:r>
      <w:r w:rsidR="00C445FD" w:rsidRPr="000F27C2">
        <w:rPr>
          <w:rFonts w:ascii="Raleway Medium" w:hAnsi="Raleway Medium" w:cs="Arial"/>
          <w:sz w:val="28"/>
          <w:szCs w:val="28"/>
        </w:rPr>
        <w:t xml:space="preserve"> en primer lugar l</w:t>
      </w:r>
      <w:r w:rsidRPr="000F27C2">
        <w:rPr>
          <w:rFonts w:ascii="Raleway Medium" w:hAnsi="Raleway Medium" w:cs="Arial"/>
          <w:sz w:val="28"/>
          <w:szCs w:val="28"/>
        </w:rPr>
        <w:t>a víctima u ofendido, y</w:t>
      </w:r>
      <w:r w:rsidR="00B235FB" w:rsidRPr="000F27C2">
        <w:rPr>
          <w:rFonts w:ascii="Raleway Medium" w:hAnsi="Raleway Medium" w:cs="Arial"/>
          <w:sz w:val="28"/>
          <w:szCs w:val="28"/>
        </w:rPr>
        <w:t xml:space="preserve"> </w:t>
      </w:r>
      <w:r w:rsidR="00C445FD" w:rsidRPr="000F27C2">
        <w:rPr>
          <w:rFonts w:ascii="Raleway Medium" w:hAnsi="Raleway Medium" w:cs="Arial"/>
          <w:sz w:val="28"/>
          <w:szCs w:val="28"/>
        </w:rPr>
        <w:t xml:space="preserve">a </w:t>
      </w:r>
      <w:r w:rsidRPr="000F27C2">
        <w:rPr>
          <w:rFonts w:ascii="Raleway Medium" w:hAnsi="Raleway Medium" w:cs="Arial"/>
          <w:sz w:val="28"/>
          <w:szCs w:val="28"/>
        </w:rPr>
        <w:t>falta</w:t>
      </w:r>
      <w:r w:rsidR="00C445FD" w:rsidRPr="000F27C2">
        <w:rPr>
          <w:rFonts w:ascii="Raleway Medium" w:hAnsi="Raleway Medium" w:cs="Arial"/>
          <w:sz w:val="28"/>
          <w:szCs w:val="28"/>
        </w:rPr>
        <w:t xml:space="preserve"> de aquellos</w:t>
      </w:r>
      <w:r w:rsidRPr="000F27C2">
        <w:rPr>
          <w:rFonts w:ascii="Raleway Medium" w:hAnsi="Raleway Medium" w:cs="Arial"/>
          <w:sz w:val="28"/>
          <w:szCs w:val="28"/>
        </w:rPr>
        <w:t xml:space="preserve"> sus dependientes económicos, herederos o derechohabientes, en la proporción que señale el derecho sucesorio y demás disposiciones aplicables.</w:t>
      </w:r>
    </w:p>
    <w:p w14:paraId="2366375C" w14:textId="77777777" w:rsidR="00B4167F" w:rsidRPr="000F27C2" w:rsidRDefault="00B4167F" w:rsidP="00F35588">
      <w:pPr>
        <w:spacing w:line="360" w:lineRule="auto"/>
        <w:jc w:val="both"/>
        <w:rPr>
          <w:rFonts w:ascii="Raleway Medium" w:hAnsi="Raleway Medium" w:cs="Arial"/>
          <w:sz w:val="28"/>
          <w:szCs w:val="28"/>
        </w:rPr>
      </w:pPr>
    </w:p>
    <w:p w14:paraId="236687C9" w14:textId="5D46EBB6" w:rsidR="008455E6" w:rsidRPr="000F27C2" w:rsidRDefault="00BE6EF6" w:rsidP="00F35588">
      <w:pPr>
        <w:spacing w:line="360" w:lineRule="auto"/>
        <w:jc w:val="both"/>
        <w:rPr>
          <w:rFonts w:ascii="Raleway Medium" w:hAnsi="Raleway Medium" w:cs="Arial"/>
          <w:sz w:val="28"/>
          <w:szCs w:val="28"/>
        </w:rPr>
      </w:pPr>
      <w:r w:rsidRPr="000F27C2">
        <w:rPr>
          <w:rFonts w:ascii="Raleway Medium" w:hAnsi="Raleway Medium" w:cs="Arial"/>
          <w:sz w:val="28"/>
          <w:szCs w:val="28"/>
        </w:rPr>
        <w:t>Además,</w:t>
      </w:r>
      <w:r w:rsidR="00B4167F" w:rsidRPr="000F27C2">
        <w:rPr>
          <w:rFonts w:ascii="Raleway Medium" w:hAnsi="Raleway Medium" w:cs="Arial"/>
          <w:sz w:val="28"/>
          <w:szCs w:val="28"/>
        </w:rPr>
        <w:t xml:space="preserve"> </w:t>
      </w:r>
      <w:r w:rsidR="005114AB" w:rsidRPr="000F27C2">
        <w:rPr>
          <w:rFonts w:ascii="Raleway Medium" w:hAnsi="Raleway Medium" w:cs="Arial"/>
          <w:sz w:val="28"/>
          <w:szCs w:val="28"/>
        </w:rPr>
        <w:t xml:space="preserve">se establece </w:t>
      </w:r>
      <w:proofErr w:type="gramStart"/>
      <w:r w:rsidR="00B4167F" w:rsidRPr="000F27C2">
        <w:rPr>
          <w:rFonts w:ascii="Raleway Medium" w:hAnsi="Raleway Medium" w:cs="Arial"/>
          <w:sz w:val="28"/>
          <w:szCs w:val="28"/>
        </w:rPr>
        <w:t>que</w:t>
      </w:r>
      <w:proofErr w:type="gramEnd"/>
      <w:r w:rsidR="00B4167F" w:rsidRPr="000F27C2">
        <w:rPr>
          <w:rFonts w:ascii="Raleway Medium" w:hAnsi="Raleway Medium" w:cs="Arial"/>
          <w:sz w:val="28"/>
          <w:szCs w:val="28"/>
        </w:rPr>
        <w:t xml:space="preserve"> en los casos de delitos contra el </w:t>
      </w:r>
      <w:r w:rsidR="00F96DC9" w:rsidRPr="000F27C2">
        <w:rPr>
          <w:rFonts w:ascii="Raleway Medium" w:hAnsi="Raleway Medium" w:cs="Arial"/>
          <w:sz w:val="28"/>
          <w:szCs w:val="28"/>
        </w:rPr>
        <w:t xml:space="preserve">medio </w:t>
      </w:r>
      <w:r w:rsidR="00B4167F" w:rsidRPr="000F27C2">
        <w:rPr>
          <w:rFonts w:ascii="Raleway Medium" w:hAnsi="Raleway Medium" w:cs="Arial"/>
          <w:sz w:val="28"/>
          <w:szCs w:val="28"/>
        </w:rPr>
        <w:t>ambiente, el derecho a la reparación del daño se instituye en beneficio de la comunidad y a favor del fondo financiero a que refiere la ley de la materia.</w:t>
      </w:r>
    </w:p>
    <w:p w14:paraId="2F73E8D0" w14:textId="77777777" w:rsidR="003007F6" w:rsidRPr="000F27C2" w:rsidRDefault="003007F6" w:rsidP="00F35588">
      <w:pPr>
        <w:spacing w:line="360" w:lineRule="auto"/>
        <w:jc w:val="both"/>
        <w:rPr>
          <w:rFonts w:ascii="Raleway Medium" w:hAnsi="Raleway Medium" w:cs="Arial"/>
          <w:sz w:val="28"/>
          <w:szCs w:val="28"/>
        </w:rPr>
      </w:pPr>
    </w:p>
    <w:p w14:paraId="36343241" w14:textId="77777777" w:rsidR="00081F06" w:rsidRPr="000F27C2" w:rsidRDefault="00111435"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Asimismo, teniendo en consideración que la reparación del daño constituye uno de los pilares fundamentales del Sistema de Justicia </w:t>
      </w:r>
      <w:r w:rsidR="00081F06" w:rsidRPr="000F27C2">
        <w:rPr>
          <w:rFonts w:ascii="Raleway Medium" w:hAnsi="Raleway Medium" w:cs="Arial"/>
          <w:sz w:val="28"/>
          <w:szCs w:val="28"/>
        </w:rPr>
        <w:t xml:space="preserve">Procesal Penal </w:t>
      </w:r>
      <w:r w:rsidRPr="000F27C2">
        <w:rPr>
          <w:rFonts w:ascii="Raleway Medium" w:hAnsi="Raleway Medium" w:cs="Arial"/>
          <w:sz w:val="28"/>
          <w:szCs w:val="28"/>
        </w:rPr>
        <w:t>Acusatorio, se establece que la obligación de pagar la reparación integral del daño será preferente al pago de cualquiera otra sanción pecuniaria u obligación contraída con posterioridad a la comisión del delito, salvo las referentes a alimentos y relaciones laborales.</w:t>
      </w:r>
      <w:r w:rsidR="008A2CFC" w:rsidRPr="000F27C2">
        <w:rPr>
          <w:rFonts w:ascii="Raleway Medium" w:hAnsi="Raleway Medium" w:cs="Arial"/>
          <w:sz w:val="28"/>
          <w:szCs w:val="28"/>
        </w:rPr>
        <w:t xml:space="preserve"> </w:t>
      </w:r>
    </w:p>
    <w:p w14:paraId="3094487B" w14:textId="77777777" w:rsidR="00081F06" w:rsidRPr="000F27C2" w:rsidRDefault="00081F06" w:rsidP="00F35588">
      <w:pPr>
        <w:spacing w:line="360" w:lineRule="auto"/>
        <w:jc w:val="both"/>
        <w:rPr>
          <w:rFonts w:ascii="Raleway Medium" w:hAnsi="Raleway Medium" w:cs="Arial"/>
          <w:sz w:val="28"/>
          <w:szCs w:val="28"/>
        </w:rPr>
      </w:pPr>
    </w:p>
    <w:p w14:paraId="0CB72F49" w14:textId="0B78B3BE" w:rsidR="008A2CFC" w:rsidRPr="000F27C2" w:rsidRDefault="008A2CFC" w:rsidP="00F35588">
      <w:pPr>
        <w:spacing w:line="360" w:lineRule="auto"/>
        <w:jc w:val="both"/>
        <w:rPr>
          <w:rFonts w:ascii="Raleway Medium" w:hAnsi="Raleway Medium" w:cs="Arial"/>
          <w:sz w:val="28"/>
          <w:szCs w:val="28"/>
        </w:rPr>
      </w:pPr>
      <w:r w:rsidRPr="000F27C2">
        <w:rPr>
          <w:rFonts w:ascii="Raleway Medium" w:hAnsi="Raleway Medium" w:cs="Arial"/>
          <w:sz w:val="28"/>
          <w:szCs w:val="28"/>
        </w:rPr>
        <w:t>En virtud de lo anterior, se prevé la aplicación del procedimiento económico coactivo para hacer efectivo el cumplimiento del pago de la reparación del daño.</w:t>
      </w:r>
    </w:p>
    <w:p w14:paraId="6A9DAE14" w14:textId="77777777" w:rsidR="00567DF4" w:rsidRPr="000F27C2" w:rsidRDefault="00567DF4" w:rsidP="00F35588">
      <w:pPr>
        <w:spacing w:line="360" w:lineRule="auto"/>
        <w:jc w:val="both"/>
        <w:rPr>
          <w:rFonts w:ascii="Raleway Medium" w:hAnsi="Raleway Medium" w:cs="Arial"/>
          <w:sz w:val="28"/>
          <w:szCs w:val="28"/>
        </w:rPr>
      </w:pPr>
    </w:p>
    <w:p w14:paraId="3E2C15B3" w14:textId="08DC417D" w:rsidR="006F35B7" w:rsidRPr="000F27C2" w:rsidRDefault="00DB7400" w:rsidP="00F35588">
      <w:pPr>
        <w:spacing w:line="360" w:lineRule="auto"/>
        <w:jc w:val="both"/>
        <w:rPr>
          <w:rFonts w:ascii="Raleway Medium" w:hAnsi="Raleway Medium" w:cs="Arial"/>
          <w:sz w:val="28"/>
          <w:szCs w:val="28"/>
        </w:rPr>
      </w:pPr>
      <w:r w:rsidRPr="000F27C2">
        <w:rPr>
          <w:rFonts w:ascii="Raleway Medium" w:hAnsi="Raleway Medium" w:cs="Arial"/>
          <w:sz w:val="28"/>
          <w:szCs w:val="28"/>
        </w:rPr>
        <w:t>Por lo que respecta al régimen de imposición de penas y medidas de seguridad para las personas físicas, cabe señalar que este nuevo ordenamiento define en forma clara qu</w:t>
      </w:r>
      <w:r w:rsidR="0026363C" w:rsidRPr="000F27C2">
        <w:rPr>
          <w:rFonts w:ascii="Raleway Medium" w:hAnsi="Raleway Medium" w:cs="Arial"/>
          <w:sz w:val="28"/>
          <w:szCs w:val="28"/>
        </w:rPr>
        <w:t>é</w:t>
      </w:r>
      <w:r w:rsidRPr="000F27C2">
        <w:rPr>
          <w:rFonts w:ascii="Raleway Medium" w:hAnsi="Raleway Medium" w:cs="Arial"/>
          <w:sz w:val="28"/>
          <w:szCs w:val="28"/>
        </w:rPr>
        <w:t xml:space="preserve"> supuestos corresponden a </w:t>
      </w:r>
      <w:r w:rsidRPr="000F27C2">
        <w:rPr>
          <w:rFonts w:ascii="Raleway Medium" w:hAnsi="Raleway Medium" w:cs="Arial"/>
          <w:sz w:val="28"/>
          <w:szCs w:val="28"/>
        </w:rPr>
        <w:lastRenderedPageBreak/>
        <w:t xml:space="preserve">una </w:t>
      </w:r>
      <w:r w:rsidR="007762C5" w:rsidRPr="000F27C2">
        <w:rPr>
          <w:rFonts w:ascii="Raleway Medium" w:hAnsi="Raleway Medium" w:cs="Arial"/>
          <w:sz w:val="28"/>
          <w:szCs w:val="28"/>
        </w:rPr>
        <w:t>sanción</w:t>
      </w:r>
      <w:r w:rsidRPr="000F27C2">
        <w:rPr>
          <w:rFonts w:ascii="Raleway Medium" w:hAnsi="Raleway Medium" w:cs="Arial"/>
          <w:sz w:val="28"/>
          <w:szCs w:val="28"/>
        </w:rPr>
        <w:t xml:space="preserve"> y cuáles de ellos serán aplicables bajo el concepto de medida de seguridad.</w:t>
      </w:r>
      <w:r w:rsidR="00B819E9" w:rsidRPr="000F27C2">
        <w:rPr>
          <w:rFonts w:ascii="Raleway Medium" w:hAnsi="Raleway Medium" w:cs="Arial"/>
          <w:sz w:val="28"/>
          <w:szCs w:val="28"/>
        </w:rPr>
        <w:t xml:space="preserve"> Asimismo, cabe señalar que se establece un nuevo margen de punibilidad para la pena de prisión, el cual va de los seis meses hasta los </w:t>
      </w:r>
      <w:r w:rsidR="00081F06" w:rsidRPr="000F27C2">
        <w:rPr>
          <w:rFonts w:ascii="Raleway Medium" w:hAnsi="Raleway Medium" w:cs="Arial"/>
          <w:sz w:val="28"/>
          <w:szCs w:val="28"/>
        </w:rPr>
        <w:t xml:space="preserve">sesenta </w:t>
      </w:r>
      <w:r w:rsidR="00B819E9" w:rsidRPr="000F27C2">
        <w:rPr>
          <w:rFonts w:ascii="Raleway Medium" w:hAnsi="Raleway Medium" w:cs="Arial"/>
          <w:sz w:val="28"/>
          <w:szCs w:val="28"/>
        </w:rPr>
        <w:t>años.</w:t>
      </w:r>
    </w:p>
    <w:p w14:paraId="04C91BC6" w14:textId="323B39B9" w:rsidR="00081F06" w:rsidRPr="000F27C2" w:rsidRDefault="00081F06" w:rsidP="00F35588">
      <w:pPr>
        <w:spacing w:line="360" w:lineRule="auto"/>
        <w:jc w:val="both"/>
        <w:rPr>
          <w:rFonts w:ascii="Raleway Medium" w:hAnsi="Raleway Medium" w:cs="Arial"/>
          <w:sz w:val="28"/>
          <w:szCs w:val="28"/>
        </w:rPr>
      </w:pPr>
    </w:p>
    <w:p w14:paraId="252229ED" w14:textId="55AE4ACE" w:rsidR="00081F06" w:rsidRPr="000F27C2" w:rsidRDefault="00081F06"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Esta pena resulta de fundamental interés su mantenimiento, y sobre todo entendimiento del porque se justifica por </w:t>
      </w:r>
      <w:proofErr w:type="spellStart"/>
      <w:r w:rsidRPr="000F27C2">
        <w:rPr>
          <w:rFonts w:ascii="Raleway Medium" w:hAnsi="Raleway Medium" w:cs="Arial"/>
          <w:sz w:val="28"/>
          <w:szCs w:val="28"/>
        </w:rPr>
        <w:t>si</w:t>
      </w:r>
      <w:proofErr w:type="spellEnd"/>
      <w:r w:rsidRPr="000F27C2">
        <w:rPr>
          <w:rFonts w:ascii="Raleway Medium" w:hAnsi="Raleway Medium" w:cs="Arial"/>
          <w:sz w:val="28"/>
          <w:szCs w:val="28"/>
        </w:rPr>
        <w:t xml:space="preserve"> misma, y se basa en el hecho de que una persona que cometa una conducta delictiva a los dieciocho años de edad, edad mínima para su responsabilidad penal, estaría cumpliendo por una parte con una pena real y objetiva, pues la edad a la que podría obtener su libertad sería de 78 años, edad a la cual se estima como suficiente, máxime tomando en consideración que la expectativa de vida del mexicano se encuentra en un nivel alto, de aproximadamente 78 años en promedio para las mujeres y 73 para los hombre, perdiendo cualquier sentido establecer penas que superen est</w:t>
      </w:r>
      <w:r w:rsidR="00156EB0" w:rsidRPr="000F27C2">
        <w:rPr>
          <w:rFonts w:ascii="Raleway Medium" w:hAnsi="Raleway Medium" w:cs="Arial"/>
          <w:sz w:val="28"/>
          <w:szCs w:val="28"/>
        </w:rPr>
        <w:t>e número de años que podrán ser objeto de prisión, pero además que debe complementarse y coexistir con el régimen penitenciario de reinserción social</w:t>
      </w:r>
      <w:r w:rsidRPr="000F27C2">
        <w:rPr>
          <w:rFonts w:ascii="Raleway Medium" w:hAnsi="Raleway Medium" w:cs="Arial"/>
          <w:sz w:val="28"/>
          <w:szCs w:val="28"/>
        </w:rPr>
        <w:t>.</w:t>
      </w:r>
    </w:p>
    <w:p w14:paraId="1A78926F" w14:textId="1E967EBF" w:rsidR="00156EB0" w:rsidRPr="000F27C2" w:rsidRDefault="00156EB0" w:rsidP="00F35588">
      <w:pPr>
        <w:spacing w:line="360" w:lineRule="auto"/>
        <w:jc w:val="both"/>
        <w:rPr>
          <w:rFonts w:ascii="Raleway Medium" w:hAnsi="Raleway Medium" w:cs="Arial"/>
          <w:sz w:val="28"/>
          <w:szCs w:val="28"/>
        </w:rPr>
      </w:pPr>
    </w:p>
    <w:p w14:paraId="0E8937BC" w14:textId="5F314FF1" w:rsidR="00156EB0" w:rsidRPr="000F27C2" w:rsidRDefault="00156EB0" w:rsidP="00F35588">
      <w:pPr>
        <w:spacing w:line="360" w:lineRule="auto"/>
        <w:jc w:val="both"/>
        <w:rPr>
          <w:rFonts w:ascii="Raleway Medium" w:hAnsi="Raleway Medium" w:cs="Arial"/>
          <w:sz w:val="28"/>
          <w:szCs w:val="28"/>
        </w:rPr>
      </w:pPr>
      <w:r w:rsidRPr="000F27C2">
        <w:rPr>
          <w:rFonts w:ascii="Raleway Medium" w:hAnsi="Raleway Medium" w:cs="Arial"/>
          <w:sz w:val="28"/>
          <w:szCs w:val="28"/>
        </w:rPr>
        <w:t>Habría que valorar y reflexionar de que utilidad le es tanto a la víctima como al Estado mismo contemplar la imposición de penas autónomas mayores a los 60 años. Esto sin demérito ni perjuicio de las reglas de concurso que puedan prever algo diverso.</w:t>
      </w:r>
    </w:p>
    <w:p w14:paraId="3C49451A" w14:textId="77777777" w:rsidR="006F35B7" w:rsidRPr="000F27C2" w:rsidRDefault="006F35B7" w:rsidP="00F35588">
      <w:pPr>
        <w:spacing w:line="360" w:lineRule="auto"/>
        <w:jc w:val="both"/>
        <w:rPr>
          <w:rFonts w:ascii="Raleway Medium" w:hAnsi="Raleway Medium" w:cs="Arial"/>
          <w:sz w:val="28"/>
          <w:szCs w:val="28"/>
        </w:rPr>
      </w:pPr>
    </w:p>
    <w:p w14:paraId="574EA7DA" w14:textId="77777777" w:rsidR="00156EB0" w:rsidRPr="000F27C2" w:rsidRDefault="006F35B7" w:rsidP="00F35588">
      <w:pPr>
        <w:spacing w:line="360" w:lineRule="auto"/>
        <w:jc w:val="both"/>
        <w:rPr>
          <w:rFonts w:ascii="Raleway Medium" w:hAnsi="Raleway Medium" w:cs="Arial"/>
          <w:sz w:val="28"/>
          <w:szCs w:val="28"/>
        </w:rPr>
      </w:pPr>
      <w:r w:rsidRPr="000F27C2">
        <w:rPr>
          <w:rFonts w:ascii="Raleway Medium" w:hAnsi="Raleway Medium" w:cs="Arial"/>
          <w:sz w:val="28"/>
          <w:szCs w:val="28"/>
        </w:rPr>
        <w:t>En relación con las medidas de seguridad, se p</w:t>
      </w:r>
      <w:r w:rsidR="00F850E7" w:rsidRPr="000F27C2">
        <w:rPr>
          <w:rFonts w:ascii="Raleway Medium" w:hAnsi="Raleway Medium" w:cs="Arial"/>
          <w:sz w:val="28"/>
          <w:szCs w:val="28"/>
        </w:rPr>
        <w:t xml:space="preserve">recisa que </w:t>
      </w:r>
      <w:r w:rsidR="0001299D" w:rsidRPr="000F27C2">
        <w:rPr>
          <w:rFonts w:ascii="Raleway Medium" w:hAnsi="Raleway Medium" w:cs="Arial"/>
          <w:sz w:val="28"/>
          <w:szCs w:val="28"/>
        </w:rPr>
        <w:t xml:space="preserve">su aplicación </w:t>
      </w:r>
      <w:r w:rsidR="00F850E7" w:rsidRPr="000F27C2">
        <w:rPr>
          <w:rFonts w:ascii="Raleway Medium" w:hAnsi="Raleway Medium" w:cs="Arial"/>
          <w:sz w:val="28"/>
          <w:szCs w:val="28"/>
        </w:rPr>
        <w:t xml:space="preserve">podrá ser por un tiempo posterior al cumplimiento de la </w:t>
      </w:r>
      <w:r w:rsidR="00F850E7" w:rsidRPr="000F27C2">
        <w:rPr>
          <w:rFonts w:ascii="Raleway Medium" w:hAnsi="Raleway Medium" w:cs="Arial"/>
          <w:sz w:val="28"/>
          <w:szCs w:val="28"/>
        </w:rPr>
        <w:lastRenderedPageBreak/>
        <w:t>pena, o paralelas a aquélla cuando sean compatibles.</w:t>
      </w:r>
      <w:r w:rsidR="00A46AE1" w:rsidRPr="000F27C2">
        <w:rPr>
          <w:rFonts w:ascii="Raleway Medium" w:hAnsi="Raleway Medium" w:cs="Arial"/>
          <w:sz w:val="28"/>
          <w:szCs w:val="28"/>
        </w:rPr>
        <w:t xml:space="preserve"> </w:t>
      </w:r>
    </w:p>
    <w:p w14:paraId="74A68354" w14:textId="77777777" w:rsidR="00156EB0" w:rsidRPr="000F27C2" w:rsidRDefault="00156EB0" w:rsidP="00F35588">
      <w:pPr>
        <w:spacing w:line="360" w:lineRule="auto"/>
        <w:jc w:val="both"/>
        <w:rPr>
          <w:rFonts w:ascii="Raleway Medium" w:hAnsi="Raleway Medium" w:cs="Arial"/>
          <w:sz w:val="28"/>
          <w:szCs w:val="28"/>
        </w:rPr>
      </w:pPr>
    </w:p>
    <w:p w14:paraId="3793E27E" w14:textId="77777777" w:rsidR="00156EB0" w:rsidRPr="000F27C2" w:rsidRDefault="00A46AE1" w:rsidP="00F35588">
      <w:pPr>
        <w:spacing w:line="360" w:lineRule="auto"/>
        <w:jc w:val="both"/>
        <w:rPr>
          <w:rFonts w:ascii="Raleway Medium" w:hAnsi="Raleway Medium" w:cs="Arial"/>
          <w:sz w:val="28"/>
          <w:szCs w:val="28"/>
        </w:rPr>
      </w:pPr>
      <w:r w:rsidRPr="000F27C2">
        <w:rPr>
          <w:rFonts w:ascii="Raleway Medium" w:hAnsi="Raleway Medium" w:cs="Arial"/>
          <w:sz w:val="28"/>
          <w:szCs w:val="28"/>
        </w:rPr>
        <w:t>Aunado a lo anterior</w:t>
      </w:r>
      <w:r w:rsidR="001E76D0" w:rsidRPr="000F27C2">
        <w:rPr>
          <w:rFonts w:ascii="Raleway Medium" w:hAnsi="Raleway Medium" w:cs="Arial"/>
          <w:sz w:val="28"/>
          <w:szCs w:val="28"/>
        </w:rPr>
        <w:t xml:space="preserve"> y con la finalidad de </w:t>
      </w:r>
      <w:r w:rsidR="00B402B2" w:rsidRPr="000F27C2">
        <w:rPr>
          <w:rFonts w:ascii="Raleway Medium" w:hAnsi="Raleway Medium" w:cs="Arial"/>
          <w:sz w:val="28"/>
          <w:szCs w:val="28"/>
        </w:rPr>
        <w:t>incrementar los alcances de esta</w:t>
      </w:r>
      <w:r w:rsidR="00FE7DBD" w:rsidRPr="000F27C2">
        <w:rPr>
          <w:rFonts w:ascii="Raleway Medium" w:hAnsi="Raleway Medium" w:cs="Arial"/>
          <w:sz w:val="28"/>
          <w:szCs w:val="28"/>
        </w:rPr>
        <w:t>s medidas</w:t>
      </w:r>
      <w:r w:rsidR="004A61BD" w:rsidRPr="000F27C2">
        <w:rPr>
          <w:rFonts w:ascii="Raleway Medium" w:hAnsi="Raleway Medium" w:cs="Arial"/>
          <w:sz w:val="28"/>
          <w:szCs w:val="28"/>
        </w:rPr>
        <w:t xml:space="preserve"> en beneficio </w:t>
      </w:r>
      <w:r w:rsidR="001E76D0" w:rsidRPr="000F27C2">
        <w:rPr>
          <w:rFonts w:ascii="Raleway Medium" w:hAnsi="Raleway Medium" w:cs="Arial"/>
          <w:sz w:val="28"/>
          <w:szCs w:val="28"/>
        </w:rPr>
        <w:t xml:space="preserve">no solo de la </w:t>
      </w:r>
      <w:r w:rsidR="004A61BD" w:rsidRPr="000F27C2">
        <w:rPr>
          <w:rFonts w:ascii="Raleway Medium" w:hAnsi="Raleway Medium" w:cs="Arial"/>
          <w:sz w:val="28"/>
          <w:szCs w:val="28"/>
        </w:rPr>
        <w:t>víctima</w:t>
      </w:r>
      <w:r w:rsidR="001E76D0" w:rsidRPr="000F27C2">
        <w:rPr>
          <w:rFonts w:ascii="Raleway Medium" w:hAnsi="Raleway Medium" w:cs="Arial"/>
          <w:sz w:val="28"/>
          <w:szCs w:val="28"/>
        </w:rPr>
        <w:t xml:space="preserve"> u ofendido</w:t>
      </w:r>
      <w:r w:rsidR="004A61BD" w:rsidRPr="000F27C2">
        <w:rPr>
          <w:rFonts w:ascii="Raleway Medium" w:hAnsi="Raleway Medium" w:cs="Arial"/>
          <w:sz w:val="28"/>
          <w:szCs w:val="28"/>
        </w:rPr>
        <w:t xml:space="preserve"> sino también de los testigos</w:t>
      </w:r>
      <w:r w:rsidR="001E76D0" w:rsidRPr="000F27C2">
        <w:rPr>
          <w:rFonts w:ascii="Raleway Medium" w:hAnsi="Raleway Medium" w:cs="Arial"/>
          <w:sz w:val="28"/>
          <w:szCs w:val="28"/>
        </w:rPr>
        <w:t>, se adiciona la prohibición al sentenciado de comunicarse por cualquier medio, por sí o por interpósita persona, con la víctima</w:t>
      </w:r>
      <w:r w:rsidR="002C2E87" w:rsidRPr="000F27C2">
        <w:rPr>
          <w:rFonts w:ascii="Raleway Medium" w:hAnsi="Raleway Medium" w:cs="Arial"/>
          <w:sz w:val="28"/>
          <w:szCs w:val="28"/>
        </w:rPr>
        <w:t xml:space="preserve"> u </w:t>
      </w:r>
      <w:r w:rsidR="001F1A70" w:rsidRPr="000F27C2">
        <w:rPr>
          <w:rFonts w:ascii="Raleway Medium" w:hAnsi="Raleway Medium" w:cs="Arial"/>
          <w:sz w:val="28"/>
          <w:szCs w:val="28"/>
        </w:rPr>
        <w:t>ofendido,</w:t>
      </w:r>
      <w:r w:rsidR="000379A5" w:rsidRPr="000F27C2">
        <w:rPr>
          <w:rFonts w:ascii="Raleway Medium" w:hAnsi="Raleway Medium" w:cs="Arial"/>
          <w:sz w:val="28"/>
          <w:szCs w:val="28"/>
        </w:rPr>
        <w:t xml:space="preserve"> </w:t>
      </w:r>
      <w:r w:rsidR="002C2E87" w:rsidRPr="000F27C2">
        <w:rPr>
          <w:rFonts w:ascii="Raleway Medium" w:hAnsi="Raleway Medium" w:cs="Arial"/>
          <w:sz w:val="28"/>
          <w:szCs w:val="28"/>
        </w:rPr>
        <w:t>así como con</w:t>
      </w:r>
      <w:r w:rsidR="000379A5" w:rsidRPr="000F27C2">
        <w:rPr>
          <w:rFonts w:ascii="Raleway Medium" w:hAnsi="Raleway Medium" w:cs="Arial"/>
          <w:sz w:val="28"/>
          <w:szCs w:val="28"/>
        </w:rPr>
        <w:t xml:space="preserve"> </w:t>
      </w:r>
      <w:r w:rsidR="001E76D0" w:rsidRPr="000F27C2">
        <w:rPr>
          <w:rFonts w:ascii="Raleway Medium" w:hAnsi="Raleway Medium" w:cs="Arial"/>
          <w:sz w:val="28"/>
          <w:szCs w:val="28"/>
        </w:rPr>
        <w:t xml:space="preserve">testigos que depusieron en su contra, conciliando </w:t>
      </w:r>
      <w:r w:rsidR="000B1F45" w:rsidRPr="000F27C2">
        <w:rPr>
          <w:rFonts w:ascii="Raleway Medium" w:hAnsi="Raleway Medium" w:cs="Arial"/>
          <w:sz w:val="28"/>
          <w:szCs w:val="28"/>
        </w:rPr>
        <w:t xml:space="preserve">así </w:t>
      </w:r>
      <w:r w:rsidR="001E76D0" w:rsidRPr="000F27C2">
        <w:rPr>
          <w:rFonts w:ascii="Raleway Medium" w:hAnsi="Raleway Medium" w:cs="Arial"/>
          <w:sz w:val="28"/>
          <w:szCs w:val="28"/>
        </w:rPr>
        <w:t>la exigencia de tranquilidad pública y seguridad.</w:t>
      </w:r>
      <w:r w:rsidR="001F1A70" w:rsidRPr="000F27C2">
        <w:rPr>
          <w:rFonts w:ascii="Raleway Medium" w:hAnsi="Raleway Medium" w:cs="Arial"/>
          <w:sz w:val="28"/>
          <w:szCs w:val="28"/>
        </w:rPr>
        <w:t xml:space="preserve"> </w:t>
      </w:r>
    </w:p>
    <w:p w14:paraId="1A63B9B6" w14:textId="77777777" w:rsidR="00156EB0" w:rsidRPr="000F27C2" w:rsidRDefault="00156EB0" w:rsidP="00F35588">
      <w:pPr>
        <w:spacing w:line="360" w:lineRule="auto"/>
        <w:jc w:val="both"/>
        <w:rPr>
          <w:rFonts w:ascii="Raleway Medium" w:hAnsi="Raleway Medium" w:cs="Arial"/>
          <w:sz w:val="28"/>
          <w:szCs w:val="28"/>
        </w:rPr>
      </w:pPr>
    </w:p>
    <w:p w14:paraId="61ECBE73" w14:textId="136B5F2A" w:rsidR="001F1A70" w:rsidRPr="000F27C2" w:rsidRDefault="001F1A70"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Para efectos de lo anterior, se prevé </w:t>
      </w:r>
      <w:r w:rsidR="00156EB0" w:rsidRPr="000F27C2">
        <w:rPr>
          <w:rFonts w:ascii="Raleway Medium" w:hAnsi="Raleway Medium" w:cs="Arial"/>
          <w:sz w:val="28"/>
          <w:szCs w:val="28"/>
        </w:rPr>
        <w:t xml:space="preserve">de igual manera la importancia de </w:t>
      </w:r>
      <w:r w:rsidRPr="000F27C2">
        <w:rPr>
          <w:rFonts w:ascii="Raleway Medium" w:hAnsi="Raleway Medium" w:cs="Arial"/>
          <w:sz w:val="28"/>
          <w:szCs w:val="28"/>
        </w:rPr>
        <w:t>que la autoridad jurisdiccional deberá tomar en consideración las circunstancias del delito, del sentenciado, de las víctimas y</w:t>
      </w:r>
      <w:r w:rsidR="00074C25" w:rsidRPr="000F27C2">
        <w:rPr>
          <w:rFonts w:ascii="Raleway Medium" w:hAnsi="Raleway Medium" w:cs="Arial"/>
          <w:sz w:val="28"/>
          <w:szCs w:val="28"/>
        </w:rPr>
        <w:t xml:space="preserve"> </w:t>
      </w:r>
      <w:r w:rsidRPr="000F27C2">
        <w:rPr>
          <w:rFonts w:ascii="Raleway Medium" w:hAnsi="Raleway Medium" w:cs="Arial"/>
          <w:sz w:val="28"/>
          <w:szCs w:val="28"/>
        </w:rPr>
        <w:t>de los testigos.</w:t>
      </w:r>
    </w:p>
    <w:p w14:paraId="525330F8" w14:textId="77777777" w:rsidR="00EA5AB1" w:rsidRPr="000F27C2" w:rsidRDefault="00EA5AB1" w:rsidP="00F35588">
      <w:pPr>
        <w:spacing w:line="360" w:lineRule="auto"/>
        <w:jc w:val="both"/>
        <w:rPr>
          <w:rFonts w:ascii="Raleway Medium" w:hAnsi="Raleway Medium" w:cs="Arial"/>
          <w:sz w:val="28"/>
          <w:szCs w:val="28"/>
        </w:rPr>
      </w:pPr>
    </w:p>
    <w:p w14:paraId="2C4A2BE5" w14:textId="77777777" w:rsidR="00156EB0" w:rsidRPr="000F27C2" w:rsidRDefault="008543E6"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Asimismo, </w:t>
      </w:r>
      <w:r w:rsidR="00DB7400" w:rsidRPr="000F27C2">
        <w:rPr>
          <w:rFonts w:ascii="Raleway Medium" w:hAnsi="Raleway Medium" w:cs="Arial"/>
          <w:sz w:val="28"/>
          <w:szCs w:val="28"/>
        </w:rPr>
        <w:t>se reconoce dentro del catálogo de penalidades el trabajo en favor de la comunidad como medida orientada a la reinserción social del sentenciado y bajo la supervisión de la autoridad ejecutora.</w:t>
      </w:r>
      <w:r w:rsidR="00EA5AB1" w:rsidRPr="000F27C2">
        <w:rPr>
          <w:rFonts w:ascii="Raleway Medium" w:hAnsi="Raleway Medium" w:cs="Arial"/>
          <w:sz w:val="28"/>
          <w:szCs w:val="28"/>
        </w:rPr>
        <w:t xml:space="preserve"> </w:t>
      </w:r>
    </w:p>
    <w:p w14:paraId="17E6AE15" w14:textId="77777777" w:rsidR="00156EB0" w:rsidRPr="000F27C2" w:rsidRDefault="00156EB0" w:rsidP="00F35588">
      <w:pPr>
        <w:spacing w:line="360" w:lineRule="auto"/>
        <w:jc w:val="both"/>
        <w:rPr>
          <w:rFonts w:ascii="Raleway Medium" w:hAnsi="Raleway Medium" w:cs="Arial"/>
          <w:sz w:val="28"/>
          <w:szCs w:val="28"/>
        </w:rPr>
      </w:pPr>
    </w:p>
    <w:p w14:paraId="5C8A8936" w14:textId="3482C5B0" w:rsidR="00DB7400" w:rsidRPr="000F27C2" w:rsidRDefault="00DB7400"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Al respecto, conviene destacar que su aplicación se prevé como pena autónoma o sustitutiva de la prisión, </w:t>
      </w:r>
      <w:r w:rsidR="00B5793D" w:rsidRPr="000F27C2">
        <w:rPr>
          <w:rFonts w:ascii="Raleway Medium" w:hAnsi="Raleway Medium" w:cs="Arial"/>
          <w:sz w:val="28"/>
          <w:szCs w:val="28"/>
        </w:rPr>
        <w:t xml:space="preserve">y como un </w:t>
      </w:r>
      <w:r w:rsidRPr="000F27C2">
        <w:rPr>
          <w:rFonts w:ascii="Raleway Medium" w:hAnsi="Raleway Medium" w:cs="Arial"/>
          <w:sz w:val="28"/>
          <w:szCs w:val="28"/>
        </w:rPr>
        <w:t xml:space="preserve">beneficio aplicable </w:t>
      </w:r>
      <w:r w:rsidR="00B5793D" w:rsidRPr="000F27C2">
        <w:rPr>
          <w:rFonts w:ascii="Raleway Medium" w:hAnsi="Raleway Medium" w:cs="Arial"/>
          <w:sz w:val="28"/>
          <w:szCs w:val="28"/>
        </w:rPr>
        <w:t xml:space="preserve">solo </w:t>
      </w:r>
      <w:r w:rsidRPr="000F27C2">
        <w:rPr>
          <w:rFonts w:ascii="Raleway Medium" w:hAnsi="Raleway Medium" w:cs="Arial"/>
          <w:sz w:val="28"/>
          <w:szCs w:val="28"/>
        </w:rPr>
        <w:t>para personas que delinquen por primera vez, exceptuando los delitos culposos.</w:t>
      </w:r>
    </w:p>
    <w:p w14:paraId="49BEC4C4" w14:textId="77777777" w:rsidR="00D47093" w:rsidRPr="000F27C2" w:rsidRDefault="00D47093" w:rsidP="00F35588">
      <w:pPr>
        <w:spacing w:line="360" w:lineRule="auto"/>
        <w:jc w:val="both"/>
        <w:rPr>
          <w:rFonts w:ascii="Raleway Medium" w:hAnsi="Raleway Medium" w:cs="Arial"/>
          <w:sz w:val="28"/>
          <w:szCs w:val="28"/>
        </w:rPr>
      </w:pPr>
    </w:p>
    <w:p w14:paraId="2FDF41FF" w14:textId="0AE5B3CA" w:rsidR="00156EB0" w:rsidRPr="000F27C2" w:rsidRDefault="00D47093"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Respecto a la </w:t>
      </w:r>
      <w:r w:rsidR="00FA2B4C" w:rsidRPr="000F27C2">
        <w:rPr>
          <w:rFonts w:ascii="Raleway Medium" w:hAnsi="Raleway Medium" w:cs="Arial"/>
          <w:sz w:val="28"/>
          <w:szCs w:val="28"/>
        </w:rPr>
        <w:t>sanción pecuniaria</w:t>
      </w:r>
      <w:r w:rsidR="00572C84" w:rsidRPr="000F27C2">
        <w:rPr>
          <w:rFonts w:ascii="Raleway Medium" w:hAnsi="Raleway Medium" w:cs="Arial"/>
          <w:sz w:val="28"/>
          <w:szCs w:val="28"/>
        </w:rPr>
        <w:t>,</w:t>
      </w:r>
      <w:r w:rsidRPr="000F27C2">
        <w:rPr>
          <w:rFonts w:ascii="Raleway Medium" w:hAnsi="Raleway Medium" w:cs="Arial"/>
          <w:sz w:val="28"/>
          <w:szCs w:val="28"/>
        </w:rPr>
        <w:t xml:space="preserve"> </w:t>
      </w:r>
      <w:r w:rsidR="00FA2B4C" w:rsidRPr="000F27C2">
        <w:rPr>
          <w:rFonts w:ascii="Raleway Medium" w:hAnsi="Raleway Medium" w:cs="Arial"/>
          <w:sz w:val="28"/>
          <w:szCs w:val="28"/>
        </w:rPr>
        <w:t xml:space="preserve">se establece </w:t>
      </w:r>
      <w:r w:rsidR="00641670" w:rsidRPr="000F27C2">
        <w:rPr>
          <w:rFonts w:ascii="Raleway Medium" w:hAnsi="Raleway Medium" w:cs="Arial"/>
          <w:sz w:val="28"/>
          <w:szCs w:val="28"/>
        </w:rPr>
        <w:t xml:space="preserve">que </w:t>
      </w:r>
      <w:r w:rsidR="00322456" w:rsidRPr="000F27C2">
        <w:rPr>
          <w:rFonts w:ascii="Raleway Medium" w:hAnsi="Raleway Medium" w:cs="Arial"/>
          <w:sz w:val="28"/>
          <w:szCs w:val="28"/>
        </w:rPr>
        <w:t xml:space="preserve">ésta </w:t>
      </w:r>
      <w:r w:rsidR="00FA2B4C" w:rsidRPr="000F27C2">
        <w:rPr>
          <w:rFonts w:ascii="Raleway Medium" w:hAnsi="Raleway Medium" w:cs="Arial"/>
          <w:sz w:val="28"/>
          <w:szCs w:val="28"/>
        </w:rPr>
        <w:lastRenderedPageBreak/>
        <w:t>comprende</w:t>
      </w:r>
      <w:r w:rsidR="00322456" w:rsidRPr="000F27C2">
        <w:rPr>
          <w:rFonts w:ascii="Raleway Medium" w:hAnsi="Raleway Medium" w:cs="Arial"/>
          <w:sz w:val="28"/>
          <w:szCs w:val="28"/>
        </w:rPr>
        <w:t>rá</w:t>
      </w:r>
      <w:r w:rsidR="00FA2B4C" w:rsidRPr="000F27C2">
        <w:rPr>
          <w:rFonts w:ascii="Raleway Medium" w:hAnsi="Raleway Medium" w:cs="Arial"/>
          <w:sz w:val="28"/>
          <w:szCs w:val="28"/>
        </w:rPr>
        <w:t xml:space="preserve"> </w:t>
      </w:r>
      <w:r w:rsidR="009E6526" w:rsidRPr="000F27C2">
        <w:rPr>
          <w:rFonts w:ascii="Raleway Medium" w:hAnsi="Raleway Medium" w:cs="Arial"/>
          <w:sz w:val="28"/>
          <w:szCs w:val="28"/>
        </w:rPr>
        <w:t xml:space="preserve">únicamente </w:t>
      </w:r>
      <w:r w:rsidR="00FA2B4C" w:rsidRPr="000F27C2">
        <w:rPr>
          <w:rFonts w:ascii="Raleway Medium" w:hAnsi="Raleway Medium" w:cs="Arial"/>
          <w:sz w:val="28"/>
          <w:szCs w:val="28"/>
        </w:rPr>
        <w:t>la multa</w:t>
      </w:r>
      <w:r w:rsidR="009E6526" w:rsidRPr="000F27C2">
        <w:rPr>
          <w:rFonts w:ascii="Raleway Medium" w:hAnsi="Raleway Medium" w:cs="Arial"/>
          <w:sz w:val="28"/>
          <w:szCs w:val="28"/>
        </w:rPr>
        <w:t>,</w:t>
      </w:r>
      <w:r w:rsidR="00FA2B4C" w:rsidRPr="000F27C2">
        <w:rPr>
          <w:rFonts w:ascii="Raleway Medium" w:hAnsi="Raleway Medium" w:cs="Arial"/>
          <w:sz w:val="28"/>
          <w:szCs w:val="28"/>
        </w:rPr>
        <w:t xml:space="preserve"> la cual consiste en el pago de una cantidad de dinero a la autoridad competente, fijada por </w:t>
      </w:r>
      <w:r w:rsidR="002D101C" w:rsidRPr="000F27C2">
        <w:rPr>
          <w:rFonts w:ascii="Raleway Medium" w:hAnsi="Raleway Medium" w:cs="Arial"/>
          <w:sz w:val="28"/>
          <w:szCs w:val="28"/>
        </w:rPr>
        <w:t>el valor diario de la Unidad de Medida y Actualización</w:t>
      </w:r>
      <w:r w:rsidR="00FA2B4C" w:rsidRPr="000F27C2">
        <w:rPr>
          <w:rFonts w:ascii="Raleway Medium" w:hAnsi="Raleway Medium" w:cs="Arial"/>
          <w:sz w:val="28"/>
          <w:szCs w:val="28"/>
        </w:rPr>
        <w:t xml:space="preserve">. </w:t>
      </w:r>
    </w:p>
    <w:p w14:paraId="7913B5D6" w14:textId="77777777" w:rsidR="00156EB0" w:rsidRPr="000F27C2" w:rsidRDefault="00156EB0" w:rsidP="00F35588">
      <w:pPr>
        <w:spacing w:line="360" w:lineRule="auto"/>
        <w:jc w:val="both"/>
        <w:rPr>
          <w:rFonts w:ascii="Raleway Medium" w:hAnsi="Raleway Medium" w:cs="Arial"/>
          <w:sz w:val="28"/>
          <w:szCs w:val="28"/>
        </w:rPr>
      </w:pPr>
    </w:p>
    <w:p w14:paraId="368F7F7A" w14:textId="28AA9689" w:rsidR="00D47093" w:rsidRPr="000F27C2" w:rsidRDefault="009E6526"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Al respecto </w:t>
      </w:r>
      <w:r w:rsidR="0049484A" w:rsidRPr="000F27C2">
        <w:rPr>
          <w:rFonts w:ascii="Raleway Medium" w:hAnsi="Raleway Medium" w:cs="Arial"/>
          <w:sz w:val="28"/>
          <w:szCs w:val="28"/>
        </w:rPr>
        <w:t xml:space="preserve">cabe </w:t>
      </w:r>
      <w:r w:rsidR="003E70D5" w:rsidRPr="000F27C2">
        <w:rPr>
          <w:rFonts w:ascii="Raleway Medium" w:hAnsi="Raleway Medium" w:cs="Arial"/>
          <w:sz w:val="28"/>
          <w:szCs w:val="28"/>
        </w:rPr>
        <w:t xml:space="preserve">hacer referencia a </w:t>
      </w:r>
      <w:r w:rsidR="006A2054" w:rsidRPr="000F27C2">
        <w:rPr>
          <w:rFonts w:ascii="Raleway Medium" w:hAnsi="Raleway Medium" w:cs="Arial"/>
          <w:sz w:val="28"/>
          <w:szCs w:val="28"/>
        </w:rPr>
        <w:t>la publicación en el D</w:t>
      </w:r>
      <w:r w:rsidR="00156EB0" w:rsidRPr="000F27C2">
        <w:rPr>
          <w:rFonts w:ascii="Raleway Medium" w:hAnsi="Raleway Medium" w:cs="Arial"/>
          <w:sz w:val="28"/>
          <w:szCs w:val="28"/>
        </w:rPr>
        <w:t xml:space="preserve">iario </w:t>
      </w:r>
      <w:r w:rsidR="006A2054" w:rsidRPr="000F27C2">
        <w:rPr>
          <w:rFonts w:ascii="Raleway Medium" w:hAnsi="Raleway Medium" w:cs="Arial"/>
          <w:sz w:val="28"/>
          <w:szCs w:val="28"/>
        </w:rPr>
        <w:t>O</w:t>
      </w:r>
      <w:r w:rsidR="00156EB0" w:rsidRPr="000F27C2">
        <w:rPr>
          <w:rFonts w:ascii="Raleway Medium" w:hAnsi="Raleway Medium" w:cs="Arial"/>
          <w:sz w:val="28"/>
          <w:szCs w:val="28"/>
        </w:rPr>
        <w:t xml:space="preserve">ficial de la </w:t>
      </w:r>
      <w:r w:rsidR="006A2054" w:rsidRPr="000F27C2">
        <w:rPr>
          <w:rFonts w:ascii="Raleway Medium" w:hAnsi="Raleway Medium" w:cs="Arial"/>
          <w:sz w:val="28"/>
          <w:szCs w:val="28"/>
        </w:rPr>
        <w:t>F</w:t>
      </w:r>
      <w:r w:rsidR="00156EB0" w:rsidRPr="000F27C2">
        <w:rPr>
          <w:rFonts w:ascii="Raleway Medium" w:hAnsi="Raleway Medium" w:cs="Arial"/>
          <w:sz w:val="28"/>
          <w:szCs w:val="28"/>
        </w:rPr>
        <w:t>ederación d</w:t>
      </w:r>
      <w:r w:rsidR="006A2054" w:rsidRPr="000F27C2">
        <w:rPr>
          <w:rFonts w:ascii="Raleway Medium" w:hAnsi="Raleway Medium" w:cs="Arial"/>
          <w:sz w:val="28"/>
          <w:szCs w:val="28"/>
        </w:rPr>
        <w:t xml:space="preserve">el 27 de enero de 2016 del Decreto </w:t>
      </w:r>
      <w:r w:rsidR="009F6473" w:rsidRPr="000F27C2">
        <w:rPr>
          <w:rFonts w:ascii="Raleway Medium" w:hAnsi="Raleway Medium" w:cs="Arial"/>
          <w:sz w:val="28"/>
          <w:szCs w:val="28"/>
        </w:rPr>
        <w:t xml:space="preserve">por el que se declaran reformadas y adicionadas diversas disposiciones de la Constitución Política de los Estados Unidos Mexicanos, </w:t>
      </w:r>
      <w:r w:rsidR="006A2054" w:rsidRPr="000F27C2">
        <w:rPr>
          <w:rFonts w:ascii="Raleway Medium" w:hAnsi="Raleway Medium" w:cs="Arial"/>
          <w:sz w:val="28"/>
          <w:szCs w:val="28"/>
        </w:rPr>
        <w:t xml:space="preserve">en materia de desindexación del salario mínimo, mediante el cual </w:t>
      </w:r>
      <w:r w:rsidR="0009650A" w:rsidRPr="000F27C2">
        <w:rPr>
          <w:rFonts w:ascii="Raleway Medium" w:hAnsi="Raleway Medium" w:cs="Arial"/>
          <w:sz w:val="28"/>
          <w:szCs w:val="28"/>
        </w:rPr>
        <w:t xml:space="preserve">se </w:t>
      </w:r>
      <w:r w:rsidR="006A2054" w:rsidRPr="000F27C2">
        <w:rPr>
          <w:rFonts w:ascii="Raleway Medium" w:hAnsi="Raleway Medium" w:cs="Arial"/>
          <w:sz w:val="28"/>
          <w:szCs w:val="28"/>
        </w:rPr>
        <w:t>establece que la referencia para determinar la cuantía del pago de las obligaciones deberá realizarse al valor de la Unidad de Medida y Actualización</w:t>
      </w:r>
      <w:r w:rsidRPr="000F27C2">
        <w:rPr>
          <w:rFonts w:ascii="Raleway Medium" w:hAnsi="Raleway Medium" w:cs="Arial"/>
          <w:sz w:val="28"/>
          <w:szCs w:val="28"/>
        </w:rPr>
        <w:t xml:space="preserve">. </w:t>
      </w:r>
    </w:p>
    <w:p w14:paraId="3A1A30DB" w14:textId="77777777" w:rsidR="009E6526" w:rsidRPr="000F27C2" w:rsidRDefault="009E6526" w:rsidP="00F35588">
      <w:pPr>
        <w:spacing w:line="360" w:lineRule="auto"/>
        <w:jc w:val="both"/>
        <w:rPr>
          <w:rFonts w:ascii="Raleway Medium" w:hAnsi="Raleway Medium" w:cs="Arial"/>
          <w:sz w:val="28"/>
          <w:szCs w:val="28"/>
        </w:rPr>
      </w:pPr>
    </w:p>
    <w:p w14:paraId="19D10A9E" w14:textId="2866CE97" w:rsidR="009E6526" w:rsidRPr="000F27C2" w:rsidRDefault="00E65AFE"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En concordancia con </w:t>
      </w:r>
      <w:r w:rsidR="00635556" w:rsidRPr="000F27C2">
        <w:rPr>
          <w:rFonts w:ascii="Raleway Medium" w:hAnsi="Raleway Medium" w:cs="Arial"/>
          <w:sz w:val="28"/>
          <w:szCs w:val="28"/>
        </w:rPr>
        <w:t>la reforma constitucional</w:t>
      </w:r>
      <w:r w:rsidR="00CE1C52" w:rsidRPr="000F27C2">
        <w:rPr>
          <w:rFonts w:ascii="Raleway Medium" w:hAnsi="Raleway Medium" w:cs="Arial"/>
          <w:sz w:val="28"/>
          <w:szCs w:val="28"/>
        </w:rPr>
        <w:t xml:space="preserve"> referida en el párrafo anterio</w:t>
      </w:r>
      <w:r w:rsidR="00F11EB0" w:rsidRPr="000F27C2">
        <w:rPr>
          <w:rFonts w:ascii="Raleway Medium" w:hAnsi="Raleway Medium" w:cs="Arial"/>
          <w:sz w:val="28"/>
          <w:szCs w:val="28"/>
        </w:rPr>
        <w:t>r</w:t>
      </w:r>
      <w:r w:rsidR="00CE1C52" w:rsidRPr="000F27C2">
        <w:rPr>
          <w:rFonts w:ascii="Raleway Medium" w:hAnsi="Raleway Medium" w:cs="Arial"/>
          <w:sz w:val="28"/>
          <w:szCs w:val="28"/>
        </w:rPr>
        <w:t>,</w:t>
      </w:r>
      <w:r w:rsidRPr="000F27C2">
        <w:rPr>
          <w:rFonts w:ascii="Raleway Medium" w:hAnsi="Raleway Medium" w:cs="Arial"/>
          <w:sz w:val="28"/>
          <w:szCs w:val="28"/>
        </w:rPr>
        <w:t xml:space="preserve"> </w:t>
      </w:r>
      <w:r w:rsidR="009E6526" w:rsidRPr="000F27C2">
        <w:rPr>
          <w:rFonts w:ascii="Raleway Medium" w:hAnsi="Raleway Medium" w:cs="Arial"/>
          <w:sz w:val="28"/>
          <w:szCs w:val="28"/>
        </w:rPr>
        <w:t xml:space="preserve">el </w:t>
      </w:r>
      <w:r w:rsidR="005D6ABF" w:rsidRPr="000F27C2">
        <w:rPr>
          <w:rFonts w:ascii="Raleway Medium" w:hAnsi="Raleway Medium" w:cs="Arial"/>
          <w:sz w:val="28"/>
          <w:szCs w:val="28"/>
        </w:rPr>
        <w:t xml:space="preserve">Código </w:t>
      </w:r>
      <w:r w:rsidR="00904476" w:rsidRPr="000F27C2">
        <w:rPr>
          <w:rFonts w:ascii="Raleway Medium" w:hAnsi="Raleway Medium" w:cs="Arial"/>
          <w:sz w:val="28"/>
          <w:szCs w:val="28"/>
        </w:rPr>
        <w:t xml:space="preserve">Penal </w:t>
      </w:r>
      <w:r w:rsidR="005D6ABF" w:rsidRPr="000F27C2">
        <w:rPr>
          <w:rFonts w:ascii="Raleway Medium" w:hAnsi="Raleway Medium" w:cs="Arial"/>
          <w:sz w:val="28"/>
          <w:szCs w:val="28"/>
        </w:rPr>
        <w:t xml:space="preserve">Nacional </w:t>
      </w:r>
      <w:r w:rsidRPr="000F27C2">
        <w:rPr>
          <w:rFonts w:ascii="Raleway Medium" w:hAnsi="Raleway Medium" w:cs="Arial"/>
          <w:sz w:val="28"/>
          <w:szCs w:val="28"/>
        </w:rPr>
        <w:t xml:space="preserve">establece que el </w:t>
      </w:r>
      <w:r w:rsidR="009E6526" w:rsidRPr="000F27C2">
        <w:rPr>
          <w:rFonts w:ascii="Raleway Medium" w:hAnsi="Raleway Medium" w:cs="Arial"/>
          <w:sz w:val="28"/>
          <w:szCs w:val="28"/>
        </w:rPr>
        <w:t xml:space="preserve">día multa equivaldrá al valor </w:t>
      </w:r>
      <w:r w:rsidRPr="000F27C2">
        <w:rPr>
          <w:rFonts w:ascii="Raleway Medium" w:hAnsi="Raleway Medium" w:cs="Arial"/>
          <w:sz w:val="28"/>
          <w:szCs w:val="28"/>
        </w:rPr>
        <w:t xml:space="preserve">diario </w:t>
      </w:r>
      <w:r w:rsidR="009E6526" w:rsidRPr="000F27C2">
        <w:rPr>
          <w:rFonts w:ascii="Raleway Medium" w:hAnsi="Raleway Medium" w:cs="Arial"/>
          <w:sz w:val="28"/>
          <w:szCs w:val="28"/>
        </w:rPr>
        <w:t xml:space="preserve">de la </w:t>
      </w:r>
      <w:r w:rsidR="00156EB0" w:rsidRPr="000F27C2">
        <w:rPr>
          <w:rFonts w:ascii="Raleway Medium" w:hAnsi="Raleway Medium" w:cs="Arial"/>
          <w:sz w:val="28"/>
          <w:szCs w:val="28"/>
        </w:rPr>
        <w:t>U</w:t>
      </w:r>
      <w:r w:rsidR="00A03C0F" w:rsidRPr="000F27C2">
        <w:rPr>
          <w:rFonts w:ascii="Raleway Medium" w:hAnsi="Raleway Medium" w:cs="Arial"/>
          <w:sz w:val="28"/>
          <w:szCs w:val="28"/>
        </w:rPr>
        <w:t xml:space="preserve">nidad de </w:t>
      </w:r>
      <w:r w:rsidR="00156EB0" w:rsidRPr="000F27C2">
        <w:rPr>
          <w:rFonts w:ascii="Raleway Medium" w:hAnsi="Raleway Medium" w:cs="Arial"/>
          <w:sz w:val="28"/>
          <w:szCs w:val="28"/>
        </w:rPr>
        <w:t>M</w:t>
      </w:r>
      <w:r w:rsidR="00A03C0F" w:rsidRPr="000F27C2">
        <w:rPr>
          <w:rFonts w:ascii="Raleway Medium" w:hAnsi="Raleway Medium" w:cs="Arial"/>
          <w:sz w:val="28"/>
          <w:szCs w:val="28"/>
        </w:rPr>
        <w:t xml:space="preserve">edida y </w:t>
      </w:r>
      <w:r w:rsidR="00156EB0" w:rsidRPr="000F27C2">
        <w:rPr>
          <w:rFonts w:ascii="Raleway Medium" w:hAnsi="Raleway Medium" w:cs="Arial"/>
          <w:sz w:val="28"/>
          <w:szCs w:val="28"/>
        </w:rPr>
        <w:t>A</w:t>
      </w:r>
      <w:r w:rsidR="00A03C0F" w:rsidRPr="000F27C2">
        <w:rPr>
          <w:rFonts w:ascii="Raleway Medium" w:hAnsi="Raleway Medium" w:cs="Arial"/>
          <w:sz w:val="28"/>
          <w:szCs w:val="28"/>
        </w:rPr>
        <w:t>ctualización</w:t>
      </w:r>
      <w:r w:rsidR="009E6526" w:rsidRPr="000F27C2">
        <w:rPr>
          <w:rFonts w:ascii="Raleway Medium" w:hAnsi="Raleway Medium" w:cs="Arial"/>
          <w:sz w:val="28"/>
          <w:szCs w:val="28"/>
        </w:rPr>
        <w:t xml:space="preserve"> </w:t>
      </w:r>
      <w:r w:rsidR="00852279" w:rsidRPr="000F27C2">
        <w:rPr>
          <w:rFonts w:ascii="Raleway Medium" w:hAnsi="Raleway Medium" w:cs="Arial"/>
          <w:sz w:val="28"/>
          <w:szCs w:val="28"/>
        </w:rPr>
        <w:t xml:space="preserve">como </w:t>
      </w:r>
      <w:r w:rsidR="009E6526" w:rsidRPr="000F27C2">
        <w:rPr>
          <w:rFonts w:ascii="Raleway Medium" w:hAnsi="Raleway Medium" w:cs="Arial"/>
          <w:sz w:val="28"/>
          <w:szCs w:val="28"/>
        </w:rPr>
        <w:t>referencia económica en pesos para determinar la cuantía del pago de las obligaciones.</w:t>
      </w:r>
    </w:p>
    <w:p w14:paraId="039106B3" w14:textId="77777777" w:rsidR="007F2F6C" w:rsidRPr="000F27C2" w:rsidRDefault="007F2F6C" w:rsidP="00F35588">
      <w:pPr>
        <w:spacing w:line="360" w:lineRule="auto"/>
        <w:jc w:val="both"/>
        <w:rPr>
          <w:rFonts w:ascii="Raleway Medium" w:hAnsi="Raleway Medium" w:cs="Arial"/>
          <w:sz w:val="28"/>
          <w:szCs w:val="28"/>
        </w:rPr>
      </w:pPr>
    </w:p>
    <w:p w14:paraId="6DBAB673" w14:textId="77777777" w:rsidR="007F2F6C" w:rsidRPr="000F27C2" w:rsidRDefault="007F2F6C" w:rsidP="00F35588">
      <w:pPr>
        <w:spacing w:line="360" w:lineRule="auto"/>
        <w:jc w:val="both"/>
        <w:rPr>
          <w:rFonts w:ascii="Raleway Medium" w:hAnsi="Raleway Medium" w:cs="Arial"/>
          <w:sz w:val="28"/>
          <w:szCs w:val="28"/>
        </w:rPr>
      </w:pPr>
      <w:r w:rsidRPr="000F27C2">
        <w:rPr>
          <w:rFonts w:ascii="Raleway Medium" w:hAnsi="Raleway Medium" w:cs="Arial"/>
          <w:sz w:val="28"/>
          <w:szCs w:val="28"/>
        </w:rPr>
        <w:t>Por lo que respecta al régimen de sanciones y consecuencias jurídicas para personas morales</w:t>
      </w:r>
      <w:r w:rsidR="00BD06A7" w:rsidRPr="000F27C2">
        <w:rPr>
          <w:rFonts w:ascii="Raleway Medium" w:hAnsi="Raleway Medium" w:cs="Arial"/>
          <w:sz w:val="28"/>
          <w:szCs w:val="28"/>
        </w:rPr>
        <w:t>, se establece que</w:t>
      </w:r>
      <w:r w:rsidR="00E60F59" w:rsidRPr="000F27C2">
        <w:rPr>
          <w:rFonts w:ascii="Raleway Medium" w:hAnsi="Raleway Medium" w:cs="Arial"/>
          <w:sz w:val="28"/>
          <w:szCs w:val="28"/>
        </w:rPr>
        <w:t>,</w:t>
      </w:r>
      <w:r w:rsidR="00BD06A7" w:rsidRPr="000F27C2">
        <w:rPr>
          <w:rFonts w:ascii="Raleway Medium" w:hAnsi="Raleway Medium" w:cs="Arial"/>
          <w:sz w:val="28"/>
          <w:szCs w:val="28"/>
        </w:rPr>
        <w:t xml:space="preserve"> con independencia de las sanciones aplicables a las personas físicas la autoridad jurisdiccional podrá aplicar </w:t>
      </w:r>
      <w:r w:rsidR="00BC51B7" w:rsidRPr="000F27C2">
        <w:rPr>
          <w:rFonts w:ascii="Raleway Medium" w:hAnsi="Raleway Medium" w:cs="Arial"/>
          <w:sz w:val="28"/>
          <w:szCs w:val="28"/>
        </w:rPr>
        <w:t>a las personas morales con o sin personalidad jurídica propia</w:t>
      </w:r>
      <w:r w:rsidR="00F60569" w:rsidRPr="000F27C2">
        <w:rPr>
          <w:rFonts w:ascii="Raleway Medium" w:hAnsi="Raleway Medium" w:cs="Arial"/>
          <w:sz w:val="28"/>
          <w:szCs w:val="28"/>
        </w:rPr>
        <w:t xml:space="preserve"> y</w:t>
      </w:r>
      <w:r w:rsidR="00BC51B7" w:rsidRPr="000F27C2">
        <w:rPr>
          <w:rFonts w:ascii="Raleway Medium" w:hAnsi="Raleway Medium" w:cs="Arial"/>
          <w:sz w:val="28"/>
          <w:szCs w:val="28"/>
        </w:rPr>
        <w:t xml:space="preserve"> </w:t>
      </w:r>
      <w:r w:rsidR="00BD06A7" w:rsidRPr="000F27C2">
        <w:rPr>
          <w:rFonts w:ascii="Raleway Medium" w:hAnsi="Raleway Medium" w:cs="Arial"/>
          <w:sz w:val="28"/>
          <w:szCs w:val="28"/>
        </w:rPr>
        <w:t xml:space="preserve">de forma individual o conjuntamente cualquiera de las sanciones o consecuencias jurídicas siguientes: </w:t>
      </w:r>
    </w:p>
    <w:p w14:paraId="2EF6472D" w14:textId="77777777" w:rsidR="00707DE5" w:rsidRPr="000F27C2" w:rsidRDefault="00707DE5" w:rsidP="00F35588">
      <w:pPr>
        <w:spacing w:line="360" w:lineRule="auto"/>
        <w:jc w:val="both"/>
        <w:rPr>
          <w:rFonts w:ascii="Raleway Medium" w:hAnsi="Raleway Medium" w:cs="Arial"/>
          <w:sz w:val="28"/>
          <w:szCs w:val="28"/>
        </w:rPr>
      </w:pPr>
    </w:p>
    <w:p w14:paraId="39154451" w14:textId="412FF035" w:rsidR="00BD06A7" w:rsidRPr="000F27C2" w:rsidRDefault="00BD06A7" w:rsidP="00F35588">
      <w:pPr>
        <w:pStyle w:val="Prrafodelista"/>
        <w:numPr>
          <w:ilvl w:val="0"/>
          <w:numId w:val="3"/>
        </w:numPr>
        <w:spacing w:after="0" w:line="360" w:lineRule="auto"/>
        <w:ind w:left="993" w:hanging="709"/>
        <w:jc w:val="both"/>
        <w:rPr>
          <w:rFonts w:ascii="Raleway Medium" w:hAnsi="Raleway Medium" w:cs="Arial"/>
          <w:sz w:val="28"/>
          <w:szCs w:val="28"/>
        </w:rPr>
      </w:pPr>
      <w:r w:rsidRPr="000F27C2">
        <w:rPr>
          <w:rFonts w:ascii="Raleway Medium" w:hAnsi="Raleway Medium" w:cs="Arial"/>
          <w:sz w:val="28"/>
          <w:szCs w:val="28"/>
        </w:rPr>
        <w:t>Reparación del daño;</w:t>
      </w:r>
    </w:p>
    <w:p w14:paraId="671F050E" w14:textId="77777777" w:rsidR="00AE1296" w:rsidRPr="000F27C2" w:rsidRDefault="00AE1296" w:rsidP="00F35588">
      <w:pPr>
        <w:pStyle w:val="Prrafodelista"/>
        <w:spacing w:after="0" w:line="360" w:lineRule="auto"/>
        <w:ind w:left="993"/>
        <w:jc w:val="both"/>
        <w:rPr>
          <w:rFonts w:ascii="Raleway Medium" w:hAnsi="Raleway Medium" w:cs="Arial"/>
          <w:sz w:val="28"/>
          <w:szCs w:val="28"/>
        </w:rPr>
      </w:pPr>
    </w:p>
    <w:p w14:paraId="7FEAAF63" w14:textId="2C11E831" w:rsidR="00BD06A7" w:rsidRPr="000F27C2" w:rsidRDefault="00BD06A7" w:rsidP="00F35588">
      <w:pPr>
        <w:pStyle w:val="Prrafodelista"/>
        <w:numPr>
          <w:ilvl w:val="0"/>
          <w:numId w:val="3"/>
        </w:numPr>
        <w:spacing w:after="0" w:line="360" w:lineRule="auto"/>
        <w:ind w:left="993" w:hanging="709"/>
        <w:jc w:val="both"/>
        <w:rPr>
          <w:rFonts w:ascii="Raleway Medium" w:hAnsi="Raleway Medium" w:cs="Arial"/>
          <w:sz w:val="28"/>
          <w:szCs w:val="28"/>
        </w:rPr>
      </w:pPr>
      <w:r w:rsidRPr="000F27C2">
        <w:rPr>
          <w:rFonts w:ascii="Raleway Medium" w:hAnsi="Raleway Medium" w:cs="Arial"/>
          <w:sz w:val="28"/>
          <w:szCs w:val="28"/>
        </w:rPr>
        <w:t>Sanción pecuniaria o multa;</w:t>
      </w:r>
    </w:p>
    <w:p w14:paraId="59608E09" w14:textId="77777777" w:rsidR="00AE1296" w:rsidRPr="000F27C2" w:rsidRDefault="00AE1296" w:rsidP="00F35588">
      <w:pPr>
        <w:pStyle w:val="Prrafodelista"/>
        <w:spacing w:after="0" w:line="360" w:lineRule="auto"/>
        <w:rPr>
          <w:rFonts w:ascii="Raleway Medium" w:hAnsi="Raleway Medium" w:cs="Arial"/>
          <w:sz w:val="28"/>
          <w:szCs w:val="28"/>
        </w:rPr>
      </w:pPr>
    </w:p>
    <w:p w14:paraId="6957729B" w14:textId="5F1E1E46" w:rsidR="00BD06A7" w:rsidRPr="000F27C2" w:rsidRDefault="00BD06A7" w:rsidP="00F35588">
      <w:pPr>
        <w:pStyle w:val="Prrafodelista"/>
        <w:numPr>
          <w:ilvl w:val="0"/>
          <w:numId w:val="3"/>
        </w:numPr>
        <w:spacing w:after="0" w:line="360" w:lineRule="auto"/>
        <w:ind w:left="993" w:hanging="709"/>
        <w:jc w:val="both"/>
        <w:rPr>
          <w:rFonts w:ascii="Raleway Medium" w:hAnsi="Raleway Medium" w:cs="Arial"/>
          <w:sz w:val="28"/>
          <w:szCs w:val="28"/>
        </w:rPr>
      </w:pPr>
      <w:r w:rsidRPr="000F27C2">
        <w:rPr>
          <w:rFonts w:ascii="Raleway Medium" w:hAnsi="Raleway Medium" w:cs="Arial"/>
          <w:sz w:val="28"/>
          <w:szCs w:val="28"/>
        </w:rPr>
        <w:t>Decomiso de instrumentos, objetos o productos del delito;</w:t>
      </w:r>
    </w:p>
    <w:p w14:paraId="3A40E3F5" w14:textId="77777777" w:rsidR="00AE1296" w:rsidRPr="000F27C2" w:rsidRDefault="00AE1296" w:rsidP="00F35588">
      <w:pPr>
        <w:pStyle w:val="Prrafodelista"/>
        <w:spacing w:after="0" w:line="360" w:lineRule="auto"/>
        <w:rPr>
          <w:rFonts w:ascii="Raleway Medium" w:hAnsi="Raleway Medium" w:cs="Arial"/>
          <w:sz w:val="28"/>
          <w:szCs w:val="28"/>
        </w:rPr>
      </w:pPr>
    </w:p>
    <w:p w14:paraId="5AD49812" w14:textId="6B369DD8" w:rsidR="00BD06A7" w:rsidRPr="000F27C2" w:rsidRDefault="00BD06A7" w:rsidP="00F35588">
      <w:pPr>
        <w:pStyle w:val="Prrafodelista"/>
        <w:numPr>
          <w:ilvl w:val="0"/>
          <w:numId w:val="3"/>
        </w:numPr>
        <w:spacing w:after="0" w:line="360" w:lineRule="auto"/>
        <w:ind w:left="993" w:hanging="709"/>
        <w:jc w:val="both"/>
        <w:rPr>
          <w:rFonts w:ascii="Raleway Medium" w:hAnsi="Raleway Medium" w:cs="Arial"/>
          <w:sz w:val="28"/>
          <w:szCs w:val="28"/>
        </w:rPr>
      </w:pPr>
      <w:r w:rsidRPr="000F27C2">
        <w:rPr>
          <w:rFonts w:ascii="Raleway Medium" w:hAnsi="Raleway Medium" w:cs="Arial"/>
          <w:sz w:val="28"/>
          <w:szCs w:val="28"/>
        </w:rPr>
        <w:t>Decomiso por valor equivalente;</w:t>
      </w:r>
    </w:p>
    <w:p w14:paraId="54D0F7BD" w14:textId="77777777" w:rsidR="00AE1296" w:rsidRPr="000F27C2" w:rsidRDefault="00AE1296" w:rsidP="00F35588">
      <w:pPr>
        <w:pStyle w:val="Prrafodelista"/>
        <w:spacing w:after="0" w:line="360" w:lineRule="auto"/>
        <w:rPr>
          <w:rFonts w:ascii="Raleway Medium" w:hAnsi="Raleway Medium" w:cs="Arial"/>
          <w:sz w:val="28"/>
          <w:szCs w:val="28"/>
        </w:rPr>
      </w:pPr>
    </w:p>
    <w:p w14:paraId="28DADCBB" w14:textId="013B53EA" w:rsidR="00BD06A7" w:rsidRPr="000F27C2" w:rsidRDefault="00BD06A7" w:rsidP="00F35588">
      <w:pPr>
        <w:pStyle w:val="Prrafodelista"/>
        <w:numPr>
          <w:ilvl w:val="0"/>
          <w:numId w:val="3"/>
        </w:numPr>
        <w:spacing w:after="0" w:line="360" w:lineRule="auto"/>
        <w:ind w:left="993" w:hanging="709"/>
        <w:jc w:val="both"/>
        <w:rPr>
          <w:rFonts w:ascii="Raleway Medium" w:hAnsi="Raleway Medium" w:cs="Arial"/>
          <w:sz w:val="28"/>
          <w:szCs w:val="28"/>
        </w:rPr>
      </w:pPr>
      <w:r w:rsidRPr="000F27C2">
        <w:rPr>
          <w:rFonts w:ascii="Raleway Medium" w:hAnsi="Raleway Medium" w:cs="Arial"/>
          <w:sz w:val="28"/>
          <w:szCs w:val="28"/>
        </w:rPr>
        <w:t>Publicación de la sentencia;</w:t>
      </w:r>
    </w:p>
    <w:p w14:paraId="4158FDA5" w14:textId="77777777" w:rsidR="00AE1296" w:rsidRPr="000F27C2" w:rsidRDefault="00AE1296" w:rsidP="00F35588">
      <w:pPr>
        <w:pStyle w:val="Prrafodelista"/>
        <w:spacing w:after="0" w:line="360" w:lineRule="auto"/>
        <w:rPr>
          <w:rFonts w:ascii="Raleway Medium" w:hAnsi="Raleway Medium" w:cs="Arial"/>
          <w:sz w:val="28"/>
          <w:szCs w:val="28"/>
        </w:rPr>
      </w:pPr>
    </w:p>
    <w:p w14:paraId="6F52C4E0" w14:textId="229EC87E" w:rsidR="00BD06A7" w:rsidRPr="000F27C2" w:rsidRDefault="00BD06A7" w:rsidP="00F35588">
      <w:pPr>
        <w:pStyle w:val="Prrafodelista"/>
        <w:numPr>
          <w:ilvl w:val="0"/>
          <w:numId w:val="3"/>
        </w:numPr>
        <w:spacing w:after="0" w:line="360" w:lineRule="auto"/>
        <w:ind w:left="993" w:hanging="709"/>
        <w:jc w:val="both"/>
        <w:rPr>
          <w:rFonts w:ascii="Raleway Medium" w:hAnsi="Raleway Medium" w:cs="Arial"/>
          <w:sz w:val="28"/>
          <w:szCs w:val="28"/>
        </w:rPr>
      </w:pPr>
      <w:r w:rsidRPr="000F27C2">
        <w:rPr>
          <w:rFonts w:ascii="Raleway Medium" w:hAnsi="Raleway Medium" w:cs="Arial"/>
          <w:sz w:val="28"/>
          <w:szCs w:val="28"/>
        </w:rPr>
        <w:t>Suspensión de actividades;</w:t>
      </w:r>
    </w:p>
    <w:p w14:paraId="47148582" w14:textId="77777777" w:rsidR="00AE1296" w:rsidRPr="000F27C2" w:rsidRDefault="00AE1296" w:rsidP="00F35588">
      <w:pPr>
        <w:pStyle w:val="Prrafodelista"/>
        <w:spacing w:after="0" w:line="360" w:lineRule="auto"/>
        <w:rPr>
          <w:rFonts w:ascii="Raleway Medium" w:hAnsi="Raleway Medium" w:cs="Arial"/>
          <w:sz w:val="28"/>
          <w:szCs w:val="28"/>
        </w:rPr>
      </w:pPr>
    </w:p>
    <w:p w14:paraId="5557C880" w14:textId="0D59362B" w:rsidR="00BD06A7" w:rsidRPr="000F27C2" w:rsidRDefault="00BD06A7" w:rsidP="00F35588">
      <w:pPr>
        <w:pStyle w:val="Prrafodelista"/>
        <w:numPr>
          <w:ilvl w:val="0"/>
          <w:numId w:val="3"/>
        </w:numPr>
        <w:spacing w:after="0" w:line="360" w:lineRule="auto"/>
        <w:ind w:left="993" w:hanging="709"/>
        <w:jc w:val="both"/>
        <w:rPr>
          <w:rFonts w:ascii="Raleway Medium" w:hAnsi="Raleway Medium" w:cs="Arial"/>
          <w:sz w:val="28"/>
          <w:szCs w:val="28"/>
        </w:rPr>
      </w:pPr>
      <w:r w:rsidRPr="000F27C2">
        <w:rPr>
          <w:rFonts w:ascii="Raleway Medium" w:hAnsi="Raleway Medium" w:cs="Arial"/>
          <w:sz w:val="28"/>
          <w:szCs w:val="28"/>
        </w:rPr>
        <w:t>Disolución;</w:t>
      </w:r>
    </w:p>
    <w:p w14:paraId="6AEDC1EF" w14:textId="77777777" w:rsidR="00AE1296" w:rsidRPr="000F27C2" w:rsidRDefault="00AE1296" w:rsidP="00F35588">
      <w:pPr>
        <w:pStyle w:val="Prrafodelista"/>
        <w:spacing w:after="0" w:line="360" w:lineRule="auto"/>
        <w:rPr>
          <w:rFonts w:ascii="Raleway Medium" w:hAnsi="Raleway Medium" w:cs="Arial"/>
          <w:sz w:val="28"/>
          <w:szCs w:val="28"/>
        </w:rPr>
      </w:pPr>
    </w:p>
    <w:p w14:paraId="23B3AB8C" w14:textId="3822F9BC" w:rsidR="00BD06A7" w:rsidRPr="000F27C2" w:rsidRDefault="00BD06A7" w:rsidP="00F35588">
      <w:pPr>
        <w:pStyle w:val="Prrafodelista"/>
        <w:numPr>
          <w:ilvl w:val="0"/>
          <w:numId w:val="3"/>
        </w:numPr>
        <w:spacing w:after="0" w:line="360" w:lineRule="auto"/>
        <w:ind w:left="993" w:hanging="709"/>
        <w:jc w:val="both"/>
        <w:rPr>
          <w:rFonts w:ascii="Raleway Medium" w:hAnsi="Raleway Medium" w:cs="Arial"/>
          <w:sz w:val="28"/>
          <w:szCs w:val="28"/>
        </w:rPr>
      </w:pPr>
      <w:r w:rsidRPr="000F27C2">
        <w:rPr>
          <w:rFonts w:ascii="Raleway Medium" w:hAnsi="Raleway Medium" w:cs="Arial"/>
          <w:sz w:val="28"/>
          <w:szCs w:val="28"/>
        </w:rPr>
        <w:t>Prohibición de realizar determinados negocios, operaciones o actividades;</w:t>
      </w:r>
    </w:p>
    <w:p w14:paraId="3BF6E196" w14:textId="77777777" w:rsidR="00AE1296" w:rsidRPr="000F27C2" w:rsidRDefault="00AE1296" w:rsidP="00F35588">
      <w:pPr>
        <w:pStyle w:val="Prrafodelista"/>
        <w:spacing w:after="0" w:line="360" w:lineRule="auto"/>
        <w:rPr>
          <w:rFonts w:ascii="Raleway Medium" w:hAnsi="Raleway Medium" w:cs="Arial"/>
          <w:sz w:val="28"/>
          <w:szCs w:val="28"/>
        </w:rPr>
      </w:pPr>
    </w:p>
    <w:p w14:paraId="3EC8D38E" w14:textId="2B4B6C5E" w:rsidR="00BD06A7" w:rsidRPr="000F27C2" w:rsidRDefault="00BD06A7" w:rsidP="00F35588">
      <w:pPr>
        <w:pStyle w:val="Prrafodelista"/>
        <w:numPr>
          <w:ilvl w:val="0"/>
          <w:numId w:val="3"/>
        </w:numPr>
        <w:spacing w:after="0" w:line="360" w:lineRule="auto"/>
        <w:ind w:left="993" w:hanging="709"/>
        <w:jc w:val="both"/>
        <w:rPr>
          <w:rFonts w:ascii="Raleway Medium" w:hAnsi="Raleway Medium" w:cs="Arial"/>
          <w:sz w:val="28"/>
          <w:szCs w:val="28"/>
        </w:rPr>
      </w:pPr>
      <w:r w:rsidRPr="000F27C2">
        <w:rPr>
          <w:rFonts w:ascii="Raleway Medium" w:hAnsi="Raleway Medium" w:cs="Arial"/>
          <w:sz w:val="28"/>
          <w:szCs w:val="28"/>
        </w:rPr>
        <w:t>Remoción;</w:t>
      </w:r>
    </w:p>
    <w:p w14:paraId="31EB374B" w14:textId="77777777" w:rsidR="00AE1296" w:rsidRPr="000F27C2" w:rsidRDefault="00AE1296" w:rsidP="00F35588">
      <w:pPr>
        <w:pStyle w:val="Prrafodelista"/>
        <w:spacing w:after="0" w:line="360" w:lineRule="auto"/>
        <w:rPr>
          <w:rFonts w:ascii="Raleway Medium" w:hAnsi="Raleway Medium" w:cs="Arial"/>
          <w:sz w:val="28"/>
          <w:szCs w:val="28"/>
        </w:rPr>
      </w:pPr>
    </w:p>
    <w:p w14:paraId="3968C32E" w14:textId="38ABE74E" w:rsidR="00BD06A7" w:rsidRPr="000F27C2" w:rsidRDefault="00BD06A7" w:rsidP="00F35588">
      <w:pPr>
        <w:pStyle w:val="Prrafodelista"/>
        <w:numPr>
          <w:ilvl w:val="0"/>
          <w:numId w:val="3"/>
        </w:numPr>
        <w:spacing w:after="0" w:line="360" w:lineRule="auto"/>
        <w:ind w:left="993" w:hanging="709"/>
        <w:jc w:val="both"/>
        <w:rPr>
          <w:rFonts w:ascii="Raleway Medium" w:hAnsi="Raleway Medium" w:cs="Arial"/>
          <w:sz w:val="28"/>
          <w:szCs w:val="28"/>
        </w:rPr>
      </w:pPr>
      <w:r w:rsidRPr="000F27C2">
        <w:rPr>
          <w:rFonts w:ascii="Raleway Medium" w:hAnsi="Raleway Medium" w:cs="Arial"/>
          <w:sz w:val="28"/>
          <w:szCs w:val="28"/>
        </w:rPr>
        <w:t>Intervención judicial;</w:t>
      </w:r>
    </w:p>
    <w:p w14:paraId="5A811F8F" w14:textId="77777777" w:rsidR="00AE1296" w:rsidRPr="000F27C2" w:rsidRDefault="00AE1296" w:rsidP="00F35588">
      <w:pPr>
        <w:pStyle w:val="Prrafodelista"/>
        <w:spacing w:after="0" w:line="360" w:lineRule="auto"/>
        <w:rPr>
          <w:rFonts w:ascii="Raleway Medium" w:hAnsi="Raleway Medium" w:cs="Arial"/>
          <w:sz w:val="28"/>
          <w:szCs w:val="28"/>
        </w:rPr>
      </w:pPr>
    </w:p>
    <w:p w14:paraId="03149854" w14:textId="045FDDB8" w:rsidR="00BD06A7" w:rsidRPr="000F27C2" w:rsidRDefault="00BD06A7" w:rsidP="00F35588">
      <w:pPr>
        <w:pStyle w:val="Prrafodelista"/>
        <w:numPr>
          <w:ilvl w:val="0"/>
          <w:numId w:val="3"/>
        </w:numPr>
        <w:spacing w:after="0" w:line="360" w:lineRule="auto"/>
        <w:ind w:left="993" w:hanging="709"/>
        <w:jc w:val="both"/>
        <w:rPr>
          <w:rFonts w:ascii="Raleway Medium" w:hAnsi="Raleway Medium" w:cs="Arial"/>
          <w:sz w:val="28"/>
          <w:szCs w:val="28"/>
        </w:rPr>
      </w:pPr>
      <w:r w:rsidRPr="000F27C2">
        <w:rPr>
          <w:rFonts w:ascii="Raleway Medium" w:hAnsi="Raleway Medium" w:cs="Arial"/>
          <w:sz w:val="28"/>
          <w:szCs w:val="28"/>
        </w:rPr>
        <w:t>Clausura;</w:t>
      </w:r>
    </w:p>
    <w:p w14:paraId="0D832354" w14:textId="77777777" w:rsidR="00AE1296" w:rsidRPr="000F27C2" w:rsidRDefault="00AE1296" w:rsidP="00F35588">
      <w:pPr>
        <w:pStyle w:val="Prrafodelista"/>
        <w:spacing w:after="0" w:line="360" w:lineRule="auto"/>
        <w:rPr>
          <w:rFonts w:ascii="Raleway Medium" w:hAnsi="Raleway Medium" w:cs="Arial"/>
          <w:sz w:val="28"/>
          <w:szCs w:val="28"/>
        </w:rPr>
      </w:pPr>
    </w:p>
    <w:p w14:paraId="48246F1C" w14:textId="2F493699" w:rsidR="00BD06A7" w:rsidRPr="000F27C2" w:rsidRDefault="00BD06A7" w:rsidP="00F35588">
      <w:pPr>
        <w:pStyle w:val="Prrafodelista"/>
        <w:numPr>
          <w:ilvl w:val="0"/>
          <w:numId w:val="3"/>
        </w:numPr>
        <w:spacing w:after="0" w:line="360" w:lineRule="auto"/>
        <w:ind w:left="993" w:hanging="709"/>
        <w:rPr>
          <w:rFonts w:ascii="Raleway Medium" w:hAnsi="Raleway Medium" w:cs="Arial"/>
          <w:sz w:val="28"/>
          <w:szCs w:val="28"/>
        </w:rPr>
      </w:pPr>
      <w:r w:rsidRPr="000F27C2">
        <w:rPr>
          <w:rFonts w:ascii="Raleway Medium" w:hAnsi="Raleway Medium" w:cs="Arial"/>
          <w:sz w:val="28"/>
          <w:szCs w:val="28"/>
        </w:rPr>
        <w:t>Amonestación Pública;</w:t>
      </w:r>
      <w:r w:rsidR="00887A7D" w:rsidRPr="000F27C2">
        <w:rPr>
          <w:rFonts w:ascii="Raleway Medium" w:hAnsi="Raleway Medium" w:cs="Arial"/>
          <w:sz w:val="28"/>
          <w:szCs w:val="28"/>
        </w:rPr>
        <w:t xml:space="preserve"> e</w:t>
      </w:r>
    </w:p>
    <w:p w14:paraId="3A67DB4B" w14:textId="77777777" w:rsidR="00AE1296" w:rsidRPr="000F27C2" w:rsidRDefault="00AE1296" w:rsidP="00F35588">
      <w:pPr>
        <w:pStyle w:val="Prrafodelista"/>
        <w:spacing w:after="0" w:line="360" w:lineRule="auto"/>
        <w:rPr>
          <w:rFonts w:ascii="Raleway Medium" w:hAnsi="Raleway Medium" w:cs="Arial"/>
          <w:sz w:val="28"/>
          <w:szCs w:val="28"/>
        </w:rPr>
      </w:pPr>
    </w:p>
    <w:p w14:paraId="38C75F8A" w14:textId="77777777" w:rsidR="00BD06A7" w:rsidRPr="000F27C2" w:rsidRDefault="00BD06A7" w:rsidP="00F35588">
      <w:pPr>
        <w:pStyle w:val="Prrafodelista"/>
        <w:numPr>
          <w:ilvl w:val="0"/>
          <w:numId w:val="3"/>
        </w:numPr>
        <w:spacing w:after="0" w:line="360" w:lineRule="auto"/>
        <w:ind w:left="993" w:hanging="709"/>
        <w:jc w:val="both"/>
        <w:rPr>
          <w:rFonts w:ascii="Raleway Medium" w:hAnsi="Raleway Medium" w:cs="Arial"/>
          <w:sz w:val="28"/>
          <w:szCs w:val="28"/>
        </w:rPr>
      </w:pPr>
      <w:r w:rsidRPr="000F27C2">
        <w:rPr>
          <w:rFonts w:ascii="Raleway Medium" w:hAnsi="Raleway Medium" w:cs="Arial"/>
          <w:sz w:val="28"/>
          <w:szCs w:val="28"/>
        </w:rPr>
        <w:lastRenderedPageBreak/>
        <w:t>Inhabilitación para obtener subvenciones y ayudas públicas, para contratar con el sector público y para gozar de beneficios e incentivos fiscales o sociales.</w:t>
      </w:r>
    </w:p>
    <w:p w14:paraId="53A8FDDC" w14:textId="77777777" w:rsidR="006F17C9" w:rsidRPr="000F27C2" w:rsidRDefault="006F17C9" w:rsidP="00F35588">
      <w:pPr>
        <w:spacing w:line="360" w:lineRule="auto"/>
        <w:jc w:val="both"/>
        <w:rPr>
          <w:rFonts w:ascii="Raleway Medium" w:hAnsi="Raleway Medium" w:cs="Arial"/>
          <w:sz w:val="28"/>
          <w:szCs w:val="28"/>
        </w:rPr>
      </w:pPr>
    </w:p>
    <w:p w14:paraId="0C2AD62D" w14:textId="31F75539" w:rsidR="00156EB0" w:rsidRPr="000F27C2" w:rsidRDefault="00156EB0" w:rsidP="00F35588">
      <w:pPr>
        <w:spacing w:line="360" w:lineRule="auto"/>
        <w:jc w:val="both"/>
        <w:rPr>
          <w:rFonts w:ascii="Raleway Medium" w:hAnsi="Raleway Medium" w:cs="Arial"/>
          <w:sz w:val="28"/>
          <w:szCs w:val="28"/>
        </w:rPr>
      </w:pPr>
      <w:r w:rsidRPr="000F27C2">
        <w:rPr>
          <w:rFonts w:ascii="Raleway Medium" w:hAnsi="Raleway Medium" w:cs="Arial"/>
          <w:sz w:val="28"/>
          <w:szCs w:val="28"/>
        </w:rPr>
        <w:t>Por otro lado</w:t>
      </w:r>
      <w:r w:rsidR="00550AE6" w:rsidRPr="000F27C2">
        <w:rPr>
          <w:rFonts w:ascii="Raleway Medium" w:hAnsi="Raleway Medium" w:cs="Arial"/>
          <w:sz w:val="28"/>
          <w:szCs w:val="28"/>
        </w:rPr>
        <w:t xml:space="preserve">, se establecen reglas de conmutación para aquellos casos en que el delito tenga prevista pena priva de libertad, señalando que </w:t>
      </w:r>
      <w:r w:rsidR="00CD4684" w:rsidRPr="000F27C2">
        <w:rPr>
          <w:rFonts w:ascii="Raleway Medium" w:hAnsi="Raleway Medium" w:cs="Arial"/>
          <w:sz w:val="28"/>
          <w:szCs w:val="28"/>
        </w:rPr>
        <w:t xml:space="preserve">un mes de prisión </w:t>
      </w:r>
      <w:r w:rsidR="0071353F" w:rsidRPr="000F27C2">
        <w:rPr>
          <w:rFonts w:ascii="Raleway Medium" w:hAnsi="Raleway Medium" w:cs="Arial"/>
          <w:sz w:val="28"/>
          <w:szCs w:val="28"/>
        </w:rPr>
        <w:t xml:space="preserve">será equivalente </w:t>
      </w:r>
      <w:r w:rsidR="00CD4684" w:rsidRPr="000F27C2">
        <w:rPr>
          <w:rFonts w:ascii="Raleway Medium" w:hAnsi="Raleway Medium" w:cs="Arial"/>
          <w:sz w:val="28"/>
          <w:szCs w:val="28"/>
        </w:rPr>
        <w:t xml:space="preserve">a cincuenta </w:t>
      </w:r>
      <w:r w:rsidR="002D101C" w:rsidRPr="000F27C2">
        <w:rPr>
          <w:rFonts w:ascii="Raleway Medium" w:hAnsi="Raleway Medium" w:cs="Arial"/>
          <w:sz w:val="28"/>
          <w:szCs w:val="28"/>
        </w:rPr>
        <w:t>veces el valor diario de la Unidad de Medida y Actualización</w:t>
      </w:r>
      <w:r w:rsidR="00CD4684" w:rsidRPr="000F27C2">
        <w:rPr>
          <w:rFonts w:ascii="Raleway Medium" w:hAnsi="Raleway Medium" w:cs="Arial"/>
          <w:sz w:val="28"/>
          <w:szCs w:val="28"/>
        </w:rPr>
        <w:t xml:space="preserve">, y </w:t>
      </w:r>
      <w:r w:rsidR="00550AE6" w:rsidRPr="000F27C2">
        <w:rPr>
          <w:rFonts w:ascii="Raleway Medium" w:hAnsi="Raleway Medium" w:cs="Arial"/>
          <w:sz w:val="28"/>
          <w:szCs w:val="28"/>
        </w:rPr>
        <w:t xml:space="preserve">un año de prisión equivaldrá a seiscientos </w:t>
      </w:r>
      <w:r w:rsidR="002D101C" w:rsidRPr="000F27C2">
        <w:rPr>
          <w:rFonts w:ascii="Raleway Medium" w:hAnsi="Raleway Medium" w:cs="Arial"/>
          <w:sz w:val="28"/>
          <w:szCs w:val="28"/>
        </w:rPr>
        <w:t>veces el valor diario de la Unidad de Medida y Actualización</w:t>
      </w:r>
      <w:r w:rsidR="00AE1099" w:rsidRPr="000F27C2">
        <w:rPr>
          <w:rFonts w:ascii="Raleway Medium" w:hAnsi="Raleway Medium" w:cs="Arial"/>
          <w:sz w:val="28"/>
          <w:szCs w:val="28"/>
        </w:rPr>
        <w:t xml:space="preserve">. </w:t>
      </w:r>
    </w:p>
    <w:p w14:paraId="2C20FDA3" w14:textId="77777777" w:rsidR="00156EB0" w:rsidRPr="000F27C2" w:rsidRDefault="00156EB0" w:rsidP="00F35588">
      <w:pPr>
        <w:spacing w:line="360" w:lineRule="auto"/>
        <w:jc w:val="both"/>
        <w:rPr>
          <w:rFonts w:ascii="Raleway Medium" w:hAnsi="Raleway Medium" w:cs="Arial"/>
          <w:sz w:val="28"/>
          <w:szCs w:val="28"/>
        </w:rPr>
      </w:pPr>
    </w:p>
    <w:p w14:paraId="151FBAC4" w14:textId="6267331E" w:rsidR="00550AE6" w:rsidRPr="000F27C2" w:rsidRDefault="00AE1099" w:rsidP="00F35588">
      <w:pPr>
        <w:spacing w:line="360" w:lineRule="auto"/>
        <w:jc w:val="both"/>
        <w:rPr>
          <w:rFonts w:ascii="Raleway Medium" w:hAnsi="Raleway Medium" w:cs="Arial"/>
          <w:sz w:val="28"/>
          <w:szCs w:val="28"/>
        </w:rPr>
      </w:pPr>
      <w:r w:rsidRPr="000F27C2">
        <w:rPr>
          <w:rFonts w:ascii="Raleway Medium" w:hAnsi="Raleway Medium" w:cs="Arial"/>
          <w:sz w:val="28"/>
          <w:szCs w:val="28"/>
        </w:rPr>
        <w:t>En todo caso para determinar la percepción neta diaria de la persona moral, deberá estarse a lo dispuesto en la legislación fiscal.</w:t>
      </w:r>
    </w:p>
    <w:p w14:paraId="7D4C9C82" w14:textId="4CF6F03B" w:rsidR="003D57C5" w:rsidRPr="000F27C2" w:rsidRDefault="003D57C5" w:rsidP="00F35588">
      <w:pPr>
        <w:spacing w:line="360" w:lineRule="auto"/>
        <w:jc w:val="both"/>
        <w:rPr>
          <w:rFonts w:ascii="Raleway Medium" w:hAnsi="Raleway Medium" w:cs="Arial"/>
          <w:sz w:val="28"/>
          <w:szCs w:val="28"/>
        </w:rPr>
      </w:pPr>
    </w:p>
    <w:p w14:paraId="4D2A3145" w14:textId="77777777" w:rsidR="00D23DE7" w:rsidRPr="000F27C2" w:rsidRDefault="00D23DE7" w:rsidP="00F35588">
      <w:pPr>
        <w:spacing w:line="360" w:lineRule="auto"/>
        <w:jc w:val="both"/>
        <w:rPr>
          <w:rFonts w:ascii="Raleway Medium" w:hAnsi="Raleway Medium" w:cs="Arial"/>
          <w:sz w:val="28"/>
          <w:szCs w:val="28"/>
        </w:rPr>
      </w:pPr>
      <w:r w:rsidRPr="000F27C2">
        <w:rPr>
          <w:rFonts w:ascii="Raleway Medium" w:hAnsi="Raleway Medium" w:cs="Arial"/>
          <w:sz w:val="28"/>
          <w:szCs w:val="28"/>
        </w:rPr>
        <w:t>Respecto del sistema de agravantes y atenuantes, se precisa que en los casos en que el tipo penal contemple penas en proporción a las previstas para el delito doloso consumado, la punibilidad aplicable será la que resulte de la elevación o disminución, según corresponda, de los términos mínimo y máximo de la pena prevista.</w:t>
      </w:r>
    </w:p>
    <w:p w14:paraId="66B10878" w14:textId="77777777" w:rsidR="00D23DE7" w:rsidRPr="000F27C2" w:rsidRDefault="00D23DE7" w:rsidP="00F35588">
      <w:pPr>
        <w:spacing w:line="360" w:lineRule="auto"/>
        <w:jc w:val="both"/>
        <w:rPr>
          <w:rFonts w:ascii="Raleway Medium" w:hAnsi="Raleway Medium" w:cs="Arial"/>
          <w:sz w:val="28"/>
          <w:szCs w:val="28"/>
        </w:rPr>
      </w:pPr>
    </w:p>
    <w:p w14:paraId="309ECCB8" w14:textId="77777777" w:rsidR="00D23DE7" w:rsidRPr="000F27C2" w:rsidRDefault="00D23DE7" w:rsidP="00F35588">
      <w:pPr>
        <w:spacing w:line="360" w:lineRule="auto"/>
        <w:jc w:val="both"/>
        <w:rPr>
          <w:rFonts w:ascii="Raleway Medium" w:hAnsi="Raleway Medium" w:cs="Arial"/>
          <w:sz w:val="28"/>
          <w:szCs w:val="28"/>
        </w:rPr>
      </w:pPr>
      <w:r w:rsidRPr="000F27C2">
        <w:rPr>
          <w:rFonts w:ascii="Raleway Medium" w:hAnsi="Raleway Medium" w:cs="Arial"/>
          <w:sz w:val="28"/>
          <w:szCs w:val="28"/>
        </w:rPr>
        <w:t>Asimismo, se contempla que en ningún caso se podrán rebasar los extremos previstos en este Código para la duración máxima de la pena de prisión, quedando exceptuada de esta regla la reparación del daño y la sanción económica.</w:t>
      </w:r>
    </w:p>
    <w:p w14:paraId="5720829D" w14:textId="77777777" w:rsidR="00D23DE7" w:rsidRPr="000F27C2" w:rsidRDefault="00D23DE7" w:rsidP="00F35588">
      <w:pPr>
        <w:spacing w:line="360" w:lineRule="auto"/>
        <w:jc w:val="both"/>
        <w:rPr>
          <w:rFonts w:ascii="Raleway Medium" w:hAnsi="Raleway Medium" w:cs="Arial"/>
          <w:sz w:val="28"/>
          <w:szCs w:val="28"/>
        </w:rPr>
      </w:pPr>
    </w:p>
    <w:p w14:paraId="153F9DB9" w14:textId="77777777" w:rsidR="00D23DE7" w:rsidRPr="000F27C2" w:rsidRDefault="00D23DE7"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Se incluyen los parámetros de punibilidad para delitos dolosos, </w:t>
      </w:r>
      <w:r w:rsidRPr="000F27C2">
        <w:rPr>
          <w:rFonts w:ascii="Raleway Medium" w:hAnsi="Raleway Medium" w:cs="Arial"/>
          <w:sz w:val="28"/>
          <w:szCs w:val="28"/>
        </w:rPr>
        <w:lastRenderedPageBreak/>
        <w:t>imponiéndose hasta tres cuartas partes de la pena tratándose de dolo eventual; o el aumento de la pena hasta en una mitad del máximo correspondiente al delito, cuando sea por consumación continuada.</w:t>
      </w:r>
    </w:p>
    <w:p w14:paraId="44929022" w14:textId="77777777" w:rsidR="00D23DE7" w:rsidRPr="000F27C2" w:rsidRDefault="00D23DE7" w:rsidP="00F35588">
      <w:pPr>
        <w:spacing w:line="360" w:lineRule="auto"/>
        <w:jc w:val="both"/>
        <w:rPr>
          <w:rFonts w:ascii="Raleway Medium" w:hAnsi="Raleway Medium" w:cs="Arial"/>
          <w:sz w:val="28"/>
          <w:szCs w:val="28"/>
        </w:rPr>
      </w:pPr>
    </w:p>
    <w:p w14:paraId="386AEB2A" w14:textId="3CCD9225" w:rsidR="00CE76DE" w:rsidRPr="000F27C2" w:rsidRDefault="00D23DE7" w:rsidP="00F35588">
      <w:pPr>
        <w:spacing w:line="360" w:lineRule="auto"/>
        <w:jc w:val="both"/>
        <w:rPr>
          <w:rFonts w:ascii="Raleway Medium" w:hAnsi="Raleway Medium" w:cs="Arial"/>
          <w:sz w:val="28"/>
          <w:szCs w:val="28"/>
        </w:rPr>
      </w:pPr>
      <w:r w:rsidRPr="000F27C2">
        <w:rPr>
          <w:rFonts w:ascii="Raleway Medium" w:hAnsi="Raleway Medium" w:cs="Arial"/>
          <w:sz w:val="28"/>
          <w:szCs w:val="28"/>
        </w:rPr>
        <w:t>A los partícipes inductores, cómplices o encubridores se les impondrá la pena entre los márgenes de las tres cuartas partes de la punibilidad establecida para el tipo penal de que se trate.</w:t>
      </w:r>
    </w:p>
    <w:p w14:paraId="76EB4F6C" w14:textId="77777777" w:rsidR="00CE76DE" w:rsidRPr="000F27C2" w:rsidRDefault="00CE76DE" w:rsidP="00F35588">
      <w:pPr>
        <w:spacing w:line="360" w:lineRule="auto"/>
        <w:jc w:val="both"/>
        <w:rPr>
          <w:rFonts w:ascii="Raleway Medium" w:hAnsi="Raleway Medium" w:cs="Arial"/>
          <w:sz w:val="28"/>
          <w:szCs w:val="28"/>
        </w:rPr>
      </w:pPr>
    </w:p>
    <w:p w14:paraId="7F1D26FA" w14:textId="1C2D3B07" w:rsidR="003D57C5" w:rsidRPr="000F27C2" w:rsidRDefault="003D57C5"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Respecto a la extinción de la acción Penal, el Código </w:t>
      </w:r>
      <w:r w:rsidR="00904476" w:rsidRPr="000F27C2">
        <w:rPr>
          <w:rFonts w:ascii="Raleway Medium" w:hAnsi="Raleway Medium" w:cs="Arial"/>
          <w:sz w:val="28"/>
          <w:szCs w:val="28"/>
        </w:rPr>
        <w:t xml:space="preserve">Penal </w:t>
      </w:r>
      <w:r w:rsidRPr="000F27C2">
        <w:rPr>
          <w:rFonts w:ascii="Raleway Medium" w:hAnsi="Raleway Medium" w:cs="Arial"/>
          <w:sz w:val="28"/>
          <w:szCs w:val="28"/>
        </w:rPr>
        <w:t xml:space="preserve">Nacional reconoce, entre otros supuestos, el cumplimiento de una solución alterna, o de un criterio de oportunidad dentro de </w:t>
      </w:r>
      <w:r w:rsidRPr="000F27C2">
        <w:rPr>
          <w:rFonts w:ascii="Raleway Medium" w:hAnsi="Raleway Medium" w:cs="Arial"/>
          <w:vanish/>
          <w:sz w:val="28"/>
          <w:szCs w:val="28"/>
        </w:rPr>
        <w:t xml:space="preserve">las causales por las cuales </w:t>
      </w:r>
      <w:r w:rsidRPr="000F27C2">
        <w:rPr>
          <w:rFonts w:ascii="Raleway Medium" w:hAnsi="Raleway Medium" w:cs="Arial"/>
          <w:sz w:val="28"/>
          <w:szCs w:val="28"/>
        </w:rPr>
        <w:t>la pretensión punitiva y la potestad para ejecutar las penas y medidas de seguridad podrán declararse extintas.</w:t>
      </w:r>
    </w:p>
    <w:p w14:paraId="1C6D397C" w14:textId="77777777" w:rsidR="00CD4684" w:rsidRPr="000F27C2" w:rsidRDefault="00CD4684" w:rsidP="00F35588">
      <w:pPr>
        <w:spacing w:line="360" w:lineRule="auto"/>
        <w:jc w:val="both"/>
        <w:rPr>
          <w:rFonts w:ascii="Raleway Medium" w:hAnsi="Raleway Medium" w:cs="Arial"/>
          <w:sz w:val="28"/>
          <w:szCs w:val="28"/>
        </w:rPr>
      </w:pPr>
    </w:p>
    <w:p w14:paraId="3F94CBA5" w14:textId="12A3CCCD" w:rsidR="00156EB0" w:rsidRPr="000F27C2" w:rsidRDefault="00C35B9B" w:rsidP="00F35588">
      <w:pPr>
        <w:spacing w:line="360" w:lineRule="auto"/>
        <w:jc w:val="both"/>
        <w:rPr>
          <w:rFonts w:ascii="Raleway Medium" w:hAnsi="Raleway Medium" w:cs="Arial"/>
          <w:sz w:val="28"/>
          <w:szCs w:val="28"/>
        </w:rPr>
      </w:pPr>
      <w:r w:rsidRPr="000F27C2">
        <w:rPr>
          <w:rFonts w:ascii="Raleway Medium" w:hAnsi="Raleway Medium" w:cs="Arial"/>
          <w:sz w:val="28"/>
          <w:szCs w:val="28"/>
        </w:rPr>
        <w:t>Finalmente, es</w:t>
      </w:r>
      <w:r w:rsidR="00BD2482" w:rsidRPr="000F27C2">
        <w:rPr>
          <w:rFonts w:ascii="Raleway Medium" w:hAnsi="Raleway Medium" w:cs="Arial"/>
          <w:sz w:val="28"/>
          <w:szCs w:val="28"/>
        </w:rPr>
        <w:t xml:space="preserve"> importante destacar la existencia de una correlación </w:t>
      </w:r>
      <w:r w:rsidR="00156EB0" w:rsidRPr="000F27C2">
        <w:rPr>
          <w:rFonts w:ascii="Raleway Medium" w:hAnsi="Raleway Medium" w:cs="Arial"/>
          <w:sz w:val="28"/>
          <w:szCs w:val="28"/>
        </w:rPr>
        <w:t xml:space="preserve">y vínculo </w:t>
      </w:r>
      <w:r w:rsidR="00BD2482" w:rsidRPr="000F27C2">
        <w:rPr>
          <w:rFonts w:ascii="Raleway Medium" w:hAnsi="Raleway Medium" w:cs="Arial"/>
          <w:sz w:val="28"/>
          <w:szCs w:val="28"/>
        </w:rPr>
        <w:t xml:space="preserve">entre el Código </w:t>
      </w:r>
      <w:r w:rsidR="00904476" w:rsidRPr="000F27C2">
        <w:rPr>
          <w:rFonts w:ascii="Raleway Medium" w:hAnsi="Raleway Medium" w:cs="Arial"/>
          <w:sz w:val="28"/>
          <w:szCs w:val="28"/>
        </w:rPr>
        <w:t xml:space="preserve">Penal </w:t>
      </w:r>
      <w:r w:rsidR="00BD2482" w:rsidRPr="000F27C2">
        <w:rPr>
          <w:rFonts w:ascii="Raleway Medium" w:hAnsi="Raleway Medium" w:cs="Arial"/>
          <w:sz w:val="28"/>
          <w:szCs w:val="28"/>
        </w:rPr>
        <w:t>Nacional y la Ley Nacional de Cultura y Justicia Cívica</w:t>
      </w:r>
      <w:r w:rsidR="00534023" w:rsidRPr="000F27C2">
        <w:rPr>
          <w:rFonts w:ascii="Raleway Medium" w:hAnsi="Raleway Medium" w:cs="Arial"/>
          <w:sz w:val="28"/>
          <w:szCs w:val="28"/>
        </w:rPr>
        <w:t xml:space="preserve">. </w:t>
      </w:r>
    </w:p>
    <w:p w14:paraId="43FFAF3A" w14:textId="77777777" w:rsidR="00156EB0" w:rsidRPr="000F27C2" w:rsidRDefault="00156EB0" w:rsidP="00F35588">
      <w:pPr>
        <w:spacing w:line="360" w:lineRule="auto"/>
        <w:jc w:val="both"/>
        <w:rPr>
          <w:rFonts w:ascii="Raleway Medium" w:hAnsi="Raleway Medium" w:cs="Arial"/>
          <w:sz w:val="28"/>
          <w:szCs w:val="28"/>
        </w:rPr>
      </w:pPr>
    </w:p>
    <w:p w14:paraId="25431CD8" w14:textId="4A554332" w:rsidR="003C5E99" w:rsidRPr="000F27C2" w:rsidRDefault="00534023" w:rsidP="00F35588">
      <w:pPr>
        <w:spacing w:line="360" w:lineRule="auto"/>
        <w:jc w:val="both"/>
        <w:rPr>
          <w:rFonts w:ascii="Raleway Medium" w:hAnsi="Raleway Medium" w:cs="Arial"/>
          <w:sz w:val="28"/>
          <w:szCs w:val="28"/>
        </w:rPr>
      </w:pPr>
      <w:r w:rsidRPr="000F27C2">
        <w:rPr>
          <w:rFonts w:ascii="Raleway Medium" w:hAnsi="Raleway Medium" w:cs="Arial"/>
          <w:sz w:val="28"/>
          <w:szCs w:val="28"/>
        </w:rPr>
        <w:t>L</w:t>
      </w:r>
      <w:r w:rsidR="00A4199E" w:rsidRPr="000F27C2">
        <w:rPr>
          <w:rFonts w:ascii="Raleway Medium" w:hAnsi="Raleway Medium" w:cs="Arial"/>
          <w:sz w:val="28"/>
          <w:szCs w:val="28"/>
        </w:rPr>
        <w:t>o anterior</w:t>
      </w:r>
      <w:r w:rsidR="00AE0DEF" w:rsidRPr="000F27C2">
        <w:rPr>
          <w:rFonts w:ascii="Raleway Medium" w:hAnsi="Raleway Medium" w:cs="Arial"/>
          <w:sz w:val="28"/>
          <w:szCs w:val="28"/>
        </w:rPr>
        <w:t xml:space="preserve"> </w:t>
      </w:r>
      <w:r w:rsidR="00E86696" w:rsidRPr="000F27C2">
        <w:rPr>
          <w:rFonts w:ascii="Raleway Medium" w:hAnsi="Raleway Medium" w:cs="Arial"/>
          <w:sz w:val="28"/>
          <w:szCs w:val="28"/>
        </w:rPr>
        <w:t xml:space="preserve">ya que serán aplicables las disposiciones del presente Código </w:t>
      </w:r>
      <w:r w:rsidR="00A4199E" w:rsidRPr="000F27C2">
        <w:rPr>
          <w:rFonts w:ascii="Raleway Medium" w:hAnsi="Raleway Medium" w:cs="Arial"/>
          <w:sz w:val="28"/>
          <w:szCs w:val="28"/>
        </w:rPr>
        <w:t xml:space="preserve">en aquellos casos en que </w:t>
      </w:r>
      <w:r w:rsidR="00DF6ED1" w:rsidRPr="000F27C2">
        <w:rPr>
          <w:rFonts w:ascii="Raleway Medium" w:hAnsi="Raleway Medium" w:cs="Arial"/>
          <w:sz w:val="28"/>
          <w:szCs w:val="28"/>
        </w:rPr>
        <w:t>a través de</w:t>
      </w:r>
      <w:r w:rsidR="00CA7ADB" w:rsidRPr="000F27C2">
        <w:rPr>
          <w:rFonts w:ascii="Raleway Medium" w:hAnsi="Raleway Medium" w:cs="Arial"/>
          <w:sz w:val="28"/>
          <w:szCs w:val="28"/>
        </w:rPr>
        <w:t xml:space="preserve"> </w:t>
      </w:r>
      <w:r w:rsidR="00261798" w:rsidRPr="000F27C2">
        <w:rPr>
          <w:rFonts w:ascii="Raleway Medium" w:hAnsi="Raleway Medium" w:cs="Arial"/>
          <w:sz w:val="28"/>
          <w:szCs w:val="28"/>
        </w:rPr>
        <w:t>la aplicación de</w:t>
      </w:r>
      <w:r w:rsidR="00DF6ED1" w:rsidRPr="000F27C2">
        <w:rPr>
          <w:rFonts w:ascii="Raleway Medium" w:hAnsi="Raleway Medium" w:cs="Arial"/>
          <w:sz w:val="28"/>
          <w:szCs w:val="28"/>
        </w:rPr>
        <w:t>l</w:t>
      </w:r>
      <w:r w:rsidR="00261798" w:rsidRPr="000F27C2">
        <w:rPr>
          <w:rFonts w:ascii="Raleway Medium" w:hAnsi="Raleway Medium" w:cs="Arial"/>
          <w:sz w:val="28"/>
          <w:szCs w:val="28"/>
        </w:rPr>
        <w:t xml:space="preserve"> mecanismo </w:t>
      </w:r>
      <w:r w:rsidR="00DF6ED1" w:rsidRPr="000F27C2">
        <w:rPr>
          <w:rFonts w:ascii="Raleway Medium" w:hAnsi="Raleway Medium" w:cs="Arial"/>
          <w:sz w:val="28"/>
          <w:szCs w:val="28"/>
        </w:rPr>
        <w:t xml:space="preserve">previsto en la Ley Nacional de Cultura y Justicia Cívica </w:t>
      </w:r>
      <w:r w:rsidR="00CA7ADB" w:rsidRPr="000F27C2">
        <w:rPr>
          <w:rFonts w:ascii="Raleway Medium" w:hAnsi="Raleway Medium" w:cs="Arial"/>
          <w:sz w:val="28"/>
          <w:szCs w:val="28"/>
        </w:rPr>
        <w:t>no se obtenga una solución en favor del afectado o quejoso</w:t>
      </w:r>
      <w:r w:rsidR="00DF6ED1" w:rsidRPr="000F27C2">
        <w:rPr>
          <w:rFonts w:ascii="Raleway Medium" w:hAnsi="Raleway Medium" w:cs="Arial"/>
          <w:sz w:val="28"/>
          <w:szCs w:val="28"/>
        </w:rPr>
        <w:t>,</w:t>
      </w:r>
      <w:r w:rsidR="00CA7ADB" w:rsidRPr="000F27C2">
        <w:rPr>
          <w:rFonts w:ascii="Raleway Medium" w:hAnsi="Raleway Medium" w:cs="Arial"/>
          <w:sz w:val="28"/>
          <w:szCs w:val="28"/>
        </w:rPr>
        <w:t xml:space="preserve"> </w:t>
      </w:r>
      <w:r w:rsidR="00AE0DEF" w:rsidRPr="000F27C2">
        <w:rPr>
          <w:rFonts w:ascii="Raleway Medium" w:hAnsi="Raleway Medium" w:cs="Arial"/>
          <w:sz w:val="28"/>
          <w:szCs w:val="28"/>
        </w:rPr>
        <w:t>tratándose de</w:t>
      </w:r>
      <w:r w:rsidR="00A4199E" w:rsidRPr="000F27C2">
        <w:rPr>
          <w:rFonts w:ascii="Raleway Medium" w:hAnsi="Raleway Medium" w:cs="Arial"/>
          <w:sz w:val="28"/>
          <w:szCs w:val="28"/>
        </w:rPr>
        <w:t xml:space="preserve"> </w:t>
      </w:r>
      <w:r w:rsidR="009D04BC" w:rsidRPr="000F27C2">
        <w:rPr>
          <w:rFonts w:ascii="Raleway Medium" w:hAnsi="Raleway Medium" w:cs="Arial"/>
          <w:sz w:val="28"/>
          <w:szCs w:val="28"/>
        </w:rPr>
        <w:t>infracciones de solución alternativa</w:t>
      </w:r>
      <w:r w:rsidR="002C0518" w:rsidRPr="000F27C2">
        <w:rPr>
          <w:rFonts w:ascii="Raleway Medium" w:hAnsi="Raleway Medium" w:cs="Arial"/>
          <w:sz w:val="28"/>
          <w:szCs w:val="28"/>
        </w:rPr>
        <w:t>.</w:t>
      </w:r>
    </w:p>
    <w:p w14:paraId="1AB6594C" w14:textId="77777777" w:rsidR="0052523F" w:rsidRPr="000F27C2" w:rsidRDefault="0052523F" w:rsidP="00F35588">
      <w:pPr>
        <w:spacing w:line="360" w:lineRule="auto"/>
        <w:rPr>
          <w:rFonts w:ascii="Raleway Medium" w:hAnsi="Raleway Medium" w:cs="Arial"/>
          <w:sz w:val="28"/>
          <w:szCs w:val="28"/>
        </w:rPr>
      </w:pPr>
    </w:p>
    <w:p w14:paraId="608C6F61" w14:textId="2E89588A" w:rsidR="005F22D4" w:rsidRPr="000F27C2" w:rsidRDefault="00156EB0" w:rsidP="00F35588">
      <w:pPr>
        <w:spacing w:line="360" w:lineRule="auto"/>
        <w:jc w:val="both"/>
        <w:rPr>
          <w:rFonts w:ascii="Raleway Medium" w:hAnsi="Raleway Medium" w:cs="Arial"/>
          <w:sz w:val="28"/>
          <w:szCs w:val="28"/>
        </w:rPr>
      </w:pPr>
      <w:r w:rsidRPr="000F27C2">
        <w:rPr>
          <w:rFonts w:ascii="Raleway Medium" w:hAnsi="Raleway Medium" w:cs="Arial"/>
          <w:sz w:val="28"/>
          <w:szCs w:val="28"/>
        </w:rPr>
        <w:t>Por lo que respecta al</w:t>
      </w:r>
      <w:r w:rsidR="005F22D4" w:rsidRPr="000F27C2">
        <w:rPr>
          <w:rFonts w:ascii="Raleway Medium" w:hAnsi="Raleway Medium" w:cs="Arial"/>
          <w:sz w:val="28"/>
          <w:szCs w:val="28"/>
        </w:rPr>
        <w:t xml:space="preserve"> Libro Segundo del Código </w:t>
      </w:r>
      <w:r w:rsidR="00904476" w:rsidRPr="000F27C2">
        <w:rPr>
          <w:rFonts w:ascii="Raleway Medium" w:hAnsi="Raleway Medium" w:cs="Arial"/>
          <w:sz w:val="28"/>
          <w:szCs w:val="28"/>
        </w:rPr>
        <w:t xml:space="preserve">Penal </w:t>
      </w:r>
      <w:r w:rsidR="005F22D4" w:rsidRPr="000F27C2">
        <w:rPr>
          <w:rFonts w:ascii="Raleway Medium" w:hAnsi="Raleway Medium" w:cs="Arial"/>
          <w:sz w:val="28"/>
          <w:szCs w:val="28"/>
        </w:rPr>
        <w:t xml:space="preserve">Nacional, </w:t>
      </w:r>
      <w:r w:rsidR="005F22D4" w:rsidRPr="000F27C2">
        <w:rPr>
          <w:rFonts w:ascii="Raleway Medium" w:hAnsi="Raleway Medium" w:cs="Arial"/>
          <w:sz w:val="28"/>
          <w:szCs w:val="28"/>
        </w:rPr>
        <w:lastRenderedPageBreak/>
        <w:t>relativo a los delitos en particular, se compone de diversos Títulos en donde se concentran todas aquellas conductas cuya ejecución transgrede valores jurídicos fundamentales.</w:t>
      </w:r>
    </w:p>
    <w:p w14:paraId="0699D3FA" w14:textId="77777777" w:rsidR="005F22D4" w:rsidRPr="000F27C2" w:rsidRDefault="005F22D4" w:rsidP="00F35588">
      <w:pPr>
        <w:spacing w:line="360" w:lineRule="auto"/>
        <w:jc w:val="both"/>
        <w:rPr>
          <w:rFonts w:ascii="Raleway Medium" w:hAnsi="Raleway Medium" w:cs="Arial"/>
          <w:sz w:val="28"/>
          <w:szCs w:val="28"/>
        </w:rPr>
      </w:pPr>
    </w:p>
    <w:p w14:paraId="5665DB56"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Para su elaboración se llevó a cabo un exhaustivo ejercicio de revisión y análisis de las normas penales con la finalidad de retomar las mejores prácticas de cada una de ellas para la elaboración de conductas sólidas, útiles y eficaces para regular la conducta antisocial de forma actual, real y eficiente.</w:t>
      </w:r>
    </w:p>
    <w:p w14:paraId="1C9C50F4" w14:textId="77777777" w:rsidR="005F22D4" w:rsidRPr="000F27C2" w:rsidRDefault="005F22D4" w:rsidP="00F35588">
      <w:pPr>
        <w:spacing w:line="360" w:lineRule="auto"/>
        <w:jc w:val="both"/>
        <w:rPr>
          <w:rFonts w:ascii="Raleway Medium" w:hAnsi="Raleway Medium" w:cs="Arial"/>
          <w:sz w:val="28"/>
          <w:szCs w:val="28"/>
        </w:rPr>
      </w:pPr>
    </w:p>
    <w:p w14:paraId="33DA6AE5"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Bajo esa línea de consideración y en la inteligencia de que no se trata de la mera traslación y unificación de conductas, cabe destacar que para el caso de los delitos previstos en las leyes de carácter general y especial fueron analizados los elementos normativos que integran la descripción típica, así como todas aquellas disposiciones complementarias e indispensables para garantizar su correcta aplicación en un nuevo ordenamiento, lo anterior con la finalidad de evitar la fragmentación de la disposición. </w:t>
      </w:r>
    </w:p>
    <w:p w14:paraId="5D43AD41" w14:textId="77777777" w:rsidR="005F22D4" w:rsidRPr="000F27C2" w:rsidRDefault="005F22D4" w:rsidP="00F35588">
      <w:pPr>
        <w:spacing w:line="360" w:lineRule="auto"/>
        <w:jc w:val="both"/>
        <w:rPr>
          <w:rFonts w:ascii="Raleway Medium" w:hAnsi="Raleway Medium" w:cs="Arial"/>
          <w:sz w:val="28"/>
          <w:szCs w:val="28"/>
        </w:rPr>
      </w:pPr>
    </w:p>
    <w:p w14:paraId="085A7D32" w14:textId="05E81FC6"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Cada uno de los Títulos previstos en el Libro Segundo del Código </w:t>
      </w:r>
      <w:r w:rsidR="00904476" w:rsidRPr="000F27C2">
        <w:rPr>
          <w:rFonts w:ascii="Raleway Medium" w:hAnsi="Raleway Medium" w:cs="Arial"/>
          <w:sz w:val="28"/>
          <w:szCs w:val="28"/>
        </w:rPr>
        <w:t xml:space="preserve">Penal </w:t>
      </w:r>
      <w:r w:rsidRPr="000F27C2">
        <w:rPr>
          <w:rFonts w:ascii="Raleway Medium" w:hAnsi="Raleway Medium" w:cs="Arial"/>
          <w:sz w:val="28"/>
          <w:szCs w:val="28"/>
        </w:rPr>
        <w:t>Nacional se dispuso en atención a la naturaleza del bien jurídico que se pretende salvaguardar. Dichos Títulos se integran a su vez por diversos capítulos en los que se localizan las conductas punibles.</w:t>
      </w:r>
    </w:p>
    <w:p w14:paraId="12818DD5" w14:textId="77777777" w:rsidR="005F22D4" w:rsidRPr="000F27C2" w:rsidRDefault="005F22D4" w:rsidP="00F35588">
      <w:pPr>
        <w:spacing w:line="360" w:lineRule="auto"/>
        <w:jc w:val="both"/>
        <w:rPr>
          <w:rFonts w:ascii="Raleway Medium" w:hAnsi="Raleway Medium" w:cs="Arial"/>
          <w:sz w:val="28"/>
          <w:szCs w:val="28"/>
        </w:rPr>
      </w:pPr>
    </w:p>
    <w:p w14:paraId="0F2ACD5E" w14:textId="5E420F6A"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Se </w:t>
      </w:r>
      <w:r w:rsidR="009131C4" w:rsidRPr="000F27C2">
        <w:rPr>
          <w:rFonts w:ascii="Raleway Medium" w:hAnsi="Raleway Medium" w:cs="Arial"/>
          <w:sz w:val="28"/>
          <w:szCs w:val="28"/>
        </w:rPr>
        <w:t xml:space="preserve">enlistan a </w:t>
      </w:r>
      <w:r w:rsidRPr="000F27C2">
        <w:rPr>
          <w:rFonts w:ascii="Raleway Medium" w:hAnsi="Raleway Medium" w:cs="Arial"/>
          <w:sz w:val="28"/>
          <w:szCs w:val="28"/>
        </w:rPr>
        <w:t xml:space="preserve">continuación de manera enunciativa mas no </w:t>
      </w:r>
      <w:r w:rsidRPr="000F27C2">
        <w:rPr>
          <w:rFonts w:ascii="Raleway Medium" w:hAnsi="Raleway Medium" w:cs="Arial"/>
          <w:sz w:val="28"/>
          <w:szCs w:val="28"/>
        </w:rPr>
        <w:lastRenderedPageBreak/>
        <w:t>exhaustiva, las materias objeto de regulación por este nuevo cuerpo normativo que concentra las conductas penales a nivel nacional:</w:t>
      </w:r>
    </w:p>
    <w:p w14:paraId="78155055" w14:textId="77777777" w:rsidR="005F22D4" w:rsidRPr="000F27C2" w:rsidRDefault="005F22D4" w:rsidP="00F35588">
      <w:pPr>
        <w:spacing w:line="360" w:lineRule="auto"/>
        <w:jc w:val="both"/>
        <w:rPr>
          <w:rFonts w:ascii="Raleway Medium" w:hAnsi="Raleway Medium" w:cs="Arial"/>
          <w:sz w:val="28"/>
          <w:szCs w:val="28"/>
        </w:rPr>
      </w:pPr>
    </w:p>
    <w:p w14:paraId="64B7CE21" w14:textId="77777777" w:rsidR="005F22D4" w:rsidRPr="000F27C2" w:rsidRDefault="005F22D4" w:rsidP="00F35588">
      <w:pPr>
        <w:pStyle w:val="Prrafodelista"/>
        <w:numPr>
          <w:ilvl w:val="0"/>
          <w:numId w:val="6"/>
        </w:numPr>
        <w:spacing w:after="0" w:line="360" w:lineRule="auto"/>
        <w:jc w:val="both"/>
        <w:rPr>
          <w:rFonts w:ascii="Raleway Medium" w:hAnsi="Raleway Medium" w:cs="Arial"/>
          <w:sz w:val="28"/>
          <w:szCs w:val="28"/>
        </w:rPr>
      </w:pPr>
      <w:r w:rsidRPr="000F27C2">
        <w:rPr>
          <w:rFonts w:ascii="Raleway Medium" w:hAnsi="Raleway Medium" w:cs="Arial"/>
          <w:sz w:val="28"/>
          <w:szCs w:val="28"/>
        </w:rPr>
        <w:t>Seguridad de la nación</w:t>
      </w:r>
      <w:r w:rsidR="00A220E1" w:rsidRPr="000F27C2">
        <w:rPr>
          <w:rFonts w:ascii="Raleway Medium" w:hAnsi="Raleway Medium" w:cs="Arial"/>
          <w:sz w:val="28"/>
          <w:szCs w:val="28"/>
        </w:rPr>
        <w:t>;</w:t>
      </w:r>
    </w:p>
    <w:p w14:paraId="7A6BAE90" w14:textId="77777777" w:rsidR="005F22D4" w:rsidRPr="000F27C2" w:rsidRDefault="005F22D4" w:rsidP="00F35588">
      <w:pPr>
        <w:pStyle w:val="Prrafodelista"/>
        <w:numPr>
          <w:ilvl w:val="0"/>
          <w:numId w:val="6"/>
        </w:numPr>
        <w:spacing w:after="0" w:line="360" w:lineRule="auto"/>
        <w:jc w:val="both"/>
        <w:rPr>
          <w:rFonts w:ascii="Raleway Medium" w:hAnsi="Raleway Medium" w:cs="Arial"/>
          <w:sz w:val="28"/>
          <w:szCs w:val="28"/>
        </w:rPr>
      </w:pPr>
      <w:r w:rsidRPr="000F27C2">
        <w:rPr>
          <w:rFonts w:ascii="Raleway Medium" w:hAnsi="Raleway Medium" w:cs="Arial"/>
          <w:sz w:val="28"/>
          <w:szCs w:val="28"/>
        </w:rPr>
        <w:t>Derecho internacional</w:t>
      </w:r>
      <w:r w:rsidR="00A220E1" w:rsidRPr="000F27C2">
        <w:rPr>
          <w:rFonts w:ascii="Raleway Medium" w:hAnsi="Raleway Medium" w:cs="Arial"/>
          <w:sz w:val="28"/>
          <w:szCs w:val="28"/>
        </w:rPr>
        <w:t>;</w:t>
      </w:r>
    </w:p>
    <w:p w14:paraId="1014BDB5" w14:textId="77777777" w:rsidR="005F22D4" w:rsidRPr="000F27C2" w:rsidRDefault="005F22D4" w:rsidP="00F35588">
      <w:pPr>
        <w:pStyle w:val="Prrafodelista"/>
        <w:numPr>
          <w:ilvl w:val="0"/>
          <w:numId w:val="6"/>
        </w:numPr>
        <w:spacing w:after="0" w:line="360" w:lineRule="auto"/>
        <w:jc w:val="both"/>
        <w:rPr>
          <w:rFonts w:ascii="Raleway Medium" w:hAnsi="Raleway Medium" w:cs="Arial"/>
          <w:sz w:val="28"/>
          <w:szCs w:val="28"/>
        </w:rPr>
      </w:pPr>
      <w:r w:rsidRPr="000F27C2">
        <w:rPr>
          <w:rFonts w:ascii="Raleway Medium" w:hAnsi="Raleway Medium" w:cs="Arial"/>
          <w:sz w:val="28"/>
          <w:szCs w:val="28"/>
        </w:rPr>
        <w:t>Humanidad</w:t>
      </w:r>
      <w:r w:rsidR="00A220E1" w:rsidRPr="000F27C2">
        <w:rPr>
          <w:rFonts w:ascii="Raleway Medium" w:hAnsi="Raleway Medium" w:cs="Arial"/>
          <w:sz w:val="28"/>
          <w:szCs w:val="28"/>
        </w:rPr>
        <w:t>;</w:t>
      </w:r>
    </w:p>
    <w:p w14:paraId="06BE71BE" w14:textId="77777777" w:rsidR="005F22D4" w:rsidRPr="000F27C2" w:rsidRDefault="005F22D4" w:rsidP="00F35588">
      <w:pPr>
        <w:pStyle w:val="Prrafodelista"/>
        <w:numPr>
          <w:ilvl w:val="0"/>
          <w:numId w:val="6"/>
        </w:numPr>
        <w:spacing w:after="0" w:line="360" w:lineRule="auto"/>
        <w:jc w:val="both"/>
        <w:rPr>
          <w:rFonts w:ascii="Raleway Medium" w:hAnsi="Raleway Medium" w:cs="Arial"/>
          <w:sz w:val="28"/>
          <w:szCs w:val="28"/>
        </w:rPr>
      </w:pPr>
      <w:r w:rsidRPr="000F27C2">
        <w:rPr>
          <w:rFonts w:ascii="Raleway Medium" w:hAnsi="Raleway Medium" w:cs="Arial"/>
          <w:sz w:val="28"/>
          <w:szCs w:val="28"/>
        </w:rPr>
        <w:t>Dignidad de las personas</w:t>
      </w:r>
      <w:r w:rsidR="00A220E1" w:rsidRPr="000F27C2">
        <w:rPr>
          <w:rFonts w:ascii="Raleway Medium" w:hAnsi="Raleway Medium" w:cs="Arial"/>
          <w:sz w:val="28"/>
          <w:szCs w:val="28"/>
        </w:rPr>
        <w:t>;</w:t>
      </w:r>
    </w:p>
    <w:p w14:paraId="531E4736" w14:textId="77777777" w:rsidR="005F22D4" w:rsidRPr="000F27C2" w:rsidRDefault="005F22D4" w:rsidP="00F35588">
      <w:pPr>
        <w:pStyle w:val="Prrafodelista"/>
        <w:numPr>
          <w:ilvl w:val="0"/>
          <w:numId w:val="6"/>
        </w:numPr>
        <w:spacing w:after="0" w:line="360" w:lineRule="auto"/>
        <w:jc w:val="both"/>
        <w:rPr>
          <w:rFonts w:ascii="Raleway Medium" w:hAnsi="Raleway Medium" w:cs="Arial"/>
          <w:sz w:val="28"/>
          <w:szCs w:val="28"/>
        </w:rPr>
      </w:pPr>
      <w:r w:rsidRPr="000F27C2">
        <w:rPr>
          <w:rFonts w:ascii="Raleway Medium" w:hAnsi="Raleway Medium" w:cs="Arial"/>
          <w:sz w:val="28"/>
          <w:szCs w:val="28"/>
        </w:rPr>
        <w:t>Seguridad pública</w:t>
      </w:r>
      <w:r w:rsidR="00A220E1" w:rsidRPr="000F27C2">
        <w:rPr>
          <w:rFonts w:ascii="Raleway Medium" w:hAnsi="Raleway Medium" w:cs="Arial"/>
          <w:sz w:val="28"/>
          <w:szCs w:val="28"/>
        </w:rPr>
        <w:t>;</w:t>
      </w:r>
    </w:p>
    <w:p w14:paraId="4B9EBD81" w14:textId="77777777" w:rsidR="005F22D4" w:rsidRPr="000F27C2" w:rsidRDefault="005F22D4" w:rsidP="00F35588">
      <w:pPr>
        <w:pStyle w:val="Prrafodelista"/>
        <w:numPr>
          <w:ilvl w:val="0"/>
          <w:numId w:val="6"/>
        </w:numPr>
        <w:spacing w:after="0" w:line="360" w:lineRule="auto"/>
        <w:jc w:val="both"/>
        <w:rPr>
          <w:rFonts w:ascii="Raleway Medium" w:hAnsi="Raleway Medium" w:cs="Arial"/>
          <w:sz w:val="28"/>
          <w:szCs w:val="28"/>
        </w:rPr>
      </w:pPr>
      <w:r w:rsidRPr="000F27C2">
        <w:rPr>
          <w:rFonts w:ascii="Raleway Medium" w:hAnsi="Raleway Medium" w:cs="Arial"/>
          <w:sz w:val="28"/>
          <w:szCs w:val="28"/>
        </w:rPr>
        <w:t>Espacio, tránsito aéreo y correspondencia</w:t>
      </w:r>
      <w:r w:rsidR="00A220E1" w:rsidRPr="000F27C2">
        <w:rPr>
          <w:rFonts w:ascii="Raleway Medium" w:hAnsi="Raleway Medium" w:cs="Arial"/>
          <w:sz w:val="28"/>
          <w:szCs w:val="28"/>
        </w:rPr>
        <w:t>;</w:t>
      </w:r>
    </w:p>
    <w:p w14:paraId="23D8E45E" w14:textId="77777777" w:rsidR="005F22D4" w:rsidRPr="000F27C2" w:rsidRDefault="005F22D4" w:rsidP="00F35588">
      <w:pPr>
        <w:pStyle w:val="Prrafodelista"/>
        <w:numPr>
          <w:ilvl w:val="0"/>
          <w:numId w:val="6"/>
        </w:numPr>
        <w:spacing w:after="0" w:line="360" w:lineRule="auto"/>
        <w:jc w:val="both"/>
        <w:rPr>
          <w:rFonts w:ascii="Raleway Medium" w:hAnsi="Raleway Medium" w:cs="Arial"/>
          <w:sz w:val="28"/>
          <w:szCs w:val="28"/>
        </w:rPr>
      </w:pPr>
      <w:r w:rsidRPr="000F27C2">
        <w:rPr>
          <w:rFonts w:ascii="Raleway Medium" w:hAnsi="Raleway Medium" w:cs="Arial"/>
          <w:sz w:val="28"/>
          <w:szCs w:val="28"/>
        </w:rPr>
        <w:t>Delitos contra la autoridad</w:t>
      </w:r>
      <w:r w:rsidR="00A220E1" w:rsidRPr="000F27C2">
        <w:rPr>
          <w:rFonts w:ascii="Raleway Medium" w:hAnsi="Raleway Medium" w:cs="Arial"/>
          <w:sz w:val="28"/>
          <w:szCs w:val="28"/>
        </w:rPr>
        <w:t>;</w:t>
      </w:r>
    </w:p>
    <w:p w14:paraId="52BDB035" w14:textId="77777777" w:rsidR="005F22D4" w:rsidRPr="000F27C2" w:rsidRDefault="005F22D4" w:rsidP="00F35588">
      <w:pPr>
        <w:pStyle w:val="Prrafodelista"/>
        <w:numPr>
          <w:ilvl w:val="0"/>
          <w:numId w:val="6"/>
        </w:numPr>
        <w:spacing w:after="0" w:line="360" w:lineRule="auto"/>
        <w:jc w:val="both"/>
        <w:rPr>
          <w:rFonts w:ascii="Raleway Medium" w:hAnsi="Raleway Medium" w:cs="Arial"/>
          <w:sz w:val="28"/>
          <w:szCs w:val="28"/>
        </w:rPr>
      </w:pPr>
      <w:r w:rsidRPr="000F27C2">
        <w:rPr>
          <w:rFonts w:ascii="Raleway Medium" w:hAnsi="Raleway Medium" w:cs="Arial"/>
          <w:sz w:val="28"/>
          <w:szCs w:val="28"/>
        </w:rPr>
        <w:t>Indemnidad de la privacidad de la información sexual</w:t>
      </w:r>
      <w:r w:rsidR="00A220E1" w:rsidRPr="000F27C2">
        <w:rPr>
          <w:rFonts w:ascii="Raleway Medium" w:hAnsi="Raleway Medium" w:cs="Arial"/>
          <w:sz w:val="28"/>
          <w:szCs w:val="28"/>
        </w:rPr>
        <w:t>;</w:t>
      </w:r>
    </w:p>
    <w:p w14:paraId="521DB4B9" w14:textId="77777777" w:rsidR="005F22D4" w:rsidRPr="000F27C2" w:rsidRDefault="005F22D4" w:rsidP="00F35588">
      <w:pPr>
        <w:pStyle w:val="Prrafodelista"/>
        <w:numPr>
          <w:ilvl w:val="0"/>
          <w:numId w:val="6"/>
        </w:numPr>
        <w:spacing w:after="0" w:line="360" w:lineRule="auto"/>
        <w:jc w:val="both"/>
        <w:rPr>
          <w:rFonts w:ascii="Raleway Medium" w:hAnsi="Raleway Medium" w:cs="Arial"/>
          <w:sz w:val="28"/>
          <w:szCs w:val="28"/>
        </w:rPr>
      </w:pPr>
      <w:r w:rsidRPr="000F27C2">
        <w:rPr>
          <w:rFonts w:ascii="Raleway Medium" w:hAnsi="Raleway Medium" w:cs="Arial"/>
          <w:sz w:val="28"/>
          <w:szCs w:val="28"/>
        </w:rPr>
        <w:t>Libre desarrollo de la personalidad</w:t>
      </w:r>
      <w:r w:rsidR="00A220E1" w:rsidRPr="000F27C2">
        <w:rPr>
          <w:rFonts w:ascii="Raleway Medium" w:hAnsi="Raleway Medium" w:cs="Arial"/>
          <w:sz w:val="28"/>
          <w:szCs w:val="28"/>
        </w:rPr>
        <w:t>;</w:t>
      </w:r>
    </w:p>
    <w:p w14:paraId="58AB0462" w14:textId="77777777" w:rsidR="005F22D4" w:rsidRPr="000F27C2" w:rsidRDefault="005F22D4" w:rsidP="00F35588">
      <w:pPr>
        <w:pStyle w:val="Prrafodelista"/>
        <w:numPr>
          <w:ilvl w:val="0"/>
          <w:numId w:val="6"/>
        </w:numPr>
        <w:spacing w:after="0" w:line="360" w:lineRule="auto"/>
        <w:jc w:val="both"/>
        <w:rPr>
          <w:rFonts w:ascii="Raleway Medium" w:hAnsi="Raleway Medium" w:cs="Arial"/>
          <w:sz w:val="28"/>
          <w:szCs w:val="28"/>
        </w:rPr>
      </w:pPr>
      <w:r w:rsidRPr="000F27C2">
        <w:rPr>
          <w:rFonts w:ascii="Raleway Medium" w:hAnsi="Raleway Medium" w:cs="Arial"/>
          <w:sz w:val="28"/>
          <w:szCs w:val="28"/>
        </w:rPr>
        <w:t>Revelación de secretos y acceso ilícito a sistemas y equipos de informática</w:t>
      </w:r>
      <w:r w:rsidR="00A220E1" w:rsidRPr="000F27C2">
        <w:rPr>
          <w:rFonts w:ascii="Raleway Medium" w:hAnsi="Raleway Medium" w:cs="Arial"/>
          <w:sz w:val="28"/>
          <w:szCs w:val="28"/>
        </w:rPr>
        <w:t>;</w:t>
      </w:r>
    </w:p>
    <w:p w14:paraId="33D40203" w14:textId="77777777" w:rsidR="005F22D4" w:rsidRPr="000F27C2" w:rsidRDefault="005F22D4" w:rsidP="00F35588">
      <w:pPr>
        <w:pStyle w:val="Prrafodelista"/>
        <w:numPr>
          <w:ilvl w:val="0"/>
          <w:numId w:val="6"/>
        </w:numPr>
        <w:spacing w:after="0" w:line="360" w:lineRule="auto"/>
        <w:jc w:val="both"/>
        <w:rPr>
          <w:rFonts w:ascii="Raleway Medium" w:hAnsi="Raleway Medium" w:cs="Arial"/>
          <w:sz w:val="28"/>
          <w:szCs w:val="28"/>
        </w:rPr>
      </w:pPr>
      <w:r w:rsidRPr="000F27C2">
        <w:rPr>
          <w:rFonts w:ascii="Raleway Medium" w:hAnsi="Raleway Medium" w:cs="Arial"/>
          <w:sz w:val="28"/>
          <w:szCs w:val="28"/>
        </w:rPr>
        <w:t>Hechos de corrupción</w:t>
      </w:r>
      <w:r w:rsidR="00A220E1" w:rsidRPr="000F27C2">
        <w:rPr>
          <w:rFonts w:ascii="Raleway Medium" w:hAnsi="Raleway Medium" w:cs="Arial"/>
          <w:sz w:val="28"/>
          <w:szCs w:val="28"/>
        </w:rPr>
        <w:t>;</w:t>
      </w:r>
    </w:p>
    <w:p w14:paraId="675E01D5" w14:textId="77777777" w:rsidR="005F22D4" w:rsidRPr="000F27C2" w:rsidRDefault="005F22D4" w:rsidP="00F35588">
      <w:pPr>
        <w:pStyle w:val="Prrafodelista"/>
        <w:numPr>
          <w:ilvl w:val="0"/>
          <w:numId w:val="6"/>
        </w:numPr>
        <w:spacing w:after="0" w:line="360" w:lineRule="auto"/>
        <w:jc w:val="both"/>
        <w:rPr>
          <w:rFonts w:ascii="Raleway Medium" w:hAnsi="Raleway Medium" w:cs="Arial"/>
          <w:sz w:val="28"/>
          <w:szCs w:val="28"/>
        </w:rPr>
      </w:pPr>
      <w:r w:rsidRPr="000F27C2">
        <w:rPr>
          <w:rFonts w:ascii="Raleway Medium" w:hAnsi="Raleway Medium" w:cs="Arial"/>
          <w:sz w:val="28"/>
          <w:szCs w:val="28"/>
        </w:rPr>
        <w:t>Administración de justicia</w:t>
      </w:r>
      <w:r w:rsidR="00A220E1" w:rsidRPr="000F27C2">
        <w:rPr>
          <w:rFonts w:ascii="Raleway Medium" w:hAnsi="Raleway Medium" w:cs="Arial"/>
          <w:sz w:val="28"/>
          <w:szCs w:val="28"/>
        </w:rPr>
        <w:t>;</w:t>
      </w:r>
    </w:p>
    <w:p w14:paraId="1C7932EE"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 xml:space="preserve">Responsabilidad profesional; </w:t>
      </w:r>
    </w:p>
    <w:p w14:paraId="70A3932C"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Falsedad</w:t>
      </w:r>
      <w:r w:rsidR="00A220E1" w:rsidRPr="000F27C2">
        <w:rPr>
          <w:rFonts w:ascii="Raleway Medium" w:hAnsi="Raleway Medium" w:cs="Arial"/>
          <w:sz w:val="28"/>
          <w:szCs w:val="28"/>
        </w:rPr>
        <w:t>;</w:t>
      </w:r>
    </w:p>
    <w:p w14:paraId="4E520076"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Identidad de las personas</w:t>
      </w:r>
      <w:r w:rsidR="00A220E1" w:rsidRPr="000F27C2">
        <w:rPr>
          <w:rFonts w:ascii="Raleway Medium" w:hAnsi="Raleway Medium" w:cs="Arial"/>
          <w:sz w:val="28"/>
          <w:szCs w:val="28"/>
        </w:rPr>
        <w:t>;</w:t>
      </w:r>
    </w:p>
    <w:p w14:paraId="3AE883E9"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Economía pública</w:t>
      </w:r>
      <w:r w:rsidR="00A220E1" w:rsidRPr="000F27C2">
        <w:rPr>
          <w:rFonts w:ascii="Raleway Medium" w:hAnsi="Raleway Medium" w:cs="Arial"/>
          <w:sz w:val="28"/>
          <w:szCs w:val="28"/>
        </w:rPr>
        <w:t>;</w:t>
      </w:r>
    </w:p>
    <w:p w14:paraId="051961B5"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Libertad y normal desarrollo psicosexual;</w:t>
      </w:r>
    </w:p>
    <w:p w14:paraId="39C60AFC"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Inhumaciones y exhumaciones</w:t>
      </w:r>
      <w:r w:rsidR="00A220E1" w:rsidRPr="000F27C2">
        <w:rPr>
          <w:rFonts w:ascii="Raleway Medium" w:hAnsi="Raleway Medium" w:cs="Arial"/>
          <w:sz w:val="28"/>
          <w:szCs w:val="28"/>
        </w:rPr>
        <w:t>;</w:t>
      </w:r>
    </w:p>
    <w:p w14:paraId="7DA04228"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Paz y seguridad de las personas</w:t>
      </w:r>
      <w:r w:rsidR="00A220E1" w:rsidRPr="000F27C2">
        <w:rPr>
          <w:rFonts w:ascii="Raleway Medium" w:hAnsi="Raleway Medium" w:cs="Arial"/>
          <w:sz w:val="28"/>
          <w:szCs w:val="28"/>
        </w:rPr>
        <w:t>;</w:t>
      </w:r>
    </w:p>
    <w:p w14:paraId="0816E5DB"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Vida e integridad corporal</w:t>
      </w:r>
      <w:r w:rsidR="00A220E1" w:rsidRPr="000F27C2">
        <w:rPr>
          <w:rFonts w:ascii="Raleway Medium" w:hAnsi="Raleway Medium" w:cs="Arial"/>
          <w:sz w:val="28"/>
          <w:szCs w:val="28"/>
        </w:rPr>
        <w:t>;</w:t>
      </w:r>
    </w:p>
    <w:p w14:paraId="717CB6A2"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 xml:space="preserve">Privación ilegal de la libertad y de otras garantías; </w:t>
      </w:r>
    </w:p>
    <w:p w14:paraId="587747E8"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lastRenderedPageBreak/>
        <w:t>Patrimoniales</w:t>
      </w:r>
      <w:r w:rsidR="00A220E1" w:rsidRPr="000F27C2">
        <w:rPr>
          <w:rFonts w:ascii="Raleway Medium" w:hAnsi="Raleway Medium" w:cs="Arial"/>
          <w:sz w:val="28"/>
          <w:szCs w:val="28"/>
        </w:rPr>
        <w:t>;</w:t>
      </w:r>
    </w:p>
    <w:p w14:paraId="730E6E36"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Ambiente y gestión ambiental</w:t>
      </w:r>
      <w:r w:rsidR="00A220E1" w:rsidRPr="000F27C2">
        <w:rPr>
          <w:rFonts w:ascii="Raleway Medium" w:hAnsi="Raleway Medium" w:cs="Arial"/>
          <w:sz w:val="28"/>
          <w:szCs w:val="28"/>
        </w:rPr>
        <w:t>;</w:t>
      </w:r>
    </w:p>
    <w:p w14:paraId="0BA71325"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Salud</w:t>
      </w:r>
      <w:r w:rsidR="00A220E1" w:rsidRPr="000F27C2">
        <w:rPr>
          <w:rFonts w:ascii="Raleway Medium" w:hAnsi="Raleway Medium" w:cs="Arial"/>
          <w:sz w:val="28"/>
          <w:szCs w:val="28"/>
        </w:rPr>
        <w:t>;</w:t>
      </w:r>
    </w:p>
    <w:p w14:paraId="239619EE"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Propiedad intelectual</w:t>
      </w:r>
      <w:r w:rsidR="00A220E1" w:rsidRPr="000F27C2">
        <w:rPr>
          <w:rFonts w:ascii="Raleway Medium" w:hAnsi="Raleway Medium" w:cs="Arial"/>
          <w:sz w:val="28"/>
          <w:szCs w:val="28"/>
        </w:rPr>
        <w:t>;</w:t>
      </w:r>
    </w:p>
    <w:p w14:paraId="506D8EBC"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Disciplina de los elementos de la guardia nacional y en materia del sistema nacional de seguridad pública;</w:t>
      </w:r>
    </w:p>
    <w:p w14:paraId="1609A2E2"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Armas prohibidas y de fuego;</w:t>
      </w:r>
    </w:p>
    <w:p w14:paraId="0ABA70C0"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Encubrimiento y operaciones con recursos de procedencia ilícita</w:t>
      </w:r>
      <w:r w:rsidR="00A220E1" w:rsidRPr="000F27C2">
        <w:rPr>
          <w:rFonts w:ascii="Raleway Medium" w:hAnsi="Raleway Medium" w:cs="Arial"/>
          <w:sz w:val="28"/>
          <w:szCs w:val="28"/>
        </w:rPr>
        <w:t>;</w:t>
      </w:r>
    </w:p>
    <w:p w14:paraId="2D843584"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Electoral</w:t>
      </w:r>
      <w:r w:rsidR="00A220E1" w:rsidRPr="000F27C2">
        <w:rPr>
          <w:rFonts w:ascii="Raleway Medium" w:hAnsi="Raleway Medium" w:cs="Arial"/>
          <w:sz w:val="28"/>
          <w:szCs w:val="28"/>
        </w:rPr>
        <w:t>;</w:t>
      </w:r>
    </w:p>
    <w:p w14:paraId="4405D288"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Reservas mineras nacionales y sustancias químicas controladas</w:t>
      </w:r>
      <w:r w:rsidR="00A220E1" w:rsidRPr="000F27C2">
        <w:rPr>
          <w:rFonts w:ascii="Raleway Medium" w:hAnsi="Raleway Medium" w:cs="Arial"/>
          <w:sz w:val="28"/>
          <w:szCs w:val="28"/>
        </w:rPr>
        <w:t>;</w:t>
      </w:r>
    </w:p>
    <w:p w14:paraId="2E6A937C"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Desaparición forzada de personas y tortura</w:t>
      </w:r>
      <w:r w:rsidR="00A220E1" w:rsidRPr="000F27C2">
        <w:rPr>
          <w:rFonts w:ascii="Raleway Medium" w:hAnsi="Raleway Medium" w:cs="Arial"/>
          <w:sz w:val="28"/>
          <w:szCs w:val="28"/>
        </w:rPr>
        <w:t>;</w:t>
      </w:r>
    </w:p>
    <w:p w14:paraId="49A8BAFD"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Laboral y seguridad social</w:t>
      </w:r>
      <w:r w:rsidR="00A220E1" w:rsidRPr="000F27C2">
        <w:rPr>
          <w:rFonts w:ascii="Raleway Medium" w:hAnsi="Raleway Medium" w:cs="Arial"/>
          <w:sz w:val="28"/>
          <w:szCs w:val="28"/>
        </w:rPr>
        <w:t>;</w:t>
      </w:r>
    </w:p>
    <w:p w14:paraId="691A4590"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Bienes nacionales</w:t>
      </w:r>
      <w:r w:rsidR="00A220E1" w:rsidRPr="000F27C2">
        <w:rPr>
          <w:rFonts w:ascii="Raleway Medium" w:hAnsi="Raleway Medium" w:cs="Arial"/>
          <w:sz w:val="28"/>
          <w:szCs w:val="28"/>
        </w:rPr>
        <w:t>;</w:t>
      </w:r>
    </w:p>
    <w:p w14:paraId="2FEB945C"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Personas que intervienen en el procedimiento penal, defensoras de derechos humanos y periodistas</w:t>
      </w:r>
      <w:r w:rsidR="00A220E1" w:rsidRPr="000F27C2">
        <w:rPr>
          <w:rFonts w:ascii="Raleway Medium" w:hAnsi="Raleway Medium" w:cs="Arial"/>
          <w:sz w:val="28"/>
          <w:szCs w:val="28"/>
        </w:rPr>
        <w:t>;</w:t>
      </w:r>
    </w:p>
    <w:p w14:paraId="7BA7483D"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Vías de comunicación, telecomunicaciones y radiodifusión</w:t>
      </w:r>
      <w:r w:rsidR="00A220E1" w:rsidRPr="000F27C2">
        <w:rPr>
          <w:rFonts w:ascii="Raleway Medium" w:hAnsi="Raleway Medium" w:cs="Arial"/>
          <w:sz w:val="28"/>
          <w:szCs w:val="28"/>
        </w:rPr>
        <w:t>;</w:t>
      </w:r>
    </w:p>
    <w:p w14:paraId="5B8B3C8D"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Migración</w:t>
      </w:r>
      <w:r w:rsidR="00A220E1" w:rsidRPr="000F27C2">
        <w:rPr>
          <w:rFonts w:ascii="Raleway Medium" w:hAnsi="Raleway Medium" w:cs="Arial"/>
          <w:sz w:val="28"/>
          <w:szCs w:val="28"/>
        </w:rPr>
        <w:t>;</w:t>
      </w:r>
    </w:p>
    <w:p w14:paraId="079ED8C0"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Juegos y sorteos</w:t>
      </w:r>
      <w:r w:rsidR="00A220E1" w:rsidRPr="000F27C2">
        <w:rPr>
          <w:rFonts w:ascii="Raleway Medium" w:hAnsi="Raleway Medium" w:cs="Arial"/>
          <w:sz w:val="28"/>
          <w:szCs w:val="28"/>
        </w:rPr>
        <w:t>;</w:t>
      </w:r>
    </w:p>
    <w:p w14:paraId="73EDE3F6"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Cultura física y deporte</w:t>
      </w:r>
      <w:r w:rsidR="00A220E1" w:rsidRPr="000F27C2">
        <w:rPr>
          <w:rFonts w:ascii="Raleway Medium" w:hAnsi="Raleway Medium" w:cs="Arial"/>
          <w:sz w:val="28"/>
          <w:szCs w:val="28"/>
        </w:rPr>
        <w:t>;</w:t>
      </w:r>
    </w:p>
    <w:p w14:paraId="084F46A3"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Libertad de imprenta</w:t>
      </w:r>
      <w:r w:rsidR="00A220E1" w:rsidRPr="000F27C2">
        <w:rPr>
          <w:rFonts w:ascii="Raleway Medium" w:hAnsi="Raleway Medium" w:cs="Arial"/>
          <w:sz w:val="28"/>
          <w:szCs w:val="28"/>
        </w:rPr>
        <w:t>;</w:t>
      </w:r>
    </w:p>
    <w:p w14:paraId="64558ED7"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Amparo</w:t>
      </w:r>
      <w:r w:rsidR="00A220E1" w:rsidRPr="000F27C2">
        <w:rPr>
          <w:rFonts w:ascii="Raleway Medium" w:hAnsi="Raleway Medium" w:cs="Arial"/>
          <w:sz w:val="28"/>
          <w:szCs w:val="28"/>
        </w:rPr>
        <w:t>;</w:t>
      </w:r>
    </w:p>
    <w:p w14:paraId="4155ADB7"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Datos personales en posesión de los particulares</w:t>
      </w:r>
      <w:r w:rsidR="00A220E1" w:rsidRPr="000F27C2">
        <w:rPr>
          <w:rFonts w:ascii="Raleway Medium" w:hAnsi="Raleway Medium" w:cs="Arial"/>
          <w:sz w:val="28"/>
          <w:szCs w:val="28"/>
        </w:rPr>
        <w:t>;</w:t>
      </w:r>
    </w:p>
    <w:p w14:paraId="0EF616A2"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t>Hidrocarburos</w:t>
      </w:r>
      <w:r w:rsidR="00A220E1" w:rsidRPr="000F27C2">
        <w:rPr>
          <w:rFonts w:ascii="Raleway Medium" w:hAnsi="Raleway Medium" w:cs="Arial"/>
          <w:sz w:val="28"/>
          <w:szCs w:val="28"/>
        </w:rPr>
        <w:t>;</w:t>
      </w:r>
    </w:p>
    <w:p w14:paraId="11CEED77" w14:textId="77777777" w:rsidR="005F22D4" w:rsidRPr="000F27C2" w:rsidRDefault="005F22D4" w:rsidP="00F35588">
      <w:pPr>
        <w:pStyle w:val="Prrafodelista"/>
        <w:numPr>
          <w:ilvl w:val="0"/>
          <w:numId w:val="6"/>
        </w:numPr>
        <w:spacing w:after="0" w:line="360" w:lineRule="auto"/>
        <w:rPr>
          <w:rFonts w:ascii="Raleway Medium" w:hAnsi="Raleway Medium" w:cs="Arial"/>
          <w:sz w:val="28"/>
          <w:szCs w:val="28"/>
        </w:rPr>
      </w:pPr>
      <w:r w:rsidRPr="000F27C2">
        <w:rPr>
          <w:rFonts w:ascii="Raleway Medium" w:hAnsi="Raleway Medium" w:cs="Arial"/>
          <w:sz w:val="28"/>
          <w:szCs w:val="28"/>
        </w:rPr>
        <w:lastRenderedPageBreak/>
        <w:t>Títulos y operaciones de crédito</w:t>
      </w:r>
      <w:r w:rsidR="00A220E1" w:rsidRPr="000F27C2">
        <w:rPr>
          <w:rFonts w:ascii="Raleway Medium" w:hAnsi="Raleway Medium" w:cs="Arial"/>
          <w:sz w:val="28"/>
          <w:szCs w:val="28"/>
        </w:rPr>
        <w:t>.</w:t>
      </w:r>
    </w:p>
    <w:p w14:paraId="4A78B2F0" w14:textId="77777777" w:rsidR="005F22D4" w:rsidRPr="000F27C2" w:rsidRDefault="005F22D4" w:rsidP="00F35588">
      <w:pPr>
        <w:spacing w:line="360" w:lineRule="auto"/>
        <w:rPr>
          <w:rFonts w:ascii="Raleway Medium" w:hAnsi="Raleway Medium" w:cs="Arial"/>
          <w:sz w:val="28"/>
          <w:szCs w:val="28"/>
        </w:rPr>
      </w:pPr>
    </w:p>
    <w:p w14:paraId="137590AF"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Como se ha referido en párrafos anteriores, el Libro Segundo retoma diversos tipos penales que se encuentran previstos en la legislación sustantiva penal vigente, en virtud de que su aplicación efectiva y constante actualización han demostrado ser eficaces para el combate a la delincuencia y la preservación del equilibrio y paz social.</w:t>
      </w:r>
    </w:p>
    <w:p w14:paraId="203C47D8" w14:textId="77777777" w:rsidR="005F22D4" w:rsidRPr="000F27C2" w:rsidRDefault="005F22D4" w:rsidP="00F35588">
      <w:pPr>
        <w:spacing w:line="360" w:lineRule="auto"/>
        <w:jc w:val="both"/>
        <w:rPr>
          <w:rFonts w:ascii="Raleway Medium" w:hAnsi="Raleway Medium" w:cs="Arial"/>
          <w:sz w:val="28"/>
          <w:szCs w:val="28"/>
        </w:rPr>
      </w:pPr>
    </w:p>
    <w:p w14:paraId="439CDAC6"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Sin embargo, ante el dinamismo en el que estamos inmersos como sociedad un importante avance en el desarrollo de la humanidad es el uso de las nuevas tecnologías, convirtiéndose en una herramienta de gran poder no solo en beneficio de la sociedad sino también, desafortunadamente, como herramienta empleada por la delincuencia para proliferar los alcances de su actuar delictivo. </w:t>
      </w:r>
    </w:p>
    <w:p w14:paraId="7381A555" w14:textId="77777777" w:rsidR="005F22D4" w:rsidRPr="000F27C2" w:rsidRDefault="005F22D4" w:rsidP="00F35588">
      <w:pPr>
        <w:spacing w:line="360" w:lineRule="auto"/>
        <w:jc w:val="both"/>
        <w:rPr>
          <w:rFonts w:ascii="Raleway Medium" w:hAnsi="Raleway Medium" w:cs="Arial"/>
          <w:sz w:val="28"/>
          <w:szCs w:val="28"/>
        </w:rPr>
      </w:pPr>
    </w:p>
    <w:p w14:paraId="4FB0B20D" w14:textId="13C6351A"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Es por ello </w:t>
      </w:r>
      <w:proofErr w:type="gramStart"/>
      <w:r w:rsidRPr="000F27C2">
        <w:rPr>
          <w:rFonts w:ascii="Raleway Medium" w:hAnsi="Raleway Medium" w:cs="Arial"/>
          <w:sz w:val="28"/>
          <w:szCs w:val="28"/>
        </w:rPr>
        <w:t>que</w:t>
      </w:r>
      <w:proofErr w:type="gramEnd"/>
      <w:r w:rsidRPr="000F27C2">
        <w:rPr>
          <w:rFonts w:ascii="Raleway Medium" w:hAnsi="Raleway Medium" w:cs="Arial"/>
          <w:sz w:val="28"/>
          <w:szCs w:val="28"/>
        </w:rPr>
        <w:t xml:space="preserve"> resulta necesario e indispensable el establecimiento de nuevos delitos</w:t>
      </w:r>
      <w:r w:rsidR="00EB54FD" w:rsidRPr="000F27C2">
        <w:rPr>
          <w:rFonts w:ascii="Raleway Medium" w:hAnsi="Raleway Medium" w:cs="Arial"/>
          <w:sz w:val="28"/>
          <w:szCs w:val="28"/>
        </w:rPr>
        <w:t>,</w:t>
      </w:r>
      <w:r w:rsidRPr="000F27C2">
        <w:rPr>
          <w:rFonts w:ascii="Raleway Medium" w:hAnsi="Raleway Medium" w:cs="Arial"/>
          <w:sz w:val="28"/>
          <w:szCs w:val="28"/>
        </w:rPr>
        <w:t xml:space="preserve"> mediante los cuales los gobernados tengan </w:t>
      </w:r>
      <w:r w:rsidR="00EB54FD" w:rsidRPr="000F27C2">
        <w:rPr>
          <w:rFonts w:ascii="Raleway Medium" w:hAnsi="Raleway Medium" w:cs="Arial"/>
          <w:sz w:val="28"/>
          <w:szCs w:val="28"/>
        </w:rPr>
        <w:t xml:space="preserve">en todo momento </w:t>
      </w:r>
      <w:r w:rsidRPr="000F27C2">
        <w:rPr>
          <w:rFonts w:ascii="Raleway Medium" w:hAnsi="Raleway Medium" w:cs="Arial"/>
          <w:sz w:val="28"/>
          <w:szCs w:val="28"/>
        </w:rPr>
        <w:t xml:space="preserve">conocimiento de las consecuencias jurídicas que el </w:t>
      </w:r>
      <w:r w:rsidR="00EB54FD" w:rsidRPr="000F27C2">
        <w:rPr>
          <w:rFonts w:ascii="Raleway Medium" w:hAnsi="Raleway Medium" w:cs="Arial"/>
          <w:sz w:val="28"/>
          <w:szCs w:val="28"/>
        </w:rPr>
        <w:t>E</w:t>
      </w:r>
      <w:r w:rsidRPr="000F27C2">
        <w:rPr>
          <w:rFonts w:ascii="Raleway Medium" w:hAnsi="Raleway Medium" w:cs="Arial"/>
          <w:sz w:val="28"/>
          <w:szCs w:val="28"/>
        </w:rPr>
        <w:t xml:space="preserve">stado pudiera </w:t>
      </w:r>
      <w:r w:rsidR="00EB54FD" w:rsidRPr="000F27C2">
        <w:rPr>
          <w:rFonts w:ascii="Raleway Medium" w:hAnsi="Raleway Medium" w:cs="Arial"/>
          <w:sz w:val="28"/>
          <w:szCs w:val="28"/>
        </w:rPr>
        <w:t>imponer</w:t>
      </w:r>
      <w:r w:rsidR="00962CAC" w:rsidRPr="000F27C2">
        <w:rPr>
          <w:rFonts w:ascii="Raleway Medium" w:hAnsi="Raleway Medium" w:cs="Arial"/>
          <w:sz w:val="28"/>
          <w:szCs w:val="28"/>
        </w:rPr>
        <w:t>les</w:t>
      </w:r>
      <w:r w:rsidRPr="000F27C2">
        <w:rPr>
          <w:rFonts w:ascii="Raleway Medium" w:hAnsi="Raleway Medium" w:cs="Arial"/>
          <w:sz w:val="28"/>
          <w:szCs w:val="28"/>
        </w:rPr>
        <w:t xml:space="preserve"> ante la violación </w:t>
      </w:r>
      <w:r w:rsidR="00EB54FD" w:rsidRPr="000F27C2">
        <w:rPr>
          <w:rFonts w:ascii="Raleway Medium" w:hAnsi="Raleway Medium" w:cs="Arial"/>
          <w:sz w:val="28"/>
          <w:szCs w:val="28"/>
        </w:rPr>
        <w:t xml:space="preserve">de </w:t>
      </w:r>
      <w:r w:rsidRPr="000F27C2">
        <w:rPr>
          <w:rFonts w:ascii="Raleway Medium" w:hAnsi="Raleway Medium" w:cs="Arial"/>
          <w:sz w:val="28"/>
          <w:szCs w:val="28"/>
        </w:rPr>
        <w:t>a</w:t>
      </w:r>
      <w:r w:rsidR="00EB54FD" w:rsidRPr="000F27C2">
        <w:rPr>
          <w:rFonts w:ascii="Raleway Medium" w:hAnsi="Raleway Medium" w:cs="Arial"/>
          <w:sz w:val="28"/>
          <w:szCs w:val="28"/>
        </w:rPr>
        <w:t>lguna</w:t>
      </w:r>
      <w:r w:rsidRPr="000F27C2">
        <w:rPr>
          <w:rFonts w:ascii="Raleway Medium" w:hAnsi="Raleway Medium" w:cs="Arial"/>
          <w:sz w:val="28"/>
          <w:szCs w:val="28"/>
        </w:rPr>
        <w:t xml:space="preserve"> </w:t>
      </w:r>
      <w:r w:rsidR="00962CAC" w:rsidRPr="000F27C2">
        <w:rPr>
          <w:rFonts w:ascii="Raleway Medium" w:hAnsi="Raleway Medium" w:cs="Arial"/>
          <w:sz w:val="28"/>
          <w:szCs w:val="28"/>
        </w:rPr>
        <w:t>conducta</w:t>
      </w:r>
      <w:r w:rsidRPr="000F27C2">
        <w:rPr>
          <w:rFonts w:ascii="Raleway Medium" w:hAnsi="Raleway Medium" w:cs="Arial"/>
          <w:sz w:val="28"/>
          <w:szCs w:val="28"/>
        </w:rPr>
        <w:t>.</w:t>
      </w:r>
    </w:p>
    <w:p w14:paraId="1FED9247" w14:textId="651F61F7" w:rsidR="00EB54FD" w:rsidRPr="000F27C2" w:rsidRDefault="00EB54FD" w:rsidP="00F35588">
      <w:pPr>
        <w:spacing w:line="360" w:lineRule="auto"/>
        <w:jc w:val="both"/>
        <w:rPr>
          <w:rFonts w:ascii="Raleway Medium" w:hAnsi="Raleway Medium" w:cs="Arial"/>
          <w:sz w:val="28"/>
          <w:szCs w:val="28"/>
        </w:rPr>
      </w:pPr>
    </w:p>
    <w:p w14:paraId="6D65746B" w14:textId="17A02CF4" w:rsidR="00EB54FD" w:rsidRPr="000F27C2" w:rsidRDefault="00962CAC" w:rsidP="00F35588">
      <w:pPr>
        <w:spacing w:line="360" w:lineRule="auto"/>
        <w:jc w:val="both"/>
        <w:rPr>
          <w:rFonts w:ascii="Raleway Medium" w:hAnsi="Raleway Medium" w:cs="Arial"/>
          <w:sz w:val="28"/>
          <w:szCs w:val="28"/>
        </w:rPr>
      </w:pPr>
      <w:r w:rsidRPr="000F27C2">
        <w:rPr>
          <w:rFonts w:ascii="Raleway Medium" w:hAnsi="Raleway Medium" w:cs="Arial"/>
          <w:sz w:val="28"/>
          <w:szCs w:val="28"/>
        </w:rPr>
        <w:t>Es por ello que u</w:t>
      </w:r>
      <w:r w:rsidR="00EB54FD" w:rsidRPr="000F27C2">
        <w:rPr>
          <w:rFonts w:ascii="Raleway Medium" w:hAnsi="Raleway Medium" w:cs="Arial"/>
          <w:sz w:val="28"/>
          <w:szCs w:val="28"/>
        </w:rPr>
        <w:t xml:space="preserve">na propuesta innovadora y necesaria es la responsabilidad para jueces por indebido ejercicio de sus funciones, en el cual se sanciona al juez </w:t>
      </w:r>
      <w:proofErr w:type="gramStart"/>
      <w:r w:rsidR="00EB54FD" w:rsidRPr="000F27C2">
        <w:rPr>
          <w:rFonts w:ascii="Raleway Medium" w:hAnsi="Raleway Medium" w:cs="Arial"/>
          <w:sz w:val="28"/>
          <w:szCs w:val="28"/>
        </w:rPr>
        <w:t>que</w:t>
      </w:r>
      <w:proofErr w:type="gramEnd"/>
      <w:r w:rsidR="00EB54FD" w:rsidRPr="000F27C2">
        <w:rPr>
          <w:rFonts w:ascii="Raleway Medium" w:hAnsi="Raleway Medium" w:cs="Arial"/>
          <w:sz w:val="28"/>
          <w:szCs w:val="28"/>
        </w:rPr>
        <w:t xml:space="preserve"> faltando a las obligaciones de su cargo, dejare dolosamente de promover la persecución y procesamiento de los imputados o res</w:t>
      </w:r>
      <w:r w:rsidRPr="000F27C2">
        <w:rPr>
          <w:rFonts w:ascii="Raleway Medium" w:hAnsi="Raleway Medium" w:cs="Arial"/>
          <w:sz w:val="28"/>
          <w:szCs w:val="28"/>
        </w:rPr>
        <w:t>ol</w:t>
      </w:r>
      <w:r w:rsidR="00EB54FD" w:rsidRPr="000F27C2">
        <w:rPr>
          <w:rFonts w:ascii="Raleway Medium" w:hAnsi="Raleway Medium" w:cs="Arial"/>
          <w:sz w:val="28"/>
          <w:szCs w:val="28"/>
        </w:rPr>
        <w:t>v</w:t>
      </w:r>
      <w:r w:rsidRPr="000F27C2">
        <w:rPr>
          <w:rFonts w:ascii="Raleway Medium" w:hAnsi="Raleway Medium" w:cs="Arial"/>
          <w:sz w:val="28"/>
          <w:szCs w:val="28"/>
        </w:rPr>
        <w:t>ier</w:t>
      </w:r>
      <w:r w:rsidR="00EB54FD" w:rsidRPr="000F27C2">
        <w:rPr>
          <w:rFonts w:ascii="Raleway Medium" w:hAnsi="Raleway Medium" w:cs="Arial"/>
          <w:sz w:val="28"/>
          <w:szCs w:val="28"/>
        </w:rPr>
        <w:t xml:space="preserve">a notoriamente </w:t>
      </w:r>
      <w:r w:rsidR="00EB54FD" w:rsidRPr="000F27C2">
        <w:rPr>
          <w:rFonts w:ascii="Raleway Medium" w:hAnsi="Raleway Medium" w:cs="Arial"/>
          <w:sz w:val="28"/>
          <w:szCs w:val="28"/>
        </w:rPr>
        <w:lastRenderedPageBreak/>
        <w:t>contrario a las previsiones y obligaciones que le marca la Ley.</w:t>
      </w:r>
    </w:p>
    <w:p w14:paraId="4C78B183" w14:textId="77777777" w:rsidR="00EB54FD" w:rsidRPr="000F27C2" w:rsidRDefault="00EB54FD" w:rsidP="00F35588">
      <w:pPr>
        <w:spacing w:line="360" w:lineRule="auto"/>
        <w:jc w:val="both"/>
        <w:rPr>
          <w:rFonts w:ascii="Raleway Medium" w:hAnsi="Raleway Medium" w:cs="Arial"/>
          <w:sz w:val="28"/>
          <w:szCs w:val="28"/>
        </w:rPr>
      </w:pPr>
    </w:p>
    <w:p w14:paraId="7751A890" w14:textId="151EEBFB"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Luego entonces, ante la potencialización de nuevas tecnologías y la adquisición de nuevos conocimientos es necesario contar con un marco normativo que atienda las necesidades de la sociedad en materia de seguridad y justicia. En ese sentido, se propone la creación de nuevas disposiciones, las cuales se consideran relevantes para complementar un </w:t>
      </w:r>
      <w:r w:rsidR="005C74D9" w:rsidRPr="000F27C2">
        <w:rPr>
          <w:rFonts w:ascii="Raleway Medium" w:hAnsi="Raleway Medium" w:cs="Arial"/>
          <w:sz w:val="28"/>
          <w:szCs w:val="28"/>
        </w:rPr>
        <w:t xml:space="preserve">Código Penal </w:t>
      </w:r>
      <w:r w:rsidRPr="000F27C2">
        <w:rPr>
          <w:rFonts w:ascii="Raleway Medium" w:hAnsi="Raleway Medium" w:cs="Arial"/>
          <w:sz w:val="28"/>
          <w:szCs w:val="28"/>
        </w:rPr>
        <w:t>a nivel nacional.</w:t>
      </w:r>
    </w:p>
    <w:p w14:paraId="12BCA4C3" w14:textId="77777777" w:rsidR="005F22D4" w:rsidRPr="000F27C2" w:rsidRDefault="005F22D4" w:rsidP="00F35588">
      <w:pPr>
        <w:spacing w:line="360" w:lineRule="auto"/>
        <w:jc w:val="both"/>
        <w:rPr>
          <w:rFonts w:ascii="Raleway Medium" w:hAnsi="Raleway Medium" w:cs="Arial"/>
          <w:sz w:val="28"/>
          <w:szCs w:val="28"/>
        </w:rPr>
      </w:pPr>
    </w:p>
    <w:p w14:paraId="6A097779" w14:textId="6BC7EF98"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En virtud de lo anterior, se incorpora el delito de “Uso indebido de drones o artefactos tecnológicos similares en instalaciones estratégicas”, mediante el cual se pretende sancionar a quien sin el permiso correspondiente utilice un sistema de aeronave pilotada a distancia, cerca o en el espacio destinado a instalaciones consideradas estratégicas, </w:t>
      </w:r>
      <w:r w:rsidR="00CE096A" w:rsidRPr="000F27C2">
        <w:rPr>
          <w:rFonts w:ascii="Raleway Medium" w:hAnsi="Raleway Medium" w:cs="Arial"/>
          <w:sz w:val="28"/>
          <w:szCs w:val="28"/>
        </w:rPr>
        <w:t xml:space="preserve">del Ministerio Público, </w:t>
      </w:r>
      <w:r w:rsidRPr="000F27C2">
        <w:rPr>
          <w:rFonts w:ascii="Raleway Medium" w:hAnsi="Raleway Medium" w:cs="Arial"/>
          <w:sz w:val="28"/>
          <w:szCs w:val="28"/>
        </w:rPr>
        <w:t xml:space="preserve">militares, policiales, destinadas para los cuerpos de emergencia, instalaciones de telecomunicaciones, plantas eléctricas, hidroeléctricas, termoeléctricas, nucleoeléctricas, presas, plantas de potabilización, puertos, refinerías, pozos petroleros, plataformas petroleras en alta mar, instalaciones y edificios de gobierno, palacios municipales, palacios de gobierno del estado, o en espacio destinado para casa habitación del titular del ejecutivo federal o estatal. </w:t>
      </w:r>
    </w:p>
    <w:p w14:paraId="0839445D" w14:textId="77777777" w:rsidR="005F22D4" w:rsidRPr="000F27C2" w:rsidRDefault="005F22D4" w:rsidP="00F35588">
      <w:pPr>
        <w:spacing w:line="360" w:lineRule="auto"/>
        <w:jc w:val="both"/>
        <w:rPr>
          <w:rFonts w:ascii="Raleway Medium" w:hAnsi="Raleway Medium" w:cs="Arial"/>
          <w:sz w:val="28"/>
          <w:szCs w:val="28"/>
        </w:rPr>
      </w:pPr>
    </w:p>
    <w:p w14:paraId="18004A60"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Dentro de la pena que se establece para este delito, se prevé que su aplicación podrá llevarse a cabo sin perjuicio de la aplicación de las medidas que disponga la Ley de Vías Generales de </w:t>
      </w:r>
      <w:r w:rsidRPr="000F27C2">
        <w:rPr>
          <w:rFonts w:ascii="Raleway Medium" w:hAnsi="Raleway Medium" w:cs="Arial"/>
          <w:sz w:val="28"/>
          <w:szCs w:val="28"/>
        </w:rPr>
        <w:lastRenderedPageBreak/>
        <w:t>Comunicación y aquellas que pudieran resultar por la comisión de otros delitos.</w:t>
      </w:r>
    </w:p>
    <w:p w14:paraId="5E320D41" w14:textId="77777777" w:rsidR="005F22D4" w:rsidRPr="000F27C2" w:rsidRDefault="005F22D4" w:rsidP="00F35588">
      <w:pPr>
        <w:spacing w:line="360" w:lineRule="auto"/>
        <w:jc w:val="both"/>
        <w:rPr>
          <w:rFonts w:ascii="Raleway Medium" w:hAnsi="Raleway Medium" w:cs="Arial"/>
          <w:sz w:val="28"/>
          <w:szCs w:val="28"/>
        </w:rPr>
      </w:pPr>
    </w:p>
    <w:p w14:paraId="41336249"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Otra de las problemáticas que se presenta en la actualidad, en materia de inseguridad, radica en los actos de vigilancia realizados por personas integrantes de organizaciones criminales a través de los cuales se busca, obtiene y transmite información sobre las operaciones de las fuerzas de seguridad con la finalidad de entorpecer su actuación y/o colocarlas en un estado de vulnerabilidad. </w:t>
      </w:r>
    </w:p>
    <w:p w14:paraId="6B4E6508" w14:textId="77777777" w:rsidR="005F22D4" w:rsidRPr="000F27C2" w:rsidRDefault="005F22D4" w:rsidP="00F35588">
      <w:pPr>
        <w:spacing w:line="360" w:lineRule="auto"/>
        <w:jc w:val="both"/>
        <w:rPr>
          <w:rFonts w:ascii="Raleway Medium" w:hAnsi="Raleway Medium" w:cs="Arial"/>
          <w:sz w:val="28"/>
          <w:szCs w:val="28"/>
        </w:rPr>
      </w:pPr>
    </w:p>
    <w:p w14:paraId="65AA1E81" w14:textId="77777777" w:rsidR="00E733F0"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En virtud de lo anterior, se consideró necesario adicionar un tipo penal denominado: “Vigilancia ilícita contra servidores públicos”. </w:t>
      </w:r>
    </w:p>
    <w:p w14:paraId="0AAEA032" w14:textId="77777777" w:rsidR="00E733F0" w:rsidRPr="000F27C2" w:rsidRDefault="00E733F0" w:rsidP="00F35588">
      <w:pPr>
        <w:spacing w:line="360" w:lineRule="auto"/>
        <w:jc w:val="both"/>
        <w:rPr>
          <w:rFonts w:ascii="Raleway Medium" w:hAnsi="Raleway Medium" w:cs="Arial"/>
          <w:sz w:val="28"/>
          <w:szCs w:val="28"/>
        </w:rPr>
      </w:pPr>
    </w:p>
    <w:p w14:paraId="3986CDEE" w14:textId="4A611D52"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La descripción normativa prevista para este delito comprende las siguientes hipótesis:</w:t>
      </w:r>
    </w:p>
    <w:p w14:paraId="0396FE34" w14:textId="77777777" w:rsidR="005F22D4" w:rsidRPr="000F27C2" w:rsidRDefault="005F22D4" w:rsidP="00F35588">
      <w:pPr>
        <w:spacing w:line="360" w:lineRule="auto"/>
        <w:jc w:val="both"/>
        <w:rPr>
          <w:rFonts w:ascii="Raleway Medium" w:hAnsi="Raleway Medium" w:cs="Arial"/>
          <w:sz w:val="28"/>
          <w:szCs w:val="28"/>
        </w:rPr>
      </w:pPr>
    </w:p>
    <w:p w14:paraId="52A2C317" w14:textId="2929E4FA" w:rsidR="005F22D4" w:rsidRPr="000F27C2" w:rsidRDefault="005F22D4" w:rsidP="00F35588">
      <w:pPr>
        <w:pStyle w:val="Prrafodelista"/>
        <w:numPr>
          <w:ilvl w:val="0"/>
          <w:numId w:val="7"/>
        </w:numPr>
        <w:spacing w:after="0" w:line="360" w:lineRule="auto"/>
        <w:jc w:val="both"/>
        <w:rPr>
          <w:rFonts w:ascii="Raleway Medium" w:eastAsia="Calibri" w:hAnsi="Raleway Medium" w:cs="Arial"/>
          <w:sz w:val="28"/>
          <w:szCs w:val="28"/>
        </w:rPr>
      </w:pPr>
      <w:r w:rsidRPr="000F27C2">
        <w:rPr>
          <w:rFonts w:ascii="Raleway Medium" w:eastAsia="Calibri" w:hAnsi="Raleway Medium" w:cs="Arial"/>
          <w:sz w:val="28"/>
          <w:szCs w:val="28"/>
        </w:rPr>
        <w:t xml:space="preserve">Realizar actividades de vigilancia </w:t>
      </w:r>
      <w:r w:rsidR="00E46491" w:rsidRPr="000F27C2">
        <w:rPr>
          <w:rFonts w:ascii="Raleway Medium" w:eastAsia="Calibri" w:hAnsi="Raleway Medium" w:cs="Arial"/>
          <w:sz w:val="28"/>
          <w:szCs w:val="28"/>
        </w:rPr>
        <w:t xml:space="preserve">de forma física o empleando medios electrónicos sobre la persona que tuviere el carácter de servidor público de cualquiera de los tres órdenes de gobierno, servidores públicos con la finalidad de conocer y reportar ubicaciones, operativos, actividades, lugares en los que se encuentra o acude acuda algún elemento policiaco, custodio, agente de seguridad pública o privada, o comisionado que ejerza estas funciones, que permita </w:t>
      </w:r>
      <w:r w:rsidR="00E46491" w:rsidRPr="000F27C2">
        <w:rPr>
          <w:rFonts w:ascii="Raleway Medium" w:eastAsia="Calibri" w:hAnsi="Raleway Medium" w:cs="Arial"/>
          <w:sz w:val="28"/>
          <w:szCs w:val="28"/>
        </w:rPr>
        <w:lastRenderedPageBreak/>
        <w:t>organizar, planear y/o cometer un delito o evitar el cumplimiento de la función pública;</w:t>
      </w:r>
    </w:p>
    <w:p w14:paraId="0856BE3F" w14:textId="77777777" w:rsidR="00AE1296" w:rsidRPr="000F27C2" w:rsidRDefault="00AE1296" w:rsidP="00F35588">
      <w:pPr>
        <w:pStyle w:val="Prrafodelista"/>
        <w:spacing w:after="0" w:line="360" w:lineRule="auto"/>
        <w:jc w:val="both"/>
        <w:rPr>
          <w:rFonts w:ascii="Raleway Medium" w:eastAsia="Calibri" w:hAnsi="Raleway Medium" w:cs="Arial"/>
          <w:sz w:val="28"/>
          <w:szCs w:val="28"/>
        </w:rPr>
      </w:pPr>
    </w:p>
    <w:p w14:paraId="49233E05" w14:textId="474219F2" w:rsidR="005F22D4" w:rsidRPr="000F27C2" w:rsidRDefault="005F22D4" w:rsidP="00F35588">
      <w:pPr>
        <w:pStyle w:val="Prrafodelista"/>
        <w:numPr>
          <w:ilvl w:val="0"/>
          <w:numId w:val="7"/>
        </w:numPr>
        <w:spacing w:after="0" w:line="360" w:lineRule="auto"/>
        <w:jc w:val="both"/>
        <w:rPr>
          <w:rFonts w:ascii="Raleway Medium" w:eastAsia="Calibri" w:hAnsi="Raleway Medium" w:cs="Arial"/>
          <w:sz w:val="28"/>
          <w:szCs w:val="28"/>
        </w:rPr>
      </w:pPr>
      <w:r w:rsidRPr="000F27C2">
        <w:rPr>
          <w:rFonts w:ascii="Raleway Medium" w:eastAsia="Calibri" w:hAnsi="Raleway Medium" w:cs="Arial"/>
          <w:sz w:val="28"/>
          <w:szCs w:val="28"/>
        </w:rPr>
        <w:t xml:space="preserve">Portar </w:t>
      </w:r>
      <w:r w:rsidR="00E46491" w:rsidRPr="000F27C2">
        <w:rPr>
          <w:rFonts w:ascii="Raleway Medium" w:eastAsia="Calibri" w:hAnsi="Raleway Medium" w:cs="Arial"/>
          <w:sz w:val="28"/>
          <w:szCs w:val="28"/>
        </w:rPr>
        <w:t xml:space="preserve">tres </w:t>
      </w:r>
      <w:r w:rsidRPr="000F27C2">
        <w:rPr>
          <w:rFonts w:ascii="Raleway Medium" w:eastAsia="Calibri" w:hAnsi="Raleway Medium" w:cs="Arial"/>
          <w:sz w:val="28"/>
          <w:szCs w:val="28"/>
        </w:rPr>
        <w:t>o más teléfonos celulares, sistemas de comunicación electrónica o de radiocomunicación, para los mismos efectos a que se refiere la fracción anterior, sin justificar su propiedad o legítima posesión;</w:t>
      </w:r>
    </w:p>
    <w:p w14:paraId="4DB0DA97" w14:textId="77777777" w:rsidR="00AE1296" w:rsidRPr="000F27C2" w:rsidRDefault="00AE1296" w:rsidP="00F35588">
      <w:pPr>
        <w:pStyle w:val="Prrafodelista"/>
        <w:spacing w:after="0" w:line="360" w:lineRule="auto"/>
        <w:rPr>
          <w:rFonts w:ascii="Raleway Medium" w:eastAsia="Calibri" w:hAnsi="Raleway Medium" w:cs="Arial"/>
          <w:sz w:val="28"/>
          <w:szCs w:val="28"/>
        </w:rPr>
      </w:pPr>
    </w:p>
    <w:p w14:paraId="680F1889" w14:textId="7326B072" w:rsidR="005F22D4" w:rsidRPr="000F27C2" w:rsidRDefault="005F22D4" w:rsidP="00F35588">
      <w:pPr>
        <w:pStyle w:val="Prrafodelista"/>
        <w:numPr>
          <w:ilvl w:val="0"/>
          <w:numId w:val="7"/>
        </w:numPr>
        <w:spacing w:after="0" w:line="360" w:lineRule="auto"/>
        <w:jc w:val="both"/>
        <w:rPr>
          <w:rFonts w:ascii="Raleway Medium" w:eastAsia="Calibri" w:hAnsi="Raleway Medium" w:cs="Arial"/>
          <w:sz w:val="28"/>
          <w:szCs w:val="28"/>
        </w:rPr>
      </w:pPr>
      <w:r w:rsidRPr="000F27C2">
        <w:rPr>
          <w:rFonts w:ascii="Raleway Medium" w:eastAsia="Calibri" w:hAnsi="Raleway Medium" w:cs="Arial"/>
          <w:sz w:val="28"/>
          <w:szCs w:val="28"/>
        </w:rPr>
        <w:t>Poseer alguno de los medios de comunicación señalados, por parte de cualquier</w:t>
      </w:r>
      <w:r w:rsidR="001E416F" w:rsidRPr="000F27C2">
        <w:rPr>
          <w:rFonts w:ascii="Raleway Medium" w:hAnsi="Raleway Medium"/>
          <w:sz w:val="28"/>
          <w:szCs w:val="28"/>
        </w:rPr>
        <w:t xml:space="preserve"> </w:t>
      </w:r>
      <w:r w:rsidR="001E416F" w:rsidRPr="000F27C2">
        <w:rPr>
          <w:rFonts w:ascii="Raleway Medium" w:eastAsia="Calibri" w:hAnsi="Raleway Medium" w:cs="Arial"/>
          <w:sz w:val="28"/>
          <w:szCs w:val="28"/>
        </w:rPr>
        <w:t>de persona que tenga la calidad de</w:t>
      </w:r>
      <w:r w:rsidRPr="000F27C2">
        <w:rPr>
          <w:rFonts w:ascii="Raleway Medium" w:eastAsia="Calibri" w:hAnsi="Raleway Medium" w:cs="Arial"/>
          <w:sz w:val="28"/>
          <w:szCs w:val="28"/>
        </w:rPr>
        <w:t xml:space="preserve"> servidor público, cuando éstos no le hayan sido proporcionados por la corporación a la que pertenezca.</w:t>
      </w:r>
    </w:p>
    <w:p w14:paraId="262D2DFE" w14:textId="77777777" w:rsidR="005F22D4" w:rsidRPr="000F27C2" w:rsidRDefault="005F22D4" w:rsidP="00F35588">
      <w:pPr>
        <w:spacing w:line="360" w:lineRule="auto"/>
        <w:jc w:val="both"/>
        <w:rPr>
          <w:rFonts w:ascii="Raleway Medium" w:eastAsia="Calibri" w:hAnsi="Raleway Medium" w:cs="Arial"/>
          <w:sz w:val="28"/>
          <w:szCs w:val="28"/>
        </w:rPr>
      </w:pPr>
    </w:p>
    <w:p w14:paraId="2E4A242B" w14:textId="1A578AB9" w:rsidR="005F22D4" w:rsidRPr="000F27C2" w:rsidRDefault="005F22D4" w:rsidP="00F35588">
      <w:pPr>
        <w:spacing w:line="360" w:lineRule="auto"/>
        <w:jc w:val="both"/>
        <w:rPr>
          <w:rFonts w:ascii="Raleway Medium" w:eastAsia="Calibri" w:hAnsi="Raleway Medium" w:cs="Arial"/>
          <w:sz w:val="28"/>
          <w:szCs w:val="28"/>
        </w:rPr>
      </w:pPr>
      <w:r w:rsidRPr="000F27C2">
        <w:rPr>
          <w:rFonts w:ascii="Raleway Medium" w:eastAsia="Calibri" w:hAnsi="Raleway Medium" w:cs="Arial"/>
          <w:sz w:val="28"/>
          <w:szCs w:val="28"/>
        </w:rPr>
        <w:t xml:space="preserve">Este delito será sancionado con pena privativa de libertad, y multa; sin soslayar la destitución del empleo, cargo o comisión públicos e inhabilitación por el doble de la pena de prisión impuesta, cuando el delito sea cometido por </w:t>
      </w:r>
      <w:r w:rsidR="001E416F" w:rsidRPr="000F27C2">
        <w:rPr>
          <w:rFonts w:ascii="Raleway Medium" w:eastAsia="Calibri" w:hAnsi="Raleway Medium" w:cs="Arial"/>
          <w:sz w:val="28"/>
          <w:szCs w:val="28"/>
        </w:rPr>
        <w:t xml:space="preserve">persona que tuviere el carácter de </w:t>
      </w:r>
      <w:r w:rsidRPr="000F27C2">
        <w:rPr>
          <w:rFonts w:ascii="Raleway Medium" w:eastAsia="Calibri" w:hAnsi="Raleway Medium" w:cs="Arial"/>
          <w:sz w:val="28"/>
          <w:szCs w:val="28"/>
        </w:rPr>
        <w:t>servidor público.</w:t>
      </w:r>
    </w:p>
    <w:p w14:paraId="6D5A569E" w14:textId="77777777" w:rsidR="005F22D4" w:rsidRPr="000F27C2" w:rsidRDefault="005F22D4" w:rsidP="00F35588">
      <w:pPr>
        <w:spacing w:line="360" w:lineRule="auto"/>
        <w:jc w:val="both"/>
        <w:rPr>
          <w:rFonts w:ascii="Raleway Medium" w:eastAsia="Calibri" w:hAnsi="Raleway Medium" w:cs="Arial"/>
          <w:sz w:val="28"/>
          <w:szCs w:val="28"/>
        </w:rPr>
      </w:pPr>
    </w:p>
    <w:p w14:paraId="3DB9D2CD" w14:textId="77777777" w:rsidR="005F22D4" w:rsidRPr="000F27C2" w:rsidRDefault="005F22D4" w:rsidP="00F35588">
      <w:pPr>
        <w:spacing w:line="360" w:lineRule="auto"/>
        <w:jc w:val="both"/>
        <w:rPr>
          <w:rFonts w:ascii="Raleway Medium" w:eastAsia="Calibri" w:hAnsi="Raleway Medium" w:cs="Arial"/>
          <w:sz w:val="28"/>
          <w:szCs w:val="28"/>
        </w:rPr>
      </w:pPr>
      <w:r w:rsidRPr="000F27C2">
        <w:rPr>
          <w:rFonts w:ascii="Raleway Medium" w:eastAsia="Calibri" w:hAnsi="Raleway Medium" w:cs="Arial"/>
          <w:sz w:val="28"/>
          <w:szCs w:val="28"/>
        </w:rPr>
        <w:t>Asimismo, dada la naturaleza de este delito, se consideró necesario establecer una agravante cuando el sujeto activo sea o haya sido miembro de una institución de seguridad pública, de policía procesal, centro o establecimiento penitenciario, cárcel municipal, o de una empresa de seguridad privada, incrementando en una mitad al mínimo y al máximo de la pena prevista.</w:t>
      </w:r>
    </w:p>
    <w:p w14:paraId="1CD8CF6D" w14:textId="77777777" w:rsidR="005F22D4" w:rsidRPr="000F27C2" w:rsidRDefault="005F22D4" w:rsidP="00F35588">
      <w:pPr>
        <w:spacing w:line="360" w:lineRule="auto"/>
        <w:jc w:val="both"/>
        <w:rPr>
          <w:rFonts w:ascii="Raleway Medium" w:eastAsia="Calibri" w:hAnsi="Raleway Medium" w:cs="Arial"/>
          <w:sz w:val="28"/>
          <w:szCs w:val="28"/>
        </w:rPr>
      </w:pPr>
    </w:p>
    <w:p w14:paraId="449A50FA" w14:textId="77777777" w:rsidR="005F22D4" w:rsidRPr="000F27C2" w:rsidRDefault="005F22D4" w:rsidP="00F35588">
      <w:pPr>
        <w:spacing w:line="360" w:lineRule="auto"/>
        <w:jc w:val="both"/>
        <w:rPr>
          <w:rFonts w:ascii="Raleway Medium" w:eastAsia="Calibri" w:hAnsi="Raleway Medium" w:cs="Arial"/>
          <w:sz w:val="28"/>
          <w:szCs w:val="28"/>
        </w:rPr>
      </w:pPr>
      <w:r w:rsidRPr="000F27C2">
        <w:rPr>
          <w:rFonts w:ascii="Raleway Medium" w:eastAsia="Calibri" w:hAnsi="Raleway Medium" w:cs="Arial"/>
          <w:sz w:val="28"/>
          <w:szCs w:val="28"/>
        </w:rPr>
        <w:lastRenderedPageBreak/>
        <w:t xml:space="preserve">Por </w:t>
      </w:r>
      <w:bookmarkStart w:id="4" w:name="_Hlk27148137"/>
      <w:r w:rsidRPr="000F27C2">
        <w:rPr>
          <w:rFonts w:ascii="Raleway Medium" w:eastAsia="Calibri" w:hAnsi="Raleway Medium" w:cs="Arial"/>
          <w:sz w:val="28"/>
          <w:szCs w:val="28"/>
        </w:rPr>
        <w:t xml:space="preserve">otro lado, por lo que respecta a los delitos cometidos en contra de la información digital y en materia de protección de datos informáticos, se establecen una serie </w:t>
      </w:r>
      <w:bookmarkEnd w:id="4"/>
      <w:r w:rsidRPr="000F27C2">
        <w:rPr>
          <w:rFonts w:ascii="Raleway Medium" w:eastAsia="Calibri" w:hAnsi="Raleway Medium" w:cs="Arial"/>
          <w:sz w:val="28"/>
          <w:szCs w:val="28"/>
        </w:rPr>
        <w:t xml:space="preserve">de conductas a través de diversos capítulos, mediante los cuales se tipifican conductas relacionadas con: </w:t>
      </w:r>
    </w:p>
    <w:p w14:paraId="6F21727D" w14:textId="77777777" w:rsidR="005F22D4" w:rsidRPr="000F27C2" w:rsidRDefault="005F22D4" w:rsidP="00F35588">
      <w:pPr>
        <w:spacing w:line="360" w:lineRule="auto"/>
        <w:jc w:val="both"/>
        <w:rPr>
          <w:rFonts w:ascii="Raleway Medium" w:eastAsia="Calibri" w:hAnsi="Raleway Medium" w:cs="Arial"/>
          <w:sz w:val="28"/>
          <w:szCs w:val="28"/>
        </w:rPr>
      </w:pPr>
    </w:p>
    <w:p w14:paraId="71322649" w14:textId="751885B5" w:rsidR="005F22D4" w:rsidRPr="000F27C2" w:rsidRDefault="005F22D4" w:rsidP="00F35588">
      <w:pPr>
        <w:pStyle w:val="Prrafodelista"/>
        <w:numPr>
          <w:ilvl w:val="0"/>
          <w:numId w:val="8"/>
        </w:numPr>
        <w:spacing w:after="0" w:line="360" w:lineRule="auto"/>
        <w:ind w:left="851" w:hanging="578"/>
        <w:jc w:val="both"/>
        <w:rPr>
          <w:rFonts w:ascii="Raleway Medium" w:hAnsi="Raleway Medium" w:cs="Arial"/>
          <w:sz w:val="28"/>
          <w:szCs w:val="28"/>
        </w:rPr>
      </w:pPr>
      <w:r w:rsidRPr="000F27C2">
        <w:rPr>
          <w:rFonts w:ascii="Raleway Medium" w:eastAsia="Calibri" w:hAnsi="Raleway Medium" w:cs="Arial"/>
          <w:sz w:val="28"/>
          <w:szCs w:val="28"/>
        </w:rPr>
        <w:t>Delitos en contra de la información y acceso ilícito a sistemas, equipos o medios de almacenamiento informáticos;</w:t>
      </w:r>
    </w:p>
    <w:p w14:paraId="48CE5695" w14:textId="77777777" w:rsidR="00AE1296" w:rsidRPr="000F27C2" w:rsidRDefault="00AE1296" w:rsidP="00F35588">
      <w:pPr>
        <w:pStyle w:val="Prrafodelista"/>
        <w:spacing w:after="0" w:line="360" w:lineRule="auto"/>
        <w:ind w:left="851"/>
        <w:jc w:val="both"/>
        <w:rPr>
          <w:rFonts w:ascii="Raleway Medium" w:hAnsi="Raleway Medium" w:cs="Arial"/>
          <w:sz w:val="28"/>
          <w:szCs w:val="28"/>
        </w:rPr>
      </w:pPr>
    </w:p>
    <w:p w14:paraId="2BF3A88B" w14:textId="2EDC6646" w:rsidR="005F22D4" w:rsidRPr="000F27C2" w:rsidRDefault="005F22D4" w:rsidP="00F35588">
      <w:pPr>
        <w:pStyle w:val="Prrafodelista"/>
        <w:numPr>
          <w:ilvl w:val="0"/>
          <w:numId w:val="8"/>
        </w:numPr>
        <w:spacing w:after="0" w:line="360" w:lineRule="auto"/>
        <w:ind w:left="851" w:hanging="578"/>
        <w:jc w:val="both"/>
        <w:rPr>
          <w:rFonts w:ascii="Raleway Medium" w:hAnsi="Raleway Medium" w:cs="Arial"/>
          <w:sz w:val="28"/>
          <w:szCs w:val="28"/>
        </w:rPr>
      </w:pPr>
      <w:r w:rsidRPr="000F27C2">
        <w:rPr>
          <w:rFonts w:ascii="Raleway Medium" w:hAnsi="Raleway Medium" w:cs="Arial"/>
          <w:sz w:val="28"/>
          <w:szCs w:val="28"/>
        </w:rPr>
        <w:t>Intercepción ilegal de datos informáticos;</w:t>
      </w:r>
    </w:p>
    <w:p w14:paraId="05BBFAE8" w14:textId="77777777" w:rsidR="00AE1296" w:rsidRPr="000F27C2" w:rsidRDefault="00AE1296" w:rsidP="00F35588">
      <w:pPr>
        <w:pStyle w:val="Prrafodelista"/>
        <w:spacing w:after="0" w:line="360" w:lineRule="auto"/>
        <w:rPr>
          <w:rFonts w:ascii="Raleway Medium" w:hAnsi="Raleway Medium" w:cs="Arial"/>
          <w:sz w:val="28"/>
          <w:szCs w:val="28"/>
        </w:rPr>
      </w:pPr>
    </w:p>
    <w:p w14:paraId="3D95B73C" w14:textId="376A92A1" w:rsidR="005F22D4" w:rsidRPr="000F27C2" w:rsidRDefault="005F22D4" w:rsidP="00F35588">
      <w:pPr>
        <w:pStyle w:val="Prrafodelista"/>
        <w:numPr>
          <w:ilvl w:val="0"/>
          <w:numId w:val="8"/>
        </w:numPr>
        <w:spacing w:after="0" w:line="360" w:lineRule="auto"/>
        <w:ind w:left="851" w:hanging="578"/>
        <w:jc w:val="both"/>
        <w:rPr>
          <w:rFonts w:ascii="Raleway Medium" w:hAnsi="Raleway Medium" w:cs="Arial"/>
          <w:sz w:val="28"/>
          <w:szCs w:val="28"/>
        </w:rPr>
      </w:pPr>
      <w:r w:rsidRPr="000F27C2">
        <w:rPr>
          <w:rFonts w:ascii="Raleway Medium" w:hAnsi="Raleway Medium" w:cs="Arial"/>
          <w:sz w:val="28"/>
          <w:szCs w:val="28"/>
        </w:rPr>
        <w:t xml:space="preserve">Afectación de un sistema informático; </w:t>
      </w:r>
    </w:p>
    <w:p w14:paraId="12D5DF4B" w14:textId="77777777" w:rsidR="00AE1296" w:rsidRPr="000F27C2" w:rsidRDefault="00AE1296" w:rsidP="00F35588">
      <w:pPr>
        <w:pStyle w:val="Prrafodelista"/>
        <w:spacing w:after="0" w:line="360" w:lineRule="auto"/>
        <w:rPr>
          <w:rFonts w:ascii="Raleway Medium" w:hAnsi="Raleway Medium" w:cs="Arial"/>
          <w:sz w:val="28"/>
          <w:szCs w:val="28"/>
        </w:rPr>
      </w:pPr>
    </w:p>
    <w:p w14:paraId="33A3515D" w14:textId="18F63E25" w:rsidR="005F22D4" w:rsidRPr="000F27C2" w:rsidRDefault="005F22D4" w:rsidP="00F35588">
      <w:pPr>
        <w:pStyle w:val="Prrafodelista"/>
        <w:numPr>
          <w:ilvl w:val="0"/>
          <w:numId w:val="8"/>
        </w:numPr>
        <w:spacing w:after="0" w:line="360" w:lineRule="auto"/>
        <w:ind w:left="851" w:hanging="578"/>
        <w:jc w:val="both"/>
        <w:rPr>
          <w:rFonts w:ascii="Raleway Medium" w:hAnsi="Raleway Medium" w:cs="Arial"/>
          <w:sz w:val="28"/>
          <w:szCs w:val="28"/>
        </w:rPr>
      </w:pPr>
      <w:r w:rsidRPr="000F27C2">
        <w:rPr>
          <w:rFonts w:ascii="Raleway Medium" w:hAnsi="Raleway Medium" w:cs="Arial"/>
          <w:sz w:val="28"/>
          <w:szCs w:val="28"/>
        </w:rPr>
        <w:t xml:space="preserve">Manipulación ilegal de dispositivo o programa informático que se encuentren fuera del comercio;  </w:t>
      </w:r>
    </w:p>
    <w:p w14:paraId="4F1B2648" w14:textId="77777777" w:rsidR="00AE1296" w:rsidRPr="000F27C2" w:rsidRDefault="00AE1296" w:rsidP="00F35588">
      <w:pPr>
        <w:pStyle w:val="Prrafodelista"/>
        <w:spacing w:after="0" w:line="360" w:lineRule="auto"/>
        <w:rPr>
          <w:rFonts w:ascii="Raleway Medium" w:hAnsi="Raleway Medium" w:cs="Arial"/>
          <w:sz w:val="28"/>
          <w:szCs w:val="28"/>
        </w:rPr>
      </w:pPr>
    </w:p>
    <w:p w14:paraId="1B752B16" w14:textId="5A94260A" w:rsidR="005F22D4" w:rsidRPr="000F27C2" w:rsidRDefault="005F22D4" w:rsidP="00F35588">
      <w:pPr>
        <w:pStyle w:val="Prrafodelista"/>
        <w:numPr>
          <w:ilvl w:val="0"/>
          <w:numId w:val="8"/>
        </w:numPr>
        <w:spacing w:after="0" w:line="360" w:lineRule="auto"/>
        <w:ind w:left="851" w:hanging="578"/>
        <w:jc w:val="both"/>
        <w:rPr>
          <w:rFonts w:ascii="Raleway Medium" w:hAnsi="Raleway Medium" w:cs="Arial"/>
          <w:sz w:val="28"/>
          <w:szCs w:val="28"/>
        </w:rPr>
      </w:pPr>
      <w:r w:rsidRPr="000F27C2">
        <w:rPr>
          <w:rFonts w:ascii="Raleway Medium" w:hAnsi="Raleway Medium" w:cs="Arial"/>
          <w:sz w:val="28"/>
          <w:szCs w:val="28"/>
        </w:rPr>
        <w:t xml:space="preserve">Alteración ilegal de datos; </w:t>
      </w:r>
    </w:p>
    <w:p w14:paraId="6A526E76" w14:textId="77777777" w:rsidR="00AE1296" w:rsidRPr="000F27C2" w:rsidRDefault="00AE1296" w:rsidP="00F35588">
      <w:pPr>
        <w:pStyle w:val="Prrafodelista"/>
        <w:spacing w:after="0" w:line="360" w:lineRule="auto"/>
        <w:rPr>
          <w:rFonts w:ascii="Raleway Medium" w:hAnsi="Raleway Medium" w:cs="Arial"/>
          <w:sz w:val="28"/>
          <w:szCs w:val="28"/>
        </w:rPr>
      </w:pPr>
    </w:p>
    <w:p w14:paraId="5393082A" w14:textId="77777777" w:rsidR="00AE1296" w:rsidRPr="000F27C2" w:rsidRDefault="005F22D4" w:rsidP="00F35588">
      <w:pPr>
        <w:pStyle w:val="Prrafodelista"/>
        <w:numPr>
          <w:ilvl w:val="0"/>
          <w:numId w:val="8"/>
        </w:numPr>
        <w:spacing w:after="0" w:line="360" w:lineRule="auto"/>
        <w:ind w:left="851" w:hanging="578"/>
        <w:jc w:val="both"/>
        <w:rPr>
          <w:rFonts w:ascii="Raleway Medium" w:hAnsi="Raleway Medium" w:cs="Arial"/>
          <w:sz w:val="28"/>
          <w:szCs w:val="28"/>
        </w:rPr>
      </w:pPr>
      <w:r w:rsidRPr="000F27C2">
        <w:rPr>
          <w:rFonts w:ascii="Raleway Medium" w:hAnsi="Raleway Medium" w:cs="Arial"/>
          <w:sz w:val="28"/>
          <w:szCs w:val="28"/>
        </w:rPr>
        <w:t>Obtención ilegal de datos personales</w:t>
      </w:r>
      <w:r w:rsidR="00AE1296" w:rsidRPr="000F27C2">
        <w:rPr>
          <w:rFonts w:ascii="Raleway Medium" w:hAnsi="Raleway Medium" w:cs="Arial"/>
          <w:sz w:val="28"/>
          <w:szCs w:val="28"/>
        </w:rPr>
        <w:t>;</w:t>
      </w:r>
    </w:p>
    <w:p w14:paraId="4AAD2885" w14:textId="77777777" w:rsidR="00AE1296" w:rsidRPr="000F27C2" w:rsidRDefault="00AE1296" w:rsidP="00F35588">
      <w:pPr>
        <w:pStyle w:val="Prrafodelista"/>
        <w:spacing w:after="0" w:line="360" w:lineRule="auto"/>
        <w:rPr>
          <w:rFonts w:ascii="Raleway Medium" w:hAnsi="Raleway Medium" w:cs="Arial"/>
          <w:sz w:val="28"/>
          <w:szCs w:val="28"/>
        </w:rPr>
      </w:pPr>
    </w:p>
    <w:p w14:paraId="7902BDB6" w14:textId="4651A86C" w:rsidR="005F22D4" w:rsidRPr="000F27C2" w:rsidRDefault="005F22D4" w:rsidP="00F35588">
      <w:pPr>
        <w:pStyle w:val="Prrafodelista"/>
        <w:spacing w:after="0" w:line="360" w:lineRule="auto"/>
        <w:ind w:left="851"/>
        <w:jc w:val="both"/>
        <w:rPr>
          <w:rFonts w:ascii="Raleway Medium" w:hAnsi="Raleway Medium" w:cs="Arial"/>
          <w:sz w:val="28"/>
          <w:szCs w:val="28"/>
        </w:rPr>
      </w:pPr>
    </w:p>
    <w:p w14:paraId="7934DD55" w14:textId="45B708AE" w:rsidR="005F22D4" w:rsidRPr="000F27C2" w:rsidRDefault="005F22D4" w:rsidP="00F35588">
      <w:pPr>
        <w:pStyle w:val="Prrafodelista"/>
        <w:numPr>
          <w:ilvl w:val="0"/>
          <w:numId w:val="8"/>
        </w:numPr>
        <w:spacing w:after="0" w:line="360" w:lineRule="auto"/>
        <w:ind w:left="851" w:hanging="578"/>
        <w:jc w:val="both"/>
        <w:rPr>
          <w:rFonts w:ascii="Raleway Medium" w:hAnsi="Raleway Medium" w:cs="Arial"/>
          <w:sz w:val="28"/>
          <w:szCs w:val="28"/>
        </w:rPr>
      </w:pPr>
      <w:r w:rsidRPr="000F27C2">
        <w:rPr>
          <w:rFonts w:ascii="Raleway Medium" w:hAnsi="Raleway Medium" w:cs="Arial"/>
          <w:sz w:val="28"/>
          <w:szCs w:val="28"/>
        </w:rPr>
        <w:t xml:space="preserve">Manipulación de información sin autorización; </w:t>
      </w:r>
    </w:p>
    <w:p w14:paraId="19D4E610" w14:textId="77777777" w:rsidR="00AE1296" w:rsidRPr="000F27C2" w:rsidRDefault="00AE1296" w:rsidP="00F35588">
      <w:pPr>
        <w:pStyle w:val="Prrafodelista"/>
        <w:spacing w:after="0" w:line="360" w:lineRule="auto"/>
        <w:ind w:left="851"/>
        <w:jc w:val="both"/>
        <w:rPr>
          <w:rFonts w:ascii="Raleway Medium" w:hAnsi="Raleway Medium" w:cs="Arial"/>
          <w:sz w:val="28"/>
          <w:szCs w:val="28"/>
        </w:rPr>
      </w:pPr>
    </w:p>
    <w:p w14:paraId="7C1C0D92" w14:textId="178AA80A" w:rsidR="005F22D4" w:rsidRPr="000F27C2" w:rsidRDefault="005F22D4" w:rsidP="00F35588">
      <w:pPr>
        <w:pStyle w:val="Prrafodelista"/>
        <w:numPr>
          <w:ilvl w:val="0"/>
          <w:numId w:val="8"/>
        </w:numPr>
        <w:spacing w:after="0" w:line="360" w:lineRule="auto"/>
        <w:ind w:left="851" w:hanging="578"/>
        <w:jc w:val="both"/>
        <w:rPr>
          <w:rFonts w:ascii="Raleway Medium" w:hAnsi="Raleway Medium" w:cs="Arial"/>
          <w:sz w:val="28"/>
          <w:szCs w:val="28"/>
        </w:rPr>
      </w:pPr>
      <w:r w:rsidRPr="000F27C2">
        <w:rPr>
          <w:rFonts w:ascii="Raleway Medium" w:hAnsi="Raleway Medium" w:cs="Arial"/>
          <w:sz w:val="28"/>
          <w:szCs w:val="28"/>
        </w:rPr>
        <w:t xml:space="preserve">Acceso ilícito a sistema, equipo o medio de almacenamiento informáticos por personas autorizadas; </w:t>
      </w:r>
    </w:p>
    <w:p w14:paraId="4029AAE2" w14:textId="77777777" w:rsidR="00AE1296" w:rsidRPr="000F27C2" w:rsidRDefault="00AE1296" w:rsidP="00F35588">
      <w:pPr>
        <w:pStyle w:val="Prrafodelista"/>
        <w:spacing w:after="0" w:line="360" w:lineRule="auto"/>
        <w:rPr>
          <w:rFonts w:ascii="Raleway Medium" w:hAnsi="Raleway Medium" w:cs="Arial"/>
          <w:sz w:val="28"/>
          <w:szCs w:val="28"/>
        </w:rPr>
      </w:pPr>
    </w:p>
    <w:p w14:paraId="5B419871" w14:textId="4BBF63F1" w:rsidR="005F22D4" w:rsidRPr="000F27C2" w:rsidRDefault="005F22D4" w:rsidP="00F35588">
      <w:pPr>
        <w:pStyle w:val="Prrafodelista"/>
        <w:numPr>
          <w:ilvl w:val="0"/>
          <w:numId w:val="8"/>
        </w:numPr>
        <w:spacing w:after="0" w:line="360" w:lineRule="auto"/>
        <w:ind w:left="851" w:hanging="578"/>
        <w:jc w:val="both"/>
        <w:rPr>
          <w:rFonts w:ascii="Raleway Medium" w:hAnsi="Raleway Medium" w:cs="Arial"/>
          <w:sz w:val="28"/>
          <w:szCs w:val="28"/>
        </w:rPr>
      </w:pPr>
      <w:r w:rsidRPr="000F27C2">
        <w:rPr>
          <w:rFonts w:ascii="Raleway Medium" w:hAnsi="Raleway Medium" w:cs="Arial"/>
          <w:sz w:val="28"/>
          <w:szCs w:val="28"/>
        </w:rPr>
        <w:lastRenderedPageBreak/>
        <w:t>Afectación contra información de sistemas o equipos de informática de las instituciones bancarias o financieras;</w:t>
      </w:r>
    </w:p>
    <w:p w14:paraId="6341801E" w14:textId="77777777" w:rsidR="00AE1296" w:rsidRPr="000F27C2" w:rsidRDefault="00AE1296" w:rsidP="00F35588">
      <w:pPr>
        <w:pStyle w:val="Prrafodelista"/>
        <w:spacing w:after="0" w:line="360" w:lineRule="auto"/>
        <w:rPr>
          <w:rFonts w:ascii="Raleway Medium" w:hAnsi="Raleway Medium" w:cs="Arial"/>
          <w:sz w:val="28"/>
          <w:szCs w:val="28"/>
        </w:rPr>
      </w:pPr>
    </w:p>
    <w:p w14:paraId="7E82115F" w14:textId="77777777" w:rsidR="005F22D4" w:rsidRPr="000F27C2" w:rsidRDefault="005F22D4" w:rsidP="00F35588">
      <w:pPr>
        <w:pStyle w:val="Prrafodelista"/>
        <w:numPr>
          <w:ilvl w:val="0"/>
          <w:numId w:val="8"/>
        </w:numPr>
        <w:spacing w:after="0" w:line="360" w:lineRule="auto"/>
        <w:ind w:left="851" w:hanging="578"/>
        <w:jc w:val="both"/>
        <w:rPr>
          <w:rFonts w:ascii="Raleway Medium" w:hAnsi="Raleway Medium" w:cs="Arial"/>
          <w:vanish/>
          <w:sz w:val="28"/>
          <w:szCs w:val="28"/>
          <w:specVanish/>
        </w:rPr>
      </w:pPr>
      <w:r w:rsidRPr="000F27C2">
        <w:rPr>
          <w:rFonts w:ascii="Raleway Medium" w:hAnsi="Raleway Medium" w:cs="Arial"/>
          <w:sz w:val="28"/>
          <w:szCs w:val="28"/>
        </w:rPr>
        <w:t xml:space="preserve">Uso ilícito de dispositivos o programas. </w:t>
      </w:r>
    </w:p>
    <w:p w14:paraId="5EE1600C" w14:textId="77777777" w:rsidR="005F22D4" w:rsidRPr="000F27C2" w:rsidRDefault="005F22D4" w:rsidP="00F35588">
      <w:pPr>
        <w:pStyle w:val="Prrafodelista"/>
        <w:numPr>
          <w:ilvl w:val="0"/>
          <w:numId w:val="8"/>
        </w:numPr>
        <w:spacing w:after="0" w:line="360" w:lineRule="auto"/>
        <w:ind w:left="851" w:hanging="578"/>
        <w:jc w:val="both"/>
        <w:rPr>
          <w:rFonts w:ascii="Raleway Medium" w:hAnsi="Raleway Medium" w:cs="Arial"/>
          <w:sz w:val="28"/>
          <w:szCs w:val="28"/>
        </w:rPr>
      </w:pPr>
      <w:r w:rsidRPr="000F27C2">
        <w:rPr>
          <w:rFonts w:ascii="Raleway Medium" w:hAnsi="Raleway Medium" w:cs="Arial"/>
          <w:sz w:val="28"/>
          <w:szCs w:val="28"/>
        </w:rPr>
        <w:t xml:space="preserve"> </w:t>
      </w:r>
    </w:p>
    <w:p w14:paraId="072E93FD" w14:textId="77777777" w:rsidR="005F22D4" w:rsidRPr="000F27C2" w:rsidRDefault="005F22D4" w:rsidP="00F35588">
      <w:pPr>
        <w:spacing w:line="360" w:lineRule="auto"/>
        <w:jc w:val="both"/>
        <w:rPr>
          <w:rFonts w:ascii="Raleway Medium" w:hAnsi="Raleway Medium" w:cs="Arial"/>
          <w:sz w:val="28"/>
          <w:szCs w:val="28"/>
        </w:rPr>
      </w:pPr>
    </w:p>
    <w:p w14:paraId="20F00C68" w14:textId="6D908575" w:rsidR="005F22D4" w:rsidRPr="000F27C2" w:rsidRDefault="005F22D4" w:rsidP="00F35588">
      <w:pPr>
        <w:spacing w:line="360" w:lineRule="auto"/>
        <w:jc w:val="both"/>
        <w:rPr>
          <w:rFonts w:ascii="Raleway Medium" w:eastAsia="Calibri" w:hAnsi="Raleway Medium" w:cs="Arial"/>
          <w:sz w:val="28"/>
          <w:szCs w:val="28"/>
        </w:rPr>
      </w:pPr>
      <w:r w:rsidRPr="000F27C2">
        <w:rPr>
          <w:rFonts w:ascii="Raleway Medium" w:hAnsi="Raleway Medium" w:cs="Arial"/>
          <w:sz w:val="28"/>
          <w:szCs w:val="28"/>
        </w:rPr>
        <w:t>Al respecto, se describe a continuación en síntesis el contenido de los delitos previstos en cada uno de estos capítulos</w:t>
      </w:r>
      <w:r w:rsidR="00CF5C6B" w:rsidRPr="000F27C2">
        <w:rPr>
          <w:rFonts w:ascii="Raleway Medium" w:hAnsi="Raleway Medium" w:cs="Arial"/>
          <w:sz w:val="28"/>
          <w:szCs w:val="28"/>
        </w:rPr>
        <w:t>.</w:t>
      </w:r>
      <w:r w:rsidRPr="000F27C2">
        <w:rPr>
          <w:rFonts w:ascii="Raleway Medium" w:hAnsi="Raleway Medium" w:cs="Arial"/>
          <w:sz w:val="28"/>
          <w:szCs w:val="28"/>
        </w:rPr>
        <w:t xml:space="preserve"> </w:t>
      </w:r>
      <w:r w:rsidRPr="000F27C2">
        <w:rPr>
          <w:rFonts w:ascii="Raleway Medium" w:eastAsia="Calibri" w:hAnsi="Raleway Medium" w:cs="Arial"/>
          <w:sz w:val="28"/>
          <w:szCs w:val="28"/>
        </w:rPr>
        <w:t xml:space="preserve"> </w:t>
      </w:r>
    </w:p>
    <w:p w14:paraId="3418ADCD" w14:textId="77777777" w:rsidR="005F22D4" w:rsidRPr="000F27C2" w:rsidRDefault="005F22D4" w:rsidP="00F35588">
      <w:pPr>
        <w:spacing w:line="360" w:lineRule="auto"/>
        <w:jc w:val="both"/>
        <w:rPr>
          <w:rFonts w:ascii="Raleway Medium" w:eastAsia="Calibri" w:hAnsi="Raleway Medium" w:cs="Arial"/>
          <w:sz w:val="28"/>
          <w:szCs w:val="28"/>
        </w:rPr>
      </w:pPr>
    </w:p>
    <w:p w14:paraId="31D057E8" w14:textId="5A08814A" w:rsidR="005F22D4" w:rsidRPr="000F27C2" w:rsidRDefault="00430492" w:rsidP="00F35588">
      <w:pPr>
        <w:spacing w:line="360" w:lineRule="auto"/>
        <w:jc w:val="both"/>
        <w:rPr>
          <w:rFonts w:ascii="Raleway Medium" w:eastAsia="Calibri" w:hAnsi="Raleway Medium" w:cs="Arial"/>
          <w:sz w:val="28"/>
          <w:szCs w:val="28"/>
        </w:rPr>
      </w:pPr>
      <w:r w:rsidRPr="000F27C2">
        <w:rPr>
          <w:rFonts w:ascii="Raleway Medium" w:eastAsia="Calibri" w:hAnsi="Raleway Medium" w:cs="Arial"/>
          <w:sz w:val="28"/>
          <w:szCs w:val="28"/>
        </w:rPr>
        <w:t xml:space="preserve">En relación </w:t>
      </w:r>
      <w:r w:rsidR="0061094D" w:rsidRPr="000F27C2">
        <w:rPr>
          <w:rFonts w:ascii="Raleway Medium" w:eastAsia="Calibri" w:hAnsi="Raleway Medium" w:cs="Arial"/>
          <w:sz w:val="28"/>
          <w:szCs w:val="28"/>
        </w:rPr>
        <w:t>con el</w:t>
      </w:r>
      <w:r w:rsidRPr="000F27C2">
        <w:rPr>
          <w:rFonts w:ascii="Raleway Medium" w:eastAsia="Calibri" w:hAnsi="Raleway Medium" w:cs="Arial"/>
          <w:sz w:val="28"/>
          <w:szCs w:val="28"/>
        </w:rPr>
        <w:t xml:space="preserve"> </w:t>
      </w:r>
      <w:r w:rsidR="003F4BD8" w:rsidRPr="000F27C2">
        <w:rPr>
          <w:rFonts w:ascii="Raleway Medium" w:eastAsia="Calibri" w:hAnsi="Raleway Medium" w:cs="Arial"/>
          <w:sz w:val="28"/>
          <w:szCs w:val="28"/>
        </w:rPr>
        <w:t xml:space="preserve">capítulo </w:t>
      </w:r>
      <w:r w:rsidR="0061094D" w:rsidRPr="000F27C2">
        <w:rPr>
          <w:rFonts w:ascii="Raleway Medium" w:eastAsia="Calibri" w:hAnsi="Raleway Medium" w:cs="Arial"/>
          <w:sz w:val="28"/>
          <w:szCs w:val="28"/>
        </w:rPr>
        <w:t xml:space="preserve">de </w:t>
      </w:r>
      <w:r w:rsidR="003F4BD8" w:rsidRPr="000F27C2">
        <w:rPr>
          <w:rFonts w:ascii="Raleway Medium" w:eastAsia="Calibri" w:hAnsi="Raleway Medium" w:cs="Arial"/>
          <w:sz w:val="28"/>
          <w:szCs w:val="28"/>
        </w:rPr>
        <w:t>d</w:t>
      </w:r>
      <w:r w:rsidR="005F22D4" w:rsidRPr="000F27C2">
        <w:rPr>
          <w:rFonts w:ascii="Raleway Medium" w:eastAsia="Calibri" w:hAnsi="Raleway Medium" w:cs="Arial"/>
          <w:sz w:val="28"/>
          <w:szCs w:val="28"/>
        </w:rPr>
        <w:t>elitos en contra de la información y acceso ilícito a sistemas, equipos o medios de almacenamiento informáticos</w:t>
      </w:r>
      <w:r w:rsidR="00B72DD2" w:rsidRPr="000F27C2">
        <w:rPr>
          <w:rFonts w:ascii="Raleway Medium" w:eastAsia="Calibri" w:hAnsi="Raleway Medium" w:cs="Arial"/>
          <w:sz w:val="28"/>
          <w:szCs w:val="28"/>
        </w:rPr>
        <w:t xml:space="preserve">, </w:t>
      </w:r>
      <w:r w:rsidRPr="000F27C2">
        <w:rPr>
          <w:rFonts w:ascii="Raleway Medium" w:eastAsia="Calibri" w:hAnsi="Raleway Medium" w:cs="Arial"/>
          <w:sz w:val="28"/>
          <w:szCs w:val="28"/>
        </w:rPr>
        <w:t xml:space="preserve">cabe señalar que </w:t>
      </w:r>
      <w:r w:rsidR="00183CA2" w:rsidRPr="000F27C2">
        <w:rPr>
          <w:rFonts w:ascii="Raleway Medium" w:eastAsia="Calibri" w:hAnsi="Raleway Medium" w:cs="Arial"/>
          <w:sz w:val="28"/>
          <w:szCs w:val="28"/>
        </w:rPr>
        <w:t>s</w:t>
      </w:r>
      <w:r w:rsidR="005F22D4" w:rsidRPr="000F27C2">
        <w:rPr>
          <w:rFonts w:ascii="Raleway Medium" w:eastAsia="Calibri" w:hAnsi="Raleway Medium" w:cs="Arial"/>
          <w:sz w:val="28"/>
          <w:szCs w:val="28"/>
        </w:rPr>
        <w:t xml:space="preserve">e prevén sanciones para </w:t>
      </w:r>
      <w:r w:rsidR="00C1144F" w:rsidRPr="000F27C2">
        <w:rPr>
          <w:rFonts w:ascii="Raleway Medium" w:eastAsia="Calibri" w:hAnsi="Raleway Medium" w:cs="Arial"/>
          <w:sz w:val="28"/>
          <w:szCs w:val="28"/>
        </w:rPr>
        <w:t>quien,</w:t>
      </w:r>
      <w:r w:rsidR="005F22D4" w:rsidRPr="000F27C2">
        <w:rPr>
          <w:rFonts w:ascii="Raleway Medium" w:eastAsia="Calibri" w:hAnsi="Raleway Medium" w:cs="Arial"/>
          <w:sz w:val="28"/>
          <w:szCs w:val="28"/>
        </w:rPr>
        <w:t xml:space="preserve"> sin autorización o causa legítima, acceda a un sistema, equipo o medio de almacenamiento informáticos, o bien proporcione a terceros el modo para tener acceso a ellos.</w:t>
      </w:r>
    </w:p>
    <w:p w14:paraId="20C92F3B" w14:textId="77777777" w:rsidR="005F22D4" w:rsidRPr="000F27C2" w:rsidRDefault="005F22D4" w:rsidP="00F35588">
      <w:pPr>
        <w:spacing w:line="360" w:lineRule="auto"/>
        <w:jc w:val="both"/>
        <w:rPr>
          <w:rFonts w:ascii="Raleway Medium" w:eastAsia="Calibri" w:hAnsi="Raleway Medium" w:cs="Arial"/>
          <w:sz w:val="28"/>
          <w:szCs w:val="28"/>
        </w:rPr>
      </w:pPr>
    </w:p>
    <w:p w14:paraId="6125BD01" w14:textId="6464C79C" w:rsidR="005F22D4" w:rsidRPr="000F27C2" w:rsidRDefault="00DD7432" w:rsidP="00F35588">
      <w:pPr>
        <w:spacing w:line="360" w:lineRule="auto"/>
        <w:jc w:val="both"/>
        <w:rPr>
          <w:rFonts w:ascii="Raleway Medium" w:hAnsi="Raleway Medium" w:cs="Arial"/>
          <w:sz w:val="28"/>
          <w:szCs w:val="28"/>
        </w:rPr>
      </w:pPr>
      <w:r w:rsidRPr="000F27C2">
        <w:rPr>
          <w:rFonts w:ascii="Raleway Medium" w:eastAsia="Calibri" w:hAnsi="Raleway Medium" w:cs="Arial"/>
          <w:sz w:val="28"/>
          <w:szCs w:val="28"/>
        </w:rPr>
        <w:t>Por su parte</w:t>
      </w:r>
      <w:r w:rsidR="00622804" w:rsidRPr="000F27C2">
        <w:rPr>
          <w:rFonts w:ascii="Raleway Medium" w:eastAsia="Calibri" w:hAnsi="Raleway Medium" w:cs="Arial"/>
          <w:sz w:val="28"/>
          <w:szCs w:val="28"/>
        </w:rPr>
        <w:t>,</w:t>
      </w:r>
      <w:r w:rsidRPr="000F27C2">
        <w:rPr>
          <w:rFonts w:ascii="Raleway Medium" w:eastAsia="Calibri" w:hAnsi="Raleway Medium" w:cs="Arial"/>
          <w:sz w:val="28"/>
          <w:szCs w:val="28"/>
        </w:rPr>
        <w:t xml:space="preserve"> el capítulo relativo a i</w:t>
      </w:r>
      <w:r w:rsidR="005F22D4" w:rsidRPr="000F27C2">
        <w:rPr>
          <w:rFonts w:ascii="Raleway Medium" w:eastAsia="Calibri" w:hAnsi="Raleway Medium" w:cs="Arial"/>
          <w:sz w:val="28"/>
          <w:szCs w:val="28"/>
        </w:rPr>
        <w:t xml:space="preserve">ntercepción ilegal de datos </w:t>
      </w:r>
      <w:r w:rsidR="00074C25" w:rsidRPr="000F27C2">
        <w:rPr>
          <w:rFonts w:ascii="Raleway Medium" w:eastAsia="Calibri" w:hAnsi="Raleway Medium" w:cs="Arial"/>
          <w:sz w:val="28"/>
          <w:szCs w:val="28"/>
        </w:rPr>
        <w:t>informáticos</w:t>
      </w:r>
      <w:r w:rsidRPr="000F27C2">
        <w:rPr>
          <w:rFonts w:ascii="Raleway Medium" w:eastAsia="Calibri" w:hAnsi="Raleway Medium" w:cs="Arial"/>
          <w:sz w:val="28"/>
          <w:szCs w:val="28"/>
        </w:rPr>
        <w:t xml:space="preserve"> </w:t>
      </w:r>
      <w:r w:rsidR="005F22D4" w:rsidRPr="000F27C2">
        <w:rPr>
          <w:rFonts w:ascii="Raleway Medium" w:hAnsi="Raleway Medium" w:cs="Arial"/>
          <w:sz w:val="28"/>
          <w:szCs w:val="28"/>
        </w:rPr>
        <w:t xml:space="preserve">pretende sancionar a quien por cualquier medio </w:t>
      </w:r>
      <w:r w:rsidR="009241E7" w:rsidRPr="000F27C2">
        <w:rPr>
          <w:rFonts w:ascii="Raleway Medium" w:hAnsi="Raleway Medium" w:cs="Arial"/>
          <w:sz w:val="28"/>
          <w:szCs w:val="28"/>
        </w:rPr>
        <w:t xml:space="preserve">lleve a cabo la recopilación de </w:t>
      </w:r>
      <w:r w:rsidR="005F22D4" w:rsidRPr="000F27C2">
        <w:rPr>
          <w:rFonts w:ascii="Raleway Medium" w:hAnsi="Raleway Medium" w:cs="Arial"/>
          <w:sz w:val="28"/>
          <w:szCs w:val="28"/>
        </w:rPr>
        <w:t xml:space="preserve">datos informáticos sin </w:t>
      </w:r>
      <w:r w:rsidR="004378DC" w:rsidRPr="000F27C2">
        <w:rPr>
          <w:rFonts w:ascii="Raleway Medium" w:hAnsi="Raleway Medium" w:cs="Arial"/>
          <w:sz w:val="28"/>
          <w:szCs w:val="28"/>
        </w:rPr>
        <w:t xml:space="preserve">estar </w:t>
      </w:r>
      <w:r w:rsidR="005F22D4" w:rsidRPr="000F27C2">
        <w:rPr>
          <w:rFonts w:ascii="Raleway Medium" w:hAnsi="Raleway Medium" w:cs="Arial"/>
          <w:sz w:val="28"/>
          <w:szCs w:val="28"/>
        </w:rPr>
        <w:t>autoriza</w:t>
      </w:r>
      <w:r w:rsidR="004378DC" w:rsidRPr="000F27C2">
        <w:rPr>
          <w:rFonts w:ascii="Raleway Medium" w:hAnsi="Raleway Medium" w:cs="Arial"/>
          <w:sz w:val="28"/>
          <w:szCs w:val="28"/>
        </w:rPr>
        <w:t>do para ello</w:t>
      </w:r>
      <w:r w:rsidR="005F22D4" w:rsidRPr="000F27C2">
        <w:rPr>
          <w:rFonts w:ascii="Raleway Medium" w:hAnsi="Raleway Medium" w:cs="Arial"/>
          <w:sz w:val="28"/>
          <w:szCs w:val="28"/>
        </w:rPr>
        <w:t xml:space="preserve"> o </w:t>
      </w:r>
      <w:r w:rsidR="004378DC" w:rsidRPr="000F27C2">
        <w:rPr>
          <w:rFonts w:ascii="Raleway Medium" w:hAnsi="Raleway Medium" w:cs="Arial"/>
          <w:sz w:val="28"/>
          <w:szCs w:val="28"/>
        </w:rPr>
        <w:t xml:space="preserve">sin acreditar alguna </w:t>
      </w:r>
      <w:r w:rsidR="005F22D4" w:rsidRPr="000F27C2">
        <w:rPr>
          <w:rFonts w:ascii="Raleway Medium" w:hAnsi="Raleway Medium" w:cs="Arial"/>
          <w:sz w:val="28"/>
          <w:szCs w:val="28"/>
        </w:rPr>
        <w:t>causa legítima</w:t>
      </w:r>
      <w:r w:rsidR="006D0C7A" w:rsidRPr="000F27C2">
        <w:rPr>
          <w:rFonts w:ascii="Raleway Medium" w:hAnsi="Raleway Medium" w:cs="Arial"/>
          <w:sz w:val="28"/>
          <w:szCs w:val="28"/>
        </w:rPr>
        <w:t>.</w:t>
      </w:r>
    </w:p>
    <w:p w14:paraId="7FD0AFA4" w14:textId="77777777" w:rsidR="005F22D4" w:rsidRPr="000F27C2" w:rsidRDefault="005F22D4" w:rsidP="00F35588">
      <w:pPr>
        <w:spacing w:line="360" w:lineRule="auto"/>
        <w:jc w:val="both"/>
        <w:rPr>
          <w:rFonts w:ascii="Raleway Medium" w:hAnsi="Raleway Medium" w:cs="Arial"/>
          <w:sz w:val="28"/>
          <w:szCs w:val="28"/>
        </w:rPr>
      </w:pPr>
    </w:p>
    <w:p w14:paraId="03EF3672"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Aunado a lo anterior, se establece una agravante para aquellos casos en que los datos interceptados sean de tipo personal, familiar o con carácter reservado o confidencial, incrementando la pena correspondiente hasta en una mitad más.</w:t>
      </w:r>
    </w:p>
    <w:p w14:paraId="0B085D4D" w14:textId="77777777" w:rsidR="005F22D4" w:rsidRPr="000F27C2" w:rsidRDefault="005F22D4" w:rsidP="00F35588">
      <w:pPr>
        <w:spacing w:line="360" w:lineRule="auto"/>
        <w:jc w:val="both"/>
        <w:rPr>
          <w:rFonts w:ascii="Raleway Medium" w:eastAsia="Calibri" w:hAnsi="Raleway Medium" w:cs="Arial"/>
          <w:sz w:val="28"/>
          <w:szCs w:val="28"/>
        </w:rPr>
      </w:pPr>
    </w:p>
    <w:p w14:paraId="5AF01B0D" w14:textId="7AC884FC" w:rsidR="005F22D4" w:rsidRPr="000F27C2" w:rsidRDefault="008F6E26"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Respecto al capítulo </w:t>
      </w:r>
      <w:r w:rsidR="003E6B56" w:rsidRPr="000F27C2">
        <w:rPr>
          <w:rFonts w:ascii="Raleway Medium" w:hAnsi="Raleway Medium" w:cs="Arial"/>
          <w:sz w:val="28"/>
          <w:szCs w:val="28"/>
        </w:rPr>
        <w:t>sobre</w:t>
      </w:r>
      <w:r w:rsidRPr="000F27C2">
        <w:rPr>
          <w:rFonts w:ascii="Raleway Medium" w:hAnsi="Raleway Medium" w:cs="Arial"/>
          <w:sz w:val="28"/>
          <w:szCs w:val="28"/>
        </w:rPr>
        <w:t xml:space="preserve"> a</w:t>
      </w:r>
      <w:r w:rsidR="005F22D4" w:rsidRPr="000F27C2">
        <w:rPr>
          <w:rFonts w:ascii="Raleway Medium" w:hAnsi="Raleway Medium" w:cs="Arial"/>
          <w:sz w:val="28"/>
          <w:szCs w:val="28"/>
        </w:rPr>
        <w:t>fectación de un sistema informático</w:t>
      </w:r>
      <w:r w:rsidRPr="000F27C2">
        <w:rPr>
          <w:rFonts w:ascii="Raleway Medium" w:hAnsi="Raleway Medium" w:cs="Arial"/>
          <w:sz w:val="28"/>
          <w:szCs w:val="28"/>
        </w:rPr>
        <w:t xml:space="preserve">, </w:t>
      </w:r>
      <w:r w:rsidR="00011E5E" w:rsidRPr="000F27C2">
        <w:rPr>
          <w:rFonts w:ascii="Raleway Medium" w:hAnsi="Raleway Medium" w:cs="Arial"/>
          <w:sz w:val="28"/>
          <w:szCs w:val="28"/>
        </w:rPr>
        <w:t xml:space="preserve">se </w:t>
      </w:r>
      <w:r w:rsidR="00011E5E" w:rsidRPr="000F27C2">
        <w:rPr>
          <w:rFonts w:ascii="Raleway Medium" w:hAnsi="Raleway Medium" w:cs="Arial"/>
          <w:sz w:val="28"/>
          <w:szCs w:val="28"/>
        </w:rPr>
        <w:lastRenderedPageBreak/>
        <w:t>prevén sanciones penales p</w:t>
      </w:r>
      <w:r w:rsidR="005F22D4" w:rsidRPr="000F27C2">
        <w:rPr>
          <w:rFonts w:ascii="Raleway Medium" w:hAnsi="Raleway Medium" w:cs="Arial"/>
          <w:sz w:val="28"/>
          <w:szCs w:val="28"/>
        </w:rPr>
        <w:t>ara aquellos casos en que, sin autorización, causa legitima, o dolosamente, se impida o afecte por cualquier medio el funcionamiento de un sistema de informática.</w:t>
      </w:r>
    </w:p>
    <w:p w14:paraId="484AB7E2" w14:textId="77777777" w:rsidR="005F22D4" w:rsidRPr="000F27C2" w:rsidRDefault="005F22D4" w:rsidP="00F35588">
      <w:pPr>
        <w:spacing w:line="360" w:lineRule="auto"/>
        <w:jc w:val="both"/>
        <w:rPr>
          <w:rFonts w:ascii="Raleway Medium" w:eastAsia="Calibri" w:hAnsi="Raleway Medium" w:cs="Arial"/>
          <w:sz w:val="28"/>
          <w:szCs w:val="28"/>
        </w:rPr>
      </w:pPr>
    </w:p>
    <w:p w14:paraId="687E5930" w14:textId="39DF19FF" w:rsidR="004A2480" w:rsidRPr="000F27C2" w:rsidRDefault="0079053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Por otro lado, e</w:t>
      </w:r>
      <w:r w:rsidR="003261E4" w:rsidRPr="000F27C2">
        <w:rPr>
          <w:rFonts w:ascii="Raleway Medium" w:hAnsi="Raleway Medium" w:cs="Arial"/>
          <w:sz w:val="28"/>
          <w:szCs w:val="28"/>
        </w:rPr>
        <w:t xml:space="preserve">n materia de </w:t>
      </w:r>
      <w:r w:rsidR="0063402E" w:rsidRPr="000F27C2">
        <w:rPr>
          <w:rFonts w:ascii="Raleway Medium" w:hAnsi="Raleway Medium" w:cs="Arial"/>
          <w:sz w:val="28"/>
          <w:szCs w:val="28"/>
        </w:rPr>
        <w:t>m</w:t>
      </w:r>
      <w:r w:rsidR="005F22D4" w:rsidRPr="000F27C2">
        <w:rPr>
          <w:rFonts w:ascii="Raleway Medium" w:hAnsi="Raleway Medium" w:cs="Arial"/>
          <w:sz w:val="28"/>
          <w:szCs w:val="28"/>
        </w:rPr>
        <w:t>anipulación ilegal de dispositivo o programa informático que se encuentre fuera del comercio</w:t>
      </w:r>
      <w:r w:rsidR="003261E4" w:rsidRPr="000F27C2">
        <w:rPr>
          <w:rFonts w:ascii="Raleway Medium" w:hAnsi="Raleway Medium" w:cs="Arial"/>
          <w:sz w:val="28"/>
          <w:szCs w:val="28"/>
        </w:rPr>
        <w:t xml:space="preserve">, el capítulo respectivo </w:t>
      </w:r>
      <w:r w:rsidR="008B1D92" w:rsidRPr="000F27C2">
        <w:rPr>
          <w:rFonts w:ascii="Raleway Medium" w:hAnsi="Raleway Medium" w:cs="Arial"/>
          <w:sz w:val="28"/>
          <w:szCs w:val="28"/>
        </w:rPr>
        <w:t xml:space="preserve">pretende </w:t>
      </w:r>
      <w:r w:rsidR="003261E4" w:rsidRPr="000F27C2">
        <w:rPr>
          <w:rFonts w:ascii="Raleway Medium" w:hAnsi="Raleway Medium" w:cs="Arial"/>
          <w:sz w:val="28"/>
          <w:szCs w:val="28"/>
        </w:rPr>
        <w:t>sanciona</w:t>
      </w:r>
      <w:r w:rsidR="008B1D92" w:rsidRPr="000F27C2">
        <w:rPr>
          <w:rFonts w:ascii="Raleway Medium" w:hAnsi="Raleway Medium" w:cs="Arial"/>
          <w:sz w:val="28"/>
          <w:szCs w:val="28"/>
        </w:rPr>
        <w:t>r</w:t>
      </w:r>
      <w:r w:rsidR="003261E4" w:rsidRPr="000F27C2">
        <w:rPr>
          <w:rFonts w:ascii="Raleway Medium" w:hAnsi="Raleway Medium" w:cs="Arial"/>
          <w:sz w:val="28"/>
          <w:szCs w:val="28"/>
        </w:rPr>
        <w:t xml:space="preserve"> </w:t>
      </w:r>
      <w:r w:rsidR="005F22D4" w:rsidRPr="000F27C2">
        <w:rPr>
          <w:rFonts w:ascii="Raleway Medium" w:hAnsi="Raleway Medium" w:cs="Arial"/>
          <w:sz w:val="28"/>
          <w:szCs w:val="28"/>
        </w:rPr>
        <w:t>a quien para cometer un delito</w:t>
      </w:r>
      <w:r w:rsidR="00D56CC2" w:rsidRPr="000F27C2">
        <w:rPr>
          <w:rFonts w:ascii="Raleway Medium" w:hAnsi="Raleway Medium" w:cs="Arial"/>
          <w:sz w:val="28"/>
          <w:szCs w:val="28"/>
        </w:rPr>
        <w:t xml:space="preserve"> lleve a cabo diversas conductas relacionadas con un dispositivo o un programa informático </w:t>
      </w:r>
      <w:r w:rsidR="00537F7C" w:rsidRPr="000F27C2">
        <w:rPr>
          <w:rFonts w:ascii="Raleway Medium" w:hAnsi="Raleway Medium" w:cs="Arial"/>
          <w:sz w:val="28"/>
          <w:szCs w:val="28"/>
        </w:rPr>
        <w:t>de esta naturaleza (</w:t>
      </w:r>
      <w:r w:rsidR="00D56CC2" w:rsidRPr="000F27C2">
        <w:rPr>
          <w:rFonts w:ascii="Raleway Medium" w:hAnsi="Raleway Medium" w:cs="Arial"/>
          <w:sz w:val="28"/>
          <w:szCs w:val="28"/>
        </w:rPr>
        <w:t>fuera del comercio</w:t>
      </w:r>
      <w:r w:rsidR="00537F7C" w:rsidRPr="000F27C2">
        <w:rPr>
          <w:rFonts w:ascii="Raleway Medium" w:hAnsi="Raleway Medium" w:cs="Arial"/>
          <w:sz w:val="28"/>
          <w:szCs w:val="28"/>
        </w:rPr>
        <w:t>)</w:t>
      </w:r>
      <w:r w:rsidR="007D076D" w:rsidRPr="000F27C2">
        <w:rPr>
          <w:rFonts w:ascii="Raleway Medium" w:hAnsi="Raleway Medium" w:cs="Arial"/>
          <w:sz w:val="28"/>
          <w:szCs w:val="28"/>
        </w:rPr>
        <w:t>, tales como</w:t>
      </w:r>
      <w:r w:rsidR="00D01A75" w:rsidRPr="000F27C2">
        <w:rPr>
          <w:rFonts w:ascii="Raleway Medium" w:hAnsi="Raleway Medium" w:cs="Arial"/>
          <w:sz w:val="28"/>
          <w:szCs w:val="28"/>
        </w:rPr>
        <w:t xml:space="preserve">: </w:t>
      </w:r>
      <w:r w:rsidR="005161D8" w:rsidRPr="000F27C2">
        <w:rPr>
          <w:rFonts w:ascii="Raleway Medium" w:hAnsi="Raleway Medium" w:cs="Arial"/>
          <w:sz w:val="28"/>
          <w:szCs w:val="28"/>
        </w:rPr>
        <w:t xml:space="preserve">adquirir, </w:t>
      </w:r>
      <w:r w:rsidR="005F22D4" w:rsidRPr="000F27C2">
        <w:rPr>
          <w:rFonts w:ascii="Raleway Medium" w:hAnsi="Raleway Medium" w:cs="Arial"/>
          <w:sz w:val="28"/>
          <w:szCs w:val="28"/>
        </w:rPr>
        <w:t>utili</w:t>
      </w:r>
      <w:r w:rsidR="005161D8" w:rsidRPr="000F27C2">
        <w:rPr>
          <w:rFonts w:ascii="Raleway Medium" w:hAnsi="Raleway Medium" w:cs="Arial"/>
          <w:sz w:val="28"/>
          <w:szCs w:val="28"/>
        </w:rPr>
        <w:t>zar</w:t>
      </w:r>
      <w:r w:rsidR="005F22D4" w:rsidRPr="000F27C2">
        <w:rPr>
          <w:rFonts w:ascii="Raleway Medium" w:hAnsi="Raleway Medium" w:cs="Arial"/>
          <w:sz w:val="28"/>
          <w:szCs w:val="28"/>
        </w:rPr>
        <w:t>, produ</w:t>
      </w:r>
      <w:r w:rsidR="005161D8" w:rsidRPr="000F27C2">
        <w:rPr>
          <w:rFonts w:ascii="Raleway Medium" w:hAnsi="Raleway Medium" w:cs="Arial"/>
          <w:sz w:val="28"/>
          <w:szCs w:val="28"/>
        </w:rPr>
        <w:t>cir</w:t>
      </w:r>
      <w:r w:rsidR="005F22D4" w:rsidRPr="000F27C2">
        <w:rPr>
          <w:rFonts w:ascii="Raleway Medium" w:hAnsi="Raleway Medium" w:cs="Arial"/>
          <w:sz w:val="28"/>
          <w:szCs w:val="28"/>
        </w:rPr>
        <w:t>, modifi</w:t>
      </w:r>
      <w:r w:rsidR="005161D8" w:rsidRPr="000F27C2">
        <w:rPr>
          <w:rFonts w:ascii="Raleway Medium" w:hAnsi="Raleway Medium" w:cs="Arial"/>
          <w:sz w:val="28"/>
          <w:szCs w:val="28"/>
        </w:rPr>
        <w:t>car</w:t>
      </w:r>
      <w:r w:rsidR="005F22D4" w:rsidRPr="000F27C2">
        <w:rPr>
          <w:rFonts w:ascii="Raleway Medium" w:hAnsi="Raleway Medium" w:cs="Arial"/>
          <w:sz w:val="28"/>
          <w:szCs w:val="28"/>
        </w:rPr>
        <w:t>, adapt</w:t>
      </w:r>
      <w:r w:rsidR="005161D8" w:rsidRPr="000F27C2">
        <w:rPr>
          <w:rFonts w:ascii="Raleway Medium" w:hAnsi="Raleway Medium" w:cs="Arial"/>
          <w:sz w:val="28"/>
          <w:szCs w:val="28"/>
        </w:rPr>
        <w:t xml:space="preserve">ar e incluso </w:t>
      </w:r>
      <w:r w:rsidR="001214AD" w:rsidRPr="000F27C2">
        <w:rPr>
          <w:rFonts w:ascii="Raleway Medium" w:hAnsi="Raleway Medium" w:cs="Arial"/>
          <w:sz w:val="28"/>
          <w:szCs w:val="28"/>
        </w:rPr>
        <w:t xml:space="preserve">respecto a </w:t>
      </w:r>
      <w:r w:rsidR="005161D8" w:rsidRPr="000F27C2">
        <w:rPr>
          <w:rFonts w:ascii="Raleway Medium" w:hAnsi="Raleway Medium" w:cs="Arial"/>
          <w:sz w:val="28"/>
          <w:szCs w:val="28"/>
        </w:rPr>
        <w:t xml:space="preserve">su </w:t>
      </w:r>
      <w:r w:rsidR="005F22D4" w:rsidRPr="000F27C2">
        <w:rPr>
          <w:rFonts w:ascii="Raleway Medium" w:hAnsi="Raleway Medium" w:cs="Arial"/>
          <w:sz w:val="28"/>
          <w:szCs w:val="28"/>
        </w:rPr>
        <w:t>import</w:t>
      </w:r>
      <w:r w:rsidR="005161D8" w:rsidRPr="000F27C2">
        <w:rPr>
          <w:rFonts w:ascii="Raleway Medium" w:hAnsi="Raleway Medium" w:cs="Arial"/>
          <w:sz w:val="28"/>
          <w:szCs w:val="28"/>
        </w:rPr>
        <w:t>ación.</w:t>
      </w:r>
    </w:p>
    <w:p w14:paraId="297960F6" w14:textId="77777777" w:rsidR="004A2480" w:rsidRPr="000F27C2" w:rsidRDefault="004A2480" w:rsidP="00F35588">
      <w:pPr>
        <w:spacing w:line="360" w:lineRule="auto"/>
        <w:jc w:val="both"/>
        <w:rPr>
          <w:rFonts w:ascii="Raleway Medium" w:hAnsi="Raleway Medium" w:cs="Arial"/>
          <w:sz w:val="28"/>
          <w:szCs w:val="28"/>
        </w:rPr>
      </w:pPr>
    </w:p>
    <w:p w14:paraId="5F893222" w14:textId="1251038F"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Se prevé </w:t>
      </w:r>
      <w:r w:rsidR="00D12616" w:rsidRPr="000F27C2">
        <w:rPr>
          <w:rFonts w:ascii="Raleway Medium" w:hAnsi="Raleway Medium" w:cs="Arial"/>
          <w:sz w:val="28"/>
          <w:szCs w:val="28"/>
        </w:rPr>
        <w:t xml:space="preserve">también </w:t>
      </w:r>
      <w:r w:rsidRPr="000F27C2">
        <w:rPr>
          <w:rFonts w:ascii="Raleway Medium" w:hAnsi="Raleway Medium" w:cs="Arial"/>
          <w:sz w:val="28"/>
          <w:szCs w:val="28"/>
        </w:rPr>
        <w:t>como conducta equiparable a este delito, la divulgación, adquisición o empleo de contraseña, código de acceso o datos informáticos similares, que permitan el acceso no autorizado a un sistema de informática.</w:t>
      </w:r>
    </w:p>
    <w:p w14:paraId="2D55209D" w14:textId="77777777" w:rsidR="005F22D4" w:rsidRPr="000F27C2" w:rsidRDefault="005F22D4" w:rsidP="00F35588">
      <w:pPr>
        <w:spacing w:line="360" w:lineRule="auto"/>
        <w:jc w:val="both"/>
        <w:rPr>
          <w:rFonts w:ascii="Raleway Medium" w:hAnsi="Raleway Medium" w:cs="Arial"/>
          <w:sz w:val="28"/>
          <w:szCs w:val="28"/>
        </w:rPr>
      </w:pPr>
    </w:p>
    <w:p w14:paraId="35D0EDD8" w14:textId="48167E60" w:rsidR="005F22D4" w:rsidRPr="000F27C2" w:rsidRDefault="005131B5" w:rsidP="00F35588">
      <w:pPr>
        <w:spacing w:line="360" w:lineRule="auto"/>
        <w:jc w:val="both"/>
        <w:rPr>
          <w:rFonts w:ascii="Raleway Medium" w:hAnsi="Raleway Medium" w:cs="Arial"/>
          <w:sz w:val="28"/>
          <w:szCs w:val="28"/>
        </w:rPr>
      </w:pPr>
      <w:r w:rsidRPr="000F27C2">
        <w:rPr>
          <w:rFonts w:ascii="Raleway Medium" w:hAnsi="Raleway Medium" w:cs="Arial"/>
          <w:sz w:val="28"/>
          <w:szCs w:val="28"/>
        </w:rPr>
        <w:t>Asimismo, e</w:t>
      </w:r>
      <w:r w:rsidR="007E7745" w:rsidRPr="000F27C2">
        <w:rPr>
          <w:rFonts w:ascii="Raleway Medium" w:hAnsi="Raleway Medium" w:cs="Arial"/>
          <w:sz w:val="28"/>
          <w:szCs w:val="28"/>
        </w:rPr>
        <w:t xml:space="preserve">l capítulo </w:t>
      </w:r>
      <w:r w:rsidR="00E21043" w:rsidRPr="000F27C2">
        <w:rPr>
          <w:rFonts w:ascii="Raleway Medium" w:hAnsi="Raleway Medium" w:cs="Arial"/>
          <w:sz w:val="28"/>
          <w:szCs w:val="28"/>
        </w:rPr>
        <w:t xml:space="preserve">referente </w:t>
      </w:r>
      <w:r w:rsidR="007E7745" w:rsidRPr="000F27C2">
        <w:rPr>
          <w:rFonts w:ascii="Raleway Medium" w:hAnsi="Raleway Medium" w:cs="Arial"/>
          <w:sz w:val="28"/>
          <w:szCs w:val="28"/>
        </w:rPr>
        <w:t>a la</w:t>
      </w:r>
      <w:r w:rsidR="009D243E" w:rsidRPr="000F27C2">
        <w:rPr>
          <w:rFonts w:ascii="Raleway Medium" w:hAnsi="Raleway Medium" w:cs="Arial"/>
          <w:sz w:val="28"/>
          <w:szCs w:val="28"/>
        </w:rPr>
        <w:t xml:space="preserve"> a</w:t>
      </w:r>
      <w:r w:rsidR="005F22D4" w:rsidRPr="000F27C2">
        <w:rPr>
          <w:rFonts w:ascii="Raleway Medium" w:hAnsi="Raleway Medium" w:cs="Arial"/>
          <w:sz w:val="28"/>
          <w:szCs w:val="28"/>
        </w:rPr>
        <w:t>lteración ilegal de datos</w:t>
      </w:r>
      <w:r w:rsidR="009D243E" w:rsidRPr="000F27C2">
        <w:rPr>
          <w:rFonts w:ascii="Raleway Medium" w:hAnsi="Raleway Medium" w:cs="Arial"/>
          <w:sz w:val="28"/>
          <w:szCs w:val="28"/>
        </w:rPr>
        <w:t xml:space="preserve">, </w:t>
      </w:r>
      <w:r w:rsidR="007E7745" w:rsidRPr="000F27C2">
        <w:rPr>
          <w:rFonts w:ascii="Raleway Medium" w:hAnsi="Raleway Medium" w:cs="Arial"/>
          <w:sz w:val="28"/>
          <w:szCs w:val="28"/>
        </w:rPr>
        <w:t xml:space="preserve">tal como su nombre lo indica </w:t>
      </w:r>
      <w:r w:rsidR="005F22D4" w:rsidRPr="000F27C2">
        <w:rPr>
          <w:rFonts w:ascii="Raleway Medium" w:hAnsi="Raleway Medium" w:cs="Arial"/>
          <w:sz w:val="28"/>
          <w:szCs w:val="28"/>
        </w:rPr>
        <w:t>sanciona a quien altere, suprima o introduzca datos en sistemas de informática dando lugar a datos no auténticos, con la intención de que sean considerados o utilizados en operaciones jurídicas como si lo fueran.</w:t>
      </w:r>
    </w:p>
    <w:p w14:paraId="2B4143E6" w14:textId="77777777" w:rsidR="005F22D4" w:rsidRPr="000F27C2" w:rsidRDefault="005F22D4" w:rsidP="00F35588">
      <w:pPr>
        <w:spacing w:line="360" w:lineRule="auto"/>
        <w:jc w:val="both"/>
        <w:rPr>
          <w:rFonts w:ascii="Raleway Medium" w:hAnsi="Raleway Medium" w:cs="Arial"/>
          <w:sz w:val="28"/>
          <w:szCs w:val="28"/>
        </w:rPr>
      </w:pPr>
    </w:p>
    <w:p w14:paraId="01D68C86" w14:textId="2B1CFF09" w:rsidR="005F22D4" w:rsidRPr="000F27C2" w:rsidRDefault="006B4C79"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Por lo que respecta al capítulo en materia de </w:t>
      </w:r>
      <w:r w:rsidR="0079665C" w:rsidRPr="000F27C2">
        <w:rPr>
          <w:rFonts w:ascii="Raleway Medium" w:hAnsi="Raleway Medium" w:cs="Arial"/>
          <w:sz w:val="28"/>
          <w:szCs w:val="28"/>
        </w:rPr>
        <w:t>o</w:t>
      </w:r>
      <w:r w:rsidR="005F22D4" w:rsidRPr="000F27C2">
        <w:rPr>
          <w:rFonts w:ascii="Raleway Medium" w:hAnsi="Raleway Medium" w:cs="Arial"/>
          <w:sz w:val="28"/>
          <w:szCs w:val="28"/>
        </w:rPr>
        <w:t>btención ilegal de datos personales</w:t>
      </w:r>
      <w:r w:rsidR="00756884" w:rsidRPr="000F27C2">
        <w:rPr>
          <w:rFonts w:ascii="Raleway Medium" w:hAnsi="Raleway Medium" w:cs="Arial"/>
          <w:sz w:val="28"/>
          <w:szCs w:val="28"/>
        </w:rPr>
        <w:t>, s</w:t>
      </w:r>
      <w:r w:rsidR="005F22D4" w:rsidRPr="000F27C2">
        <w:rPr>
          <w:rFonts w:ascii="Raleway Medium" w:hAnsi="Raleway Medium" w:cs="Arial"/>
          <w:sz w:val="28"/>
          <w:szCs w:val="28"/>
        </w:rPr>
        <w:t xml:space="preserve">e pretende sancionar al que produzca, reproduzca o suplante una página electrónica, sistema de </w:t>
      </w:r>
      <w:r w:rsidR="005F22D4" w:rsidRPr="000F27C2">
        <w:rPr>
          <w:rFonts w:ascii="Raleway Medium" w:hAnsi="Raleway Medium" w:cs="Arial"/>
          <w:sz w:val="28"/>
          <w:szCs w:val="28"/>
        </w:rPr>
        <w:lastRenderedPageBreak/>
        <w:t>informática o red de telecomunicaciones, con la intención de obtener ilícitamente datos personales o del usuario.</w:t>
      </w:r>
    </w:p>
    <w:p w14:paraId="1ED9AC7A" w14:textId="77777777" w:rsidR="005F22D4" w:rsidRPr="000F27C2" w:rsidRDefault="005F22D4" w:rsidP="00F35588">
      <w:pPr>
        <w:spacing w:line="360" w:lineRule="auto"/>
        <w:jc w:val="both"/>
        <w:rPr>
          <w:rFonts w:ascii="Raleway Medium" w:hAnsi="Raleway Medium" w:cs="Arial"/>
          <w:sz w:val="28"/>
          <w:szCs w:val="28"/>
        </w:rPr>
      </w:pPr>
    </w:p>
    <w:p w14:paraId="1FBA75DA" w14:textId="3A67B326" w:rsidR="005F22D4" w:rsidRPr="000F27C2" w:rsidRDefault="006A5319" w:rsidP="00F35588">
      <w:pPr>
        <w:spacing w:line="360" w:lineRule="auto"/>
        <w:jc w:val="both"/>
        <w:rPr>
          <w:rFonts w:ascii="Raleway Medium" w:hAnsi="Raleway Medium" w:cs="Arial"/>
          <w:sz w:val="28"/>
          <w:szCs w:val="28"/>
        </w:rPr>
      </w:pPr>
      <w:r w:rsidRPr="000F27C2">
        <w:rPr>
          <w:rFonts w:ascii="Raleway Medium" w:hAnsi="Raleway Medium" w:cs="Arial"/>
          <w:sz w:val="28"/>
          <w:szCs w:val="28"/>
        </w:rPr>
        <w:t>En relación con el capítulo de m</w:t>
      </w:r>
      <w:r w:rsidR="005F22D4" w:rsidRPr="000F27C2">
        <w:rPr>
          <w:rFonts w:ascii="Raleway Medium" w:hAnsi="Raleway Medium" w:cs="Arial"/>
          <w:sz w:val="28"/>
          <w:szCs w:val="28"/>
        </w:rPr>
        <w:t>anipulación de información sin autorización</w:t>
      </w:r>
      <w:r w:rsidR="0092733B" w:rsidRPr="000F27C2">
        <w:rPr>
          <w:rFonts w:ascii="Raleway Medium" w:hAnsi="Raleway Medium" w:cs="Arial"/>
          <w:sz w:val="28"/>
          <w:szCs w:val="28"/>
        </w:rPr>
        <w:t>, es importante señalar que l</w:t>
      </w:r>
      <w:r w:rsidR="005F22D4" w:rsidRPr="000F27C2">
        <w:rPr>
          <w:rFonts w:ascii="Raleway Medium" w:hAnsi="Raleway Medium" w:cs="Arial"/>
          <w:sz w:val="28"/>
          <w:szCs w:val="28"/>
        </w:rPr>
        <w:t xml:space="preserve">o dispuesto en este tipo penal sanciona a quien sin autorización o causa legítima conozca, copie, modifique, deteriore, destruya, obtenga, elimine, utilice, reproduzca, divulgue o provoque pérdida de información contenida en sistemas, equipos o medios de almacenamiento informáticos. Respecto a la forma de sancionar este tipo de conductas, cabe señalar que se prevén sanciones diversas conforme al tipo de conducta y sistema, equipo o medio de almacenamiento informáticos. </w:t>
      </w:r>
    </w:p>
    <w:p w14:paraId="0C082EC3" w14:textId="77777777" w:rsidR="00C22725" w:rsidRPr="000F27C2" w:rsidRDefault="00C22725" w:rsidP="00F35588">
      <w:pPr>
        <w:spacing w:line="360" w:lineRule="auto"/>
        <w:jc w:val="both"/>
        <w:rPr>
          <w:rFonts w:ascii="Raleway Medium" w:hAnsi="Raleway Medium" w:cs="Arial"/>
          <w:sz w:val="28"/>
          <w:szCs w:val="28"/>
        </w:rPr>
      </w:pPr>
    </w:p>
    <w:p w14:paraId="4F47F925" w14:textId="37509BF0"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Además, se establece una agravante cuando se trate de sistemas que sean del Estado y peor aún si la manipulación fuera respecto de un sistema de seguridad.</w:t>
      </w:r>
    </w:p>
    <w:p w14:paraId="172DEF30" w14:textId="77777777" w:rsidR="005F22D4" w:rsidRPr="000F27C2" w:rsidRDefault="005F22D4" w:rsidP="00F35588">
      <w:pPr>
        <w:spacing w:line="360" w:lineRule="auto"/>
        <w:jc w:val="both"/>
        <w:rPr>
          <w:rFonts w:ascii="Raleway Medium" w:hAnsi="Raleway Medium" w:cs="Arial"/>
          <w:sz w:val="28"/>
          <w:szCs w:val="28"/>
        </w:rPr>
      </w:pPr>
    </w:p>
    <w:p w14:paraId="583DC9BF"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Se contempla además un incremento de hasta una tercera parte de las penas de prisión previstas, en su mínimo y en su máximo, cuando con motivo de la ejecución de estas conductas se entorpezca, obstaculice, limite o imposibilite la procuración o impartición de justicia, o recaiga sobre los registros relacionados con un procedimiento penal resguardados por las autoridades competentes. </w:t>
      </w:r>
    </w:p>
    <w:p w14:paraId="55717EE6" w14:textId="77777777" w:rsidR="005F22D4" w:rsidRPr="000F27C2" w:rsidRDefault="005F22D4" w:rsidP="00F35588">
      <w:pPr>
        <w:spacing w:line="360" w:lineRule="auto"/>
        <w:jc w:val="both"/>
        <w:rPr>
          <w:rFonts w:ascii="Raleway Medium" w:hAnsi="Raleway Medium" w:cs="Arial"/>
          <w:sz w:val="28"/>
          <w:szCs w:val="28"/>
        </w:rPr>
      </w:pPr>
    </w:p>
    <w:p w14:paraId="5A7A7085" w14:textId="5BE4E268" w:rsidR="00AD7D41" w:rsidRPr="000F27C2" w:rsidRDefault="00C3501D" w:rsidP="00F35588">
      <w:pPr>
        <w:spacing w:line="360" w:lineRule="auto"/>
        <w:jc w:val="both"/>
        <w:rPr>
          <w:rFonts w:ascii="Raleway Medium" w:hAnsi="Raleway Medium" w:cs="Arial"/>
          <w:sz w:val="28"/>
          <w:szCs w:val="28"/>
        </w:rPr>
      </w:pPr>
      <w:r w:rsidRPr="000F27C2">
        <w:rPr>
          <w:rFonts w:ascii="Raleway Medium" w:hAnsi="Raleway Medium" w:cs="Arial"/>
          <w:sz w:val="28"/>
          <w:szCs w:val="28"/>
        </w:rPr>
        <w:lastRenderedPageBreak/>
        <w:t>Otro de lo</w:t>
      </w:r>
      <w:r w:rsidR="00C020FF" w:rsidRPr="000F27C2">
        <w:rPr>
          <w:rFonts w:ascii="Raleway Medium" w:hAnsi="Raleway Medium" w:cs="Arial"/>
          <w:sz w:val="28"/>
          <w:szCs w:val="28"/>
        </w:rPr>
        <w:t>s</w:t>
      </w:r>
      <w:r w:rsidRPr="000F27C2">
        <w:rPr>
          <w:rFonts w:ascii="Raleway Medium" w:hAnsi="Raleway Medium" w:cs="Arial"/>
          <w:sz w:val="28"/>
          <w:szCs w:val="28"/>
        </w:rPr>
        <w:t xml:space="preserve"> capítulos que se </w:t>
      </w:r>
      <w:r w:rsidR="00C020FF" w:rsidRPr="000F27C2">
        <w:rPr>
          <w:rFonts w:ascii="Raleway Medium" w:hAnsi="Raleway Medium" w:cs="Arial"/>
          <w:sz w:val="28"/>
          <w:szCs w:val="28"/>
        </w:rPr>
        <w:t>encuentra</w:t>
      </w:r>
      <w:r w:rsidRPr="000F27C2">
        <w:rPr>
          <w:rFonts w:ascii="Raleway Medium" w:hAnsi="Raleway Medium" w:cs="Arial"/>
          <w:sz w:val="28"/>
          <w:szCs w:val="28"/>
        </w:rPr>
        <w:t xml:space="preserve"> previsto, atañe al a</w:t>
      </w:r>
      <w:r w:rsidR="005F22D4" w:rsidRPr="000F27C2">
        <w:rPr>
          <w:rFonts w:ascii="Raleway Medium" w:hAnsi="Raleway Medium" w:cs="Arial"/>
          <w:sz w:val="28"/>
          <w:szCs w:val="28"/>
        </w:rPr>
        <w:t>cceso ilícito a sistema, equipo o medio de almacenamiento informático por personas autorizadas</w:t>
      </w:r>
      <w:r w:rsidR="00CE7B7E" w:rsidRPr="000F27C2">
        <w:rPr>
          <w:rFonts w:ascii="Raleway Medium" w:hAnsi="Raleway Medium" w:cs="Arial"/>
          <w:sz w:val="28"/>
          <w:szCs w:val="28"/>
        </w:rPr>
        <w:t>, donde se advierte que</w:t>
      </w:r>
      <w:r w:rsidR="005F22D4" w:rsidRPr="000F27C2">
        <w:rPr>
          <w:rFonts w:ascii="Raleway Medium" w:hAnsi="Raleway Medium" w:cs="Arial"/>
          <w:sz w:val="28"/>
          <w:szCs w:val="28"/>
        </w:rPr>
        <w:t xml:space="preserve"> </w:t>
      </w:r>
      <w:r w:rsidR="00CE7B7E" w:rsidRPr="000F27C2">
        <w:rPr>
          <w:rFonts w:ascii="Raleway Medium" w:hAnsi="Raleway Medium" w:cs="Arial"/>
          <w:sz w:val="28"/>
          <w:szCs w:val="28"/>
        </w:rPr>
        <w:t>c</w:t>
      </w:r>
      <w:r w:rsidR="005F22D4" w:rsidRPr="000F27C2">
        <w:rPr>
          <w:rFonts w:ascii="Raleway Medium" w:hAnsi="Raleway Medium" w:cs="Arial"/>
          <w:sz w:val="28"/>
          <w:szCs w:val="28"/>
        </w:rPr>
        <w:t xml:space="preserve">omete este delito </w:t>
      </w:r>
      <w:proofErr w:type="gramStart"/>
      <w:r w:rsidR="005F22D4" w:rsidRPr="000F27C2">
        <w:rPr>
          <w:rFonts w:ascii="Raleway Medium" w:hAnsi="Raleway Medium" w:cs="Arial"/>
          <w:sz w:val="28"/>
          <w:szCs w:val="28"/>
        </w:rPr>
        <w:t>quien</w:t>
      </w:r>
      <w:proofErr w:type="gramEnd"/>
      <w:r w:rsidR="005F22D4" w:rsidRPr="000F27C2">
        <w:rPr>
          <w:rFonts w:ascii="Raleway Medium" w:hAnsi="Raleway Medium" w:cs="Arial"/>
          <w:sz w:val="28"/>
          <w:szCs w:val="28"/>
        </w:rPr>
        <w:t xml:space="preserve"> estando autorizado para acceder a</w:t>
      </w:r>
      <w:r w:rsidR="00CF10C4" w:rsidRPr="000F27C2">
        <w:rPr>
          <w:rFonts w:ascii="Raleway Medium" w:hAnsi="Raleway Medium" w:cs="Arial"/>
          <w:sz w:val="28"/>
          <w:szCs w:val="28"/>
        </w:rPr>
        <w:t>l</w:t>
      </w:r>
      <w:r w:rsidR="005F22D4" w:rsidRPr="000F27C2">
        <w:rPr>
          <w:rFonts w:ascii="Raleway Medium" w:hAnsi="Raleway Medium" w:cs="Arial"/>
          <w:sz w:val="28"/>
          <w:szCs w:val="28"/>
        </w:rPr>
        <w:t xml:space="preserve"> sistema, equipo o medio de almacenamiento, </w:t>
      </w:r>
      <w:r w:rsidR="00CF10C4" w:rsidRPr="000F27C2">
        <w:rPr>
          <w:rFonts w:ascii="Raleway Medium" w:hAnsi="Raleway Medium" w:cs="Arial"/>
          <w:sz w:val="28"/>
          <w:szCs w:val="28"/>
        </w:rPr>
        <w:t xml:space="preserve">de forma indebida </w:t>
      </w:r>
      <w:r w:rsidR="005F22D4" w:rsidRPr="000F27C2">
        <w:rPr>
          <w:rFonts w:ascii="Raleway Medium" w:hAnsi="Raleway Medium" w:cs="Arial"/>
          <w:sz w:val="28"/>
          <w:szCs w:val="28"/>
        </w:rPr>
        <w:t xml:space="preserve">conozca o copie, modifique, deteriore, destruya, obtenga, elimine, utilice, reproduzca, divulgue o provoque pérdida de información que contengan. </w:t>
      </w:r>
    </w:p>
    <w:p w14:paraId="53777CF3" w14:textId="77777777" w:rsidR="00AD7D41" w:rsidRPr="000F27C2" w:rsidRDefault="00AD7D41" w:rsidP="00F35588">
      <w:pPr>
        <w:spacing w:line="360" w:lineRule="auto"/>
        <w:jc w:val="both"/>
        <w:rPr>
          <w:rFonts w:ascii="Raleway Medium" w:hAnsi="Raleway Medium" w:cs="Arial"/>
          <w:sz w:val="28"/>
          <w:szCs w:val="28"/>
        </w:rPr>
      </w:pPr>
    </w:p>
    <w:p w14:paraId="7E1E2793" w14:textId="76CE851F"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Este delito será sancionado </w:t>
      </w:r>
      <w:r w:rsidR="00E742C0" w:rsidRPr="000F27C2">
        <w:rPr>
          <w:rFonts w:ascii="Raleway Medium" w:hAnsi="Raleway Medium" w:cs="Arial"/>
          <w:sz w:val="28"/>
          <w:szCs w:val="28"/>
        </w:rPr>
        <w:t>de acuerdo con</w:t>
      </w:r>
      <w:r w:rsidRPr="000F27C2">
        <w:rPr>
          <w:rFonts w:ascii="Raleway Medium" w:hAnsi="Raleway Medium" w:cs="Arial"/>
          <w:sz w:val="28"/>
          <w:szCs w:val="28"/>
        </w:rPr>
        <w:t xml:space="preserve"> la relevancia del contenido al que se tenga acceso ya que no debe perderse de vista que bien podría tratarse de sistemas, equipos o medios de almacenamiento informáticos del Estado, de las instituciones bancarias, de aquellas que integran el sistema financiero, materia de Seguridad Pública, e incluso en materia de Seguridad Nacional. </w:t>
      </w:r>
    </w:p>
    <w:p w14:paraId="65E1336D" w14:textId="77777777" w:rsidR="005F22D4" w:rsidRPr="000F27C2" w:rsidRDefault="005F22D4" w:rsidP="00F35588">
      <w:pPr>
        <w:spacing w:line="360" w:lineRule="auto"/>
        <w:jc w:val="both"/>
        <w:rPr>
          <w:rFonts w:ascii="Raleway Medium" w:hAnsi="Raleway Medium" w:cs="Arial"/>
          <w:sz w:val="28"/>
          <w:szCs w:val="28"/>
        </w:rPr>
      </w:pPr>
    </w:p>
    <w:p w14:paraId="0B7ED4B6" w14:textId="7A67AA86" w:rsidR="005F22D4" w:rsidRPr="000F27C2" w:rsidRDefault="00C3501D"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Se dispuso </w:t>
      </w:r>
      <w:r w:rsidR="00C020FF" w:rsidRPr="000F27C2">
        <w:rPr>
          <w:rFonts w:ascii="Raleway Medium" w:hAnsi="Raleway Medium" w:cs="Arial"/>
          <w:sz w:val="28"/>
          <w:szCs w:val="28"/>
        </w:rPr>
        <w:t>también</w:t>
      </w:r>
      <w:r w:rsidRPr="000F27C2">
        <w:rPr>
          <w:rFonts w:ascii="Raleway Medium" w:hAnsi="Raleway Medium" w:cs="Arial"/>
          <w:sz w:val="28"/>
          <w:szCs w:val="28"/>
        </w:rPr>
        <w:t xml:space="preserve"> un capítulo sobre a</w:t>
      </w:r>
      <w:r w:rsidR="005F22D4" w:rsidRPr="000F27C2">
        <w:rPr>
          <w:rFonts w:ascii="Raleway Medium" w:hAnsi="Raleway Medium" w:cs="Arial"/>
          <w:sz w:val="28"/>
          <w:szCs w:val="28"/>
        </w:rPr>
        <w:t xml:space="preserve">fectación contra </w:t>
      </w:r>
      <w:r w:rsidR="00D014E2" w:rsidRPr="000F27C2">
        <w:rPr>
          <w:rFonts w:ascii="Raleway Medium" w:hAnsi="Raleway Medium" w:cs="Arial"/>
          <w:sz w:val="28"/>
          <w:szCs w:val="28"/>
        </w:rPr>
        <w:t xml:space="preserve">la </w:t>
      </w:r>
      <w:r w:rsidR="005F22D4" w:rsidRPr="000F27C2">
        <w:rPr>
          <w:rFonts w:ascii="Raleway Medium" w:hAnsi="Raleway Medium" w:cs="Arial"/>
          <w:sz w:val="28"/>
          <w:szCs w:val="28"/>
        </w:rPr>
        <w:t>información de sistemas o equipos de informática de las Instituciones bancarias o financieras</w:t>
      </w:r>
      <w:r w:rsidR="00622865" w:rsidRPr="000F27C2">
        <w:rPr>
          <w:rFonts w:ascii="Raleway Medium" w:hAnsi="Raleway Medium" w:cs="Arial"/>
          <w:sz w:val="28"/>
          <w:szCs w:val="28"/>
        </w:rPr>
        <w:t xml:space="preserve">, </w:t>
      </w:r>
      <w:r w:rsidR="005F22D4" w:rsidRPr="000F27C2">
        <w:rPr>
          <w:rFonts w:ascii="Raleway Medium" w:hAnsi="Raleway Medium" w:cs="Arial"/>
          <w:sz w:val="28"/>
          <w:szCs w:val="28"/>
        </w:rPr>
        <w:t xml:space="preserve">mediante </w:t>
      </w:r>
      <w:r w:rsidR="00021B80" w:rsidRPr="000F27C2">
        <w:rPr>
          <w:rFonts w:ascii="Raleway Medium" w:hAnsi="Raleway Medium" w:cs="Arial"/>
          <w:sz w:val="28"/>
          <w:szCs w:val="28"/>
        </w:rPr>
        <w:t xml:space="preserve">el cual </w:t>
      </w:r>
      <w:r w:rsidR="005F22D4" w:rsidRPr="000F27C2">
        <w:rPr>
          <w:rFonts w:ascii="Raleway Medium" w:hAnsi="Raleway Medium" w:cs="Arial"/>
          <w:sz w:val="28"/>
          <w:szCs w:val="28"/>
        </w:rPr>
        <w:t xml:space="preserve">se sanciona a </w:t>
      </w:r>
      <w:proofErr w:type="gramStart"/>
      <w:r w:rsidR="005F22D4" w:rsidRPr="000F27C2">
        <w:rPr>
          <w:rFonts w:ascii="Raleway Medium" w:hAnsi="Raleway Medium" w:cs="Arial"/>
          <w:sz w:val="28"/>
          <w:szCs w:val="28"/>
        </w:rPr>
        <w:t>quien</w:t>
      </w:r>
      <w:proofErr w:type="gramEnd"/>
      <w:r w:rsidR="005F22D4" w:rsidRPr="000F27C2">
        <w:rPr>
          <w:rFonts w:ascii="Raleway Medium" w:hAnsi="Raleway Medium" w:cs="Arial"/>
          <w:sz w:val="28"/>
          <w:szCs w:val="28"/>
        </w:rPr>
        <w:t xml:space="preserve"> sin estar autorizado, lleve a cabo la modificación, deterioro, destrucción, eliminación, obtención, uso, reproducción, divulgación, conocimiento, copia, o pérdida de la información contenida en sistemas o equipos de informática de las Instituciones bancarias o de aquellas que integran el sistema financiero.</w:t>
      </w:r>
    </w:p>
    <w:p w14:paraId="1BB3041D" w14:textId="77777777" w:rsidR="005F22D4" w:rsidRPr="000F27C2" w:rsidRDefault="005F22D4" w:rsidP="00F35588">
      <w:pPr>
        <w:spacing w:line="360" w:lineRule="auto"/>
        <w:jc w:val="both"/>
        <w:rPr>
          <w:rFonts w:ascii="Raleway Medium" w:hAnsi="Raleway Medium" w:cs="Arial"/>
          <w:sz w:val="28"/>
          <w:szCs w:val="28"/>
        </w:rPr>
      </w:pPr>
    </w:p>
    <w:p w14:paraId="3DB196A4" w14:textId="1A5B53B5"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En la misma previsión</w:t>
      </w:r>
      <w:r w:rsidR="00B6572C" w:rsidRPr="000F27C2">
        <w:rPr>
          <w:rFonts w:ascii="Raleway Medium" w:hAnsi="Raleway Medium" w:cs="Arial"/>
          <w:sz w:val="28"/>
          <w:szCs w:val="28"/>
        </w:rPr>
        <w:t xml:space="preserve"> referida en el párrafo anterior</w:t>
      </w:r>
      <w:r w:rsidRPr="000F27C2">
        <w:rPr>
          <w:rFonts w:ascii="Raleway Medium" w:hAnsi="Raleway Medium" w:cs="Arial"/>
          <w:sz w:val="28"/>
          <w:szCs w:val="28"/>
        </w:rPr>
        <w:t xml:space="preserve">, se señala una pena superior cuando las conductas señaladas en el párrafo anterior </w:t>
      </w:r>
      <w:r w:rsidRPr="000F27C2">
        <w:rPr>
          <w:rFonts w:ascii="Raleway Medium" w:hAnsi="Raleway Medium" w:cs="Arial"/>
          <w:sz w:val="28"/>
          <w:szCs w:val="28"/>
        </w:rPr>
        <w:lastRenderedPageBreak/>
        <w:t>se realicen respecto de sistemas de informática de las Instituciones bancarias o de aquellas que integran el sistema financiero protegidos por algún mecanismo de seguridad, en razón de la gravedad que representa vulnerar sistemas informáticos de esta naturaleza.</w:t>
      </w:r>
    </w:p>
    <w:p w14:paraId="60ECDDB4" w14:textId="77777777" w:rsidR="005F22D4" w:rsidRPr="000F27C2" w:rsidRDefault="005F22D4" w:rsidP="00F35588">
      <w:pPr>
        <w:spacing w:line="360" w:lineRule="auto"/>
        <w:jc w:val="both"/>
        <w:rPr>
          <w:rFonts w:ascii="Raleway Medium" w:hAnsi="Raleway Medium" w:cs="Arial"/>
          <w:sz w:val="28"/>
          <w:szCs w:val="28"/>
        </w:rPr>
      </w:pPr>
    </w:p>
    <w:p w14:paraId="7A023135" w14:textId="481F93D8" w:rsidR="005F22D4" w:rsidRPr="000F27C2" w:rsidRDefault="00E15C97" w:rsidP="00F35588">
      <w:pPr>
        <w:spacing w:line="360" w:lineRule="auto"/>
        <w:jc w:val="both"/>
        <w:rPr>
          <w:rFonts w:ascii="Raleway Medium" w:hAnsi="Raleway Medium" w:cs="Arial"/>
          <w:sz w:val="28"/>
          <w:szCs w:val="28"/>
        </w:rPr>
      </w:pPr>
      <w:r w:rsidRPr="000F27C2">
        <w:rPr>
          <w:rFonts w:ascii="Raleway Medium" w:hAnsi="Raleway Medium" w:cs="Arial"/>
          <w:sz w:val="28"/>
          <w:szCs w:val="28"/>
        </w:rPr>
        <w:t>Finalmente, se dispuso en capítulo relativo al u</w:t>
      </w:r>
      <w:r w:rsidR="005F22D4" w:rsidRPr="000F27C2">
        <w:rPr>
          <w:rFonts w:ascii="Raleway Medium" w:hAnsi="Raleway Medium" w:cs="Arial"/>
          <w:sz w:val="28"/>
          <w:szCs w:val="28"/>
        </w:rPr>
        <w:t>so de dispositivos o programas</w:t>
      </w:r>
      <w:r w:rsidRPr="000F27C2">
        <w:rPr>
          <w:rFonts w:ascii="Raleway Medium" w:hAnsi="Raleway Medium" w:cs="Arial"/>
          <w:sz w:val="28"/>
          <w:szCs w:val="28"/>
        </w:rPr>
        <w:t>,</w:t>
      </w:r>
      <w:r w:rsidR="005F22D4" w:rsidRPr="000F27C2">
        <w:rPr>
          <w:rFonts w:ascii="Raleway Medium" w:hAnsi="Raleway Medium" w:cs="Arial"/>
          <w:sz w:val="28"/>
          <w:szCs w:val="28"/>
        </w:rPr>
        <w:t xml:space="preserve"> </w:t>
      </w:r>
      <w:r w:rsidR="00EF5616" w:rsidRPr="000F27C2">
        <w:rPr>
          <w:rFonts w:ascii="Raleway Medium" w:hAnsi="Raleway Medium" w:cs="Arial"/>
          <w:sz w:val="28"/>
          <w:szCs w:val="28"/>
        </w:rPr>
        <w:t>m</w:t>
      </w:r>
      <w:r w:rsidR="005F22D4" w:rsidRPr="000F27C2">
        <w:rPr>
          <w:rFonts w:ascii="Raleway Medium" w:hAnsi="Raleway Medium" w:cs="Arial"/>
          <w:sz w:val="28"/>
          <w:szCs w:val="28"/>
        </w:rPr>
        <w:t xml:space="preserve">ediante </w:t>
      </w:r>
      <w:r w:rsidR="00EF5616" w:rsidRPr="000F27C2">
        <w:rPr>
          <w:rFonts w:ascii="Raleway Medium" w:hAnsi="Raleway Medium" w:cs="Arial"/>
          <w:sz w:val="28"/>
          <w:szCs w:val="28"/>
        </w:rPr>
        <w:t xml:space="preserve">el cual </w:t>
      </w:r>
      <w:r w:rsidR="005F22D4" w:rsidRPr="000F27C2">
        <w:rPr>
          <w:rFonts w:ascii="Raleway Medium" w:hAnsi="Raleway Medium" w:cs="Arial"/>
          <w:sz w:val="28"/>
          <w:szCs w:val="28"/>
        </w:rPr>
        <w:t>se sanciona el empleo de cualquier dispositivo o programa informático para cometer cualquiera de los delitos tipificados en el presente ordenamiento.</w:t>
      </w:r>
    </w:p>
    <w:p w14:paraId="4126B0E5" w14:textId="77777777" w:rsidR="005F22D4" w:rsidRPr="000F27C2" w:rsidRDefault="005F22D4" w:rsidP="00F35588">
      <w:pPr>
        <w:spacing w:line="360" w:lineRule="auto"/>
        <w:jc w:val="both"/>
        <w:rPr>
          <w:rFonts w:ascii="Raleway Medium" w:hAnsi="Raleway Medium" w:cs="Arial"/>
          <w:sz w:val="28"/>
          <w:szCs w:val="28"/>
        </w:rPr>
      </w:pPr>
    </w:p>
    <w:p w14:paraId="045D17BD" w14:textId="7E77B08A" w:rsidR="005F22D4" w:rsidRPr="000F27C2" w:rsidRDefault="007242F0"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Pasando a otro tema, cabe hacer referencia al </w:t>
      </w:r>
      <w:r w:rsidR="005F22D4" w:rsidRPr="000F27C2">
        <w:rPr>
          <w:rFonts w:ascii="Raleway Medium" w:hAnsi="Raleway Medium" w:cs="Arial"/>
          <w:sz w:val="28"/>
          <w:szCs w:val="28"/>
        </w:rPr>
        <w:t xml:space="preserve">delito de “Cohecho pasivo a servidores públicos extranjeros”. A través de este tipo penal se busca sancionar a quien, teniendo la calidad de servidor público extranjero, acepte o recibe promesa, ventaja o beneficio indebido para sí o para otra persona, directa o indirectamente, en dinero o cualquiera otra dádiva ya sea en bienes o servicios para realizar una acción u omisión con motivo de las funciones inherentes a su empleo, cargo o comisión en el desarrollo o conducción de transacciones comerciales internacionales. </w:t>
      </w:r>
    </w:p>
    <w:p w14:paraId="02645946" w14:textId="77777777" w:rsidR="005F22D4" w:rsidRPr="000F27C2" w:rsidRDefault="005F22D4" w:rsidP="00F35588">
      <w:pPr>
        <w:spacing w:line="360" w:lineRule="auto"/>
        <w:jc w:val="both"/>
        <w:rPr>
          <w:rFonts w:ascii="Raleway Medium" w:hAnsi="Raleway Medium" w:cs="Arial"/>
          <w:sz w:val="28"/>
          <w:szCs w:val="28"/>
        </w:rPr>
      </w:pPr>
    </w:p>
    <w:p w14:paraId="5EC17AF7" w14:textId="1354CBA0"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Cabe señalar que las leyes vigentes en materia penal actualmente prevén el delito de cohecho y el de cohecho a servidores públicos extranjeros, los cuales dicho sea de paso son retomados en este </w:t>
      </w:r>
      <w:r w:rsidR="006F141A" w:rsidRPr="000F27C2">
        <w:rPr>
          <w:rFonts w:ascii="Raleway Medium" w:hAnsi="Raleway Medium" w:cs="Arial"/>
          <w:sz w:val="28"/>
          <w:szCs w:val="28"/>
        </w:rPr>
        <w:t>código</w:t>
      </w:r>
      <w:r w:rsidRPr="000F27C2">
        <w:rPr>
          <w:rFonts w:ascii="Raleway Medium" w:hAnsi="Raleway Medium" w:cs="Arial"/>
          <w:sz w:val="28"/>
          <w:szCs w:val="28"/>
        </w:rPr>
        <w:t xml:space="preserve">, no </w:t>
      </w:r>
      <w:proofErr w:type="gramStart"/>
      <w:r w:rsidRPr="000F27C2">
        <w:rPr>
          <w:rFonts w:ascii="Raleway Medium" w:hAnsi="Raleway Medium" w:cs="Arial"/>
          <w:sz w:val="28"/>
          <w:szCs w:val="28"/>
        </w:rPr>
        <w:t>obstante</w:t>
      </w:r>
      <w:proofErr w:type="gramEnd"/>
      <w:r w:rsidRPr="000F27C2">
        <w:rPr>
          <w:rFonts w:ascii="Raleway Medium" w:hAnsi="Raleway Medium" w:cs="Arial"/>
          <w:sz w:val="28"/>
          <w:szCs w:val="28"/>
        </w:rPr>
        <w:t xml:space="preserve"> se tipifica esta nueva variante con la finalidad de robustecer el marco legal en materia de combate a los actos de </w:t>
      </w:r>
      <w:r w:rsidRPr="000F27C2">
        <w:rPr>
          <w:rFonts w:ascii="Raleway Medium" w:hAnsi="Raleway Medium" w:cs="Arial"/>
          <w:sz w:val="28"/>
          <w:szCs w:val="28"/>
        </w:rPr>
        <w:lastRenderedPageBreak/>
        <w:t>corrupción.</w:t>
      </w:r>
    </w:p>
    <w:p w14:paraId="3F9739D6" w14:textId="6E1DF64A" w:rsidR="005F22D4" w:rsidRPr="000F27C2" w:rsidRDefault="005F22D4" w:rsidP="00F35588">
      <w:pPr>
        <w:spacing w:line="360" w:lineRule="auto"/>
        <w:jc w:val="both"/>
        <w:rPr>
          <w:rFonts w:ascii="Raleway Medium" w:hAnsi="Raleway Medium" w:cs="Arial"/>
          <w:sz w:val="28"/>
          <w:szCs w:val="28"/>
        </w:rPr>
      </w:pPr>
    </w:p>
    <w:p w14:paraId="4F541ED8" w14:textId="4DEA2B8F" w:rsidR="006D3F86" w:rsidRPr="000F27C2" w:rsidRDefault="006D3F86" w:rsidP="00F35588">
      <w:pPr>
        <w:spacing w:line="360" w:lineRule="auto"/>
        <w:jc w:val="both"/>
        <w:rPr>
          <w:rFonts w:ascii="Raleway Medium" w:hAnsi="Raleway Medium" w:cs="Arial"/>
          <w:sz w:val="28"/>
          <w:szCs w:val="28"/>
        </w:rPr>
      </w:pPr>
      <w:bookmarkStart w:id="5" w:name="_Hlk20839038"/>
      <w:r w:rsidRPr="000F27C2">
        <w:rPr>
          <w:rFonts w:ascii="Raleway Medium" w:hAnsi="Raleway Medium" w:cs="Arial"/>
          <w:sz w:val="28"/>
          <w:szCs w:val="28"/>
        </w:rPr>
        <w:t xml:space="preserve">Por otra parte, en el delito de enriquecimiento ilícito se incluyen nuevos elementos a su descripción normativa, los cuales permitirán encuadrar la conducta delictiva cometida por </w:t>
      </w:r>
      <w:r w:rsidR="001E416F" w:rsidRPr="000F27C2">
        <w:rPr>
          <w:rFonts w:ascii="Raleway Medium" w:hAnsi="Raleway Medium"/>
          <w:sz w:val="28"/>
          <w:szCs w:val="28"/>
        </w:rPr>
        <w:t xml:space="preserve">persona que tenga la calidad de </w:t>
      </w:r>
      <w:r w:rsidRPr="000F27C2">
        <w:rPr>
          <w:rFonts w:ascii="Raleway Medium" w:hAnsi="Raleway Medium" w:cs="Arial"/>
          <w:sz w:val="28"/>
          <w:szCs w:val="28"/>
        </w:rPr>
        <w:t>servidor público al utilizar su puesto, empleo, cargo o comisión para incrementar su patrimonio cuya procedencia lícita no pueda justificar.</w:t>
      </w:r>
    </w:p>
    <w:p w14:paraId="69303742" w14:textId="77777777" w:rsidR="006D3F86" w:rsidRPr="000F27C2" w:rsidRDefault="006D3F86" w:rsidP="00F35588">
      <w:pPr>
        <w:spacing w:line="360" w:lineRule="auto"/>
        <w:jc w:val="both"/>
        <w:rPr>
          <w:rFonts w:ascii="Raleway Medium" w:hAnsi="Raleway Medium" w:cs="Arial"/>
          <w:sz w:val="28"/>
          <w:szCs w:val="28"/>
        </w:rPr>
      </w:pPr>
    </w:p>
    <w:p w14:paraId="79C4C34D" w14:textId="77777777" w:rsidR="006D3F86" w:rsidRPr="000F27C2" w:rsidRDefault="006D3F86" w:rsidP="00F35588">
      <w:pPr>
        <w:spacing w:line="360" w:lineRule="auto"/>
        <w:jc w:val="both"/>
        <w:rPr>
          <w:rFonts w:ascii="Raleway Medium" w:hAnsi="Raleway Medium" w:cs="Arial"/>
          <w:sz w:val="28"/>
          <w:szCs w:val="28"/>
        </w:rPr>
      </w:pPr>
      <w:r w:rsidRPr="000F27C2">
        <w:rPr>
          <w:rFonts w:ascii="Raleway Medium" w:hAnsi="Raleway Medium" w:cs="Arial"/>
          <w:sz w:val="28"/>
          <w:szCs w:val="28"/>
        </w:rPr>
        <w:t>Para ello, será importante determinar con anticipación a la protesta del cargo con qué bienes cuenta el servidor público, incluyéndose aquellos adquiridos por una tercera persona, debiendo sumarse a éstos el total de sus ingresos recibidos por el desempeño de sus funciones, así como aquellos recibidos por herencias, préstamos, donaciones, premios o cualquier otro homólogo que represente un incremento o disminución en el valor de los bienes, tales como son el proceso inflacionario, la devaluación monetaria y la plusvalía.</w:t>
      </w:r>
    </w:p>
    <w:p w14:paraId="0C85697F" w14:textId="77777777" w:rsidR="006D3F86" w:rsidRPr="000F27C2" w:rsidRDefault="006D3F86" w:rsidP="00F35588">
      <w:pPr>
        <w:spacing w:line="360" w:lineRule="auto"/>
        <w:jc w:val="both"/>
        <w:rPr>
          <w:rFonts w:ascii="Raleway Medium" w:hAnsi="Raleway Medium" w:cs="Arial"/>
          <w:sz w:val="28"/>
          <w:szCs w:val="28"/>
        </w:rPr>
      </w:pPr>
    </w:p>
    <w:p w14:paraId="752CDED0" w14:textId="77777777" w:rsidR="006D3F86" w:rsidRPr="000F27C2" w:rsidRDefault="006D3F86" w:rsidP="00F35588">
      <w:pPr>
        <w:spacing w:line="360" w:lineRule="auto"/>
        <w:jc w:val="both"/>
        <w:rPr>
          <w:rFonts w:ascii="Raleway Medium" w:hAnsi="Raleway Medium" w:cs="Arial"/>
          <w:sz w:val="28"/>
          <w:szCs w:val="28"/>
        </w:rPr>
      </w:pPr>
      <w:r w:rsidRPr="000F27C2">
        <w:rPr>
          <w:rFonts w:ascii="Raleway Medium" w:hAnsi="Raleway Medium" w:cs="Arial"/>
          <w:sz w:val="28"/>
          <w:szCs w:val="28"/>
        </w:rPr>
        <w:t>Posteriormente, deberán cuantificarse todos los bienes con que cuente el servidor público para hacer una comparación entre los valores iniciales y finales, determinando si existe alguna diferencia a su favor, y en su caso, si ésta no constituye un enriquecimiento ilícito, ya que en caso contrario deberá probar que las obtuvo con motivo del empleo, cargo o comisión del servicio público, o bien acreditar el legítimo aumento de su patrimonio.</w:t>
      </w:r>
    </w:p>
    <w:p w14:paraId="556CBBCF" w14:textId="77777777" w:rsidR="006D3F86" w:rsidRPr="000F27C2" w:rsidRDefault="006D3F86" w:rsidP="00F35588">
      <w:pPr>
        <w:spacing w:line="360" w:lineRule="auto"/>
        <w:jc w:val="both"/>
        <w:rPr>
          <w:rFonts w:ascii="Raleway Medium" w:hAnsi="Raleway Medium" w:cs="Arial"/>
          <w:sz w:val="28"/>
          <w:szCs w:val="28"/>
        </w:rPr>
      </w:pPr>
    </w:p>
    <w:p w14:paraId="0E7E5D69" w14:textId="476DE3EB" w:rsidR="006D3F86" w:rsidRPr="000F27C2" w:rsidRDefault="006D3F86" w:rsidP="00F35588">
      <w:pPr>
        <w:spacing w:line="360" w:lineRule="auto"/>
        <w:jc w:val="both"/>
        <w:rPr>
          <w:rFonts w:ascii="Raleway Medium" w:hAnsi="Raleway Medium" w:cs="Arial"/>
          <w:sz w:val="28"/>
          <w:szCs w:val="28"/>
        </w:rPr>
      </w:pPr>
      <w:r w:rsidRPr="000F27C2">
        <w:rPr>
          <w:rFonts w:ascii="Raleway Medium" w:hAnsi="Raleway Medium" w:cs="Arial"/>
          <w:sz w:val="28"/>
          <w:szCs w:val="28"/>
        </w:rPr>
        <w:lastRenderedPageBreak/>
        <w:t>De esta manera, de resultar responsable el servidor público las penas impuestas oscilan desde uno hasta veinte años de prisión.</w:t>
      </w:r>
      <w:bookmarkEnd w:id="5"/>
    </w:p>
    <w:p w14:paraId="3E11E392" w14:textId="77777777" w:rsidR="006D3F86" w:rsidRPr="000F27C2" w:rsidRDefault="006D3F86" w:rsidP="00F35588">
      <w:pPr>
        <w:spacing w:line="360" w:lineRule="auto"/>
        <w:jc w:val="both"/>
        <w:rPr>
          <w:rFonts w:ascii="Raleway Medium" w:hAnsi="Raleway Medium" w:cs="Arial"/>
          <w:sz w:val="28"/>
          <w:szCs w:val="28"/>
        </w:rPr>
      </w:pPr>
    </w:p>
    <w:p w14:paraId="2792AB00"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Respecto al actuar de las partes en el desarrollo del proceso penal, es de suma importancia establecer el delito de “Fraude procesal”. El cual consiste en la obtención de un beneficio indebido para sí o para otro, mediante la simulación de un acto jurídico, o alterando elementos de prueba para su presentación en juicio, con la finalidad de inducir al error a la autoridad judicial o administrativa, o para obtener sentencia, resolución o acto administrativo contrario a la ley, para lo cual se propone que esta conducta sea sancionada con uno a seis años de prisión. </w:t>
      </w:r>
    </w:p>
    <w:p w14:paraId="40B6D3D3" w14:textId="77777777" w:rsidR="005F22D4" w:rsidRPr="000F27C2" w:rsidRDefault="005F22D4" w:rsidP="00F35588">
      <w:pPr>
        <w:spacing w:line="360" w:lineRule="auto"/>
        <w:jc w:val="both"/>
        <w:rPr>
          <w:rFonts w:ascii="Raleway Medium" w:hAnsi="Raleway Medium" w:cs="Arial"/>
          <w:sz w:val="28"/>
          <w:szCs w:val="28"/>
        </w:rPr>
      </w:pPr>
    </w:p>
    <w:p w14:paraId="40E921AA"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En ese orden de ideas, se prevé también que, si en la comisión de este delito interviene de forma directa o indirecta un licenciado en Derecho o litigante legalmente autorizado, se le suspenderá en el ejercicio profesional o en la actividad indicada, por un término igual al de la prisión impuesta.</w:t>
      </w:r>
    </w:p>
    <w:p w14:paraId="4ABD52B2" w14:textId="77777777" w:rsidR="005F22D4" w:rsidRPr="000F27C2" w:rsidRDefault="005F22D4" w:rsidP="00F35588">
      <w:pPr>
        <w:spacing w:line="360" w:lineRule="auto"/>
        <w:jc w:val="both"/>
        <w:rPr>
          <w:rFonts w:ascii="Raleway Medium" w:hAnsi="Raleway Medium" w:cs="Arial"/>
          <w:sz w:val="28"/>
          <w:szCs w:val="28"/>
        </w:rPr>
      </w:pPr>
    </w:p>
    <w:p w14:paraId="5C1A4BA2"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Respecto a la forma de persecución de este delito se prevé la querella, salvo que la cuantía o monto exceda de cinco mil veces el valor diario de la Unidad de Medida y Actualización, al momento de realizarse el hecho. </w:t>
      </w:r>
    </w:p>
    <w:p w14:paraId="77D45EF0" w14:textId="77777777" w:rsidR="005F22D4" w:rsidRPr="000F27C2" w:rsidRDefault="005F22D4" w:rsidP="00F35588">
      <w:pPr>
        <w:spacing w:line="360" w:lineRule="auto"/>
        <w:jc w:val="both"/>
        <w:rPr>
          <w:rFonts w:ascii="Raleway Medium" w:hAnsi="Raleway Medium" w:cs="Arial"/>
          <w:sz w:val="28"/>
          <w:szCs w:val="28"/>
        </w:rPr>
      </w:pPr>
    </w:p>
    <w:p w14:paraId="294B1C45"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Continuando con la línea de innovaciones, cabe hacer referencia al delito de “Responsabilidad de los directores responsables de obra </w:t>
      </w:r>
      <w:r w:rsidRPr="000F27C2">
        <w:rPr>
          <w:rFonts w:ascii="Raleway Medium" w:hAnsi="Raleway Medium" w:cs="Arial"/>
          <w:sz w:val="28"/>
          <w:szCs w:val="28"/>
        </w:rPr>
        <w:lastRenderedPageBreak/>
        <w:t xml:space="preserve">o corresponsables”, mediante el cual se tipifica y sanciona a quien permita el desarrollo de una obra, en la que otorgó su responsiva, sin apego a la licencia, autorización, permiso, registro o conforme a las disposiciones aplicables. Respecto a la forma de sancionar este delito, se contempla la pena de prisión, multa y suspensión para desempeñar profesión u oficio hasta por un periodo igual a la pena de prisión impuesta. </w:t>
      </w:r>
    </w:p>
    <w:p w14:paraId="418838F1" w14:textId="77777777" w:rsidR="005F22D4" w:rsidRPr="000F27C2" w:rsidRDefault="005F22D4" w:rsidP="00F35588">
      <w:pPr>
        <w:spacing w:line="360" w:lineRule="auto"/>
        <w:jc w:val="both"/>
        <w:rPr>
          <w:rFonts w:ascii="Raleway Medium" w:hAnsi="Raleway Medium" w:cs="Arial"/>
          <w:sz w:val="28"/>
          <w:szCs w:val="28"/>
        </w:rPr>
      </w:pPr>
    </w:p>
    <w:p w14:paraId="21FD4008"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Por otro lado, no se omite señalar que la presente iniciativa contempla sanciones de carácter penal para los “Actos de necrofilia con fines sexuales”. Para lo cual, se define en primer lugar qué deberá entenderse por tales actos, precisando que serán considerados como tal todas aquellas conductas que derivadas de la atracción y/o excitación sexual hacia los cadáveres, generen que el sujeto activo llegue al coito con el cadáver, o realice en aquel tocamientos o mutilaciones. </w:t>
      </w:r>
    </w:p>
    <w:p w14:paraId="0B8E3B84" w14:textId="77777777" w:rsidR="005F22D4" w:rsidRPr="000F27C2" w:rsidRDefault="005F22D4" w:rsidP="00F35588">
      <w:pPr>
        <w:spacing w:line="360" w:lineRule="auto"/>
        <w:jc w:val="both"/>
        <w:rPr>
          <w:rFonts w:ascii="Raleway Medium" w:hAnsi="Raleway Medium" w:cs="Arial"/>
          <w:sz w:val="28"/>
          <w:szCs w:val="28"/>
        </w:rPr>
      </w:pPr>
    </w:p>
    <w:p w14:paraId="6A8DEACD"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Otra conducta que hoy en día se ha convertido en una amenaza para toda la población, en todo el territorio mexicano, y que no distingue edades, género, estatus social, trabajo, mucho menos el modo, tiempo y lugar para llevarse a cabo, es el “Asalto”. Este delito se tipifica como aquella conducta consistente en hacer uso de violencia sobre una persona con el propósito de causarle un mal, obtener un lucro o de exigir su asentimiento para cualquier fin y con cualesquiera que sean los medios y el grado de violencia que se emplee, e independientemente de cualquier hecho delictuoso que </w:t>
      </w:r>
      <w:r w:rsidRPr="000F27C2">
        <w:rPr>
          <w:rFonts w:ascii="Raleway Medium" w:hAnsi="Raleway Medium" w:cs="Arial"/>
          <w:sz w:val="28"/>
          <w:szCs w:val="28"/>
        </w:rPr>
        <w:lastRenderedPageBreak/>
        <w:t>resulte cometido.</w:t>
      </w:r>
    </w:p>
    <w:p w14:paraId="6175AEFC" w14:textId="77777777" w:rsidR="005F22D4" w:rsidRPr="000F27C2" w:rsidRDefault="005F22D4" w:rsidP="00F35588">
      <w:pPr>
        <w:spacing w:line="360" w:lineRule="auto"/>
        <w:jc w:val="both"/>
        <w:rPr>
          <w:rFonts w:ascii="Raleway Medium" w:hAnsi="Raleway Medium" w:cs="Arial"/>
          <w:sz w:val="28"/>
          <w:szCs w:val="28"/>
        </w:rPr>
      </w:pPr>
    </w:p>
    <w:p w14:paraId="7AC6E4B1"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Al margen de lo anterior, cabe precisar que se prevé una penalidad mayor cuando el “asalto” se cometa en vías generales de comunicación tales como caminos, carreteras, puentes o vías férreas y se haga uso de la violencia en contra de los ocupantes de un vehículo de transporte público o privado.</w:t>
      </w:r>
    </w:p>
    <w:p w14:paraId="3B4050C3" w14:textId="77777777" w:rsidR="005F22D4" w:rsidRPr="000F27C2" w:rsidRDefault="005F22D4" w:rsidP="00F35588">
      <w:pPr>
        <w:spacing w:line="360" w:lineRule="auto"/>
        <w:jc w:val="both"/>
        <w:rPr>
          <w:rFonts w:ascii="Raleway Medium" w:hAnsi="Raleway Medium" w:cs="Arial"/>
          <w:sz w:val="28"/>
          <w:szCs w:val="28"/>
        </w:rPr>
      </w:pPr>
    </w:p>
    <w:p w14:paraId="2D67296D"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La presente propuesta además de retomar el delito de robo señalado en el Código Penal Federal vigente, que como ya es de conocimiento público es la conducta principal de afectación al patrimonio de una persona, incorpora el tipo penal de “Robo en el campo”. </w:t>
      </w:r>
    </w:p>
    <w:p w14:paraId="69ACF33E" w14:textId="77777777" w:rsidR="005F22D4" w:rsidRPr="000F27C2" w:rsidRDefault="005F22D4" w:rsidP="00F35588">
      <w:pPr>
        <w:spacing w:line="360" w:lineRule="auto"/>
        <w:jc w:val="both"/>
        <w:rPr>
          <w:rFonts w:ascii="Raleway Medium" w:hAnsi="Raleway Medium" w:cs="Arial"/>
          <w:sz w:val="28"/>
          <w:szCs w:val="28"/>
        </w:rPr>
      </w:pPr>
    </w:p>
    <w:p w14:paraId="2AFC77A7"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En el entendido de que el campo representa una fuente de autoconsumo y de desarrollo económico para las zonas rurales, se propone sancionar a quien fuera de los núcleos de población, se apodere de algún instrumento de labranza, de fruto recolectado o pendiente de recolectar de cualquier clase que sea, mediante la imposición de penas que serán de acuerdo al monto de lo robado. </w:t>
      </w:r>
    </w:p>
    <w:p w14:paraId="32870B40" w14:textId="77777777" w:rsidR="005F22D4" w:rsidRPr="000F27C2" w:rsidRDefault="005F22D4" w:rsidP="00F35588">
      <w:pPr>
        <w:spacing w:line="360" w:lineRule="auto"/>
        <w:jc w:val="both"/>
        <w:rPr>
          <w:rFonts w:ascii="Raleway Medium" w:hAnsi="Raleway Medium" w:cs="Arial"/>
          <w:sz w:val="28"/>
          <w:szCs w:val="28"/>
        </w:rPr>
      </w:pPr>
    </w:p>
    <w:p w14:paraId="01C757F7"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Otra de las conductas que se establece en este nuevo ordenamiento, es el “Ofrecimiento de empleo inexistente”, en virtud de que a través de este tipo de prácticas se engaña y vulnera a las víctimas abusando de su necesidad. Por lo que se pretende tipificar el engaño a una persona con el fin de obtener un lucro para sí o para </w:t>
      </w:r>
      <w:r w:rsidRPr="000F27C2">
        <w:rPr>
          <w:rFonts w:ascii="Raleway Medium" w:hAnsi="Raleway Medium" w:cs="Arial"/>
          <w:sz w:val="28"/>
          <w:szCs w:val="28"/>
        </w:rPr>
        <w:lastRenderedPageBreak/>
        <w:t xml:space="preserve">otro, mediante el ofrecimiento por cualquier medio, de un empleo que resulte falso o inexistente, en perjuicio del patrimonio del solicitante. </w:t>
      </w:r>
    </w:p>
    <w:p w14:paraId="57865DAB" w14:textId="77777777" w:rsidR="005F22D4" w:rsidRPr="000F27C2" w:rsidRDefault="005F22D4" w:rsidP="00F35588">
      <w:pPr>
        <w:spacing w:line="360" w:lineRule="auto"/>
        <w:jc w:val="both"/>
        <w:rPr>
          <w:rFonts w:ascii="Raleway Medium" w:hAnsi="Raleway Medium" w:cs="Arial"/>
          <w:sz w:val="28"/>
          <w:szCs w:val="28"/>
        </w:rPr>
      </w:pPr>
    </w:p>
    <w:p w14:paraId="58C45924"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Por lo que respecta al suministro y distribución de agua potable, se establecen diversos supuestos mediante los cuales se busca erradicar y sancionar el abuso por parte de particulares, y autoridades. Lo anterior ya que no puede dejar se observarse que el acceso a este vital liquido constituye un derecho primordial de la sociedad, mismo que debe encontrarse protegido por la norma penal. </w:t>
      </w:r>
    </w:p>
    <w:p w14:paraId="7F9C99C2" w14:textId="77777777" w:rsidR="005F22D4" w:rsidRPr="000F27C2" w:rsidRDefault="005F22D4" w:rsidP="00F35588">
      <w:pPr>
        <w:spacing w:line="360" w:lineRule="auto"/>
        <w:jc w:val="both"/>
        <w:rPr>
          <w:rFonts w:ascii="Raleway Medium" w:hAnsi="Raleway Medium" w:cs="Arial"/>
          <w:sz w:val="28"/>
          <w:szCs w:val="28"/>
        </w:rPr>
      </w:pPr>
    </w:p>
    <w:p w14:paraId="35C3A5F5"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En virtud de lo anterior se pretende tipificar como delitos contra el servicio público y la distribución de agua, las siguientes conductas: </w:t>
      </w:r>
    </w:p>
    <w:p w14:paraId="2DC272DC" w14:textId="77777777" w:rsidR="005F22D4" w:rsidRPr="000F27C2" w:rsidRDefault="005F22D4" w:rsidP="00F35588">
      <w:pPr>
        <w:spacing w:line="360" w:lineRule="auto"/>
        <w:jc w:val="both"/>
        <w:rPr>
          <w:rFonts w:ascii="Raleway Medium" w:hAnsi="Raleway Medium" w:cs="Arial"/>
          <w:sz w:val="28"/>
          <w:szCs w:val="28"/>
        </w:rPr>
      </w:pPr>
    </w:p>
    <w:p w14:paraId="17BD2702" w14:textId="3D07DB4D" w:rsidR="005F22D4" w:rsidRPr="000F27C2" w:rsidRDefault="005F22D4" w:rsidP="00F35588">
      <w:pPr>
        <w:pStyle w:val="Prrafodelista"/>
        <w:numPr>
          <w:ilvl w:val="0"/>
          <w:numId w:val="9"/>
        </w:numPr>
        <w:spacing w:after="0" w:line="360" w:lineRule="auto"/>
        <w:jc w:val="both"/>
        <w:rPr>
          <w:rFonts w:ascii="Raleway Medium" w:hAnsi="Raleway Medium" w:cs="Arial"/>
          <w:sz w:val="28"/>
          <w:szCs w:val="28"/>
        </w:rPr>
      </w:pPr>
      <w:r w:rsidRPr="000F27C2">
        <w:rPr>
          <w:rFonts w:ascii="Raleway Medium" w:hAnsi="Raleway Medium" w:cs="Arial"/>
          <w:sz w:val="28"/>
          <w:szCs w:val="28"/>
        </w:rPr>
        <w:t>No supervisar o ejecutar el proceso de desinfección del agua potable que se encuentre bajo su responsabilidad, teniendo dicha obligación;</w:t>
      </w:r>
    </w:p>
    <w:p w14:paraId="7174FF3F" w14:textId="77777777" w:rsidR="00AE1296" w:rsidRPr="000F27C2" w:rsidRDefault="00AE1296" w:rsidP="00F35588">
      <w:pPr>
        <w:pStyle w:val="Prrafodelista"/>
        <w:spacing w:after="0" w:line="360" w:lineRule="auto"/>
        <w:jc w:val="both"/>
        <w:rPr>
          <w:rFonts w:ascii="Raleway Medium" w:hAnsi="Raleway Medium" w:cs="Arial"/>
          <w:sz w:val="28"/>
          <w:szCs w:val="28"/>
        </w:rPr>
      </w:pPr>
    </w:p>
    <w:p w14:paraId="4E8E3D56" w14:textId="307111C4" w:rsidR="005F22D4" w:rsidRPr="000F27C2" w:rsidRDefault="005F22D4" w:rsidP="00F35588">
      <w:pPr>
        <w:pStyle w:val="Prrafodelista"/>
        <w:numPr>
          <w:ilvl w:val="0"/>
          <w:numId w:val="9"/>
        </w:numPr>
        <w:spacing w:after="0" w:line="360" w:lineRule="auto"/>
        <w:jc w:val="both"/>
        <w:rPr>
          <w:rFonts w:ascii="Raleway Medium" w:hAnsi="Raleway Medium" w:cs="Arial"/>
          <w:sz w:val="28"/>
          <w:szCs w:val="28"/>
        </w:rPr>
      </w:pPr>
      <w:r w:rsidRPr="000F27C2">
        <w:rPr>
          <w:rFonts w:ascii="Raleway Medium" w:hAnsi="Raleway Medium" w:cs="Arial"/>
          <w:sz w:val="28"/>
          <w:szCs w:val="28"/>
        </w:rPr>
        <w:t>Distribuir agua potable a través de pipa, sin contar con el permiso de distribución o dictamen de factibilidad correspondiente, expedidos por la autoridad competente.</w:t>
      </w:r>
    </w:p>
    <w:p w14:paraId="70147B52" w14:textId="77777777" w:rsidR="00AE1296" w:rsidRPr="000F27C2" w:rsidRDefault="00AE1296" w:rsidP="00F35588">
      <w:pPr>
        <w:pStyle w:val="Prrafodelista"/>
        <w:spacing w:after="0" w:line="360" w:lineRule="auto"/>
        <w:rPr>
          <w:rFonts w:ascii="Raleway Medium" w:hAnsi="Raleway Medium" w:cs="Arial"/>
          <w:sz w:val="28"/>
          <w:szCs w:val="28"/>
        </w:rPr>
      </w:pPr>
    </w:p>
    <w:p w14:paraId="41D3DC44" w14:textId="37485857" w:rsidR="005F22D4" w:rsidRPr="000F27C2" w:rsidRDefault="005F22D4" w:rsidP="00F35588">
      <w:pPr>
        <w:pStyle w:val="Prrafodelista"/>
        <w:numPr>
          <w:ilvl w:val="0"/>
          <w:numId w:val="9"/>
        </w:numPr>
        <w:spacing w:after="0" w:line="360" w:lineRule="auto"/>
        <w:jc w:val="both"/>
        <w:rPr>
          <w:rFonts w:ascii="Raleway Medium" w:hAnsi="Raleway Medium" w:cs="Arial"/>
          <w:sz w:val="28"/>
          <w:szCs w:val="28"/>
        </w:rPr>
      </w:pPr>
      <w:r w:rsidRPr="000F27C2">
        <w:rPr>
          <w:rFonts w:ascii="Raleway Medium" w:hAnsi="Raleway Medium" w:cs="Arial"/>
          <w:sz w:val="28"/>
          <w:szCs w:val="28"/>
        </w:rPr>
        <w:t>Distribuir agua potable a través de pipa, utilizando una fuente de abastecimiento diversa a la autorizada, y</w:t>
      </w:r>
    </w:p>
    <w:p w14:paraId="41BD8FF4" w14:textId="77777777" w:rsidR="00AE1296" w:rsidRPr="000F27C2" w:rsidRDefault="00AE1296" w:rsidP="00F35588">
      <w:pPr>
        <w:pStyle w:val="Prrafodelista"/>
        <w:spacing w:after="0" w:line="360" w:lineRule="auto"/>
        <w:rPr>
          <w:rFonts w:ascii="Raleway Medium" w:hAnsi="Raleway Medium" w:cs="Arial"/>
          <w:sz w:val="28"/>
          <w:szCs w:val="28"/>
        </w:rPr>
      </w:pPr>
    </w:p>
    <w:p w14:paraId="77B5F63D" w14:textId="77777777" w:rsidR="005F22D4" w:rsidRPr="000F27C2" w:rsidRDefault="005F22D4" w:rsidP="00F35588">
      <w:pPr>
        <w:pStyle w:val="Prrafodelista"/>
        <w:numPr>
          <w:ilvl w:val="0"/>
          <w:numId w:val="9"/>
        </w:numPr>
        <w:spacing w:after="0" w:line="360" w:lineRule="auto"/>
        <w:jc w:val="both"/>
        <w:rPr>
          <w:rFonts w:ascii="Raleway Medium" w:hAnsi="Raleway Medium" w:cs="Arial"/>
          <w:sz w:val="28"/>
          <w:szCs w:val="28"/>
        </w:rPr>
      </w:pPr>
      <w:r w:rsidRPr="000F27C2">
        <w:rPr>
          <w:rFonts w:ascii="Raleway Medium" w:hAnsi="Raleway Medium" w:cs="Arial"/>
          <w:sz w:val="28"/>
          <w:szCs w:val="28"/>
        </w:rPr>
        <w:lastRenderedPageBreak/>
        <w:t>Impedir o restringir de cualquier forma el flujo del agua destinado al suministro de los usuarios de dicho servicio;</w:t>
      </w:r>
    </w:p>
    <w:p w14:paraId="1AB484B0" w14:textId="77777777" w:rsidR="005F22D4" w:rsidRPr="000F27C2" w:rsidRDefault="005F22D4" w:rsidP="00F35588">
      <w:pPr>
        <w:spacing w:line="360" w:lineRule="auto"/>
        <w:jc w:val="both"/>
        <w:rPr>
          <w:rFonts w:ascii="Raleway Medium" w:hAnsi="Raleway Medium" w:cs="Arial"/>
          <w:sz w:val="28"/>
          <w:szCs w:val="28"/>
        </w:rPr>
      </w:pPr>
    </w:p>
    <w:p w14:paraId="1A53179A"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Las conductas previstas en materia de protección del agua son sancionadas con pena privativa de libertad, multa, así como con destitución e inhabilitación del servicio público hasta por seis años si el responsable es servidor público.</w:t>
      </w:r>
    </w:p>
    <w:p w14:paraId="00BD2340" w14:textId="77777777" w:rsidR="005F22D4" w:rsidRPr="000F27C2" w:rsidRDefault="005F22D4" w:rsidP="00F35588">
      <w:pPr>
        <w:spacing w:line="360" w:lineRule="auto"/>
        <w:jc w:val="both"/>
        <w:rPr>
          <w:rFonts w:ascii="Raleway Medium" w:hAnsi="Raleway Medium" w:cs="Arial"/>
          <w:sz w:val="28"/>
          <w:szCs w:val="28"/>
        </w:rPr>
      </w:pPr>
    </w:p>
    <w:p w14:paraId="72FDF97B"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Para la protección de los animales, esta iniciativa incluye como delito a los</w:t>
      </w:r>
      <w:r w:rsidRPr="000F27C2" w:rsidDel="00085CBD">
        <w:rPr>
          <w:rFonts w:ascii="Raleway Medium" w:hAnsi="Raleway Medium" w:cs="Arial"/>
          <w:sz w:val="28"/>
          <w:szCs w:val="28"/>
        </w:rPr>
        <w:t xml:space="preserve"> </w:t>
      </w:r>
      <w:r w:rsidRPr="000F27C2">
        <w:rPr>
          <w:rFonts w:ascii="Raleway Medium" w:hAnsi="Raleway Medium" w:cs="Arial"/>
          <w:sz w:val="28"/>
          <w:szCs w:val="28"/>
        </w:rPr>
        <w:t>actos de maltrato o crueldad que provoquen lesiones o la muerte de un animal. Las sanciones previstas para este tipo de conductas contemplan la pena de prisión, así como la multa y en su caso, el aseguramiento de todos los animales que la persona responsable pudiera tener bajo su cuidado o resguardo.</w:t>
      </w:r>
    </w:p>
    <w:p w14:paraId="1458DC79" w14:textId="77777777" w:rsidR="005F22D4" w:rsidRPr="000F27C2" w:rsidRDefault="005F22D4" w:rsidP="00F35588">
      <w:pPr>
        <w:spacing w:line="360" w:lineRule="auto"/>
        <w:jc w:val="both"/>
        <w:rPr>
          <w:rFonts w:ascii="Raleway Medium" w:hAnsi="Raleway Medium" w:cs="Arial"/>
          <w:sz w:val="28"/>
          <w:szCs w:val="28"/>
        </w:rPr>
      </w:pPr>
    </w:p>
    <w:p w14:paraId="300EC57B"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Derivado de lo anterior y para efectos de la correcta aplicación de esta disposición, se define qué deberá entenderse por animal, incluyendo a todo organismo vivo, no humano, sensible, que no constituya plaga, que posea movilidad propia, y capacidad de respuesta a los estímulos del medio ambiente perteneciente a una especie doméstica o silvestre, incluidos los animales abandonados, o callejeros.</w:t>
      </w:r>
    </w:p>
    <w:p w14:paraId="41BACA03"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 </w:t>
      </w:r>
    </w:p>
    <w:p w14:paraId="35E4B61F"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Asimismo, es considerado motivo de agravante que la muerte del animal se lleve a cabo mediante el empleo de métodos que provoquen un grave sufrimiento. Para efectos de lo anterior, se </w:t>
      </w:r>
      <w:r w:rsidRPr="000F27C2">
        <w:rPr>
          <w:rFonts w:ascii="Raleway Medium" w:hAnsi="Raleway Medium" w:cs="Arial"/>
          <w:sz w:val="28"/>
          <w:szCs w:val="28"/>
        </w:rPr>
        <w:lastRenderedPageBreak/>
        <w:t>definen como como “métodos que provocan un grave sufrimiento”, todos aquellos que lleven a una muerte no inmediata y prolonguen la agonía del animal.</w:t>
      </w:r>
    </w:p>
    <w:p w14:paraId="222BA5B8" w14:textId="77777777" w:rsidR="005F22D4" w:rsidRPr="000F27C2" w:rsidRDefault="005F22D4" w:rsidP="00F35588">
      <w:pPr>
        <w:spacing w:line="360" w:lineRule="auto"/>
        <w:jc w:val="both"/>
        <w:rPr>
          <w:rFonts w:ascii="Raleway Medium" w:hAnsi="Raleway Medium" w:cs="Arial"/>
          <w:sz w:val="28"/>
          <w:szCs w:val="28"/>
        </w:rPr>
      </w:pPr>
    </w:p>
    <w:p w14:paraId="7F81513E"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Además de lo anteriormente señalado, se establecen sanciones para quienes críen o entrenen perros con el propósito de que participen en espectáculos de peleas.</w:t>
      </w:r>
    </w:p>
    <w:p w14:paraId="1F16A9B7" w14:textId="77777777" w:rsidR="005F22D4" w:rsidRPr="000F27C2" w:rsidRDefault="005F22D4" w:rsidP="00F35588">
      <w:pPr>
        <w:spacing w:line="360" w:lineRule="auto"/>
        <w:jc w:val="both"/>
        <w:rPr>
          <w:rFonts w:ascii="Raleway Medium" w:hAnsi="Raleway Medium" w:cs="Arial"/>
          <w:sz w:val="28"/>
          <w:szCs w:val="28"/>
        </w:rPr>
      </w:pPr>
    </w:p>
    <w:p w14:paraId="4379A46D"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También contra quienes compren o vendan perros con este fin; quienes organicen, patrocinen o participen en exhibición de peleas de perros; e incluso para quienes posean o administren la propiedad donde se realicen este tipo de espectáculos, siempre que la persona a quien se le atribuya la comisión de este delito cuente con conocimiento de ellos. </w:t>
      </w:r>
    </w:p>
    <w:p w14:paraId="2CA5C65C" w14:textId="77777777" w:rsidR="005F22D4" w:rsidRPr="000F27C2" w:rsidRDefault="005F22D4" w:rsidP="00F35588">
      <w:pPr>
        <w:spacing w:line="360" w:lineRule="auto"/>
        <w:jc w:val="both"/>
        <w:rPr>
          <w:rFonts w:ascii="Raleway Medium" w:hAnsi="Raleway Medium" w:cs="Arial"/>
          <w:sz w:val="28"/>
          <w:szCs w:val="28"/>
        </w:rPr>
      </w:pPr>
    </w:p>
    <w:p w14:paraId="6EB78C50"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Aunado a lo anterior, se establecen sanciones para quienes hagan participar a menores de edad en estas exhibiciones y se sanciona con el doble de pena a los servidores públicos que incurran en cualquiera de las conductas anteriores.</w:t>
      </w:r>
    </w:p>
    <w:p w14:paraId="128ED18D" w14:textId="77777777" w:rsidR="005F22D4" w:rsidRPr="000F27C2" w:rsidRDefault="005F22D4" w:rsidP="00F35588">
      <w:pPr>
        <w:spacing w:line="360" w:lineRule="auto"/>
        <w:jc w:val="both"/>
        <w:rPr>
          <w:rFonts w:ascii="Raleway Medium" w:hAnsi="Raleway Medium" w:cs="Arial"/>
          <w:sz w:val="28"/>
          <w:szCs w:val="28"/>
        </w:rPr>
      </w:pPr>
    </w:p>
    <w:p w14:paraId="0C09C4B3"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Del mismo modo incurrirá en responsabilidad penal, quien asista como espectador a cualquier exhibición, espectáculo o actividad que involucre una pelea entre dos o más perros, a sabiendas de esta circunstancia. En dichos casos se impondrá un tercio de la pena prevista.</w:t>
      </w:r>
    </w:p>
    <w:p w14:paraId="6DCBBC86" w14:textId="77777777" w:rsidR="005F22D4" w:rsidRPr="000F27C2" w:rsidRDefault="005F22D4" w:rsidP="00F35588">
      <w:pPr>
        <w:spacing w:line="360" w:lineRule="auto"/>
        <w:jc w:val="both"/>
        <w:rPr>
          <w:rFonts w:ascii="Raleway Medium" w:hAnsi="Raleway Medium" w:cs="Arial"/>
          <w:sz w:val="28"/>
          <w:szCs w:val="28"/>
        </w:rPr>
      </w:pPr>
    </w:p>
    <w:p w14:paraId="3C0C550B"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lastRenderedPageBreak/>
        <w:t xml:space="preserve">Otra importante propuesta, consiste en establecer como tipo penal el “Disparo de arma de fuego” para sancionar a quien sin causa justificada accione este tipo de armamento, imponiendo una pena de dos a cinco años de prisión, así como inhabilitación hasta por diez años para ejercer empleo, cargo o comisión en el servicio público, si el disparo lo realiza algún servidor público integrante de las Instituciones Seguridad Pública. </w:t>
      </w:r>
    </w:p>
    <w:p w14:paraId="40276448" w14:textId="77777777" w:rsidR="005F22D4" w:rsidRPr="000F27C2" w:rsidRDefault="005F22D4" w:rsidP="00F35588">
      <w:pPr>
        <w:spacing w:line="360" w:lineRule="auto"/>
        <w:jc w:val="both"/>
        <w:rPr>
          <w:rFonts w:ascii="Raleway Medium" w:hAnsi="Raleway Medium" w:cs="Arial"/>
          <w:sz w:val="28"/>
          <w:szCs w:val="28"/>
        </w:rPr>
      </w:pPr>
    </w:p>
    <w:p w14:paraId="423EFD77"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Asimismo, y teniendo en consideración la puesta en peligro que resulta de llevar a cabo un disparo de arma de fuego en lugares concurridos, se prevé un incremento de una mitad más en la pena correspondiente cuando el disparo se realice en plazas públicas, centros públicos de entretenimiento, religiosos, avenidas principales, almacenes, tiendas o similares, así como en domicilio localizado en zona urbana.</w:t>
      </w:r>
    </w:p>
    <w:p w14:paraId="25297163" w14:textId="73DE29FA" w:rsidR="00F765CB" w:rsidRPr="000F27C2" w:rsidRDefault="00F765CB" w:rsidP="00F35588">
      <w:pPr>
        <w:spacing w:line="360" w:lineRule="auto"/>
        <w:jc w:val="both"/>
        <w:rPr>
          <w:rFonts w:ascii="Raleway Medium" w:hAnsi="Raleway Medium" w:cs="Arial"/>
          <w:sz w:val="28"/>
          <w:szCs w:val="28"/>
        </w:rPr>
      </w:pPr>
      <w:bookmarkStart w:id="6" w:name="_Hlk18065587"/>
    </w:p>
    <w:p w14:paraId="2CFD58BA" w14:textId="71CF5FEC" w:rsidR="00584B43" w:rsidRPr="000F27C2" w:rsidRDefault="00584B43"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Por otra parte, el contenido del Libro Segundo del Código Penal Nacional integra el catálogo de delitos fiscales que </w:t>
      </w:r>
      <w:r w:rsidR="00262DA1" w:rsidRPr="000F27C2">
        <w:rPr>
          <w:rFonts w:ascii="Raleway Medium" w:hAnsi="Raleway Medium" w:cs="Arial"/>
          <w:sz w:val="28"/>
          <w:szCs w:val="28"/>
        </w:rPr>
        <w:t>actualmente contiene</w:t>
      </w:r>
      <w:r w:rsidRPr="000F27C2">
        <w:rPr>
          <w:rFonts w:ascii="Raleway Medium" w:hAnsi="Raleway Medium" w:cs="Arial"/>
          <w:sz w:val="28"/>
          <w:szCs w:val="28"/>
        </w:rPr>
        <w:t xml:space="preserve"> el Código Fiscal de la Federación, con la</w:t>
      </w:r>
      <w:r w:rsidR="00262DA1" w:rsidRPr="000F27C2">
        <w:rPr>
          <w:rFonts w:ascii="Raleway Medium" w:hAnsi="Raleway Medium" w:cs="Arial"/>
          <w:sz w:val="28"/>
          <w:szCs w:val="28"/>
        </w:rPr>
        <w:t xml:space="preserve"> firme</w:t>
      </w:r>
      <w:r w:rsidRPr="000F27C2">
        <w:rPr>
          <w:rFonts w:ascii="Raleway Medium" w:hAnsi="Raleway Medium" w:cs="Arial"/>
          <w:sz w:val="28"/>
          <w:szCs w:val="28"/>
        </w:rPr>
        <w:t xml:space="preserve"> intención de </w:t>
      </w:r>
      <w:r w:rsidR="00262DA1" w:rsidRPr="000F27C2">
        <w:rPr>
          <w:rFonts w:ascii="Raleway Medium" w:hAnsi="Raleway Medium" w:cs="Arial"/>
          <w:sz w:val="28"/>
          <w:szCs w:val="28"/>
        </w:rPr>
        <w:t>unificar aquellos delitos que representan una severa afectación a los intereses del Estado y a la sociedad en general.</w:t>
      </w:r>
    </w:p>
    <w:p w14:paraId="354B2941" w14:textId="5BA07A30" w:rsidR="00262DA1" w:rsidRPr="000F27C2" w:rsidRDefault="00262DA1" w:rsidP="00F35588">
      <w:pPr>
        <w:spacing w:line="360" w:lineRule="auto"/>
        <w:jc w:val="both"/>
        <w:rPr>
          <w:rFonts w:ascii="Raleway Medium" w:hAnsi="Raleway Medium" w:cs="Arial"/>
          <w:sz w:val="28"/>
          <w:szCs w:val="28"/>
        </w:rPr>
      </w:pPr>
    </w:p>
    <w:p w14:paraId="367C70C2" w14:textId="789D7B30" w:rsidR="00262DA1" w:rsidRPr="000F27C2" w:rsidRDefault="00262DA1"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Aunado a lo anterior, la legislación fiscal federal al ser una normativa robusta y actualizada ante los problemas que enfrentan las autoridades se considera congruente su inclusión, sin dejar de lado la posibilidad de que los Estados pudieran legislar en todas aquellas </w:t>
      </w:r>
      <w:r w:rsidRPr="000F27C2">
        <w:rPr>
          <w:rFonts w:ascii="Raleway Medium" w:hAnsi="Raleway Medium" w:cs="Arial"/>
          <w:sz w:val="28"/>
          <w:szCs w:val="28"/>
        </w:rPr>
        <w:lastRenderedPageBreak/>
        <w:t>conductas delictivas de carácter fiscal que no se contuviera este ordenamiento, ante las necesidades particulares que se enfrentan en cada región.</w:t>
      </w:r>
    </w:p>
    <w:p w14:paraId="2CD83C4E" w14:textId="77777777" w:rsidR="00584B43" w:rsidRPr="000F27C2" w:rsidRDefault="00584B43" w:rsidP="00F35588">
      <w:pPr>
        <w:spacing w:line="360" w:lineRule="auto"/>
        <w:jc w:val="both"/>
        <w:rPr>
          <w:rFonts w:ascii="Raleway Medium" w:hAnsi="Raleway Medium" w:cs="Arial"/>
          <w:sz w:val="28"/>
          <w:szCs w:val="28"/>
        </w:rPr>
      </w:pPr>
    </w:p>
    <w:p w14:paraId="4AB1B91B" w14:textId="4A11586B"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Finalmente, no debemos perder de vista que la política criminal implica una serie de objetivos y acciones que el Estado dirige para administrar el aparato penal con miras a inhibir y en su caso sancionar las conductas antisociales. </w:t>
      </w:r>
      <w:bookmarkEnd w:id="6"/>
    </w:p>
    <w:p w14:paraId="1F172A63" w14:textId="77777777" w:rsidR="005F22D4" w:rsidRPr="000F27C2" w:rsidRDefault="005F22D4" w:rsidP="00F35588">
      <w:pPr>
        <w:spacing w:line="360" w:lineRule="auto"/>
        <w:jc w:val="both"/>
        <w:rPr>
          <w:rFonts w:ascii="Raleway Medium" w:hAnsi="Raleway Medium" w:cs="Arial"/>
          <w:sz w:val="28"/>
          <w:szCs w:val="28"/>
        </w:rPr>
      </w:pPr>
    </w:p>
    <w:p w14:paraId="56C1C8D1" w14:textId="77777777"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En ese sentido, es necesario echar mano de leyes y mecanismos mediante los cuales el Estado ejerza su poder punitivo. </w:t>
      </w:r>
    </w:p>
    <w:p w14:paraId="6341E43F" w14:textId="3228D02B" w:rsidR="005F22D4" w:rsidRPr="000F27C2" w:rsidRDefault="005F22D4" w:rsidP="00F35588">
      <w:pPr>
        <w:spacing w:line="360" w:lineRule="auto"/>
        <w:jc w:val="both"/>
        <w:rPr>
          <w:rFonts w:ascii="Raleway Medium" w:hAnsi="Raleway Medium" w:cs="Arial"/>
          <w:sz w:val="28"/>
          <w:szCs w:val="28"/>
        </w:rPr>
      </w:pPr>
    </w:p>
    <w:p w14:paraId="36A6F980" w14:textId="77777777" w:rsidR="00D35D09" w:rsidRPr="000F27C2" w:rsidRDefault="00156EB0"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Así es como podemos observar la importancia de trasladar de las legislaciones especiales los tipos penales que regulan y aquellas disposiciones que requieren para hacerlos efectivos. </w:t>
      </w:r>
    </w:p>
    <w:p w14:paraId="2AE71AC8" w14:textId="77777777" w:rsidR="00D35D09" w:rsidRPr="000F27C2" w:rsidRDefault="00D35D09" w:rsidP="00F35588">
      <w:pPr>
        <w:spacing w:line="360" w:lineRule="auto"/>
        <w:jc w:val="both"/>
        <w:rPr>
          <w:rFonts w:ascii="Raleway Medium" w:hAnsi="Raleway Medium" w:cs="Arial"/>
          <w:sz w:val="28"/>
          <w:szCs w:val="28"/>
        </w:rPr>
      </w:pPr>
    </w:p>
    <w:p w14:paraId="62C6C714" w14:textId="0E67B9B1" w:rsidR="00156EB0" w:rsidRPr="000F27C2" w:rsidRDefault="00156EB0"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De esta forma en una disposición sustantiva unificada podremos encontrar aquellas descripciones normativas que previenen tipo penales </w:t>
      </w:r>
      <w:r w:rsidR="00D35D09" w:rsidRPr="000F27C2">
        <w:rPr>
          <w:rFonts w:ascii="Raleway Medium" w:hAnsi="Raleway Medium" w:cs="Arial"/>
          <w:sz w:val="28"/>
          <w:szCs w:val="28"/>
        </w:rPr>
        <w:t>con el objeto de que su aplicación sea más sencilla y práctica</w:t>
      </w:r>
      <w:r w:rsidR="005229DB" w:rsidRPr="000F27C2">
        <w:rPr>
          <w:rFonts w:ascii="Raleway Medium" w:hAnsi="Raleway Medium" w:cs="Arial"/>
          <w:sz w:val="28"/>
          <w:szCs w:val="28"/>
        </w:rPr>
        <w:t>, y por ende se presente en los hechos un fenómeno disminuido de impunidad</w:t>
      </w:r>
      <w:r w:rsidR="00D35D09" w:rsidRPr="000F27C2">
        <w:rPr>
          <w:rFonts w:ascii="Raleway Medium" w:hAnsi="Raleway Medium" w:cs="Arial"/>
          <w:sz w:val="28"/>
          <w:szCs w:val="28"/>
        </w:rPr>
        <w:t>.</w:t>
      </w:r>
    </w:p>
    <w:p w14:paraId="14367844" w14:textId="77777777" w:rsidR="00156EB0" w:rsidRPr="000F27C2" w:rsidRDefault="00156EB0" w:rsidP="00F35588">
      <w:pPr>
        <w:spacing w:line="360" w:lineRule="auto"/>
        <w:jc w:val="both"/>
        <w:rPr>
          <w:rFonts w:ascii="Raleway Medium" w:hAnsi="Raleway Medium" w:cs="Arial"/>
          <w:sz w:val="28"/>
          <w:szCs w:val="28"/>
        </w:rPr>
      </w:pPr>
    </w:p>
    <w:p w14:paraId="71DE3B6C" w14:textId="6121352E" w:rsidR="005F22D4" w:rsidRPr="000F27C2" w:rsidRDefault="005F22D4"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Desde esta visión, el establecimiento de un </w:t>
      </w:r>
      <w:r w:rsidR="005C74D9" w:rsidRPr="000F27C2">
        <w:rPr>
          <w:rFonts w:ascii="Raleway Medium" w:hAnsi="Raleway Medium" w:cs="Arial"/>
          <w:sz w:val="28"/>
          <w:szCs w:val="28"/>
        </w:rPr>
        <w:t xml:space="preserve">Código Penal </w:t>
      </w:r>
      <w:r w:rsidRPr="000F27C2">
        <w:rPr>
          <w:rFonts w:ascii="Raleway Medium" w:hAnsi="Raleway Medium" w:cs="Arial"/>
          <w:sz w:val="28"/>
          <w:szCs w:val="28"/>
        </w:rPr>
        <w:t xml:space="preserve">de carácter nacional representa un elemento indispensable para el desarrollo y la </w:t>
      </w:r>
      <w:r w:rsidR="00D35D09" w:rsidRPr="000F27C2">
        <w:rPr>
          <w:rFonts w:ascii="Raleway Medium" w:hAnsi="Raleway Medium" w:cs="Arial"/>
          <w:sz w:val="28"/>
          <w:szCs w:val="28"/>
        </w:rPr>
        <w:t xml:space="preserve">coordinación más eficiente entre autoridades diversas, lo cual acarreará una mejor </w:t>
      </w:r>
      <w:r w:rsidRPr="000F27C2">
        <w:rPr>
          <w:rFonts w:ascii="Raleway Medium" w:hAnsi="Raleway Medium" w:cs="Arial"/>
          <w:sz w:val="28"/>
          <w:szCs w:val="28"/>
        </w:rPr>
        <w:t>convivencia entre las personas.</w:t>
      </w:r>
    </w:p>
    <w:p w14:paraId="759A85B5" w14:textId="77777777" w:rsidR="005F22D4" w:rsidRPr="000F27C2" w:rsidRDefault="005F22D4" w:rsidP="00F35588">
      <w:pPr>
        <w:spacing w:line="360" w:lineRule="auto"/>
        <w:jc w:val="both"/>
        <w:rPr>
          <w:rFonts w:ascii="Raleway Medium" w:hAnsi="Raleway Medium" w:cs="Arial"/>
          <w:sz w:val="28"/>
          <w:szCs w:val="28"/>
        </w:rPr>
      </w:pPr>
    </w:p>
    <w:p w14:paraId="44086B1D" w14:textId="77777777" w:rsidR="0073184E" w:rsidRPr="000F27C2" w:rsidRDefault="0073184E" w:rsidP="00F35588">
      <w:pPr>
        <w:spacing w:line="360" w:lineRule="auto"/>
        <w:jc w:val="both"/>
        <w:rPr>
          <w:rFonts w:ascii="Raleway Medium" w:hAnsi="Raleway Medium" w:cs="Arial"/>
          <w:sz w:val="28"/>
          <w:szCs w:val="28"/>
        </w:rPr>
      </w:pPr>
      <w:r w:rsidRPr="000F27C2">
        <w:rPr>
          <w:rFonts w:ascii="Raleway Medium" w:hAnsi="Raleway Medium" w:cs="Arial"/>
          <w:sz w:val="28"/>
          <w:szCs w:val="28"/>
        </w:rPr>
        <w:t xml:space="preserve">Por todo lo anteriormente expuesto y en ejercicio de la facultad dispuesta en el artículo 71, fracción </w:t>
      </w:r>
      <w:r w:rsidRPr="000F27C2">
        <w:rPr>
          <w:rFonts w:ascii="Arial" w:hAnsi="Arial" w:cs="Arial"/>
          <w:sz w:val="28"/>
          <w:szCs w:val="28"/>
        </w:rPr>
        <w:t>__</w:t>
      </w:r>
      <w:r w:rsidRPr="000F27C2">
        <w:rPr>
          <w:rFonts w:ascii="Raleway Medium" w:hAnsi="Raleway Medium" w:cs="Arial"/>
          <w:sz w:val="28"/>
          <w:szCs w:val="28"/>
        </w:rPr>
        <w:t xml:space="preserve"> de la Constitución Política de los Estados Unidos Mexicanos, por su digno conducto, someto a la consideración de esa Honorable Asamblea el siguiente:</w:t>
      </w:r>
    </w:p>
    <w:p w14:paraId="120202D7" w14:textId="4BF69F96" w:rsidR="00A220E1" w:rsidRPr="000F27C2" w:rsidRDefault="00A220E1" w:rsidP="00F35588">
      <w:pPr>
        <w:spacing w:line="360" w:lineRule="auto"/>
        <w:jc w:val="center"/>
        <w:rPr>
          <w:rFonts w:ascii="Raleway Medium" w:hAnsi="Raleway Medium" w:cs="Arial"/>
          <w:sz w:val="28"/>
          <w:szCs w:val="28"/>
        </w:rPr>
      </w:pPr>
    </w:p>
    <w:p w14:paraId="2015CB37" w14:textId="62FFF9B0" w:rsidR="0073184E" w:rsidRPr="000F27C2" w:rsidRDefault="0073184E" w:rsidP="00F35588">
      <w:pPr>
        <w:spacing w:line="360" w:lineRule="auto"/>
        <w:jc w:val="both"/>
        <w:rPr>
          <w:rFonts w:ascii="Raleway Medium" w:hAnsi="Raleway Medium" w:cs="Arial"/>
          <w:b/>
          <w:sz w:val="28"/>
          <w:szCs w:val="28"/>
        </w:rPr>
      </w:pPr>
      <w:r w:rsidRPr="000F27C2">
        <w:rPr>
          <w:rFonts w:ascii="Raleway Medium" w:hAnsi="Raleway Medium" w:cs="Arial"/>
          <w:b/>
          <w:sz w:val="28"/>
          <w:szCs w:val="28"/>
        </w:rPr>
        <w:t>DECRETO POR EL QUE SE EXPIDE EL CÓDIGO</w:t>
      </w:r>
      <w:r w:rsidR="005C74D9" w:rsidRPr="000F27C2">
        <w:rPr>
          <w:rFonts w:ascii="Raleway Medium" w:hAnsi="Raleway Medium" w:cs="Arial"/>
          <w:b/>
          <w:sz w:val="28"/>
          <w:szCs w:val="28"/>
        </w:rPr>
        <w:t xml:space="preserve"> PENAL</w:t>
      </w:r>
      <w:r w:rsidRPr="000F27C2">
        <w:rPr>
          <w:rFonts w:ascii="Raleway Medium" w:hAnsi="Raleway Medium" w:cs="Arial"/>
          <w:b/>
          <w:sz w:val="28"/>
          <w:szCs w:val="28"/>
        </w:rPr>
        <w:t xml:space="preserve"> NACIONAL</w:t>
      </w:r>
      <w:r w:rsidR="002E5CCC" w:rsidRPr="000F27C2">
        <w:rPr>
          <w:rFonts w:ascii="Raleway Medium" w:hAnsi="Raleway Medium" w:cs="Arial"/>
          <w:b/>
          <w:sz w:val="28"/>
          <w:szCs w:val="28"/>
        </w:rPr>
        <w:t xml:space="preserve"> Y SE DEROGAN DISPOSICIONES</w:t>
      </w:r>
      <w:r w:rsidR="003F1E07" w:rsidRPr="000F27C2">
        <w:rPr>
          <w:rFonts w:ascii="Raleway Medium" w:hAnsi="Raleway Medium" w:cs="Arial"/>
          <w:b/>
          <w:sz w:val="28"/>
          <w:szCs w:val="28"/>
        </w:rPr>
        <w:t xml:space="preserve"> </w:t>
      </w:r>
      <w:r w:rsidR="006C1D26" w:rsidRPr="000F27C2">
        <w:rPr>
          <w:rFonts w:ascii="Raleway Medium" w:hAnsi="Raleway Medium" w:cs="Arial"/>
          <w:b/>
          <w:sz w:val="28"/>
          <w:szCs w:val="28"/>
        </w:rPr>
        <w:t xml:space="preserve">DE DIVERSAS LEYES </w:t>
      </w:r>
      <w:r w:rsidR="003F1E07" w:rsidRPr="000F27C2">
        <w:rPr>
          <w:rFonts w:ascii="Raleway Medium" w:hAnsi="Raleway Medium" w:cs="Arial"/>
          <w:b/>
          <w:sz w:val="28"/>
          <w:szCs w:val="28"/>
        </w:rPr>
        <w:t>EN MATERIA PENAL</w:t>
      </w:r>
      <w:r w:rsidRPr="000F27C2">
        <w:rPr>
          <w:rFonts w:ascii="Raleway Medium" w:hAnsi="Raleway Medium" w:cs="Arial"/>
          <w:b/>
          <w:sz w:val="28"/>
          <w:szCs w:val="28"/>
        </w:rPr>
        <w:t>.</w:t>
      </w:r>
    </w:p>
    <w:p w14:paraId="7F21C85B" w14:textId="77777777" w:rsidR="0073184E" w:rsidRPr="000F27C2" w:rsidRDefault="0073184E" w:rsidP="00F35588">
      <w:pPr>
        <w:spacing w:line="360" w:lineRule="auto"/>
        <w:rPr>
          <w:rFonts w:ascii="Raleway Medium" w:hAnsi="Raleway Medium" w:cs="Arial"/>
          <w:sz w:val="28"/>
          <w:szCs w:val="28"/>
        </w:rPr>
      </w:pPr>
    </w:p>
    <w:p w14:paraId="4E1040EC" w14:textId="3D03B2CD" w:rsidR="0073184E" w:rsidRPr="000F27C2" w:rsidRDefault="006B5FDC" w:rsidP="00F35588">
      <w:pPr>
        <w:spacing w:line="360" w:lineRule="auto"/>
        <w:jc w:val="both"/>
        <w:rPr>
          <w:rFonts w:ascii="Raleway Medium" w:hAnsi="Raleway Medium" w:cs="Arial"/>
          <w:sz w:val="28"/>
          <w:szCs w:val="28"/>
        </w:rPr>
      </w:pPr>
      <w:r w:rsidRPr="000F27C2">
        <w:rPr>
          <w:rFonts w:ascii="Raleway Medium" w:hAnsi="Raleway Medium" w:cs="Arial"/>
          <w:b/>
          <w:sz w:val="28"/>
          <w:szCs w:val="28"/>
        </w:rPr>
        <w:t xml:space="preserve">ARTÍCULO </w:t>
      </w:r>
      <w:proofErr w:type="gramStart"/>
      <w:r w:rsidR="002D65FF" w:rsidRPr="000F27C2">
        <w:rPr>
          <w:rFonts w:ascii="Raleway Medium" w:hAnsi="Raleway Medium" w:cs="Arial"/>
          <w:b/>
          <w:sz w:val="28"/>
          <w:szCs w:val="28"/>
        </w:rPr>
        <w:t>PRIMERO</w:t>
      </w:r>
      <w:r w:rsidR="007D37DF" w:rsidRPr="000F27C2">
        <w:rPr>
          <w:rFonts w:ascii="Raleway Medium" w:hAnsi="Raleway Medium" w:cs="Arial"/>
          <w:b/>
          <w:sz w:val="28"/>
          <w:szCs w:val="28"/>
        </w:rPr>
        <w:t>.-</w:t>
      </w:r>
      <w:proofErr w:type="gramEnd"/>
      <w:r w:rsidR="0073184E" w:rsidRPr="000F27C2">
        <w:rPr>
          <w:rFonts w:ascii="Raleway Medium" w:hAnsi="Raleway Medium" w:cs="Arial"/>
          <w:sz w:val="28"/>
          <w:szCs w:val="28"/>
        </w:rPr>
        <w:t xml:space="preserve"> Por el que se expide el Código </w:t>
      </w:r>
      <w:r w:rsidR="005C74D9" w:rsidRPr="000F27C2">
        <w:rPr>
          <w:rFonts w:ascii="Raleway Medium" w:hAnsi="Raleway Medium" w:cs="Arial"/>
          <w:sz w:val="28"/>
          <w:szCs w:val="28"/>
        </w:rPr>
        <w:t xml:space="preserve">Penal </w:t>
      </w:r>
      <w:r w:rsidR="0073184E" w:rsidRPr="000F27C2">
        <w:rPr>
          <w:rFonts w:ascii="Raleway Medium" w:hAnsi="Raleway Medium" w:cs="Arial"/>
          <w:sz w:val="28"/>
          <w:szCs w:val="28"/>
        </w:rPr>
        <w:t>Nacional, para quedar como sigue:</w:t>
      </w:r>
    </w:p>
    <w:p w14:paraId="2DEFC4F7" w14:textId="664CD29F" w:rsidR="00AE1296" w:rsidRPr="000F27C2" w:rsidRDefault="00AE1296" w:rsidP="00F35588">
      <w:pPr>
        <w:spacing w:line="360" w:lineRule="auto"/>
        <w:jc w:val="center"/>
        <w:rPr>
          <w:rFonts w:ascii="Raleway Medium" w:hAnsi="Raleway Medium"/>
          <w:sz w:val="28"/>
          <w:szCs w:val="28"/>
        </w:rPr>
      </w:pPr>
    </w:p>
    <w:p w14:paraId="60976CEF" w14:textId="49AA37BE"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CÓDIGO </w:t>
      </w:r>
      <w:r w:rsidR="005C74D9" w:rsidRPr="000F27C2">
        <w:rPr>
          <w:rFonts w:ascii="Raleway Medium" w:hAnsi="Raleway Medium"/>
          <w:b/>
          <w:sz w:val="28"/>
          <w:szCs w:val="28"/>
        </w:rPr>
        <w:t xml:space="preserve">PENAL </w:t>
      </w:r>
      <w:r w:rsidRPr="000F27C2">
        <w:rPr>
          <w:rFonts w:ascii="Raleway Medium" w:hAnsi="Raleway Medium"/>
          <w:b/>
          <w:sz w:val="28"/>
          <w:szCs w:val="28"/>
        </w:rPr>
        <w:t xml:space="preserve">NACIONAL </w:t>
      </w:r>
    </w:p>
    <w:p w14:paraId="2C3AE671" w14:textId="77777777" w:rsidR="00575781" w:rsidRPr="000F27C2" w:rsidRDefault="00575781" w:rsidP="00F35588">
      <w:pPr>
        <w:spacing w:line="360" w:lineRule="auto"/>
        <w:jc w:val="center"/>
        <w:rPr>
          <w:rFonts w:ascii="Raleway Medium" w:hAnsi="Raleway Medium"/>
          <w:sz w:val="28"/>
          <w:szCs w:val="28"/>
        </w:rPr>
      </w:pPr>
    </w:p>
    <w:p w14:paraId="6AA739D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Libro Primero</w:t>
      </w:r>
    </w:p>
    <w:p w14:paraId="43C19C50"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Parte General</w:t>
      </w:r>
    </w:p>
    <w:p w14:paraId="75967F60" w14:textId="77777777" w:rsidR="00575781" w:rsidRPr="000F27C2" w:rsidRDefault="00575781" w:rsidP="00F35588">
      <w:pPr>
        <w:spacing w:line="360" w:lineRule="auto"/>
        <w:jc w:val="center"/>
        <w:rPr>
          <w:rFonts w:ascii="Raleway Medium" w:hAnsi="Raleway Medium"/>
          <w:b/>
          <w:sz w:val="28"/>
          <w:szCs w:val="28"/>
        </w:rPr>
      </w:pPr>
    </w:p>
    <w:p w14:paraId="29A18FA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Primero</w:t>
      </w:r>
    </w:p>
    <w:p w14:paraId="55C7687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Disposiciones Generales</w:t>
      </w:r>
    </w:p>
    <w:p w14:paraId="5DFEFDD6" w14:textId="77777777" w:rsidR="00575781" w:rsidRPr="000F27C2" w:rsidRDefault="00575781" w:rsidP="00F35588">
      <w:pPr>
        <w:spacing w:line="360" w:lineRule="auto"/>
        <w:jc w:val="center"/>
        <w:rPr>
          <w:rFonts w:ascii="Raleway Medium" w:hAnsi="Raleway Medium"/>
          <w:b/>
          <w:sz w:val="28"/>
          <w:szCs w:val="28"/>
        </w:rPr>
      </w:pPr>
    </w:p>
    <w:p w14:paraId="1A5CD076" w14:textId="551C73CF"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75B610E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Disposiciones preliminares</w:t>
      </w:r>
    </w:p>
    <w:p w14:paraId="64B3B6E0" w14:textId="77777777" w:rsidR="00575781" w:rsidRPr="000F27C2" w:rsidRDefault="00575781" w:rsidP="00F35588">
      <w:pPr>
        <w:spacing w:line="360" w:lineRule="auto"/>
        <w:jc w:val="both"/>
        <w:rPr>
          <w:rFonts w:ascii="Raleway Medium" w:hAnsi="Raleway Medium"/>
          <w:sz w:val="28"/>
          <w:szCs w:val="28"/>
        </w:rPr>
      </w:pPr>
    </w:p>
    <w:p w14:paraId="5D7B8F82" w14:textId="434625B6" w:rsidR="00575781" w:rsidRPr="000F27C2" w:rsidRDefault="00575781" w:rsidP="00DF2CF9">
      <w:pPr>
        <w:pStyle w:val="Artculo"/>
        <w:rPr>
          <w:b w:val="0"/>
        </w:rPr>
      </w:pPr>
      <w:r w:rsidRPr="000F27C2">
        <w:rPr>
          <w:b w:val="0"/>
        </w:rPr>
        <w:lastRenderedPageBreak/>
        <w:t>Las disposiciones de este Código son de orden e interés público y de observancia general en todo el territorio nacional, por los delitos que sean competencia del orden federal y local.</w:t>
      </w:r>
    </w:p>
    <w:p w14:paraId="683D49C9" w14:textId="77777777" w:rsidR="00575781" w:rsidRPr="000F27C2" w:rsidRDefault="00575781" w:rsidP="00F35588">
      <w:pPr>
        <w:spacing w:line="360" w:lineRule="auto"/>
        <w:jc w:val="both"/>
        <w:rPr>
          <w:rFonts w:ascii="Raleway Medium" w:hAnsi="Raleway Medium"/>
          <w:sz w:val="28"/>
          <w:szCs w:val="28"/>
        </w:rPr>
      </w:pPr>
    </w:p>
    <w:p w14:paraId="1244A2E0" w14:textId="36DDA828" w:rsidR="00575781" w:rsidRPr="000F27C2" w:rsidRDefault="00354508" w:rsidP="00DF2CF9">
      <w:pPr>
        <w:pStyle w:val="Artculo"/>
        <w:rPr>
          <w:b w:val="0"/>
        </w:rPr>
      </w:pPr>
      <w:r w:rsidRPr="000F27C2">
        <w:rPr>
          <w:b w:val="0"/>
        </w:rPr>
        <w:t>El presente Código tiene por objeto definir las conductas que constituyen los presupuestos de aplicación de la ley penal, y los principios que regirán su aplicación por la comisión de una conducta que sea considerada como delito, en un marco de respeto a los derechos humanos</w:t>
      </w:r>
      <w:r w:rsidR="00575781" w:rsidRPr="000F27C2">
        <w:rPr>
          <w:b w:val="0"/>
        </w:rPr>
        <w:t>.</w:t>
      </w:r>
    </w:p>
    <w:p w14:paraId="7088DF65" w14:textId="4DEF0FDD" w:rsidR="00354508" w:rsidRPr="000F27C2" w:rsidRDefault="00354508" w:rsidP="00F35588">
      <w:pPr>
        <w:spacing w:line="360" w:lineRule="auto"/>
        <w:rPr>
          <w:rFonts w:ascii="Raleway Medium" w:hAnsi="Raleway Medium"/>
          <w:sz w:val="28"/>
          <w:szCs w:val="28"/>
        </w:rPr>
      </w:pPr>
    </w:p>
    <w:p w14:paraId="674079F5" w14:textId="698FE53D" w:rsidR="00354508" w:rsidRPr="000F27C2" w:rsidRDefault="00354508" w:rsidP="00F35588">
      <w:pPr>
        <w:spacing w:line="360" w:lineRule="auto"/>
        <w:jc w:val="both"/>
        <w:rPr>
          <w:rFonts w:ascii="Raleway Medium" w:eastAsiaTheme="minorHAnsi" w:hAnsi="Raleway Medium" w:cstheme="minorBidi"/>
          <w:sz w:val="28"/>
          <w:szCs w:val="28"/>
        </w:rPr>
      </w:pPr>
      <w:r w:rsidRPr="000F27C2">
        <w:rPr>
          <w:rFonts w:ascii="Raleway Medium" w:eastAsiaTheme="minorHAnsi" w:hAnsi="Raleway Medium" w:cstheme="minorBidi"/>
          <w:sz w:val="28"/>
          <w:szCs w:val="28"/>
        </w:rPr>
        <w:t>Los órganos jurisdiccionales de la Federación y de las entidades federativas, conocerán de los delitos previstos en el presente Código de conformidad con el ámbito de competencia que corresponda.</w:t>
      </w:r>
    </w:p>
    <w:p w14:paraId="6E2932B4" w14:textId="77777777" w:rsidR="00575781" w:rsidRPr="000F27C2" w:rsidRDefault="00575781" w:rsidP="00F35588">
      <w:pPr>
        <w:spacing w:line="360" w:lineRule="auto"/>
        <w:jc w:val="both"/>
        <w:rPr>
          <w:rFonts w:ascii="Raleway Medium" w:hAnsi="Raleway Medium"/>
          <w:sz w:val="28"/>
          <w:szCs w:val="28"/>
        </w:rPr>
      </w:pPr>
    </w:p>
    <w:p w14:paraId="3D8B2099" w14:textId="2104A066"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1D6E552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La ley penal y el concurso aparente de normas</w:t>
      </w:r>
    </w:p>
    <w:p w14:paraId="2CC50B77" w14:textId="77777777" w:rsidR="00575781" w:rsidRPr="000F27C2" w:rsidRDefault="00575781" w:rsidP="00F35588">
      <w:pPr>
        <w:spacing w:line="360" w:lineRule="auto"/>
        <w:jc w:val="both"/>
        <w:rPr>
          <w:rFonts w:ascii="Raleway Medium" w:hAnsi="Raleway Medium"/>
          <w:sz w:val="28"/>
          <w:szCs w:val="28"/>
        </w:rPr>
      </w:pPr>
    </w:p>
    <w:p w14:paraId="1E558F5A" w14:textId="77777777" w:rsidR="00575781" w:rsidRPr="000F27C2" w:rsidRDefault="00575781" w:rsidP="00DF2CF9">
      <w:pPr>
        <w:pStyle w:val="Artculo"/>
        <w:rPr>
          <w:b w:val="0"/>
        </w:rPr>
      </w:pPr>
      <w:r w:rsidRPr="000F27C2">
        <w:rPr>
          <w:b w:val="0"/>
        </w:rPr>
        <w:t>Este Código tendrá aplicación para los delitos cometidos en territorio nacional, conforme a la competencia que corresponda a la autoridad del ámbito federal o local.</w:t>
      </w:r>
    </w:p>
    <w:p w14:paraId="53692F3C" w14:textId="77777777" w:rsidR="00575781" w:rsidRPr="000F27C2" w:rsidRDefault="00575781" w:rsidP="00F35588">
      <w:pPr>
        <w:spacing w:line="360" w:lineRule="auto"/>
        <w:jc w:val="both"/>
        <w:rPr>
          <w:rFonts w:ascii="Raleway Medium" w:hAnsi="Raleway Medium"/>
          <w:sz w:val="28"/>
          <w:szCs w:val="28"/>
        </w:rPr>
      </w:pPr>
    </w:p>
    <w:p w14:paraId="0545EBD7" w14:textId="77777777" w:rsidR="00575781" w:rsidRPr="000F27C2" w:rsidRDefault="00575781" w:rsidP="00DF2CF9">
      <w:pPr>
        <w:pStyle w:val="Artculo"/>
        <w:rPr>
          <w:b w:val="0"/>
        </w:rPr>
      </w:pPr>
      <w:r w:rsidRPr="000F27C2">
        <w:rPr>
          <w:b w:val="0"/>
        </w:rPr>
        <w:t>El presente Código se aplicará de igual manera a personas mexicanas o extranjeras por:</w:t>
      </w:r>
    </w:p>
    <w:p w14:paraId="66753ED1" w14:textId="77777777" w:rsidR="00575781" w:rsidRPr="000F27C2" w:rsidRDefault="00575781" w:rsidP="00F35588">
      <w:pPr>
        <w:spacing w:line="360" w:lineRule="auto"/>
        <w:jc w:val="both"/>
        <w:rPr>
          <w:rFonts w:ascii="Raleway Medium" w:hAnsi="Raleway Medium"/>
          <w:sz w:val="28"/>
          <w:szCs w:val="28"/>
        </w:rPr>
      </w:pPr>
    </w:p>
    <w:p w14:paraId="3AF7BC1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Delitos que se preparen, inicien o cometan en el extranjero, cuando </w:t>
      </w:r>
      <w:r w:rsidRPr="000F27C2">
        <w:rPr>
          <w:rFonts w:ascii="Raleway Medium" w:hAnsi="Raleway Medium"/>
          <w:sz w:val="28"/>
          <w:szCs w:val="28"/>
        </w:rPr>
        <w:lastRenderedPageBreak/>
        <w:t>se produzcan, o se pretenda que tengan efectos, en el territorio nacional;</w:t>
      </w:r>
    </w:p>
    <w:p w14:paraId="4CF82C07" w14:textId="77777777" w:rsidR="00575781" w:rsidRPr="000F27C2" w:rsidRDefault="00575781" w:rsidP="00F35588">
      <w:pPr>
        <w:spacing w:line="360" w:lineRule="auto"/>
        <w:jc w:val="both"/>
        <w:rPr>
          <w:rFonts w:ascii="Raleway Medium" w:hAnsi="Raleway Medium"/>
          <w:sz w:val="28"/>
          <w:szCs w:val="28"/>
        </w:rPr>
      </w:pPr>
    </w:p>
    <w:p w14:paraId="67BDE8A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Los delitos permanentes o continuados, que preparados o iniciados en el extranjero se sigan cometiendo en el territorio nacional, o</w:t>
      </w:r>
    </w:p>
    <w:p w14:paraId="7B941068" w14:textId="77777777" w:rsidR="00575781" w:rsidRPr="000F27C2" w:rsidRDefault="00575781" w:rsidP="00F35588">
      <w:pPr>
        <w:spacing w:line="360" w:lineRule="auto"/>
        <w:jc w:val="both"/>
        <w:rPr>
          <w:rFonts w:ascii="Raleway Medium" w:hAnsi="Raleway Medium"/>
          <w:sz w:val="28"/>
          <w:szCs w:val="28"/>
        </w:rPr>
      </w:pPr>
    </w:p>
    <w:p w14:paraId="7A4664A2" w14:textId="486A73B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Delitos cometidos en las representaciones </w:t>
      </w:r>
      <w:r w:rsidR="00354508" w:rsidRPr="000F27C2">
        <w:rPr>
          <w:rFonts w:ascii="Raleway Medium" w:hAnsi="Raleway Medium"/>
          <w:sz w:val="28"/>
          <w:szCs w:val="28"/>
        </w:rPr>
        <w:t xml:space="preserve">diplomáticas y consulares mexicanas </w:t>
      </w:r>
      <w:r w:rsidRPr="000F27C2">
        <w:rPr>
          <w:rFonts w:ascii="Raleway Medium" w:hAnsi="Raleway Medium"/>
          <w:sz w:val="28"/>
          <w:szCs w:val="28"/>
        </w:rPr>
        <w:t>en el extranjero, o en contra de su personal acreditado, en ejercicio de sus funciones consulares, cuando la persona no hubiere sido juzgada</w:t>
      </w:r>
      <w:r w:rsidR="00354508" w:rsidRPr="000F27C2">
        <w:rPr>
          <w:rFonts w:ascii="Raleway Medium" w:hAnsi="Raleway Medium"/>
          <w:sz w:val="28"/>
          <w:szCs w:val="28"/>
        </w:rPr>
        <w:t xml:space="preserve"> en el país en que se cometieron</w:t>
      </w:r>
      <w:r w:rsidRPr="000F27C2">
        <w:rPr>
          <w:rFonts w:ascii="Raleway Medium" w:hAnsi="Raleway Medium"/>
          <w:sz w:val="28"/>
          <w:szCs w:val="28"/>
        </w:rPr>
        <w:t>.</w:t>
      </w:r>
    </w:p>
    <w:p w14:paraId="798F889E" w14:textId="535489FC" w:rsidR="00575781" w:rsidRPr="000F27C2" w:rsidRDefault="00575781" w:rsidP="00F35588">
      <w:pPr>
        <w:spacing w:line="360" w:lineRule="auto"/>
        <w:jc w:val="both"/>
        <w:rPr>
          <w:rFonts w:ascii="Raleway Medium" w:hAnsi="Raleway Medium"/>
          <w:sz w:val="28"/>
          <w:szCs w:val="28"/>
        </w:rPr>
      </w:pPr>
    </w:p>
    <w:p w14:paraId="6D3E74F7" w14:textId="0E228185" w:rsidR="0097274C" w:rsidRPr="000F27C2" w:rsidRDefault="0097274C" w:rsidP="00F35588">
      <w:pPr>
        <w:spacing w:line="360" w:lineRule="auto"/>
        <w:jc w:val="both"/>
        <w:rPr>
          <w:rFonts w:ascii="Raleway Medium" w:hAnsi="Raleway Medium"/>
          <w:sz w:val="28"/>
          <w:szCs w:val="28"/>
        </w:rPr>
      </w:pPr>
      <w:r w:rsidRPr="000F27C2">
        <w:rPr>
          <w:rFonts w:ascii="Raleway Medium" w:hAnsi="Raleway Medium"/>
          <w:sz w:val="28"/>
          <w:szCs w:val="28"/>
        </w:rPr>
        <w:t>En los supuestos anteriores, la competencia será federal.</w:t>
      </w:r>
    </w:p>
    <w:p w14:paraId="60D400A7" w14:textId="77777777" w:rsidR="0097274C" w:rsidRPr="000F27C2" w:rsidRDefault="0097274C" w:rsidP="00F35588">
      <w:pPr>
        <w:spacing w:line="360" w:lineRule="auto"/>
        <w:jc w:val="both"/>
        <w:rPr>
          <w:rFonts w:ascii="Raleway Medium" w:hAnsi="Raleway Medium"/>
          <w:sz w:val="28"/>
          <w:szCs w:val="28"/>
        </w:rPr>
      </w:pPr>
    </w:p>
    <w:p w14:paraId="4659A58E" w14:textId="77777777" w:rsidR="00575781" w:rsidRPr="000F27C2" w:rsidRDefault="00575781" w:rsidP="00DF2CF9">
      <w:pPr>
        <w:pStyle w:val="Artculo"/>
        <w:rPr>
          <w:b w:val="0"/>
        </w:rPr>
      </w:pPr>
      <w:r w:rsidRPr="000F27C2">
        <w:rPr>
          <w:b w:val="0"/>
        </w:rPr>
        <w:t>Este Código se aplicará a los delitos cometidos en territorio extranjero por persona mexicana, o por persona extranjera contra persona mexicana, cuando concurran los requisitos siguientes:</w:t>
      </w:r>
    </w:p>
    <w:p w14:paraId="7831010A" w14:textId="77777777" w:rsidR="00575781" w:rsidRPr="000F27C2" w:rsidRDefault="00575781" w:rsidP="00F35588">
      <w:pPr>
        <w:spacing w:line="360" w:lineRule="auto"/>
        <w:jc w:val="both"/>
        <w:rPr>
          <w:rFonts w:ascii="Raleway Medium" w:hAnsi="Raleway Medium"/>
          <w:sz w:val="28"/>
          <w:szCs w:val="28"/>
        </w:rPr>
      </w:pPr>
    </w:p>
    <w:p w14:paraId="0B01CF4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Que la persona imputada se encuentre en territorio nacional o bajo la jurisdicción del Estado Mexicano;</w:t>
      </w:r>
    </w:p>
    <w:p w14:paraId="5F7986F8" w14:textId="77777777" w:rsidR="00575781" w:rsidRPr="000F27C2" w:rsidRDefault="00575781" w:rsidP="00F35588">
      <w:pPr>
        <w:spacing w:line="360" w:lineRule="auto"/>
        <w:jc w:val="both"/>
        <w:rPr>
          <w:rFonts w:ascii="Raleway Medium" w:hAnsi="Raleway Medium"/>
          <w:sz w:val="28"/>
          <w:szCs w:val="28"/>
        </w:rPr>
      </w:pPr>
    </w:p>
    <w:p w14:paraId="543BD06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Que el imputado no haya sido definitivamente juzgado en el país en que delinquió, y; </w:t>
      </w:r>
    </w:p>
    <w:p w14:paraId="15B7DADD" w14:textId="77777777" w:rsidR="00575781" w:rsidRPr="000F27C2" w:rsidRDefault="00575781" w:rsidP="00F35588">
      <w:pPr>
        <w:spacing w:line="360" w:lineRule="auto"/>
        <w:jc w:val="both"/>
        <w:rPr>
          <w:rFonts w:ascii="Raleway Medium" w:hAnsi="Raleway Medium"/>
          <w:sz w:val="28"/>
          <w:szCs w:val="28"/>
        </w:rPr>
      </w:pPr>
    </w:p>
    <w:p w14:paraId="49540E0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Que el hecho tenga el carácter de delito en el país en que se </w:t>
      </w:r>
      <w:r w:rsidRPr="000F27C2">
        <w:rPr>
          <w:rFonts w:ascii="Raleway Medium" w:hAnsi="Raleway Medium"/>
          <w:sz w:val="28"/>
          <w:szCs w:val="28"/>
        </w:rPr>
        <w:lastRenderedPageBreak/>
        <w:t>ejecutó y en territorio nacional, conforme a los respectivos ordenamientos penales, o</w:t>
      </w:r>
    </w:p>
    <w:p w14:paraId="38AAEFCB" w14:textId="77777777" w:rsidR="00575781" w:rsidRPr="000F27C2" w:rsidRDefault="00575781" w:rsidP="00F35588">
      <w:pPr>
        <w:spacing w:line="360" w:lineRule="auto"/>
        <w:jc w:val="both"/>
        <w:rPr>
          <w:rFonts w:ascii="Raleway Medium" w:hAnsi="Raleway Medium"/>
          <w:sz w:val="28"/>
          <w:szCs w:val="28"/>
        </w:rPr>
      </w:pPr>
    </w:p>
    <w:p w14:paraId="10BE230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También se aplicará a los delitos cometidos en el extranjero por miembros del personal de las misiones diplomáticas, y de las oficinas consulares mexicanas, y demás personal oficial acreditado en el extranjero, cuando estos no hayan sido juzgados. </w:t>
      </w:r>
    </w:p>
    <w:p w14:paraId="6951922F" w14:textId="77777777" w:rsidR="00575781" w:rsidRPr="000F27C2" w:rsidRDefault="00575781" w:rsidP="00F35588">
      <w:pPr>
        <w:spacing w:line="360" w:lineRule="auto"/>
        <w:jc w:val="both"/>
        <w:rPr>
          <w:rFonts w:ascii="Raleway Medium" w:hAnsi="Raleway Medium"/>
          <w:sz w:val="28"/>
          <w:szCs w:val="28"/>
        </w:rPr>
      </w:pPr>
    </w:p>
    <w:p w14:paraId="79621772" w14:textId="77777777" w:rsidR="00575781" w:rsidRPr="000F27C2" w:rsidRDefault="00575781" w:rsidP="00DF2CF9">
      <w:pPr>
        <w:pStyle w:val="Artculo"/>
        <w:rPr>
          <w:b w:val="0"/>
        </w:rPr>
      </w:pPr>
      <w:r w:rsidRPr="000F27C2">
        <w:rPr>
          <w:b w:val="0"/>
        </w:rPr>
        <w:t>Se consideran como delitos realizados en territorio nacional, no obstante que hayan intervenido personas mexicanas o extranjeras en su comisión, independientemente de donde surtan sus efectos, los delitos donde el Estado mexicano ejerza su jurisdicción, incluyendo las conductas típicas realizadas:</w:t>
      </w:r>
    </w:p>
    <w:p w14:paraId="432A72B7" w14:textId="77777777" w:rsidR="00575781" w:rsidRPr="000F27C2" w:rsidRDefault="00575781" w:rsidP="00F35588">
      <w:pPr>
        <w:spacing w:line="360" w:lineRule="auto"/>
        <w:jc w:val="both"/>
        <w:rPr>
          <w:rFonts w:ascii="Raleway Medium" w:hAnsi="Raleway Medium"/>
          <w:sz w:val="28"/>
          <w:szCs w:val="28"/>
        </w:rPr>
      </w:pPr>
    </w:p>
    <w:p w14:paraId="4E7FAB8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En alta mar a bordo de buques nacionales;</w:t>
      </w:r>
    </w:p>
    <w:p w14:paraId="12E413BE" w14:textId="77777777" w:rsidR="00575781" w:rsidRPr="000F27C2" w:rsidRDefault="00575781" w:rsidP="00F35588">
      <w:pPr>
        <w:spacing w:line="360" w:lineRule="auto"/>
        <w:jc w:val="both"/>
        <w:rPr>
          <w:rFonts w:ascii="Raleway Medium" w:hAnsi="Raleway Medium"/>
          <w:sz w:val="28"/>
          <w:szCs w:val="28"/>
        </w:rPr>
      </w:pPr>
    </w:p>
    <w:p w14:paraId="52D60E4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A bordo de algún buque de guerra nacional surto en puerto o en aguas territoriales de otra nación. </w:t>
      </w:r>
    </w:p>
    <w:p w14:paraId="78EDB039" w14:textId="77777777" w:rsidR="00575781" w:rsidRPr="000F27C2" w:rsidRDefault="00575781" w:rsidP="00F35588">
      <w:pPr>
        <w:spacing w:line="360" w:lineRule="auto"/>
        <w:jc w:val="both"/>
        <w:rPr>
          <w:rFonts w:ascii="Raleway Medium" w:hAnsi="Raleway Medium"/>
          <w:sz w:val="28"/>
          <w:szCs w:val="28"/>
        </w:rPr>
      </w:pPr>
    </w:p>
    <w:p w14:paraId="518E680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A bordo de un buque mercante nacional surto en puerto o en aguas territoriales de otra nación, si la persona imputada no ha sido juzgada por las autoridades del Estado ribereño;</w:t>
      </w:r>
    </w:p>
    <w:p w14:paraId="5F39AEFB" w14:textId="77777777" w:rsidR="00575781" w:rsidRPr="000F27C2" w:rsidRDefault="00575781" w:rsidP="00F35588">
      <w:pPr>
        <w:spacing w:line="360" w:lineRule="auto"/>
        <w:jc w:val="both"/>
        <w:rPr>
          <w:rFonts w:ascii="Raleway Medium" w:hAnsi="Raleway Medium"/>
          <w:sz w:val="28"/>
          <w:szCs w:val="28"/>
        </w:rPr>
      </w:pPr>
    </w:p>
    <w:p w14:paraId="42FAB63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A bordo de un buque extranjero surto en puerto nacional o en aguas del territorio nacional;</w:t>
      </w:r>
    </w:p>
    <w:p w14:paraId="272E20F2" w14:textId="77777777" w:rsidR="00575781" w:rsidRPr="000F27C2" w:rsidRDefault="00575781" w:rsidP="00F35588">
      <w:pPr>
        <w:spacing w:line="360" w:lineRule="auto"/>
        <w:jc w:val="both"/>
        <w:rPr>
          <w:rFonts w:ascii="Raleway Medium" w:hAnsi="Raleway Medium"/>
          <w:sz w:val="28"/>
          <w:szCs w:val="28"/>
        </w:rPr>
      </w:pPr>
    </w:p>
    <w:p w14:paraId="2FB2B52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V. A bordo de aeronaves nacionales o extranjeras que se encuentren en territorio, atmósfera o en aguas territoriales nacionales o extranjeras, en casos análogos a los que señalan para buques las fracciones anteriores, y</w:t>
      </w:r>
    </w:p>
    <w:p w14:paraId="75DBD5A8" w14:textId="77777777" w:rsidR="00575781" w:rsidRPr="000F27C2" w:rsidRDefault="00575781" w:rsidP="00F35588">
      <w:pPr>
        <w:spacing w:line="360" w:lineRule="auto"/>
        <w:jc w:val="both"/>
        <w:rPr>
          <w:rFonts w:ascii="Raleway Medium" w:hAnsi="Raleway Medium"/>
          <w:sz w:val="28"/>
          <w:szCs w:val="28"/>
        </w:rPr>
      </w:pPr>
    </w:p>
    <w:p w14:paraId="0DA074F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En las representaciones diplomáticas y consulares mexicanas en el extranjero.</w:t>
      </w:r>
    </w:p>
    <w:p w14:paraId="5FB4B133" w14:textId="77777777" w:rsidR="00575781" w:rsidRPr="000F27C2" w:rsidRDefault="00575781" w:rsidP="00F35588">
      <w:pPr>
        <w:spacing w:line="360" w:lineRule="auto"/>
        <w:jc w:val="both"/>
        <w:rPr>
          <w:rFonts w:ascii="Raleway Medium" w:hAnsi="Raleway Medium"/>
          <w:sz w:val="28"/>
          <w:szCs w:val="28"/>
        </w:rPr>
      </w:pPr>
    </w:p>
    <w:p w14:paraId="31FEE09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los supuestos anteriores, la competencia será Federal.</w:t>
      </w:r>
    </w:p>
    <w:p w14:paraId="19FA2239" w14:textId="77777777" w:rsidR="00575781" w:rsidRPr="000F27C2" w:rsidRDefault="00575781" w:rsidP="00F35588">
      <w:pPr>
        <w:spacing w:line="360" w:lineRule="auto"/>
        <w:jc w:val="both"/>
        <w:rPr>
          <w:rFonts w:ascii="Raleway Medium" w:hAnsi="Raleway Medium"/>
          <w:sz w:val="28"/>
          <w:szCs w:val="28"/>
        </w:rPr>
      </w:pPr>
    </w:p>
    <w:p w14:paraId="1636E327" w14:textId="3B41E95A" w:rsidR="0097274C" w:rsidRPr="000F27C2" w:rsidRDefault="0097274C" w:rsidP="00DF2CF9">
      <w:pPr>
        <w:pStyle w:val="Artculo"/>
        <w:rPr>
          <w:b w:val="0"/>
        </w:rPr>
      </w:pPr>
      <w:r w:rsidRPr="000F27C2">
        <w:rPr>
          <w:b w:val="0"/>
        </w:rPr>
        <w:t xml:space="preserve"> En cuanto al cumplimiento de la obligación de extraditar o procesar a una persona, las autoridades federales conocerán de los procedimientos de extradición, salvo lo que se disponga en los Tratados internacionales vinculativos para México. </w:t>
      </w:r>
    </w:p>
    <w:p w14:paraId="6AA1F6A9" w14:textId="77777777" w:rsidR="0097274C" w:rsidRPr="000F27C2" w:rsidRDefault="0097274C" w:rsidP="00F35588">
      <w:pPr>
        <w:spacing w:line="360" w:lineRule="auto"/>
        <w:rPr>
          <w:rFonts w:ascii="Raleway Medium" w:hAnsi="Raleway Medium"/>
          <w:sz w:val="28"/>
          <w:szCs w:val="28"/>
        </w:rPr>
      </w:pPr>
    </w:p>
    <w:p w14:paraId="2BFFAEBD" w14:textId="56142F8F" w:rsidR="00575781" w:rsidRPr="000F27C2" w:rsidRDefault="0097274C" w:rsidP="00DF2CF9">
      <w:pPr>
        <w:pStyle w:val="Artculo"/>
        <w:numPr>
          <w:ilvl w:val="0"/>
          <w:numId w:val="0"/>
        </w:numPr>
        <w:rPr>
          <w:b w:val="0"/>
        </w:rPr>
      </w:pPr>
      <w:r w:rsidRPr="000F27C2">
        <w:rPr>
          <w:b w:val="0"/>
        </w:rPr>
        <w:t>La extradición no procederá por delitos políticos.</w:t>
      </w:r>
    </w:p>
    <w:p w14:paraId="0ADF4DD3" w14:textId="77777777" w:rsidR="00575781" w:rsidRPr="000F27C2" w:rsidRDefault="00575781" w:rsidP="00F35588">
      <w:pPr>
        <w:spacing w:line="360" w:lineRule="auto"/>
        <w:jc w:val="both"/>
        <w:rPr>
          <w:rFonts w:ascii="Raleway Medium" w:hAnsi="Raleway Medium"/>
          <w:sz w:val="28"/>
          <w:szCs w:val="28"/>
        </w:rPr>
      </w:pPr>
    </w:p>
    <w:p w14:paraId="33B93DD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En cuanto al cumplimiento de la obligación de extraditar o procesar se estará a lo previsto por el Tratado Internacional aplicable. </w:t>
      </w:r>
    </w:p>
    <w:p w14:paraId="6487398D" w14:textId="77777777" w:rsidR="00575781" w:rsidRPr="000F27C2" w:rsidRDefault="00575781" w:rsidP="00F35588">
      <w:pPr>
        <w:spacing w:line="360" w:lineRule="auto"/>
        <w:jc w:val="both"/>
        <w:rPr>
          <w:rFonts w:ascii="Raleway Medium" w:hAnsi="Raleway Medium"/>
          <w:sz w:val="28"/>
          <w:szCs w:val="28"/>
        </w:rPr>
      </w:pPr>
    </w:p>
    <w:p w14:paraId="32B7B023" w14:textId="1E12914C" w:rsidR="00575781" w:rsidRPr="000F27C2" w:rsidRDefault="00486E4F" w:rsidP="00DF2CF9">
      <w:pPr>
        <w:pStyle w:val="Artculo"/>
        <w:rPr>
          <w:b w:val="0"/>
        </w:rPr>
      </w:pPr>
      <w:bookmarkStart w:id="7" w:name="_Hlk27496167"/>
      <w:r w:rsidRPr="000F27C2">
        <w:rPr>
          <w:b w:val="0"/>
        </w:rPr>
        <w:t xml:space="preserve">Los delitos contenidos en el </w:t>
      </w:r>
      <w:r w:rsidR="0097274C" w:rsidRPr="000F27C2">
        <w:rPr>
          <w:b w:val="0"/>
        </w:rPr>
        <w:t xml:space="preserve">libro Segundo del </w:t>
      </w:r>
      <w:r w:rsidRPr="000F27C2">
        <w:rPr>
          <w:b w:val="0"/>
        </w:rPr>
        <w:t xml:space="preserve">presente </w:t>
      </w:r>
      <w:r w:rsidR="005C74D9" w:rsidRPr="000F27C2">
        <w:rPr>
          <w:b w:val="0"/>
        </w:rPr>
        <w:t>Código</w:t>
      </w:r>
      <w:r w:rsidRPr="000F27C2">
        <w:rPr>
          <w:b w:val="0"/>
        </w:rPr>
        <w:t xml:space="preserve"> son </w:t>
      </w:r>
      <w:r w:rsidR="0097274C" w:rsidRPr="000F27C2">
        <w:rPr>
          <w:b w:val="0"/>
        </w:rPr>
        <w:t xml:space="preserve">del orden local </w:t>
      </w:r>
      <w:r w:rsidRPr="000F27C2">
        <w:rPr>
          <w:b w:val="0"/>
        </w:rPr>
        <w:t>y solo serán delitos federales los expresamente</w:t>
      </w:r>
      <w:r w:rsidR="0097274C" w:rsidRPr="000F27C2">
        <w:rPr>
          <w:b w:val="0"/>
        </w:rPr>
        <w:t xml:space="preserve"> señalados a continuación: </w:t>
      </w:r>
    </w:p>
    <w:p w14:paraId="4BED075B" w14:textId="77777777" w:rsidR="00575781" w:rsidRPr="000F27C2" w:rsidRDefault="00575781" w:rsidP="00F35588">
      <w:pPr>
        <w:spacing w:line="360" w:lineRule="auto"/>
        <w:jc w:val="both"/>
        <w:rPr>
          <w:rFonts w:ascii="Raleway Medium" w:hAnsi="Raleway Medium"/>
          <w:sz w:val="28"/>
          <w:szCs w:val="28"/>
        </w:rPr>
      </w:pPr>
    </w:p>
    <w:p w14:paraId="5F40035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Serán delitos competencia federal:</w:t>
      </w:r>
    </w:p>
    <w:p w14:paraId="35CC7C1E" w14:textId="77777777" w:rsidR="00575781" w:rsidRPr="000F27C2" w:rsidRDefault="00575781" w:rsidP="00F35588">
      <w:pPr>
        <w:spacing w:line="360" w:lineRule="auto"/>
        <w:jc w:val="both"/>
        <w:rPr>
          <w:rFonts w:ascii="Raleway Medium" w:hAnsi="Raleway Medium"/>
          <w:sz w:val="28"/>
          <w:szCs w:val="28"/>
        </w:rPr>
      </w:pPr>
    </w:p>
    <w:p w14:paraId="012D0348" w14:textId="29273B4E" w:rsidR="0035560E" w:rsidRPr="000F27C2" w:rsidRDefault="0035560E" w:rsidP="00F35588">
      <w:pPr>
        <w:spacing w:line="360" w:lineRule="auto"/>
        <w:jc w:val="both"/>
        <w:rPr>
          <w:rFonts w:ascii="Raleway Medium" w:hAnsi="Raleway Medium"/>
          <w:sz w:val="28"/>
          <w:szCs w:val="28"/>
        </w:rPr>
      </w:pPr>
    </w:p>
    <w:p w14:paraId="2C267BE7" w14:textId="5B6C0EA1" w:rsidR="00EC196C" w:rsidRPr="000F27C2" w:rsidRDefault="00EC196C" w:rsidP="00F35588">
      <w:pPr>
        <w:spacing w:line="360" w:lineRule="auto"/>
        <w:jc w:val="both"/>
        <w:rPr>
          <w:rFonts w:ascii="Raleway Medium" w:hAnsi="Raleway Medium"/>
          <w:sz w:val="28"/>
          <w:szCs w:val="28"/>
        </w:rPr>
      </w:pPr>
    </w:p>
    <w:p w14:paraId="5A291C6A" w14:textId="77777777" w:rsidR="00EC196C" w:rsidRPr="000F27C2" w:rsidRDefault="00EC196C" w:rsidP="00F35588">
      <w:pPr>
        <w:spacing w:line="360" w:lineRule="auto"/>
        <w:ind w:left="567"/>
        <w:jc w:val="both"/>
        <w:rPr>
          <w:rFonts w:ascii="Raleway Medium" w:hAnsi="Raleway Medium"/>
          <w:sz w:val="28"/>
          <w:szCs w:val="28"/>
        </w:rPr>
      </w:pPr>
      <w:r w:rsidRPr="000F27C2">
        <w:rPr>
          <w:rFonts w:ascii="Raleway Medium" w:hAnsi="Raleway Medium"/>
          <w:sz w:val="28"/>
          <w:szCs w:val="28"/>
        </w:rPr>
        <w:t>I.</w:t>
      </w:r>
      <w:r w:rsidRPr="000F27C2">
        <w:rPr>
          <w:rFonts w:ascii="Raleway Medium" w:hAnsi="Raleway Medium"/>
          <w:sz w:val="28"/>
          <w:szCs w:val="28"/>
        </w:rPr>
        <w:tab/>
        <w:t>Aquellos que afecten algún órgano federal, en sus intereses, estabilidad y gobernabilidad, o en los que tenga el carácter de sujeto pasivo de la conducta delictiva; aquéllos que afecten, ataquen, dificulten o imposibiliten el ejercicio de alguna atribución o facultad reservada a los órganos federales, o cuando de hecho la ejerza;</w:t>
      </w:r>
    </w:p>
    <w:p w14:paraId="7633E679" w14:textId="77777777" w:rsidR="00EC196C" w:rsidRPr="000F27C2" w:rsidRDefault="00EC196C" w:rsidP="00F35588">
      <w:pPr>
        <w:spacing w:line="360" w:lineRule="auto"/>
        <w:ind w:left="567"/>
        <w:jc w:val="both"/>
        <w:rPr>
          <w:rFonts w:ascii="Raleway Medium" w:hAnsi="Raleway Medium"/>
          <w:sz w:val="28"/>
          <w:szCs w:val="28"/>
        </w:rPr>
      </w:pPr>
    </w:p>
    <w:p w14:paraId="401D9EB4" w14:textId="77777777" w:rsidR="00EC196C" w:rsidRPr="000F27C2" w:rsidRDefault="00EC196C" w:rsidP="00F35588">
      <w:pPr>
        <w:spacing w:line="360" w:lineRule="auto"/>
        <w:ind w:left="567"/>
        <w:jc w:val="both"/>
        <w:rPr>
          <w:rFonts w:ascii="Raleway Medium" w:hAnsi="Raleway Medium"/>
          <w:sz w:val="28"/>
          <w:szCs w:val="28"/>
        </w:rPr>
      </w:pPr>
      <w:r w:rsidRPr="000F27C2">
        <w:rPr>
          <w:rFonts w:ascii="Raleway Medium" w:hAnsi="Raleway Medium"/>
          <w:sz w:val="28"/>
          <w:szCs w:val="28"/>
        </w:rPr>
        <w:t>II.</w:t>
      </w:r>
      <w:r w:rsidRPr="000F27C2">
        <w:rPr>
          <w:rFonts w:ascii="Raleway Medium" w:hAnsi="Raleway Medium"/>
          <w:sz w:val="28"/>
          <w:szCs w:val="28"/>
        </w:rPr>
        <w:tab/>
        <w:t>Los que se cometan por o en contra de una persona que tenga la calidad de servidor público de algún órgano federal, en ejercicio de sus funciones o con motivo de ellas;</w:t>
      </w:r>
    </w:p>
    <w:p w14:paraId="4B5E24D9" w14:textId="77777777" w:rsidR="00EC196C" w:rsidRPr="000F27C2" w:rsidRDefault="00EC196C" w:rsidP="00F35588">
      <w:pPr>
        <w:spacing w:line="360" w:lineRule="auto"/>
        <w:ind w:left="567"/>
        <w:jc w:val="both"/>
        <w:rPr>
          <w:rFonts w:ascii="Raleway Medium" w:hAnsi="Raleway Medium"/>
          <w:sz w:val="28"/>
          <w:szCs w:val="28"/>
        </w:rPr>
      </w:pPr>
    </w:p>
    <w:p w14:paraId="75B88147" w14:textId="77777777" w:rsidR="00EC196C" w:rsidRPr="000F27C2" w:rsidRDefault="00EC196C" w:rsidP="00F35588">
      <w:pPr>
        <w:spacing w:line="360" w:lineRule="auto"/>
        <w:ind w:left="567"/>
        <w:jc w:val="both"/>
        <w:rPr>
          <w:rFonts w:ascii="Raleway Medium" w:hAnsi="Raleway Medium"/>
          <w:sz w:val="28"/>
          <w:szCs w:val="28"/>
        </w:rPr>
      </w:pPr>
      <w:r w:rsidRPr="000F27C2">
        <w:rPr>
          <w:rFonts w:ascii="Raleway Medium" w:hAnsi="Raleway Medium"/>
          <w:sz w:val="28"/>
          <w:szCs w:val="28"/>
        </w:rPr>
        <w:t>III.</w:t>
      </w:r>
      <w:r w:rsidRPr="000F27C2">
        <w:rPr>
          <w:rFonts w:ascii="Raleway Medium" w:hAnsi="Raleway Medium"/>
          <w:sz w:val="28"/>
          <w:szCs w:val="28"/>
        </w:rPr>
        <w:tab/>
        <w:t>Los que sean perpetrados con motivo del funcionamiento o en contra del funcionamiento de una atribución o servicio público federal, o en menoscabo de los bienes afectados a la satisfacción de dicho servicio, aunque éste se encuentre descentralizado o concesionado;</w:t>
      </w:r>
    </w:p>
    <w:p w14:paraId="424488F0" w14:textId="77777777" w:rsidR="00EC196C" w:rsidRPr="000F27C2" w:rsidRDefault="00EC196C" w:rsidP="00F35588">
      <w:pPr>
        <w:spacing w:line="360" w:lineRule="auto"/>
        <w:ind w:left="567"/>
        <w:jc w:val="both"/>
        <w:rPr>
          <w:rFonts w:ascii="Raleway Medium" w:hAnsi="Raleway Medium"/>
          <w:sz w:val="28"/>
          <w:szCs w:val="28"/>
        </w:rPr>
      </w:pPr>
    </w:p>
    <w:p w14:paraId="5A463AAC" w14:textId="079AA6C7" w:rsidR="00EC196C" w:rsidRPr="000F27C2" w:rsidRDefault="00EC196C" w:rsidP="00F35588">
      <w:pPr>
        <w:spacing w:line="360" w:lineRule="auto"/>
        <w:ind w:left="567"/>
        <w:jc w:val="both"/>
        <w:rPr>
          <w:rFonts w:ascii="Raleway Medium" w:hAnsi="Raleway Medium"/>
          <w:sz w:val="28"/>
          <w:szCs w:val="28"/>
        </w:rPr>
      </w:pPr>
      <w:r w:rsidRPr="000F27C2">
        <w:rPr>
          <w:rFonts w:ascii="Raleway Medium" w:hAnsi="Raleway Medium"/>
          <w:sz w:val="28"/>
          <w:szCs w:val="28"/>
        </w:rPr>
        <w:t>IV.</w:t>
      </w:r>
      <w:r w:rsidRPr="000F27C2">
        <w:rPr>
          <w:rFonts w:ascii="Raleway Medium" w:hAnsi="Raleway Medium"/>
          <w:sz w:val="28"/>
          <w:szCs w:val="28"/>
        </w:rPr>
        <w:tab/>
        <w:t>Los que sean cometidos en contra de datos, sistemas o información que se desarrolle con motivo</w:t>
      </w:r>
      <w:r w:rsidR="00515700" w:rsidRPr="000F27C2">
        <w:rPr>
          <w:rFonts w:ascii="Raleway Medium" w:hAnsi="Raleway Medium"/>
          <w:sz w:val="28"/>
          <w:szCs w:val="28"/>
        </w:rPr>
        <w:t xml:space="preserve"> </w:t>
      </w:r>
      <w:r w:rsidRPr="000F27C2">
        <w:rPr>
          <w:rFonts w:ascii="Raleway Medium" w:hAnsi="Raleway Medium"/>
          <w:sz w:val="28"/>
          <w:szCs w:val="28"/>
        </w:rPr>
        <w:t>función de las actividades que lleven a cabo los órganos federales;</w:t>
      </w:r>
    </w:p>
    <w:p w14:paraId="5345D05E" w14:textId="77777777" w:rsidR="00EC196C" w:rsidRPr="000F27C2" w:rsidRDefault="00EC196C" w:rsidP="00F35588">
      <w:pPr>
        <w:spacing w:line="360" w:lineRule="auto"/>
        <w:ind w:left="567"/>
        <w:jc w:val="both"/>
        <w:rPr>
          <w:rFonts w:ascii="Raleway Medium" w:hAnsi="Raleway Medium"/>
          <w:sz w:val="28"/>
          <w:szCs w:val="28"/>
        </w:rPr>
      </w:pPr>
    </w:p>
    <w:p w14:paraId="385797F7" w14:textId="77777777" w:rsidR="00EC196C" w:rsidRPr="000F27C2" w:rsidRDefault="00EC196C" w:rsidP="00F35588">
      <w:pPr>
        <w:spacing w:line="360" w:lineRule="auto"/>
        <w:ind w:left="567"/>
        <w:jc w:val="both"/>
        <w:rPr>
          <w:rFonts w:ascii="Raleway Medium" w:hAnsi="Raleway Medium"/>
          <w:sz w:val="28"/>
          <w:szCs w:val="28"/>
        </w:rPr>
      </w:pPr>
      <w:r w:rsidRPr="000F27C2">
        <w:rPr>
          <w:rFonts w:ascii="Raleway Medium" w:hAnsi="Raleway Medium"/>
          <w:sz w:val="28"/>
          <w:szCs w:val="28"/>
        </w:rPr>
        <w:t>V.</w:t>
      </w:r>
      <w:r w:rsidRPr="000F27C2">
        <w:rPr>
          <w:rFonts w:ascii="Raleway Medium" w:hAnsi="Raleway Medium"/>
          <w:sz w:val="28"/>
          <w:szCs w:val="28"/>
        </w:rPr>
        <w:tab/>
        <w:t>Aquellos que para su comisión se involucre o afecte al sistema bancario o financiero;</w:t>
      </w:r>
    </w:p>
    <w:p w14:paraId="136DB533" w14:textId="77777777" w:rsidR="00EC196C" w:rsidRPr="000F27C2" w:rsidRDefault="00EC196C" w:rsidP="00F35588">
      <w:pPr>
        <w:spacing w:line="360" w:lineRule="auto"/>
        <w:ind w:left="567"/>
        <w:jc w:val="both"/>
        <w:rPr>
          <w:rFonts w:ascii="Raleway Medium" w:hAnsi="Raleway Medium"/>
          <w:sz w:val="28"/>
          <w:szCs w:val="28"/>
        </w:rPr>
      </w:pPr>
    </w:p>
    <w:p w14:paraId="16DA25DE" w14:textId="7FED2F97" w:rsidR="00EC196C" w:rsidRPr="000F27C2" w:rsidRDefault="00EC196C" w:rsidP="00F35588">
      <w:pPr>
        <w:spacing w:line="360" w:lineRule="auto"/>
        <w:ind w:left="567"/>
        <w:jc w:val="both"/>
        <w:rPr>
          <w:rFonts w:ascii="Raleway Medium" w:hAnsi="Raleway Medium"/>
          <w:sz w:val="28"/>
          <w:szCs w:val="28"/>
        </w:rPr>
      </w:pPr>
      <w:r w:rsidRPr="000F27C2">
        <w:rPr>
          <w:rFonts w:ascii="Raleway Medium" w:hAnsi="Raleway Medium"/>
          <w:sz w:val="28"/>
          <w:szCs w:val="28"/>
        </w:rPr>
        <w:lastRenderedPageBreak/>
        <w:t>VI.</w:t>
      </w:r>
      <w:r w:rsidRPr="000F27C2">
        <w:rPr>
          <w:rFonts w:ascii="Raleway Medium" w:hAnsi="Raleway Medium"/>
          <w:sz w:val="28"/>
          <w:szCs w:val="28"/>
        </w:rPr>
        <w:tab/>
        <w:t>Los cometidos en dos o más entidades federativas, siempre que exista una colindancia entre sí y que se trate de la investigación de una misma conducta delictiva, y</w:t>
      </w:r>
    </w:p>
    <w:p w14:paraId="49EB77E3" w14:textId="77777777" w:rsidR="00EC196C" w:rsidRPr="000F27C2" w:rsidRDefault="00EC196C" w:rsidP="00F35588">
      <w:pPr>
        <w:spacing w:line="360" w:lineRule="auto"/>
        <w:ind w:left="567"/>
        <w:jc w:val="both"/>
        <w:rPr>
          <w:rFonts w:ascii="Raleway Medium" w:hAnsi="Raleway Medium"/>
          <w:sz w:val="28"/>
          <w:szCs w:val="28"/>
        </w:rPr>
      </w:pPr>
    </w:p>
    <w:p w14:paraId="69631452" w14:textId="5D232FC3" w:rsidR="00EC196C" w:rsidRPr="000F27C2" w:rsidRDefault="00F63C7F" w:rsidP="00F35588">
      <w:pPr>
        <w:spacing w:line="360" w:lineRule="auto"/>
        <w:ind w:left="567"/>
        <w:jc w:val="both"/>
        <w:rPr>
          <w:rFonts w:ascii="Raleway Medium" w:hAnsi="Raleway Medium"/>
          <w:sz w:val="28"/>
          <w:szCs w:val="28"/>
        </w:rPr>
      </w:pPr>
      <w:r w:rsidRPr="000F27C2">
        <w:rPr>
          <w:rFonts w:ascii="Raleway Medium" w:hAnsi="Raleway Medium"/>
          <w:sz w:val="28"/>
          <w:szCs w:val="28"/>
        </w:rPr>
        <w:t>VII</w:t>
      </w:r>
      <w:r w:rsidR="00EC196C" w:rsidRPr="000F27C2">
        <w:rPr>
          <w:rFonts w:ascii="Raleway Medium" w:hAnsi="Raleway Medium"/>
          <w:sz w:val="28"/>
          <w:szCs w:val="28"/>
        </w:rPr>
        <w:t>.</w:t>
      </w:r>
      <w:r w:rsidR="00EC196C" w:rsidRPr="000F27C2">
        <w:rPr>
          <w:rFonts w:ascii="Raleway Medium" w:hAnsi="Raleway Medium"/>
          <w:sz w:val="28"/>
          <w:szCs w:val="28"/>
        </w:rPr>
        <w:tab/>
        <w:t>Los demás a los que el presente Código les de tal carácter.</w:t>
      </w:r>
    </w:p>
    <w:p w14:paraId="190F6FA6" w14:textId="77777777" w:rsidR="00EC196C" w:rsidRPr="000F27C2" w:rsidRDefault="00EC196C" w:rsidP="00F35588">
      <w:pPr>
        <w:spacing w:line="360" w:lineRule="auto"/>
        <w:jc w:val="both"/>
        <w:rPr>
          <w:rFonts w:ascii="Raleway Medium" w:hAnsi="Raleway Medium"/>
          <w:sz w:val="28"/>
          <w:szCs w:val="28"/>
        </w:rPr>
      </w:pPr>
    </w:p>
    <w:p w14:paraId="003AEF54" w14:textId="3F96007A" w:rsidR="00EC196C" w:rsidRPr="000F27C2" w:rsidRDefault="00370705" w:rsidP="00F35588">
      <w:pPr>
        <w:spacing w:line="360" w:lineRule="auto"/>
        <w:jc w:val="both"/>
        <w:rPr>
          <w:rFonts w:ascii="Raleway Medium" w:hAnsi="Raleway Medium"/>
          <w:sz w:val="28"/>
          <w:szCs w:val="28"/>
        </w:rPr>
      </w:pPr>
      <w:r w:rsidRPr="000F27C2">
        <w:rPr>
          <w:rFonts w:ascii="Raleway Medium" w:hAnsi="Raleway Medium"/>
          <w:sz w:val="28"/>
          <w:szCs w:val="28"/>
        </w:rPr>
        <w:t>B. T</w:t>
      </w:r>
      <w:r w:rsidR="00EC196C" w:rsidRPr="000F27C2">
        <w:rPr>
          <w:rFonts w:ascii="Raleway Medium" w:hAnsi="Raleway Medium"/>
          <w:sz w:val="28"/>
          <w:szCs w:val="28"/>
        </w:rPr>
        <w:t>endrán la calidad de delitos federales los siguientes:</w:t>
      </w:r>
    </w:p>
    <w:p w14:paraId="6FFC0995" w14:textId="77777777" w:rsidR="00EC196C" w:rsidRPr="000F27C2" w:rsidRDefault="00EC196C" w:rsidP="00F35588">
      <w:pPr>
        <w:spacing w:line="360" w:lineRule="auto"/>
        <w:jc w:val="both"/>
        <w:rPr>
          <w:rFonts w:ascii="Raleway Medium" w:hAnsi="Raleway Medium"/>
          <w:sz w:val="28"/>
          <w:szCs w:val="28"/>
        </w:rPr>
      </w:pPr>
    </w:p>
    <w:p w14:paraId="33088F71" w14:textId="77777777" w:rsidR="00EC196C" w:rsidRPr="000F27C2" w:rsidRDefault="00EC196C" w:rsidP="00370705">
      <w:pPr>
        <w:spacing w:line="360" w:lineRule="auto"/>
        <w:ind w:left="567"/>
        <w:jc w:val="both"/>
        <w:rPr>
          <w:rFonts w:ascii="Raleway Medium" w:hAnsi="Raleway Medium"/>
          <w:color w:val="000000" w:themeColor="text1"/>
          <w:sz w:val="28"/>
          <w:szCs w:val="28"/>
        </w:rPr>
      </w:pPr>
      <w:r w:rsidRPr="000F27C2">
        <w:rPr>
          <w:rFonts w:ascii="Raleway Medium" w:hAnsi="Raleway Medium"/>
          <w:color w:val="000000" w:themeColor="text1"/>
          <w:sz w:val="28"/>
          <w:szCs w:val="28"/>
        </w:rPr>
        <w:t>I. Título Primero: Traición a la Patria, Espionaje, Sedición, Motín, Rebelión, Terrorismo, Financiamiento al terrorismo, Sabotaje y Conspiración;</w:t>
      </w:r>
    </w:p>
    <w:p w14:paraId="6A73C315" w14:textId="77777777" w:rsidR="00EC196C" w:rsidRPr="000F27C2" w:rsidRDefault="00EC196C" w:rsidP="00370705">
      <w:pPr>
        <w:spacing w:line="360" w:lineRule="auto"/>
        <w:ind w:left="567"/>
        <w:jc w:val="both"/>
        <w:rPr>
          <w:rFonts w:ascii="Raleway Medium" w:hAnsi="Raleway Medium"/>
          <w:color w:val="000000" w:themeColor="text1"/>
          <w:sz w:val="28"/>
          <w:szCs w:val="28"/>
        </w:rPr>
      </w:pPr>
    </w:p>
    <w:p w14:paraId="760FDF15" w14:textId="77777777" w:rsidR="00EC196C" w:rsidRPr="000F27C2" w:rsidRDefault="00EC196C" w:rsidP="00370705">
      <w:pPr>
        <w:spacing w:line="360" w:lineRule="auto"/>
        <w:ind w:left="567"/>
        <w:jc w:val="both"/>
        <w:rPr>
          <w:rFonts w:ascii="Raleway Medium" w:hAnsi="Raleway Medium"/>
          <w:color w:val="000000" w:themeColor="text1"/>
          <w:sz w:val="28"/>
          <w:szCs w:val="28"/>
        </w:rPr>
      </w:pPr>
      <w:r w:rsidRPr="000F27C2">
        <w:rPr>
          <w:rFonts w:ascii="Raleway Medium" w:hAnsi="Raleway Medium"/>
          <w:color w:val="000000" w:themeColor="text1"/>
          <w:sz w:val="28"/>
          <w:szCs w:val="28"/>
        </w:rPr>
        <w:t>II. Título Segundo: Piratería, Violación de inmunidad y de neutralidad y Terrorismo internacional;</w:t>
      </w:r>
    </w:p>
    <w:p w14:paraId="59EE1C64" w14:textId="77777777" w:rsidR="00EC196C" w:rsidRPr="000F27C2" w:rsidRDefault="00EC196C" w:rsidP="00370705">
      <w:pPr>
        <w:spacing w:line="360" w:lineRule="auto"/>
        <w:ind w:left="567"/>
        <w:jc w:val="both"/>
        <w:rPr>
          <w:rFonts w:ascii="Raleway Medium" w:hAnsi="Raleway Medium"/>
          <w:color w:val="000000" w:themeColor="text1"/>
          <w:sz w:val="28"/>
          <w:szCs w:val="28"/>
        </w:rPr>
      </w:pPr>
    </w:p>
    <w:p w14:paraId="1EC41A99" w14:textId="77777777" w:rsidR="00EC196C" w:rsidRPr="000F27C2" w:rsidRDefault="00EC196C" w:rsidP="00370705">
      <w:pPr>
        <w:spacing w:line="360" w:lineRule="auto"/>
        <w:ind w:left="567"/>
        <w:jc w:val="both"/>
        <w:rPr>
          <w:rFonts w:ascii="Raleway Medium" w:hAnsi="Raleway Medium"/>
          <w:color w:val="000000" w:themeColor="text1"/>
          <w:sz w:val="28"/>
          <w:szCs w:val="28"/>
        </w:rPr>
      </w:pPr>
      <w:r w:rsidRPr="000F27C2">
        <w:rPr>
          <w:rFonts w:ascii="Raleway Medium" w:hAnsi="Raleway Medium"/>
          <w:color w:val="000000" w:themeColor="text1"/>
          <w:sz w:val="28"/>
          <w:szCs w:val="28"/>
        </w:rPr>
        <w:t>III. Título Tercero: Violación de los deberes de humanidad y Genocidio;</w:t>
      </w:r>
    </w:p>
    <w:p w14:paraId="643D1321" w14:textId="77777777" w:rsidR="00EC196C" w:rsidRPr="000F27C2" w:rsidRDefault="00EC196C" w:rsidP="00370705">
      <w:pPr>
        <w:spacing w:line="360" w:lineRule="auto"/>
        <w:ind w:left="567"/>
        <w:jc w:val="both"/>
        <w:rPr>
          <w:rFonts w:ascii="Raleway Medium" w:hAnsi="Raleway Medium"/>
          <w:color w:val="000000" w:themeColor="text1"/>
          <w:sz w:val="28"/>
          <w:szCs w:val="28"/>
        </w:rPr>
      </w:pPr>
    </w:p>
    <w:p w14:paraId="1613D7FF" w14:textId="77777777" w:rsidR="00EC196C" w:rsidRPr="000F27C2" w:rsidRDefault="00EC196C" w:rsidP="00370705">
      <w:pPr>
        <w:spacing w:line="360" w:lineRule="auto"/>
        <w:ind w:left="567"/>
        <w:jc w:val="both"/>
        <w:rPr>
          <w:rFonts w:ascii="Raleway Medium" w:hAnsi="Raleway Medium"/>
          <w:color w:val="000000" w:themeColor="text1"/>
          <w:sz w:val="28"/>
          <w:szCs w:val="28"/>
        </w:rPr>
      </w:pPr>
      <w:r w:rsidRPr="000F27C2">
        <w:rPr>
          <w:rFonts w:ascii="Raleway Medium" w:hAnsi="Raleway Medium"/>
          <w:color w:val="000000" w:themeColor="text1"/>
          <w:sz w:val="28"/>
          <w:szCs w:val="28"/>
        </w:rPr>
        <w:t>IV. Titulo Décimo Cuarto: Falsificación, alteración y destrucción de moneda;</w:t>
      </w:r>
    </w:p>
    <w:p w14:paraId="1252008C" w14:textId="77777777" w:rsidR="00EC196C" w:rsidRPr="000F27C2" w:rsidRDefault="00EC196C" w:rsidP="00370705">
      <w:pPr>
        <w:spacing w:line="360" w:lineRule="auto"/>
        <w:ind w:left="567"/>
        <w:jc w:val="both"/>
        <w:rPr>
          <w:rFonts w:ascii="Raleway Medium" w:hAnsi="Raleway Medium"/>
          <w:color w:val="000000" w:themeColor="text1"/>
          <w:sz w:val="28"/>
          <w:szCs w:val="28"/>
        </w:rPr>
      </w:pPr>
    </w:p>
    <w:p w14:paraId="6EEBA318" w14:textId="77777777" w:rsidR="00EC196C" w:rsidRPr="000F27C2" w:rsidRDefault="00EC196C" w:rsidP="00370705">
      <w:pPr>
        <w:spacing w:line="360" w:lineRule="auto"/>
        <w:ind w:left="567"/>
        <w:jc w:val="both"/>
        <w:rPr>
          <w:rFonts w:ascii="Raleway Medium" w:hAnsi="Raleway Medium"/>
          <w:color w:val="000000" w:themeColor="text1"/>
          <w:sz w:val="28"/>
          <w:szCs w:val="28"/>
        </w:rPr>
      </w:pPr>
      <w:r w:rsidRPr="000F27C2">
        <w:rPr>
          <w:rFonts w:ascii="Raleway Medium" w:hAnsi="Raleway Medium"/>
          <w:color w:val="000000" w:themeColor="text1"/>
          <w:sz w:val="28"/>
          <w:szCs w:val="28"/>
        </w:rPr>
        <w:t>V. Título Décimo Sexto: Delitos contra el consumo y la riqueza nacionales;</w:t>
      </w:r>
    </w:p>
    <w:p w14:paraId="60DCBE50" w14:textId="77777777" w:rsidR="00EC196C" w:rsidRPr="000F27C2" w:rsidRDefault="00EC196C" w:rsidP="00370705">
      <w:pPr>
        <w:spacing w:line="360" w:lineRule="auto"/>
        <w:ind w:left="567"/>
        <w:jc w:val="both"/>
        <w:rPr>
          <w:rFonts w:ascii="Raleway Medium" w:hAnsi="Raleway Medium"/>
          <w:color w:val="000000" w:themeColor="text1"/>
          <w:sz w:val="28"/>
          <w:szCs w:val="28"/>
        </w:rPr>
      </w:pPr>
    </w:p>
    <w:p w14:paraId="0F7DE0CD" w14:textId="77777777" w:rsidR="00EC196C" w:rsidRPr="000F27C2" w:rsidRDefault="00EC196C" w:rsidP="00370705">
      <w:pPr>
        <w:spacing w:line="360" w:lineRule="auto"/>
        <w:ind w:left="567"/>
        <w:jc w:val="both"/>
        <w:rPr>
          <w:rFonts w:ascii="Raleway Medium" w:hAnsi="Raleway Medium"/>
          <w:color w:val="000000" w:themeColor="text1"/>
          <w:sz w:val="28"/>
          <w:szCs w:val="28"/>
        </w:rPr>
      </w:pPr>
      <w:r w:rsidRPr="000F27C2">
        <w:rPr>
          <w:rFonts w:ascii="Raleway Medium" w:hAnsi="Raleway Medium"/>
          <w:color w:val="000000" w:themeColor="text1"/>
          <w:sz w:val="28"/>
          <w:szCs w:val="28"/>
        </w:rPr>
        <w:t xml:space="preserve">VI. Título Vigésimo Primero: Tráfico de personas menores de </w:t>
      </w:r>
      <w:r w:rsidRPr="000F27C2">
        <w:rPr>
          <w:rFonts w:ascii="Raleway Medium" w:hAnsi="Raleway Medium"/>
          <w:color w:val="000000" w:themeColor="text1"/>
          <w:sz w:val="28"/>
          <w:szCs w:val="28"/>
        </w:rPr>
        <w:lastRenderedPageBreak/>
        <w:t xml:space="preserve">dieciocho </w:t>
      </w:r>
      <w:proofErr w:type="gramStart"/>
      <w:r w:rsidRPr="000F27C2">
        <w:rPr>
          <w:rFonts w:ascii="Raleway Medium" w:hAnsi="Raleway Medium"/>
          <w:color w:val="000000" w:themeColor="text1"/>
          <w:sz w:val="28"/>
          <w:szCs w:val="28"/>
        </w:rPr>
        <w:t>años de edad</w:t>
      </w:r>
      <w:proofErr w:type="gramEnd"/>
      <w:r w:rsidRPr="000F27C2">
        <w:rPr>
          <w:rFonts w:ascii="Raleway Medium" w:hAnsi="Raleway Medium"/>
          <w:color w:val="000000" w:themeColor="text1"/>
          <w:sz w:val="28"/>
          <w:szCs w:val="28"/>
        </w:rPr>
        <w:t>, cuando el delito sea con el propósito de trasladar o entregar al menor fuera del territorio nacional;</w:t>
      </w:r>
    </w:p>
    <w:p w14:paraId="6B25D4DD" w14:textId="77777777" w:rsidR="00EC196C" w:rsidRPr="000F27C2" w:rsidRDefault="00EC196C" w:rsidP="00370705">
      <w:pPr>
        <w:spacing w:line="360" w:lineRule="auto"/>
        <w:ind w:left="567"/>
        <w:jc w:val="both"/>
        <w:rPr>
          <w:rFonts w:ascii="Raleway Medium" w:hAnsi="Raleway Medium"/>
          <w:color w:val="000000" w:themeColor="text1"/>
          <w:sz w:val="28"/>
          <w:szCs w:val="28"/>
        </w:rPr>
      </w:pPr>
    </w:p>
    <w:p w14:paraId="25640B90" w14:textId="16EE44A7" w:rsidR="00EC196C" w:rsidRPr="000F27C2" w:rsidRDefault="00EC196C" w:rsidP="00370705">
      <w:pPr>
        <w:spacing w:line="360" w:lineRule="auto"/>
        <w:ind w:left="567"/>
        <w:jc w:val="both"/>
        <w:rPr>
          <w:rFonts w:ascii="Raleway Medium" w:hAnsi="Raleway Medium"/>
          <w:color w:val="000000" w:themeColor="text1"/>
          <w:sz w:val="28"/>
          <w:szCs w:val="28"/>
        </w:rPr>
      </w:pPr>
      <w:r w:rsidRPr="000F27C2">
        <w:rPr>
          <w:rFonts w:ascii="Raleway Medium" w:hAnsi="Raleway Medium"/>
          <w:color w:val="000000" w:themeColor="text1"/>
          <w:sz w:val="28"/>
          <w:szCs w:val="28"/>
        </w:rPr>
        <w:t xml:space="preserve">VII. Título </w:t>
      </w:r>
      <w:r w:rsidR="006831CC" w:rsidRPr="000F27C2">
        <w:rPr>
          <w:rFonts w:ascii="Raleway Medium" w:hAnsi="Raleway Medium"/>
          <w:color w:val="000000" w:themeColor="text1"/>
          <w:sz w:val="28"/>
          <w:szCs w:val="28"/>
        </w:rPr>
        <w:t>Vigésimo Noveno</w:t>
      </w:r>
      <w:r w:rsidRPr="000F27C2">
        <w:rPr>
          <w:rFonts w:ascii="Raleway Medium" w:hAnsi="Raleway Medium"/>
          <w:color w:val="000000" w:themeColor="text1"/>
          <w:sz w:val="28"/>
          <w:szCs w:val="28"/>
        </w:rPr>
        <w:t xml:space="preserve">: Delitos en materia de uso de tabaco cuando se trate de importación y exportación, Delitos contra la salud en su modalidad de narcotráfico, Delitos contra la salud en su modalidad de narcomenudeo en cualquiera de los casos siguientes; </w:t>
      </w:r>
    </w:p>
    <w:p w14:paraId="0A1C4EBC" w14:textId="77777777" w:rsidR="00EC196C" w:rsidRPr="000F27C2" w:rsidRDefault="00EC196C" w:rsidP="00370705">
      <w:pPr>
        <w:spacing w:line="360" w:lineRule="auto"/>
        <w:ind w:left="567"/>
        <w:jc w:val="both"/>
        <w:rPr>
          <w:rFonts w:ascii="Raleway Medium" w:hAnsi="Raleway Medium"/>
          <w:color w:val="000000" w:themeColor="text1"/>
          <w:sz w:val="28"/>
          <w:szCs w:val="28"/>
        </w:rPr>
      </w:pPr>
    </w:p>
    <w:p w14:paraId="7B053758" w14:textId="77777777" w:rsidR="00EC196C" w:rsidRPr="000F27C2" w:rsidRDefault="00EC196C" w:rsidP="00370705">
      <w:pPr>
        <w:spacing w:line="360" w:lineRule="auto"/>
        <w:ind w:left="567"/>
        <w:jc w:val="both"/>
        <w:rPr>
          <w:rFonts w:ascii="Raleway Medium" w:hAnsi="Raleway Medium"/>
          <w:color w:val="000000" w:themeColor="text1"/>
          <w:sz w:val="28"/>
          <w:szCs w:val="28"/>
        </w:rPr>
      </w:pPr>
      <w:r w:rsidRPr="000F27C2">
        <w:rPr>
          <w:rFonts w:ascii="Raleway Medium" w:hAnsi="Raleway Medium"/>
          <w:color w:val="000000" w:themeColor="text1"/>
          <w:sz w:val="28"/>
          <w:szCs w:val="28"/>
        </w:rPr>
        <w:t xml:space="preserve">a) La cantidad del narcótico sea igual o mayor a la que resulte de multiplicar por mil el monto de las cantidades previstas en la tabla de orientación de dosis máximas de consumo personal e inmediato prevista en el artículo 517 de este Código, o </w:t>
      </w:r>
    </w:p>
    <w:p w14:paraId="12291BE4" w14:textId="77777777" w:rsidR="00EC196C" w:rsidRPr="000F27C2" w:rsidRDefault="00EC196C" w:rsidP="00370705">
      <w:pPr>
        <w:spacing w:line="360" w:lineRule="auto"/>
        <w:ind w:left="567"/>
        <w:jc w:val="both"/>
        <w:rPr>
          <w:rFonts w:ascii="Raleway Medium" w:hAnsi="Raleway Medium"/>
          <w:color w:val="000000" w:themeColor="text1"/>
          <w:sz w:val="28"/>
          <w:szCs w:val="28"/>
        </w:rPr>
      </w:pPr>
    </w:p>
    <w:p w14:paraId="4E1FA31D" w14:textId="77777777" w:rsidR="00EC196C" w:rsidRPr="000F27C2" w:rsidRDefault="00EC196C" w:rsidP="00370705">
      <w:pPr>
        <w:spacing w:line="360" w:lineRule="auto"/>
        <w:ind w:left="567"/>
        <w:jc w:val="both"/>
        <w:rPr>
          <w:rFonts w:ascii="Raleway Medium" w:hAnsi="Raleway Medium"/>
          <w:color w:val="000000" w:themeColor="text1"/>
          <w:sz w:val="28"/>
          <w:szCs w:val="28"/>
        </w:rPr>
      </w:pPr>
      <w:r w:rsidRPr="000F27C2">
        <w:rPr>
          <w:rFonts w:ascii="Raleway Medium" w:hAnsi="Raleway Medium"/>
          <w:color w:val="000000" w:themeColor="text1"/>
          <w:sz w:val="28"/>
          <w:szCs w:val="28"/>
        </w:rPr>
        <w:t>b) El narcótico no esté contemplado en dicha tabla, Delitos en materia de sanidad vegetal y Delitos en materia de sanidad animal;</w:t>
      </w:r>
    </w:p>
    <w:p w14:paraId="2EC16C99" w14:textId="77777777" w:rsidR="00EC196C" w:rsidRPr="000F27C2" w:rsidRDefault="00EC196C" w:rsidP="00370705">
      <w:pPr>
        <w:spacing w:line="360" w:lineRule="auto"/>
        <w:ind w:left="567"/>
        <w:jc w:val="both"/>
        <w:rPr>
          <w:rFonts w:ascii="Raleway Medium" w:hAnsi="Raleway Medium"/>
          <w:color w:val="000000" w:themeColor="text1"/>
          <w:sz w:val="28"/>
          <w:szCs w:val="28"/>
        </w:rPr>
      </w:pPr>
    </w:p>
    <w:p w14:paraId="4D6FF3FC" w14:textId="64F4EF47" w:rsidR="00EC196C" w:rsidRPr="000F27C2" w:rsidRDefault="00EC196C" w:rsidP="00370705">
      <w:pPr>
        <w:spacing w:line="360" w:lineRule="auto"/>
        <w:ind w:left="567"/>
        <w:jc w:val="both"/>
        <w:rPr>
          <w:rFonts w:ascii="Raleway Medium" w:hAnsi="Raleway Medium"/>
          <w:color w:val="000000" w:themeColor="text1"/>
          <w:sz w:val="28"/>
          <w:szCs w:val="28"/>
        </w:rPr>
      </w:pPr>
      <w:r w:rsidRPr="000F27C2">
        <w:rPr>
          <w:rFonts w:ascii="Raleway Medium" w:hAnsi="Raleway Medium"/>
          <w:color w:val="000000" w:themeColor="text1"/>
          <w:sz w:val="28"/>
          <w:szCs w:val="28"/>
        </w:rPr>
        <w:t>VIII. Título Trigésimo: Delitos en materia de derechos de autor y Delitos en materia de propiedad industrial, cuando se trate de importación, exportación;</w:t>
      </w:r>
    </w:p>
    <w:p w14:paraId="5AEFF28C" w14:textId="77777777" w:rsidR="00EC196C" w:rsidRPr="000F27C2" w:rsidRDefault="00EC196C" w:rsidP="00370705">
      <w:pPr>
        <w:spacing w:line="360" w:lineRule="auto"/>
        <w:ind w:left="567"/>
        <w:jc w:val="both"/>
        <w:rPr>
          <w:rFonts w:ascii="Raleway Medium" w:hAnsi="Raleway Medium"/>
          <w:color w:val="000000" w:themeColor="text1"/>
          <w:sz w:val="28"/>
          <w:szCs w:val="28"/>
        </w:rPr>
      </w:pPr>
    </w:p>
    <w:p w14:paraId="4238C332" w14:textId="45803A5B" w:rsidR="00EC196C" w:rsidRPr="000F27C2" w:rsidRDefault="00EC196C" w:rsidP="00370705">
      <w:pPr>
        <w:spacing w:line="360" w:lineRule="auto"/>
        <w:ind w:left="567"/>
        <w:jc w:val="both"/>
        <w:rPr>
          <w:rFonts w:ascii="Raleway Medium" w:hAnsi="Raleway Medium"/>
          <w:color w:val="000000" w:themeColor="text1"/>
          <w:sz w:val="28"/>
          <w:szCs w:val="28"/>
        </w:rPr>
      </w:pPr>
      <w:r w:rsidRPr="000F27C2">
        <w:rPr>
          <w:rFonts w:ascii="Raleway Medium" w:hAnsi="Raleway Medium"/>
          <w:color w:val="000000" w:themeColor="text1"/>
          <w:sz w:val="28"/>
          <w:szCs w:val="28"/>
        </w:rPr>
        <w:t xml:space="preserve">IX. Título Trigésimo </w:t>
      </w:r>
      <w:r w:rsidR="00783EF1" w:rsidRPr="000F27C2">
        <w:rPr>
          <w:rFonts w:ascii="Raleway Medium" w:hAnsi="Raleway Medium"/>
          <w:color w:val="000000" w:themeColor="text1"/>
          <w:sz w:val="28"/>
          <w:szCs w:val="28"/>
        </w:rPr>
        <w:t>Primero</w:t>
      </w:r>
      <w:r w:rsidRPr="000F27C2">
        <w:rPr>
          <w:rFonts w:ascii="Raleway Medium" w:hAnsi="Raleway Medium"/>
          <w:color w:val="000000" w:themeColor="text1"/>
          <w:sz w:val="28"/>
          <w:szCs w:val="28"/>
        </w:rPr>
        <w:t>: Delitos contra la disciplina de los elementos de la Guardia Nacional, Delitos en materia del Sistema Nacional de Seguridad Pública respecto de los órganos federales vinculados a dicho sistema;</w:t>
      </w:r>
    </w:p>
    <w:p w14:paraId="16A522F1" w14:textId="77777777" w:rsidR="00EC196C" w:rsidRPr="000F27C2" w:rsidRDefault="00EC196C" w:rsidP="00370705">
      <w:pPr>
        <w:spacing w:line="360" w:lineRule="auto"/>
        <w:ind w:left="567"/>
        <w:jc w:val="both"/>
        <w:rPr>
          <w:rFonts w:ascii="Raleway Medium" w:hAnsi="Raleway Medium"/>
          <w:color w:val="000000" w:themeColor="text1"/>
          <w:sz w:val="28"/>
          <w:szCs w:val="28"/>
        </w:rPr>
      </w:pPr>
    </w:p>
    <w:p w14:paraId="583A3FDB" w14:textId="22175112" w:rsidR="00EC196C" w:rsidRPr="000F27C2" w:rsidRDefault="00EC196C" w:rsidP="00370705">
      <w:pPr>
        <w:spacing w:line="360" w:lineRule="auto"/>
        <w:ind w:left="567"/>
        <w:jc w:val="both"/>
        <w:rPr>
          <w:rFonts w:ascii="Raleway Medium" w:hAnsi="Raleway Medium"/>
          <w:color w:val="000000" w:themeColor="text1"/>
          <w:sz w:val="28"/>
          <w:szCs w:val="28"/>
        </w:rPr>
      </w:pPr>
      <w:r w:rsidRPr="000F27C2">
        <w:rPr>
          <w:rFonts w:ascii="Raleway Medium" w:hAnsi="Raleway Medium"/>
          <w:color w:val="000000" w:themeColor="text1"/>
          <w:sz w:val="28"/>
          <w:szCs w:val="28"/>
        </w:rPr>
        <w:t xml:space="preserve">X. Título Trigésimo </w:t>
      </w:r>
      <w:r w:rsidR="00412EFB" w:rsidRPr="000F27C2">
        <w:rPr>
          <w:rFonts w:ascii="Raleway Medium" w:hAnsi="Raleway Medium"/>
          <w:color w:val="000000" w:themeColor="text1"/>
          <w:sz w:val="28"/>
          <w:szCs w:val="28"/>
        </w:rPr>
        <w:t>Tercero</w:t>
      </w:r>
      <w:r w:rsidRPr="000F27C2">
        <w:rPr>
          <w:rFonts w:ascii="Raleway Medium" w:hAnsi="Raleway Medium"/>
          <w:color w:val="000000" w:themeColor="text1"/>
          <w:sz w:val="28"/>
          <w:szCs w:val="28"/>
        </w:rPr>
        <w:t>: Delitos en materia de armas de fuego y explosivos de uso exclusivo del Ejército, Armada o Fuerza Aérea;</w:t>
      </w:r>
    </w:p>
    <w:p w14:paraId="4DB09943" w14:textId="77777777" w:rsidR="00EC196C" w:rsidRPr="000F27C2" w:rsidRDefault="00EC196C" w:rsidP="00370705">
      <w:pPr>
        <w:spacing w:line="360" w:lineRule="auto"/>
        <w:ind w:left="567"/>
        <w:jc w:val="both"/>
        <w:rPr>
          <w:rFonts w:ascii="Raleway Medium" w:hAnsi="Raleway Medium"/>
          <w:color w:val="000000" w:themeColor="text1"/>
          <w:sz w:val="28"/>
          <w:szCs w:val="28"/>
        </w:rPr>
      </w:pPr>
    </w:p>
    <w:p w14:paraId="0AF47DFA" w14:textId="0866DEAE" w:rsidR="00EC196C" w:rsidRPr="000F27C2" w:rsidRDefault="00EC196C" w:rsidP="00370705">
      <w:pPr>
        <w:spacing w:line="360" w:lineRule="auto"/>
        <w:ind w:left="567"/>
        <w:jc w:val="both"/>
        <w:rPr>
          <w:rFonts w:ascii="Raleway Medium" w:hAnsi="Raleway Medium"/>
          <w:color w:val="000000" w:themeColor="text1"/>
          <w:sz w:val="28"/>
          <w:szCs w:val="28"/>
        </w:rPr>
      </w:pPr>
      <w:r w:rsidRPr="000F27C2">
        <w:rPr>
          <w:rFonts w:ascii="Raleway Medium" w:hAnsi="Raleway Medium"/>
          <w:color w:val="000000" w:themeColor="text1"/>
          <w:sz w:val="28"/>
          <w:szCs w:val="28"/>
        </w:rPr>
        <w:t xml:space="preserve">XI. Título Trigésimo </w:t>
      </w:r>
      <w:r w:rsidR="003F1D66" w:rsidRPr="000F27C2">
        <w:rPr>
          <w:rFonts w:ascii="Raleway Medium" w:hAnsi="Raleway Medium"/>
          <w:color w:val="000000" w:themeColor="text1"/>
          <w:sz w:val="28"/>
          <w:szCs w:val="28"/>
        </w:rPr>
        <w:t>Cuarto</w:t>
      </w:r>
      <w:r w:rsidRPr="000F27C2">
        <w:rPr>
          <w:rFonts w:ascii="Raleway Medium" w:hAnsi="Raleway Medium"/>
          <w:color w:val="000000" w:themeColor="text1"/>
          <w:sz w:val="28"/>
          <w:szCs w:val="28"/>
        </w:rPr>
        <w:t>: Operaciones con recursos de procedencia ilícita cuando se afecte al sistema bancario o financiero mexicano y Delitos en materia de prevención e identificación de operaciones con recursos de procedencia ilícita;</w:t>
      </w:r>
    </w:p>
    <w:p w14:paraId="6091A31B" w14:textId="77777777" w:rsidR="00EC196C" w:rsidRPr="000F27C2" w:rsidRDefault="00EC196C" w:rsidP="00370705">
      <w:pPr>
        <w:spacing w:line="360" w:lineRule="auto"/>
        <w:ind w:left="567"/>
        <w:jc w:val="both"/>
        <w:rPr>
          <w:rFonts w:ascii="Raleway Medium" w:hAnsi="Raleway Medium"/>
          <w:color w:val="000000" w:themeColor="text1"/>
          <w:sz w:val="28"/>
          <w:szCs w:val="28"/>
        </w:rPr>
      </w:pPr>
    </w:p>
    <w:p w14:paraId="4E2B20FE" w14:textId="3B071266" w:rsidR="00EC196C" w:rsidRPr="000F27C2" w:rsidRDefault="00EC196C" w:rsidP="00370705">
      <w:pPr>
        <w:spacing w:line="360" w:lineRule="auto"/>
        <w:ind w:left="567"/>
        <w:jc w:val="both"/>
        <w:rPr>
          <w:rFonts w:ascii="Raleway Medium" w:hAnsi="Raleway Medium"/>
          <w:color w:val="000000" w:themeColor="text1"/>
          <w:sz w:val="28"/>
          <w:szCs w:val="28"/>
        </w:rPr>
      </w:pPr>
      <w:r w:rsidRPr="000F27C2">
        <w:rPr>
          <w:rFonts w:ascii="Raleway Medium" w:hAnsi="Raleway Medium"/>
          <w:color w:val="000000" w:themeColor="text1"/>
          <w:sz w:val="28"/>
          <w:szCs w:val="28"/>
        </w:rPr>
        <w:t xml:space="preserve">XII. Título Trigésimo </w:t>
      </w:r>
      <w:r w:rsidR="00F635DE" w:rsidRPr="000F27C2">
        <w:rPr>
          <w:rFonts w:ascii="Raleway Medium" w:hAnsi="Raleway Medium"/>
          <w:color w:val="000000" w:themeColor="text1"/>
          <w:sz w:val="28"/>
          <w:szCs w:val="28"/>
        </w:rPr>
        <w:t>Quinto</w:t>
      </w:r>
      <w:r w:rsidRPr="000F27C2">
        <w:rPr>
          <w:rFonts w:ascii="Raleway Medium" w:hAnsi="Raleway Medium"/>
          <w:color w:val="000000" w:themeColor="text1"/>
          <w:sz w:val="28"/>
          <w:szCs w:val="28"/>
        </w:rPr>
        <w:t>: Delitos en materia electoral cuando sean cometidos en el marco de un proceso electoral federal, o se colme alguno de los supuestos a que refiere el apartado A del presente artículo;</w:t>
      </w:r>
    </w:p>
    <w:p w14:paraId="679D9679" w14:textId="77777777" w:rsidR="00EC196C" w:rsidRPr="000F27C2" w:rsidRDefault="00EC196C" w:rsidP="00370705">
      <w:pPr>
        <w:spacing w:line="360" w:lineRule="auto"/>
        <w:ind w:left="567"/>
        <w:jc w:val="both"/>
        <w:rPr>
          <w:rFonts w:ascii="Raleway Medium" w:hAnsi="Raleway Medium"/>
          <w:color w:val="000000" w:themeColor="text1"/>
          <w:sz w:val="28"/>
          <w:szCs w:val="28"/>
        </w:rPr>
      </w:pPr>
    </w:p>
    <w:p w14:paraId="23A296DF" w14:textId="203B30CF" w:rsidR="00EC196C" w:rsidRPr="000F27C2" w:rsidRDefault="00EC196C" w:rsidP="00370705">
      <w:pPr>
        <w:spacing w:line="360" w:lineRule="auto"/>
        <w:ind w:left="567"/>
        <w:jc w:val="both"/>
        <w:rPr>
          <w:rFonts w:ascii="Raleway Medium" w:hAnsi="Raleway Medium"/>
          <w:color w:val="000000" w:themeColor="text1"/>
          <w:sz w:val="28"/>
          <w:szCs w:val="28"/>
        </w:rPr>
      </w:pPr>
      <w:r w:rsidRPr="000F27C2">
        <w:rPr>
          <w:rFonts w:ascii="Raleway Medium" w:hAnsi="Raleway Medium"/>
          <w:color w:val="000000" w:themeColor="text1"/>
          <w:sz w:val="28"/>
          <w:szCs w:val="28"/>
        </w:rPr>
        <w:t xml:space="preserve">XIII. Título Trigésimo </w:t>
      </w:r>
      <w:r w:rsidR="00F635DE" w:rsidRPr="000F27C2">
        <w:rPr>
          <w:rFonts w:ascii="Raleway Medium" w:hAnsi="Raleway Medium"/>
          <w:color w:val="000000" w:themeColor="text1"/>
          <w:sz w:val="28"/>
          <w:szCs w:val="28"/>
        </w:rPr>
        <w:t>Sexto</w:t>
      </w:r>
      <w:r w:rsidRPr="000F27C2">
        <w:rPr>
          <w:rFonts w:ascii="Raleway Medium" w:hAnsi="Raleway Medium"/>
          <w:color w:val="000000" w:themeColor="text1"/>
          <w:sz w:val="28"/>
          <w:szCs w:val="28"/>
        </w:rPr>
        <w:t>: Delitos cometidos en contra de las reservas mineras nacionales y Delitos en materia de sustancias químicas susceptibles de desvío para la fabricación de armas químicas;</w:t>
      </w:r>
    </w:p>
    <w:p w14:paraId="2F82A69B" w14:textId="77777777" w:rsidR="00EC196C" w:rsidRPr="000F27C2" w:rsidRDefault="00EC196C" w:rsidP="00370705">
      <w:pPr>
        <w:spacing w:line="360" w:lineRule="auto"/>
        <w:ind w:left="567"/>
        <w:jc w:val="both"/>
        <w:rPr>
          <w:rFonts w:ascii="Raleway Medium" w:hAnsi="Raleway Medium"/>
          <w:color w:val="000000" w:themeColor="text1"/>
          <w:sz w:val="28"/>
          <w:szCs w:val="28"/>
        </w:rPr>
      </w:pPr>
    </w:p>
    <w:p w14:paraId="423E47A0" w14:textId="6C5FBAE2" w:rsidR="00EC196C" w:rsidRPr="000F27C2" w:rsidRDefault="00EC196C" w:rsidP="00370705">
      <w:pPr>
        <w:spacing w:line="360" w:lineRule="auto"/>
        <w:ind w:left="567"/>
        <w:jc w:val="both"/>
        <w:rPr>
          <w:rFonts w:ascii="Raleway Medium" w:hAnsi="Raleway Medium"/>
          <w:color w:val="000000" w:themeColor="text1"/>
          <w:sz w:val="28"/>
          <w:szCs w:val="28"/>
        </w:rPr>
      </w:pPr>
      <w:r w:rsidRPr="000F27C2">
        <w:rPr>
          <w:rFonts w:ascii="Raleway Medium" w:hAnsi="Raleway Medium"/>
          <w:color w:val="000000" w:themeColor="text1"/>
          <w:sz w:val="28"/>
          <w:szCs w:val="28"/>
        </w:rPr>
        <w:t xml:space="preserve">XIV. Título Cuadragésimo </w:t>
      </w:r>
      <w:r w:rsidR="00F635DE" w:rsidRPr="000F27C2">
        <w:rPr>
          <w:rFonts w:ascii="Raleway Medium" w:hAnsi="Raleway Medium"/>
          <w:color w:val="000000" w:themeColor="text1"/>
          <w:sz w:val="28"/>
          <w:szCs w:val="28"/>
        </w:rPr>
        <w:t>Segundo</w:t>
      </w:r>
      <w:r w:rsidRPr="000F27C2">
        <w:rPr>
          <w:rFonts w:ascii="Raleway Medium" w:hAnsi="Raleway Medium"/>
          <w:color w:val="000000" w:themeColor="text1"/>
          <w:sz w:val="28"/>
          <w:szCs w:val="28"/>
        </w:rPr>
        <w:t>: Delitos en materia de migración;</w:t>
      </w:r>
    </w:p>
    <w:p w14:paraId="6A4E8B41" w14:textId="77777777" w:rsidR="00EC196C" w:rsidRPr="000F27C2" w:rsidRDefault="00EC196C" w:rsidP="00370705">
      <w:pPr>
        <w:spacing w:line="360" w:lineRule="auto"/>
        <w:ind w:left="567"/>
        <w:jc w:val="both"/>
        <w:rPr>
          <w:rFonts w:ascii="Raleway Medium" w:hAnsi="Raleway Medium"/>
          <w:color w:val="000000" w:themeColor="text1"/>
          <w:sz w:val="28"/>
          <w:szCs w:val="28"/>
        </w:rPr>
      </w:pPr>
    </w:p>
    <w:p w14:paraId="62413D6A" w14:textId="41A89377" w:rsidR="00EC196C" w:rsidRPr="000F27C2" w:rsidRDefault="00EC196C" w:rsidP="00370705">
      <w:pPr>
        <w:spacing w:line="360" w:lineRule="auto"/>
        <w:ind w:left="567"/>
        <w:jc w:val="both"/>
        <w:rPr>
          <w:rFonts w:ascii="Raleway Medium" w:hAnsi="Raleway Medium"/>
          <w:color w:val="000000" w:themeColor="text1"/>
          <w:sz w:val="28"/>
          <w:szCs w:val="28"/>
        </w:rPr>
      </w:pPr>
      <w:r w:rsidRPr="000F27C2">
        <w:rPr>
          <w:rFonts w:ascii="Raleway Medium" w:hAnsi="Raleway Medium"/>
          <w:color w:val="000000" w:themeColor="text1"/>
          <w:sz w:val="28"/>
          <w:szCs w:val="28"/>
        </w:rPr>
        <w:t xml:space="preserve">XV. Titulo Cuadragésimo </w:t>
      </w:r>
      <w:r w:rsidR="00F635DE" w:rsidRPr="000F27C2">
        <w:rPr>
          <w:rFonts w:ascii="Raleway Medium" w:hAnsi="Raleway Medium"/>
          <w:color w:val="000000" w:themeColor="text1"/>
          <w:sz w:val="28"/>
          <w:szCs w:val="28"/>
        </w:rPr>
        <w:t>Tercero</w:t>
      </w:r>
      <w:r w:rsidRPr="000F27C2">
        <w:rPr>
          <w:rFonts w:ascii="Raleway Medium" w:hAnsi="Raleway Medium"/>
          <w:color w:val="000000" w:themeColor="text1"/>
          <w:sz w:val="28"/>
          <w:szCs w:val="28"/>
        </w:rPr>
        <w:t>. Juegos y Sorteos;</w:t>
      </w:r>
    </w:p>
    <w:p w14:paraId="7BDDEE8F" w14:textId="77777777" w:rsidR="00EC196C" w:rsidRPr="000F27C2" w:rsidRDefault="00EC196C" w:rsidP="00370705">
      <w:pPr>
        <w:spacing w:line="360" w:lineRule="auto"/>
        <w:ind w:left="567"/>
        <w:jc w:val="both"/>
        <w:rPr>
          <w:rFonts w:ascii="Raleway Medium" w:hAnsi="Raleway Medium"/>
          <w:color w:val="000000" w:themeColor="text1"/>
          <w:sz w:val="28"/>
          <w:szCs w:val="28"/>
        </w:rPr>
      </w:pPr>
    </w:p>
    <w:p w14:paraId="0C15E91A" w14:textId="37361E57" w:rsidR="00EC196C" w:rsidRPr="000F27C2" w:rsidRDefault="00EC196C" w:rsidP="00370705">
      <w:pPr>
        <w:spacing w:line="360" w:lineRule="auto"/>
        <w:ind w:left="567"/>
        <w:jc w:val="both"/>
        <w:rPr>
          <w:rFonts w:ascii="Raleway Medium" w:hAnsi="Raleway Medium"/>
          <w:color w:val="000000" w:themeColor="text1"/>
          <w:sz w:val="28"/>
          <w:szCs w:val="28"/>
        </w:rPr>
      </w:pPr>
      <w:r w:rsidRPr="000F27C2">
        <w:rPr>
          <w:rFonts w:ascii="Raleway Medium" w:hAnsi="Raleway Medium"/>
          <w:color w:val="000000" w:themeColor="text1"/>
          <w:sz w:val="28"/>
          <w:szCs w:val="28"/>
        </w:rPr>
        <w:lastRenderedPageBreak/>
        <w:t xml:space="preserve">XVI. Titulo Cuadragésimo </w:t>
      </w:r>
      <w:r w:rsidR="00F635DE" w:rsidRPr="000F27C2">
        <w:rPr>
          <w:rFonts w:ascii="Raleway Medium" w:hAnsi="Raleway Medium"/>
          <w:color w:val="000000" w:themeColor="text1"/>
          <w:sz w:val="28"/>
          <w:szCs w:val="28"/>
        </w:rPr>
        <w:t>Séptimo</w:t>
      </w:r>
      <w:r w:rsidRPr="000F27C2">
        <w:rPr>
          <w:rFonts w:ascii="Raleway Medium" w:hAnsi="Raleway Medium"/>
          <w:color w:val="000000" w:themeColor="text1"/>
          <w:sz w:val="28"/>
          <w:szCs w:val="28"/>
        </w:rPr>
        <w:t>. Delitos en Materia de Amparo;</w:t>
      </w:r>
    </w:p>
    <w:p w14:paraId="3F9C3561" w14:textId="77777777" w:rsidR="00EC196C" w:rsidRPr="000F27C2" w:rsidRDefault="00EC196C" w:rsidP="00370705">
      <w:pPr>
        <w:spacing w:line="360" w:lineRule="auto"/>
        <w:ind w:left="567"/>
        <w:jc w:val="both"/>
        <w:rPr>
          <w:rFonts w:ascii="Raleway Medium" w:hAnsi="Raleway Medium"/>
          <w:color w:val="000000" w:themeColor="text1"/>
          <w:sz w:val="28"/>
          <w:szCs w:val="28"/>
        </w:rPr>
      </w:pPr>
    </w:p>
    <w:p w14:paraId="66B8A726" w14:textId="218261D5" w:rsidR="00EC196C" w:rsidRPr="000F27C2" w:rsidRDefault="00EC196C" w:rsidP="00370705">
      <w:pPr>
        <w:spacing w:line="360" w:lineRule="auto"/>
        <w:ind w:left="567"/>
        <w:jc w:val="both"/>
        <w:rPr>
          <w:rFonts w:ascii="Raleway Medium" w:hAnsi="Raleway Medium"/>
          <w:color w:val="000000" w:themeColor="text1"/>
          <w:sz w:val="28"/>
          <w:szCs w:val="28"/>
        </w:rPr>
      </w:pPr>
      <w:r w:rsidRPr="000F27C2">
        <w:rPr>
          <w:rFonts w:ascii="Raleway Medium" w:hAnsi="Raleway Medium"/>
          <w:color w:val="000000" w:themeColor="text1"/>
          <w:sz w:val="28"/>
          <w:szCs w:val="28"/>
        </w:rPr>
        <w:t xml:space="preserve">XVII. Título </w:t>
      </w:r>
      <w:r w:rsidR="00F635DE" w:rsidRPr="000F27C2">
        <w:rPr>
          <w:rFonts w:ascii="Raleway Medium" w:hAnsi="Raleway Medium"/>
          <w:color w:val="000000" w:themeColor="text1"/>
          <w:sz w:val="28"/>
          <w:szCs w:val="28"/>
        </w:rPr>
        <w:t>Cuadragésimo Noveno</w:t>
      </w:r>
      <w:r w:rsidRPr="000F27C2">
        <w:rPr>
          <w:rFonts w:ascii="Raleway Medium" w:hAnsi="Raleway Medium"/>
          <w:color w:val="000000" w:themeColor="text1"/>
          <w:sz w:val="28"/>
          <w:szCs w:val="28"/>
        </w:rPr>
        <w:t>: Delitos cometidos en materia de hidrocarburos.</w:t>
      </w:r>
    </w:p>
    <w:p w14:paraId="017AAC1A" w14:textId="79BC9914" w:rsidR="00EC196C" w:rsidRPr="000F27C2" w:rsidRDefault="00EC196C" w:rsidP="00F35588">
      <w:pPr>
        <w:spacing w:line="360" w:lineRule="auto"/>
        <w:jc w:val="both"/>
        <w:rPr>
          <w:rFonts w:ascii="Raleway Medium" w:hAnsi="Raleway Medium"/>
          <w:sz w:val="28"/>
          <w:szCs w:val="28"/>
        </w:rPr>
      </w:pPr>
    </w:p>
    <w:p w14:paraId="1DFE4072" w14:textId="3C2673BE" w:rsidR="003D6D8B" w:rsidRPr="000F27C2" w:rsidRDefault="00370705" w:rsidP="00F35588">
      <w:pPr>
        <w:spacing w:line="360" w:lineRule="auto"/>
        <w:jc w:val="both"/>
        <w:rPr>
          <w:rFonts w:ascii="Raleway Medium" w:hAnsi="Raleway Medium"/>
          <w:sz w:val="28"/>
          <w:szCs w:val="28"/>
        </w:rPr>
      </w:pPr>
      <w:r w:rsidRPr="000F27C2">
        <w:rPr>
          <w:rFonts w:ascii="Raleway Medium" w:hAnsi="Raleway Medium"/>
          <w:sz w:val="28"/>
          <w:szCs w:val="28"/>
        </w:rPr>
        <w:t>C</w:t>
      </w:r>
      <w:r w:rsidR="003D6D8B" w:rsidRPr="000F27C2">
        <w:rPr>
          <w:rFonts w:ascii="Raleway Medium" w:hAnsi="Raleway Medium"/>
          <w:sz w:val="28"/>
          <w:szCs w:val="28"/>
        </w:rPr>
        <w:t>. Serán delitos de competencia local todos los demás delitos contenidos en el presente Código con excepción de aquellos que conozca la federación en términos del apartado A del presente artículo.</w:t>
      </w:r>
      <w:r w:rsidR="003D6D8B" w:rsidRPr="000F27C2" w:rsidDel="0035560E">
        <w:rPr>
          <w:rFonts w:ascii="Raleway Medium" w:hAnsi="Raleway Medium"/>
          <w:sz w:val="28"/>
          <w:szCs w:val="28"/>
        </w:rPr>
        <w:t xml:space="preserve"> </w:t>
      </w:r>
    </w:p>
    <w:p w14:paraId="3DFB13FB" w14:textId="77777777" w:rsidR="003D6D8B" w:rsidRPr="000F27C2" w:rsidRDefault="003D6D8B" w:rsidP="00F35588">
      <w:pPr>
        <w:spacing w:line="360" w:lineRule="auto"/>
        <w:jc w:val="both"/>
        <w:rPr>
          <w:rFonts w:ascii="Raleway Medium" w:hAnsi="Raleway Medium"/>
          <w:sz w:val="28"/>
          <w:szCs w:val="28"/>
        </w:rPr>
      </w:pPr>
    </w:p>
    <w:p w14:paraId="643A515C" w14:textId="06AA76FE" w:rsidR="003D6D8B" w:rsidRPr="000F27C2" w:rsidRDefault="00370705" w:rsidP="00F35588">
      <w:pPr>
        <w:spacing w:line="360" w:lineRule="auto"/>
        <w:jc w:val="both"/>
        <w:rPr>
          <w:rFonts w:ascii="Raleway Medium" w:hAnsi="Raleway Medium"/>
          <w:sz w:val="28"/>
          <w:szCs w:val="28"/>
        </w:rPr>
      </w:pPr>
      <w:r w:rsidRPr="000F27C2">
        <w:rPr>
          <w:rFonts w:ascii="Raleway Medium" w:hAnsi="Raleway Medium"/>
          <w:sz w:val="28"/>
          <w:szCs w:val="28"/>
        </w:rPr>
        <w:t>D</w:t>
      </w:r>
      <w:r w:rsidR="003D6D8B" w:rsidRPr="000F27C2">
        <w:rPr>
          <w:rFonts w:ascii="Raleway Medium" w:hAnsi="Raleway Medium"/>
          <w:sz w:val="28"/>
          <w:szCs w:val="28"/>
        </w:rPr>
        <w:t>. El delito de delincuencia organizada será del orden federal, tratándose de los delitos siguientes:</w:t>
      </w:r>
    </w:p>
    <w:p w14:paraId="2C5013B6" w14:textId="77777777" w:rsidR="003D6D8B" w:rsidRPr="000F27C2" w:rsidRDefault="003D6D8B" w:rsidP="00F35588">
      <w:pPr>
        <w:spacing w:line="360" w:lineRule="auto"/>
        <w:jc w:val="both"/>
        <w:rPr>
          <w:rFonts w:ascii="Raleway Medium" w:hAnsi="Raleway Medium"/>
          <w:sz w:val="28"/>
          <w:szCs w:val="28"/>
        </w:rPr>
      </w:pPr>
    </w:p>
    <w:p w14:paraId="1710E611" w14:textId="77777777" w:rsidR="003D6D8B" w:rsidRPr="000F27C2" w:rsidRDefault="003D6D8B" w:rsidP="00F35588">
      <w:pPr>
        <w:spacing w:line="360" w:lineRule="auto"/>
        <w:ind w:left="567"/>
        <w:jc w:val="both"/>
        <w:rPr>
          <w:rFonts w:ascii="Raleway Medium" w:hAnsi="Raleway Medium"/>
          <w:sz w:val="28"/>
          <w:szCs w:val="28"/>
        </w:rPr>
      </w:pPr>
      <w:r w:rsidRPr="000F27C2">
        <w:rPr>
          <w:rFonts w:ascii="Raleway Medium" w:hAnsi="Raleway Medium"/>
          <w:sz w:val="28"/>
          <w:szCs w:val="28"/>
        </w:rPr>
        <w:t>I. Terrorismo, previsto en los artículos 147 al 150, financiamiento al terrorismo previsto en los artículos 151 y 152 y terrorismo internacional previsto en los artículos 162 al 164; falsificación, uso de moneda falsificada a sabiendas y alteración de moneda, previstos en los artículos 273, 274 y 275; contra la salud, previsto en los artículos 504, 505, párrafo primero y 508; en materia de derechos de autor previsto en el artículo 532, y operaciones con recursos de procedencia ilícita, previsto en el artículo 651;</w:t>
      </w:r>
    </w:p>
    <w:p w14:paraId="7E56CF72" w14:textId="77777777" w:rsidR="003D6D8B" w:rsidRPr="000F27C2" w:rsidRDefault="003D6D8B" w:rsidP="00F35588">
      <w:pPr>
        <w:spacing w:line="360" w:lineRule="auto"/>
        <w:ind w:left="567"/>
        <w:jc w:val="both"/>
        <w:rPr>
          <w:rFonts w:ascii="Raleway Medium" w:hAnsi="Raleway Medium"/>
          <w:sz w:val="28"/>
          <w:szCs w:val="28"/>
        </w:rPr>
      </w:pPr>
    </w:p>
    <w:p w14:paraId="63614E3C" w14:textId="77777777" w:rsidR="003D6D8B" w:rsidRPr="000F27C2" w:rsidRDefault="003D6D8B" w:rsidP="00F35588">
      <w:pPr>
        <w:spacing w:line="360" w:lineRule="auto"/>
        <w:ind w:left="567"/>
        <w:jc w:val="both"/>
        <w:rPr>
          <w:rFonts w:ascii="Raleway Medium" w:hAnsi="Raleway Medium"/>
          <w:sz w:val="28"/>
          <w:szCs w:val="28"/>
        </w:rPr>
      </w:pPr>
      <w:r w:rsidRPr="000F27C2">
        <w:rPr>
          <w:rFonts w:ascii="Raleway Medium" w:hAnsi="Raleway Medium"/>
          <w:sz w:val="28"/>
          <w:szCs w:val="28"/>
        </w:rPr>
        <w:t>II. Acopio y tráfico de armas, previstos en los artículos 637 y 641 del Capítulo correspondiente a delitos por Armas de Fuego y Explosivos;</w:t>
      </w:r>
    </w:p>
    <w:p w14:paraId="27033D86" w14:textId="77777777" w:rsidR="003D6D8B" w:rsidRPr="000F27C2" w:rsidRDefault="003D6D8B" w:rsidP="00F35588">
      <w:pPr>
        <w:spacing w:line="360" w:lineRule="auto"/>
        <w:ind w:left="567"/>
        <w:jc w:val="both"/>
        <w:rPr>
          <w:rFonts w:ascii="Raleway Medium" w:hAnsi="Raleway Medium"/>
          <w:sz w:val="28"/>
          <w:szCs w:val="28"/>
        </w:rPr>
      </w:pPr>
    </w:p>
    <w:p w14:paraId="425BFC78" w14:textId="77777777" w:rsidR="003D6D8B" w:rsidRPr="000F27C2" w:rsidRDefault="003D6D8B" w:rsidP="00F35588">
      <w:pPr>
        <w:spacing w:line="360" w:lineRule="auto"/>
        <w:ind w:left="567"/>
        <w:jc w:val="both"/>
        <w:rPr>
          <w:rFonts w:ascii="Raleway Medium" w:hAnsi="Raleway Medium"/>
          <w:sz w:val="28"/>
          <w:szCs w:val="28"/>
        </w:rPr>
      </w:pPr>
      <w:r w:rsidRPr="000F27C2">
        <w:rPr>
          <w:rFonts w:ascii="Raleway Medium" w:hAnsi="Raleway Medium"/>
          <w:sz w:val="28"/>
          <w:szCs w:val="28"/>
        </w:rPr>
        <w:t>III. Tráfico de personas, previsto en el artículo 826 del Capítulo de delitos en materia de Migración;</w:t>
      </w:r>
    </w:p>
    <w:p w14:paraId="5DF169AC" w14:textId="77777777" w:rsidR="003D6D8B" w:rsidRPr="000F27C2" w:rsidRDefault="003D6D8B" w:rsidP="00F35588">
      <w:pPr>
        <w:spacing w:line="360" w:lineRule="auto"/>
        <w:ind w:left="567"/>
        <w:jc w:val="both"/>
        <w:rPr>
          <w:rFonts w:ascii="Raleway Medium" w:hAnsi="Raleway Medium"/>
          <w:sz w:val="28"/>
          <w:szCs w:val="28"/>
        </w:rPr>
      </w:pPr>
    </w:p>
    <w:p w14:paraId="116FE2C6" w14:textId="77777777" w:rsidR="003D6D8B" w:rsidRPr="000F27C2" w:rsidRDefault="003D6D8B" w:rsidP="00F35588">
      <w:pPr>
        <w:spacing w:line="360" w:lineRule="auto"/>
        <w:ind w:left="567"/>
        <w:jc w:val="both"/>
        <w:rPr>
          <w:rFonts w:ascii="Raleway Medium" w:hAnsi="Raleway Medium"/>
          <w:sz w:val="28"/>
          <w:szCs w:val="28"/>
        </w:rPr>
      </w:pPr>
      <w:r w:rsidRPr="000F27C2">
        <w:rPr>
          <w:rFonts w:ascii="Raleway Medium" w:hAnsi="Raleway Medium"/>
          <w:sz w:val="28"/>
          <w:szCs w:val="28"/>
        </w:rPr>
        <w:t>IV. Tráfico de órganos previsto en los artículos 478, 479 y 480, y delitos contra la salud en su modalidad de narcomenudeo previstos en los artículos 512 y 513, todos en el Capítulo que corresponde a los delitos contra la Salud;</w:t>
      </w:r>
    </w:p>
    <w:p w14:paraId="0C5B8001" w14:textId="77777777" w:rsidR="003D6D8B" w:rsidRPr="000F27C2" w:rsidRDefault="003D6D8B" w:rsidP="00F35588">
      <w:pPr>
        <w:spacing w:line="360" w:lineRule="auto"/>
        <w:ind w:left="567"/>
        <w:jc w:val="both"/>
        <w:rPr>
          <w:rFonts w:ascii="Raleway Medium" w:hAnsi="Raleway Medium"/>
          <w:sz w:val="28"/>
          <w:szCs w:val="28"/>
        </w:rPr>
      </w:pPr>
    </w:p>
    <w:p w14:paraId="2D4A5113" w14:textId="77777777" w:rsidR="003D6D8B" w:rsidRPr="000F27C2" w:rsidRDefault="003D6D8B" w:rsidP="00F35588">
      <w:pPr>
        <w:spacing w:line="360" w:lineRule="auto"/>
        <w:ind w:left="567"/>
        <w:jc w:val="both"/>
        <w:rPr>
          <w:rFonts w:ascii="Raleway Medium" w:hAnsi="Raleway Medium"/>
          <w:sz w:val="28"/>
          <w:szCs w:val="28"/>
        </w:rPr>
      </w:pPr>
      <w:r w:rsidRPr="000F27C2">
        <w:rPr>
          <w:rFonts w:ascii="Raleway Medium" w:hAnsi="Raleway Medium"/>
          <w:sz w:val="28"/>
          <w:szCs w:val="28"/>
        </w:rPr>
        <w:t xml:space="preserve">V. Corrupción de personas menores de dieciocho años de edad o de personas que no tienen capacidad para comprender el significado del hecho o de personas que no tienen capacidad para resistirlo previsto en el artículo 205; Pornografía de personas menores de dieciocho años de edad o de personas que no tienen capacidad para comprender el significado del hecho o de personas que no tienen capacidad para resistirlo, previsto en el artículo 208; Turismo sexual en contra de personas menores de dieciocho años de edad o de personas que no tienen capacidad para comprender el significado del hecho o de personas que no tiene capacidad para resistirlo, previsto en los artículos 210 y 211; Lenocinio de personas menores de dieciocho años de edad o de personas que no tienen capacidad para comprender el significado del hecho o de personas que no tienen capacidad para resistirlo, previsto en el artículo 212; Asalto, previsto en los artículos 330 y 331; Tráfico de menores o personas que no tienen capacidad para </w:t>
      </w:r>
      <w:r w:rsidRPr="000F27C2">
        <w:rPr>
          <w:rFonts w:ascii="Raleway Medium" w:hAnsi="Raleway Medium"/>
          <w:sz w:val="28"/>
          <w:szCs w:val="28"/>
        </w:rPr>
        <w:lastRenderedPageBreak/>
        <w:t>comprender el significado del hecho, previsto en el artículo 370, y Robo de vehículos, previsto en el artículo 390 de este Código, o en las disposiciones correspondientes de las legislaciones penales estatales o de la Ciudad de México;</w:t>
      </w:r>
    </w:p>
    <w:p w14:paraId="17150DE9" w14:textId="77777777" w:rsidR="003D6D8B" w:rsidRPr="000F27C2" w:rsidRDefault="003D6D8B" w:rsidP="00F35588">
      <w:pPr>
        <w:spacing w:line="360" w:lineRule="auto"/>
        <w:ind w:left="567"/>
        <w:jc w:val="both"/>
        <w:rPr>
          <w:rFonts w:ascii="Raleway Medium" w:hAnsi="Raleway Medium"/>
          <w:sz w:val="28"/>
          <w:szCs w:val="28"/>
        </w:rPr>
      </w:pPr>
    </w:p>
    <w:p w14:paraId="1DC36C7A" w14:textId="77777777" w:rsidR="003D6D8B" w:rsidRPr="000F27C2" w:rsidRDefault="003D6D8B" w:rsidP="00F35588">
      <w:pPr>
        <w:spacing w:line="360" w:lineRule="auto"/>
        <w:ind w:left="567"/>
        <w:jc w:val="both"/>
        <w:rPr>
          <w:rFonts w:ascii="Raleway Medium" w:hAnsi="Raleway Medium"/>
          <w:sz w:val="28"/>
          <w:szCs w:val="28"/>
        </w:rPr>
      </w:pPr>
      <w:r w:rsidRPr="000F27C2">
        <w:rPr>
          <w:rFonts w:ascii="Raleway Medium" w:hAnsi="Raleway Medium"/>
          <w:sz w:val="28"/>
          <w:szCs w:val="28"/>
        </w:rPr>
        <w:t>VI. Delitos en materia de trata de personas, previstos y sancionados en el Capítulo de los Delitos en Materia de Trata de Personas y para la Protección y Asistencia a las Víctimas de estos Delitos, excepto en el caso de los artículos 598, 599 y 600;</w:t>
      </w:r>
    </w:p>
    <w:p w14:paraId="6D254D13" w14:textId="77777777" w:rsidR="003D6D8B" w:rsidRPr="000F27C2" w:rsidRDefault="003D6D8B" w:rsidP="00F35588">
      <w:pPr>
        <w:spacing w:line="360" w:lineRule="auto"/>
        <w:ind w:left="567"/>
        <w:jc w:val="both"/>
        <w:rPr>
          <w:rFonts w:ascii="Raleway Medium" w:hAnsi="Raleway Medium"/>
          <w:sz w:val="28"/>
          <w:szCs w:val="28"/>
        </w:rPr>
      </w:pPr>
    </w:p>
    <w:p w14:paraId="4B0ABA0D" w14:textId="77777777" w:rsidR="003D6D8B" w:rsidRPr="000F27C2" w:rsidRDefault="003D6D8B" w:rsidP="00F35588">
      <w:pPr>
        <w:spacing w:line="360" w:lineRule="auto"/>
        <w:ind w:left="567"/>
        <w:jc w:val="both"/>
        <w:rPr>
          <w:rFonts w:ascii="Raleway Medium" w:hAnsi="Raleway Medium"/>
          <w:sz w:val="28"/>
          <w:szCs w:val="28"/>
        </w:rPr>
      </w:pPr>
      <w:r w:rsidRPr="000F27C2">
        <w:rPr>
          <w:rFonts w:ascii="Raleway Medium" w:hAnsi="Raleway Medium"/>
          <w:sz w:val="28"/>
          <w:szCs w:val="28"/>
        </w:rPr>
        <w:t>VII. Las conductas previstas en los artículos 559, 560, 565, 571 y 573 del Capítulo de los Delitos en Materia de Secuestro;</w:t>
      </w:r>
    </w:p>
    <w:p w14:paraId="75907124" w14:textId="77777777" w:rsidR="003D6D8B" w:rsidRPr="000F27C2" w:rsidRDefault="003D6D8B" w:rsidP="00F35588">
      <w:pPr>
        <w:spacing w:line="360" w:lineRule="auto"/>
        <w:ind w:left="567"/>
        <w:jc w:val="both"/>
        <w:rPr>
          <w:rFonts w:ascii="Raleway Medium" w:hAnsi="Raleway Medium"/>
          <w:sz w:val="28"/>
          <w:szCs w:val="28"/>
        </w:rPr>
      </w:pPr>
    </w:p>
    <w:p w14:paraId="41516BE9" w14:textId="77777777" w:rsidR="003D6D8B" w:rsidRPr="000F27C2" w:rsidRDefault="003D6D8B" w:rsidP="00F35588">
      <w:pPr>
        <w:spacing w:line="360" w:lineRule="auto"/>
        <w:ind w:left="567"/>
        <w:jc w:val="both"/>
        <w:rPr>
          <w:rFonts w:ascii="Raleway Medium" w:hAnsi="Raleway Medium"/>
          <w:sz w:val="28"/>
          <w:szCs w:val="28"/>
        </w:rPr>
      </w:pPr>
      <w:r w:rsidRPr="000F27C2">
        <w:rPr>
          <w:rFonts w:ascii="Raleway Medium" w:hAnsi="Raleway Medium"/>
          <w:sz w:val="28"/>
          <w:szCs w:val="28"/>
        </w:rPr>
        <w:t>VIII. Los previstos en las fracciones I y II del artículo 868; así como las fracciones I, II y III del artículo 869, estas últimas en relación con el inciso d), y el último párrafo de dicho artículo, del Capítulo de los Delitos Cometidos en Materia de Hidrocarburos;</w:t>
      </w:r>
    </w:p>
    <w:p w14:paraId="6BA5B0F8" w14:textId="77777777" w:rsidR="003D6D8B" w:rsidRPr="000F27C2" w:rsidRDefault="003D6D8B" w:rsidP="00F35588">
      <w:pPr>
        <w:spacing w:line="360" w:lineRule="auto"/>
        <w:ind w:left="567"/>
        <w:jc w:val="both"/>
        <w:rPr>
          <w:rFonts w:ascii="Raleway Medium" w:hAnsi="Raleway Medium"/>
          <w:sz w:val="28"/>
          <w:szCs w:val="28"/>
        </w:rPr>
      </w:pPr>
    </w:p>
    <w:p w14:paraId="4E830671" w14:textId="77777777" w:rsidR="003D6D8B" w:rsidRPr="000F27C2" w:rsidRDefault="003D6D8B" w:rsidP="00F35588">
      <w:pPr>
        <w:spacing w:line="360" w:lineRule="auto"/>
        <w:ind w:left="567"/>
        <w:jc w:val="both"/>
        <w:rPr>
          <w:rFonts w:ascii="Raleway Medium" w:hAnsi="Raleway Medium"/>
          <w:sz w:val="28"/>
          <w:szCs w:val="28"/>
        </w:rPr>
      </w:pPr>
      <w:r w:rsidRPr="000F27C2">
        <w:rPr>
          <w:rFonts w:ascii="Raleway Medium" w:hAnsi="Raleway Medium"/>
          <w:sz w:val="28"/>
          <w:szCs w:val="28"/>
        </w:rPr>
        <w:t>IX. Contrabando y su equiparable, previstos en los artículos 879 y 900 de Capítulo de los Delitos Fiscales;</w:t>
      </w:r>
    </w:p>
    <w:p w14:paraId="139AE9B5" w14:textId="77777777" w:rsidR="003D6D8B" w:rsidRPr="000F27C2" w:rsidRDefault="003D6D8B" w:rsidP="00F35588">
      <w:pPr>
        <w:spacing w:line="360" w:lineRule="auto"/>
        <w:ind w:left="567"/>
        <w:jc w:val="both"/>
        <w:rPr>
          <w:rFonts w:ascii="Raleway Medium" w:hAnsi="Raleway Medium"/>
          <w:sz w:val="28"/>
          <w:szCs w:val="28"/>
        </w:rPr>
      </w:pPr>
    </w:p>
    <w:p w14:paraId="39047143" w14:textId="2A7F70F0" w:rsidR="003D6D8B" w:rsidRPr="000F27C2" w:rsidRDefault="003D6D8B" w:rsidP="00F35588">
      <w:pPr>
        <w:spacing w:line="360" w:lineRule="auto"/>
        <w:ind w:left="567"/>
        <w:jc w:val="both"/>
        <w:rPr>
          <w:rFonts w:ascii="Raleway Medium" w:hAnsi="Raleway Medium"/>
          <w:sz w:val="28"/>
          <w:szCs w:val="28"/>
        </w:rPr>
      </w:pPr>
      <w:r w:rsidRPr="000F27C2">
        <w:rPr>
          <w:rFonts w:ascii="Raleway Medium" w:hAnsi="Raleway Medium"/>
          <w:sz w:val="28"/>
          <w:szCs w:val="28"/>
        </w:rPr>
        <w:t>X. Defraudación fiscal, previsto en el artículo 90</w:t>
      </w:r>
      <w:r w:rsidR="00A51546" w:rsidRPr="000F27C2">
        <w:rPr>
          <w:rFonts w:ascii="Raleway Medium" w:hAnsi="Raleway Medium"/>
          <w:sz w:val="28"/>
          <w:szCs w:val="28"/>
        </w:rPr>
        <w:t>2</w:t>
      </w:r>
      <w:r w:rsidRPr="000F27C2">
        <w:rPr>
          <w:rFonts w:ascii="Raleway Medium" w:hAnsi="Raleway Medium"/>
          <w:sz w:val="28"/>
          <w:szCs w:val="28"/>
        </w:rPr>
        <w:t>, y los supuestos de defraudación fiscal equiparada, previstos en los artículos 90</w:t>
      </w:r>
      <w:r w:rsidR="00D55E10" w:rsidRPr="000F27C2">
        <w:rPr>
          <w:rFonts w:ascii="Raleway Medium" w:hAnsi="Raleway Medium"/>
          <w:sz w:val="28"/>
          <w:szCs w:val="28"/>
        </w:rPr>
        <w:t>3</w:t>
      </w:r>
      <w:r w:rsidRPr="000F27C2">
        <w:rPr>
          <w:rFonts w:ascii="Raleway Medium" w:hAnsi="Raleway Medium"/>
          <w:sz w:val="28"/>
          <w:szCs w:val="28"/>
        </w:rPr>
        <w:t>, fracciones I y IV, ambos del Capítulo de los Delitos Fiscales, exclusivamente cuando el monto de lo defraudado supere 3 veces lo dispuesto en la fracción III del artículo 90</w:t>
      </w:r>
      <w:r w:rsidR="00D55E10" w:rsidRPr="000F27C2">
        <w:rPr>
          <w:rFonts w:ascii="Raleway Medium" w:hAnsi="Raleway Medium"/>
          <w:sz w:val="28"/>
          <w:szCs w:val="28"/>
        </w:rPr>
        <w:t>2</w:t>
      </w:r>
      <w:r w:rsidRPr="000F27C2">
        <w:rPr>
          <w:rFonts w:ascii="Raleway Medium" w:hAnsi="Raleway Medium"/>
          <w:sz w:val="28"/>
          <w:szCs w:val="28"/>
        </w:rPr>
        <w:t xml:space="preserve"> del </w:t>
      </w:r>
      <w:r w:rsidRPr="000F27C2">
        <w:rPr>
          <w:rFonts w:ascii="Raleway Medium" w:hAnsi="Raleway Medium"/>
          <w:sz w:val="28"/>
          <w:szCs w:val="28"/>
        </w:rPr>
        <w:lastRenderedPageBreak/>
        <w:t>presente Código;</w:t>
      </w:r>
      <w:r w:rsidRPr="000F27C2">
        <w:rPr>
          <w:rFonts w:ascii="Raleway Medium" w:hAnsi="Raleway Medium"/>
          <w:sz w:val="28"/>
          <w:szCs w:val="28"/>
        </w:rPr>
        <w:cr/>
      </w:r>
    </w:p>
    <w:p w14:paraId="7A79ED21" w14:textId="5EC59F96" w:rsidR="003D6D8B" w:rsidRPr="000F27C2" w:rsidRDefault="003D6D8B" w:rsidP="00F35588">
      <w:pPr>
        <w:spacing w:line="360" w:lineRule="auto"/>
        <w:ind w:left="567"/>
        <w:jc w:val="both"/>
        <w:rPr>
          <w:rFonts w:ascii="Raleway Medium" w:hAnsi="Raleway Medium"/>
          <w:sz w:val="28"/>
          <w:szCs w:val="28"/>
        </w:rPr>
      </w:pPr>
      <w:r w:rsidRPr="000F27C2">
        <w:rPr>
          <w:rFonts w:ascii="Raleway Medium" w:hAnsi="Raleway Medium"/>
          <w:sz w:val="28"/>
          <w:szCs w:val="28"/>
        </w:rPr>
        <w:t>XI. Las conductas previstas en el artículo 90</w:t>
      </w:r>
      <w:r w:rsidR="00502584" w:rsidRPr="000F27C2">
        <w:rPr>
          <w:rFonts w:ascii="Raleway Medium" w:hAnsi="Raleway Medium"/>
          <w:sz w:val="28"/>
          <w:szCs w:val="28"/>
        </w:rPr>
        <w:t>9</w:t>
      </w:r>
      <w:r w:rsidRPr="000F27C2">
        <w:rPr>
          <w:rFonts w:ascii="Raleway Medium" w:hAnsi="Raleway Medium"/>
          <w:sz w:val="28"/>
          <w:szCs w:val="28"/>
        </w:rPr>
        <w:t xml:space="preserve"> del Capítulo de los Delitos Fiscales, exclusivamente cuando las cifras, cantidad o valor de los comprobantes fiscales que amparan operaciones inexistentes, falsas o actos jurídicos simulados, superen 3 veces lo establecido en la fracción III del artículo 90</w:t>
      </w:r>
      <w:r w:rsidR="00502584" w:rsidRPr="000F27C2">
        <w:rPr>
          <w:rFonts w:ascii="Raleway Medium" w:hAnsi="Raleway Medium"/>
          <w:sz w:val="28"/>
          <w:szCs w:val="28"/>
        </w:rPr>
        <w:t>2</w:t>
      </w:r>
      <w:r w:rsidRPr="000F27C2">
        <w:rPr>
          <w:rFonts w:ascii="Raleway Medium" w:hAnsi="Raleway Medium"/>
          <w:sz w:val="28"/>
          <w:szCs w:val="28"/>
        </w:rPr>
        <w:t xml:space="preserve"> del presente Código;</w:t>
      </w:r>
      <w:r w:rsidRPr="000F27C2">
        <w:rPr>
          <w:rFonts w:ascii="Raleway Medium" w:hAnsi="Raleway Medium"/>
          <w:sz w:val="28"/>
          <w:szCs w:val="28"/>
        </w:rPr>
        <w:cr/>
      </w:r>
    </w:p>
    <w:p w14:paraId="328B0A5E" w14:textId="77777777" w:rsidR="003D6D8B" w:rsidRPr="000F27C2" w:rsidRDefault="003D6D8B" w:rsidP="00F35588">
      <w:pPr>
        <w:spacing w:line="360" w:lineRule="auto"/>
        <w:ind w:left="567"/>
        <w:jc w:val="both"/>
        <w:rPr>
          <w:rFonts w:ascii="Raleway Medium" w:hAnsi="Raleway Medium"/>
          <w:sz w:val="28"/>
          <w:szCs w:val="28"/>
        </w:rPr>
      </w:pPr>
      <w:r w:rsidRPr="000F27C2">
        <w:rPr>
          <w:rFonts w:ascii="Raleway Medium" w:hAnsi="Raleway Medium"/>
          <w:sz w:val="28"/>
          <w:szCs w:val="28"/>
        </w:rPr>
        <w:t>XII. Contra el medio ambiente previsto en la fracción V del artículo 421.</w:t>
      </w:r>
    </w:p>
    <w:p w14:paraId="1B1989E6" w14:textId="77777777" w:rsidR="003D6D8B" w:rsidRPr="000F27C2" w:rsidRDefault="003D6D8B" w:rsidP="00F35588">
      <w:pPr>
        <w:spacing w:line="360" w:lineRule="auto"/>
        <w:jc w:val="both"/>
        <w:rPr>
          <w:rFonts w:ascii="Raleway Medium" w:hAnsi="Raleway Medium"/>
          <w:sz w:val="28"/>
          <w:szCs w:val="28"/>
        </w:rPr>
      </w:pPr>
    </w:p>
    <w:p w14:paraId="3DCBF68D" w14:textId="17CF3173" w:rsidR="003D6D8B" w:rsidRPr="000F27C2" w:rsidRDefault="00391E06" w:rsidP="00F35588">
      <w:pPr>
        <w:spacing w:line="360" w:lineRule="auto"/>
        <w:jc w:val="both"/>
        <w:rPr>
          <w:rFonts w:ascii="Raleway Medium" w:hAnsi="Raleway Medium"/>
          <w:sz w:val="28"/>
          <w:szCs w:val="28"/>
        </w:rPr>
      </w:pPr>
      <w:r w:rsidRPr="000F27C2">
        <w:rPr>
          <w:rFonts w:ascii="Raleway Medium" w:hAnsi="Raleway Medium"/>
          <w:sz w:val="28"/>
          <w:szCs w:val="28"/>
        </w:rPr>
        <w:t>Adicionalmente l</w:t>
      </w:r>
      <w:r w:rsidR="003D6D8B" w:rsidRPr="000F27C2">
        <w:rPr>
          <w:rFonts w:ascii="Raleway Medium" w:hAnsi="Raleway Medium"/>
          <w:sz w:val="28"/>
          <w:szCs w:val="28"/>
        </w:rPr>
        <w:t>as autoridades federales conocer</w:t>
      </w:r>
      <w:r w:rsidR="00370705" w:rsidRPr="000F27C2">
        <w:rPr>
          <w:rFonts w:ascii="Raleway Medium" w:hAnsi="Raleway Medium"/>
          <w:sz w:val="28"/>
          <w:szCs w:val="28"/>
        </w:rPr>
        <w:t>án</w:t>
      </w:r>
      <w:r w:rsidR="003D6D8B" w:rsidRPr="000F27C2">
        <w:rPr>
          <w:rFonts w:ascii="Raleway Medium" w:hAnsi="Raleway Medium"/>
          <w:sz w:val="28"/>
          <w:szCs w:val="28"/>
        </w:rPr>
        <w:t xml:space="preserve"> de los delitos del fuero </w:t>
      </w:r>
      <w:r w:rsidR="003D6D8B" w:rsidRPr="000F27C2">
        <w:rPr>
          <w:rFonts w:ascii="Raleway Medium" w:hAnsi="Raleway Medium"/>
          <w:sz w:val="28"/>
          <w:szCs w:val="28"/>
          <w:u w:val="single"/>
        </w:rPr>
        <w:t>local</w:t>
      </w:r>
      <w:r w:rsidR="003D6D8B" w:rsidRPr="000F27C2">
        <w:rPr>
          <w:rFonts w:ascii="Raleway Medium" w:hAnsi="Raleway Medium"/>
          <w:sz w:val="28"/>
          <w:szCs w:val="28"/>
        </w:rPr>
        <w:t>, cuando éstos ejerzan la facultad de atracción.</w:t>
      </w:r>
    </w:p>
    <w:bookmarkEnd w:id="7"/>
    <w:p w14:paraId="0B19C8D1" w14:textId="77777777" w:rsidR="00575781" w:rsidRPr="000F27C2" w:rsidRDefault="00575781" w:rsidP="00F35588">
      <w:pPr>
        <w:spacing w:line="360" w:lineRule="auto"/>
        <w:jc w:val="both"/>
        <w:rPr>
          <w:rFonts w:ascii="Raleway Medium" w:hAnsi="Raleway Medium"/>
          <w:sz w:val="28"/>
          <w:szCs w:val="28"/>
        </w:rPr>
      </w:pPr>
    </w:p>
    <w:p w14:paraId="586144E4" w14:textId="77777777" w:rsidR="00575781" w:rsidRPr="000F27C2" w:rsidRDefault="00575781" w:rsidP="00DF2CF9">
      <w:pPr>
        <w:pStyle w:val="Artculo"/>
        <w:rPr>
          <w:b w:val="0"/>
        </w:rPr>
      </w:pPr>
      <w:r w:rsidRPr="000F27C2">
        <w:rPr>
          <w:b w:val="0"/>
        </w:rPr>
        <w:t xml:space="preserve">De las conductas típicas y antijurídicas, cometidas por las personas cuya edad oscile entre los doce años cumplidos y menos de dieciocho </w:t>
      </w:r>
      <w:proofErr w:type="gramStart"/>
      <w:r w:rsidRPr="000F27C2">
        <w:rPr>
          <w:b w:val="0"/>
        </w:rPr>
        <w:t>años de edad</w:t>
      </w:r>
      <w:proofErr w:type="gramEnd"/>
      <w:r w:rsidRPr="000F27C2">
        <w:rPr>
          <w:b w:val="0"/>
        </w:rPr>
        <w:t>, conocerán los tribunales competentes de conformidad a las previsiones de la Ley Nacional del Sistema Integral de Justicia Penal para Adolescentes.</w:t>
      </w:r>
    </w:p>
    <w:p w14:paraId="269CC974" w14:textId="77777777" w:rsidR="00575781" w:rsidRPr="000F27C2" w:rsidRDefault="00575781" w:rsidP="00F35588">
      <w:pPr>
        <w:spacing w:line="360" w:lineRule="auto"/>
        <w:jc w:val="both"/>
        <w:rPr>
          <w:rFonts w:ascii="Raleway Medium" w:hAnsi="Raleway Medium"/>
          <w:sz w:val="28"/>
          <w:szCs w:val="28"/>
        </w:rPr>
      </w:pPr>
    </w:p>
    <w:p w14:paraId="67E92CD2" w14:textId="5A340E49"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caso de delitos cometidos en contra de niñas, niños y adolescentes siempre se salvaguardará el interés superior y será tomado en cuenta para la aplicación de est</w:t>
      </w:r>
      <w:r w:rsidR="00772D0A" w:rsidRPr="000F27C2">
        <w:rPr>
          <w:rFonts w:ascii="Raleway Medium" w:hAnsi="Raleway Medium"/>
          <w:sz w:val="28"/>
          <w:szCs w:val="28"/>
        </w:rPr>
        <w:t>e Código</w:t>
      </w:r>
      <w:r w:rsidRPr="000F27C2">
        <w:rPr>
          <w:rFonts w:ascii="Raleway Medium" w:hAnsi="Raleway Medium"/>
          <w:sz w:val="28"/>
          <w:szCs w:val="28"/>
        </w:rPr>
        <w:t>.</w:t>
      </w:r>
    </w:p>
    <w:p w14:paraId="776971A4" w14:textId="77777777" w:rsidR="00575781" w:rsidRPr="000F27C2" w:rsidRDefault="00575781" w:rsidP="00F35588">
      <w:pPr>
        <w:spacing w:line="360" w:lineRule="auto"/>
        <w:jc w:val="both"/>
        <w:rPr>
          <w:rFonts w:ascii="Raleway Medium" w:hAnsi="Raleway Medium"/>
          <w:sz w:val="28"/>
          <w:szCs w:val="28"/>
        </w:rPr>
      </w:pPr>
    </w:p>
    <w:p w14:paraId="27C1C932" w14:textId="108F9C4E" w:rsidR="008E2D2F" w:rsidRPr="000F27C2" w:rsidRDefault="00575781" w:rsidP="00DF2CF9">
      <w:pPr>
        <w:pStyle w:val="Artculo"/>
        <w:rPr>
          <w:b w:val="0"/>
        </w:rPr>
      </w:pPr>
      <w:r w:rsidRPr="000F27C2">
        <w:rPr>
          <w:b w:val="0"/>
        </w:rPr>
        <w:t xml:space="preserve">El hecho que la ley señale como delito se </w:t>
      </w:r>
      <w:r w:rsidR="008E2D2F" w:rsidRPr="000F27C2">
        <w:rPr>
          <w:b w:val="0"/>
          <w:u w:val="single"/>
        </w:rPr>
        <w:t>realiza</w:t>
      </w:r>
      <w:r w:rsidR="008E2D2F" w:rsidRPr="000F27C2">
        <w:rPr>
          <w:b w:val="0"/>
        </w:rPr>
        <w:t xml:space="preserve">: </w:t>
      </w:r>
    </w:p>
    <w:p w14:paraId="25AAB61E" w14:textId="77777777" w:rsidR="008E2D2F" w:rsidRPr="000F27C2" w:rsidRDefault="008E2D2F" w:rsidP="00F35588">
      <w:pPr>
        <w:spacing w:line="360" w:lineRule="auto"/>
        <w:rPr>
          <w:rFonts w:ascii="Raleway Medium" w:hAnsi="Raleway Medium"/>
          <w:sz w:val="28"/>
          <w:szCs w:val="28"/>
        </w:rPr>
      </w:pPr>
    </w:p>
    <w:p w14:paraId="6B16DAA0" w14:textId="4F799073" w:rsidR="008E2D2F" w:rsidRPr="000F27C2" w:rsidRDefault="008E2D2F" w:rsidP="00DF2CF9">
      <w:pPr>
        <w:pStyle w:val="Artculo"/>
        <w:numPr>
          <w:ilvl w:val="0"/>
          <w:numId w:val="13"/>
        </w:numPr>
        <w:rPr>
          <w:b w:val="0"/>
        </w:rPr>
      </w:pPr>
      <w:r w:rsidRPr="000F27C2">
        <w:rPr>
          <w:b w:val="0"/>
        </w:rPr>
        <w:t xml:space="preserve"> En el lugar donde tuvo lugar la conducta;</w:t>
      </w:r>
    </w:p>
    <w:p w14:paraId="05A7641F" w14:textId="77777777" w:rsidR="008E2D2F" w:rsidRPr="000F27C2" w:rsidRDefault="008E2D2F" w:rsidP="00F35588">
      <w:pPr>
        <w:spacing w:line="360" w:lineRule="auto"/>
        <w:rPr>
          <w:rFonts w:ascii="Raleway Medium" w:hAnsi="Raleway Medium"/>
          <w:sz w:val="28"/>
          <w:szCs w:val="28"/>
        </w:rPr>
      </w:pPr>
    </w:p>
    <w:p w14:paraId="52603261" w14:textId="211963A3" w:rsidR="008E2D2F" w:rsidRPr="000F27C2" w:rsidRDefault="008E2D2F" w:rsidP="00DF2CF9">
      <w:pPr>
        <w:pStyle w:val="Artculo"/>
        <w:numPr>
          <w:ilvl w:val="0"/>
          <w:numId w:val="13"/>
        </w:numPr>
        <w:rPr>
          <w:b w:val="0"/>
        </w:rPr>
      </w:pPr>
      <w:r w:rsidRPr="000F27C2">
        <w:rPr>
          <w:b w:val="0"/>
        </w:rPr>
        <w:t>En el lugar donde se omitió la acción reprochada, o</w:t>
      </w:r>
    </w:p>
    <w:p w14:paraId="66101A50" w14:textId="77777777" w:rsidR="008E2D2F" w:rsidRPr="000F27C2" w:rsidRDefault="008E2D2F" w:rsidP="00F35588">
      <w:pPr>
        <w:spacing w:line="360" w:lineRule="auto"/>
        <w:rPr>
          <w:rFonts w:ascii="Raleway Medium" w:hAnsi="Raleway Medium"/>
          <w:sz w:val="28"/>
          <w:szCs w:val="28"/>
        </w:rPr>
      </w:pPr>
    </w:p>
    <w:p w14:paraId="23399C5D" w14:textId="1CB7CDD5" w:rsidR="00575781" w:rsidRPr="000F27C2" w:rsidRDefault="008E2D2F" w:rsidP="00DF2CF9">
      <w:pPr>
        <w:pStyle w:val="Artculo"/>
        <w:numPr>
          <w:ilvl w:val="0"/>
          <w:numId w:val="13"/>
        </w:numPr>
        <w:rPr>
          <w:b w:val="0"/>
        </w:rPr>
      </w:pPr>
      <w:r w:rsidRPr="000F27C2">
        <w:rPr>
          <w:b w:val="0"/>
        </w:rPr>
        <w:t>En el lugar en el que se manifestó o se manifestó el resultado típico.</w:t>
      </w:r>
    </w:p>
    <w:p w14:paraId="743051F5" w14:textId="77777777" w:rsidR="00575781" w:rsidRPr="000F27C2" w:rsidRDefault="00575781" w:rsidP="00F35588">
      <w:pPr>
        <w:spacing w:line="360" w:lineRule="auto"/>
        <w:jc w:val="both"/>
        <w:rPr>
          <w:rFonts w:ascii="Raleway Medium" w:hAnsi="Raleway Medium"/>
          <w:sz w:val="28"/>
          <w:szCs w:val="28"/>
        </w:rPr>
      </w:pPr>
    </w:p>
    <w:p w14:paraId="7CC50A5A" w14:textId="60D56EE9" w:rsidR="00575781" w:rsidRPr="000F27C2" w:rsidRDefault="00575781" w:rsidP="00DF2CF9">
      <w:pPr>
        <w:pStyle w:val="Artculo"/>
        <w:rPr>
          <w:b w:val="0"/>
        </w:rPr>
      </w:pPr>
      <w:r w:rsidRPr="000F27C2">
        <w:rPr>
          <w:b w:val="0"/>
        </w:rPr>
        <w:t>Será</w:t>
      </w:r>
      <w:r w:rsidR="00FB6520" w:rsidRPr="000F27C2">
        <w:rPr>
          <w:b w:val="0"/>
        </w:rPr>
        <w:t>n</w:t>
      </w:r>
      <w:r w:rsidRPr="000F27C2">
        <w:rPr>
          <w:b w:val="0"/>
        </w:rPr>
        <w:t xml:space="preserve"> aplicable</w:t>
      </w:r>
      <w:r w:rsidR="00FB6520" w:rsidRPr="000F27C2">
        <w:rPr>
          <w:b w:val="0"/>
        </w:rPr>
        <w:t>s</w:t>
      </w:r>
      <w:r w:rsidRPr="000F27C2">
        <w:rPr>
          <w:b w:val="0"/>
        </w:rPr>
        <w:t xml:space="preserve"> </w:t>
      </w:r>
      <w:r w:rsidR="00FB6520" w:rsidRPr="000F27C2">
        <w:rPr>
          <w:b w:val="0"/>
        </w:rPr>
        <w:t xml:space="preserve">las disposiciones del presente Código respecto de aquellas conductas cometidas </w:t>
      </w:r>
      <w:r w:rsidRPr="000F27C2">
        <w:rPr>
          <w:b w:val="0"/>
        </w:rPr>
        <w:t>en el momento y lugar de la realización del hecho que la ley describa como delito.</w:t>
      </w:r>
    </w:p>
    <w:p w14:paraId="2E2B23B2" w14:textId="77777777" w:rsidR="00575781" w:rsidRPr="000F27C2" w:rsidRDefault="00575781" w:rsidP="00F35588">
      <w:pPr>
        <w:spacing w:line="360" w:lineRule="auto"/>
        <w:jc w:val="both"/>
        <w:rPr>
          <w:rFonts w:ascii="Raleway Medium" w:hAnsi="Raleway Medium"/>
          <w:sz w:val="28"/>
          <w:szCs w:val="28"/>
        </w:rPr>
      </w:pPr>
    </w:p>
    <w:p w14:paraId="48052706" w14:textId="770CB7B5" w:rsidR="00575781" w:rsidRPr="000F27C2" w:rsidRDefault="00575781" w:rsidP="00DF2CF9">
      <w:pPr>
        <w:pStyle w:val="Artculo"/>
        <w:rPr>
          <w:b w:val="0"/>
        </w:rPr>
      </w:pPr>
      <w:r w:rsidRPr="000F27C2">
        <w:rPr>
          <w:b w:val="0"/>
        </w:rPr>
        <w:t xml:space="preserve">Cuando una misma </w:t>
      </w:r>
      <w:r w:rsidR="00D14C35" w:rsidRPr="000F27C2">
        <w:rPr>
          <w:b w:val="0"/>
          <w:u w:val="single"/>
        </w:rPr>
        <w:t>conducta</w:t>
      </w:r>
      <w:r w:rsidR="00D14C35" w:rsidRPr="000F27C2">
        <w:rPr>
          <w:b w:val="0"/>
        </w:rPr>
        <w:t xml:space="preserve"> </w:t>
      </w:r>
      <w:r w:rsidRPr="000F27C2">
        <w:rPr>
          <w:b w:val="0"/>
        </w:rPr>
        <w:t>aparezca regulada por diversas disposiciones:</w:t>
      </w:r>
    </w:p>
    <w:p w14:paraId="08B6F656" w14:textId="77777777" w:rsidR="00575781" w:rsidRPr="000F27C2" w:rsidRDefault="00575781" w:rsidP="00F35588">
      <w:pPr>
        <w:spacing w:line="360" w:lineRule="auto"/>
        <w:jc w:val="both"/>
        <w:rPr>
          <w:rFonts w:ascii="Raleway Medium" w:hAnsi="Raleway Medium"/>
          <w:sz w:val="28"/>
          <w:szCs w:val="28"/>
        </w:rPr>
      </w:pPr>
    </w:p>
    <w:p w14:paraId="6E14FCF5" w14:textId="77777777" w:rsidR="00575781" w:rsidRPr="000F27C2" w:rsidRDefault="00575781" w:rsidP="00F35588">
      <w:pPr>
        <w:pStyle w:val="Prrafodelista"/>
        <w:numPr>
          <w:ilvl w:val="0"/>
          <w:numId w:val="10"/>
        </w:numPr>
        <w:spacing w:after="0" w:line="360" w:lineRule="auto"/>
        <w:jc w:val="both"/>
        <w:rPr>
          <w:rFonts w:ascii="Raleway Medium" w:hAnsi="Raleway Medium"/>
          <w:sz w:val="28"/>
          <w:szCs w:val="28"/>
        </w:rPr>
      </w:pPr>
      <w:r w:rsidRPr="000F27C2">
        <w:rPr>
          <w:rFonts w:ascii="Raleway Medium" w:hAnsi="Raleway Medium"/>
          <w:sz w:val="28"/>
          <w:szCs w:val="28"/>
        </w:rPr>
        <w:t>La especial prevalecerá sobre la general;</w:t>
      </w:r>
    </w:p>
    <w:p w14:paraId="36393A4A" w14:textId="77777777" w:rsidR="00575781" w:rsidRPr="000F27C2" w:rsidRDefault="00575781" w:rsidP="00F35588">
      <w:pPr>
        <w:pStyle w:val="Prrafodelista"/>
        <w:spacing w:after="0" w:line="360" w:lineRule="auto"/>
        <w:jc w:val="both"/>
        <w:rPr>
          <w:rFonts w:ascii="Raleway Medium" w:hAnsi="Raleway Medium"/>
          <w:sz w:val="28"/>
          <w:szCs w:val="28"/>
        </w:rPr>
      </w:pPr>
    </w:p>
    <w:p w14:paraId="4C7E0951" w14:textId="77777777" w:rsidR="00575781" w:rsidRPr="000F27C2" w:rsidRDefault="00575781" w:rsidP="00F35588">
      <w:pPr>
        <w:pStyle w:val="Prrafodelista"/>
        <w:numPr>
          <w:ilvl w:val="0"/>
          <w:numId w:val="10"/>
        </w:numPr>
        <w:spacing w:after="0" w:line="360" w:lineRule="auto"/>
        <w:jc w:val="both"/>
        <w:rPr>
          <w:rFonts w:ascii="Raleway Medium" w:hAnsi="Raleway Medium"/>
          <w:sz w:val="28"/>
          <w:szCs w:val="28"/>
        </w:rPr>
      </w:pPr>
      <w:r w:rsidRPr="000F27C2">
        <w:rPr>
          <w:rFonts w:ascii="Raleway Medium" w:hAnsi="Raleway Medium"/>
          <w:sz w:val="28"/>
          <w:szCs w:val="28"/>
        </w:rPr>
        <w:t>La de mayor protección al bien jurídico absorberá a la de menor alcance, o,</w:t>
      </w:r>
    </w:p>
    <w:p w14:paraId="1A383980" w14:textId="77777777" w:rsidR="00575781" w:rsidRPr="000F27C2" w:rsidRDefault="00575781" w:rsidP="00F35588">
      <w:pPr>
        <w:pStyle w:val="Prrafodelista"/>
        <w:spacing w:after="0" w:line="360" w:lineRule="auto"/>
        <w:jc w:val="both"/>
        <w:rPr>
          <w:rFonts w:ascii="Raleway Medium" w:hAnsi="Raleway Medium"/>
          <w:sz w:val="28"/>
          <w:szCs w:val="28"/>
        </w:rPr>
      </w:pPr>
    </w:p>
    <w:p w14:paraId="7A02AB81" w14:textId="77777777" w:rsidR="00575781" w:rsidRPr="000F27C2" w:rsidRDefault="00575781" w:rsidP="00F35588">
      <w:pPr>
        <w:pStyle w:val="Prrafodelista"/>
        <w:numPr>
          <w:ilvl w:val="0"/>
          <w:numId w:val="10"/>
        </w:numPr>
        <w:spacing w:after="0" w:line="360" w:lineRule="auto"/>
        <w:jc w:val="both"/>
        <w:rPr>
          <w:rFonts w:ascii="Raleway Medium" w:hAnsi="Raleway Medium"/>
          <w:sz w:val="28"/>
          <w:szCs w:val="28"/>
        </w:rPr>
      </w:pPr>
      <w:r w:rsidRPr="000F27C2">
        <w:rPr>
          <w:rFonts w:ascii="Raleway Medium" w:hAnsi="Raleway Medium"/>
          <w:sz w:val="28"/>
          <w:szCs w:val="28"/>
        </w:rPr>
        <w:t>La principal excluirá a la subsidiaria.</w:t>
      </w:r>
    </w:p>
    <w:p w14:paraId="537A630E" w14:textId="77777777" w:rsidR="00575781" w:rsidRPr="000F27C2" w:rsidRDefault="00575781" w:rsidP="00F35588">
      <w:pPr>
        <w:spacing w:line="360" w:lineRule="auto"/>
        <w:jc w:val="both"/>
        <w:rPr>
          <w:rFonts w:ascii="Raleway Medium" w:hAnsi="Raleway Medium"/>
          <w:sz w:val="28"/>
          <w:szCs w:val="28"/>
        </w:rPr>
      </w:pPr>
    </w:p>
    <w:p w14:paraId="1936FF35" w14:textId="64B89479"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Segundo</w:t>
      </w:r>
    </w:p>
    <w:p w14:paraId="6DE9560A"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 delito</w:t>
      </w:r>
    </w:p>
    <w:p w14:paraId="2B96A9E8" w14:textId="77777777" w:rsidR="00575781" w:rsidRPr="000F27C2" w:rsidRDefault="00575781" w:rsidP="00F35588">
      <w:pPr>
        <w:spacing w:line="360" w:lineRule="auto"/>
        <w:jc w:val="center"/>
        <w:rPr>
          <w:rFonts w:ascii="Raleway Medium" w:hAnsi="Raleway Medium"/>
          <w:b/>
          <w:sz w:val="28"/>
          <w:szCs w:val="28"/>
        </w:rPr>
      </w:pPr>
    </w:p>
    <w:p w14:paraId="4E00EEE4" w14:textId="54F9FE96"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14D970D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lastRenderedPageBreak/>
        <w:t>Reglas generales de los delitos y su responsabilidad</w:t>
      </w:r>
    </w:p>
    <w:p w14:paraId="74CB34BB" w14:textId="77777777" w:rsidR="00575781" w:rsidRPr="000F27C2" w:rsidRDefault="00575781" w:rsidP="00F35588">
      <w:pPr>
        <w:spacing w:line="360" w:lineRule="auto"/>
        <w:jc w:val="both"/>
        <w:rPr>
          <w:rFonts w:ascii="Raleway Medium" w:hAnsi="Raleway Medium"/>
          <w:sz w:val="28"/>
          <w:szCs w:val="28"/>
        </w:rPr>
      </w:pPr>
    </w:p>
    <w:p w14:paraId="32B2EC76" w14:textId="52D7365A" w:rsidR="00575781" w:rsidRPr="000F27C2" w:rsidRDefault="00575781" w:rsidP="00DF2CF9">
      <w:pPr>
        <w:pStyle w:val="Artculo"/>
        <w:rPr>
          <w:b w:val="0"/>
        </w:rPr>
      </w:pPr>
      <w:r w:rsidRPr="000F27C2">
        <w:rPr>
          <w:b w:val="0"/>
        </w:rPr>
        <w:t>Delito es el acto u omisión que sancionan las leyes.</w:t>
      </w:r>
    </w:p>
    <w:p w14:paraId="15262E88" w14:textId="77777777" w:rsidR="00575781" w:rsidRPr="000F27C2" w:rsidRDefault="00575781" w:rsidP="00F35588">
      <w:pPr>
        <w:spacing w:line="360" w:lineRule="auto"/>
        <w:jc w:val="both"/>
        <w:rPr>
          <w:rFonts w:ascii="Raleway Medium" w:hAnsi="Raleway Medium"/>
          <w:sz w:val="28"/>
          <w:szCs w:val="28"/>
        </w:rPr>
      </w:pPr>
    </w:p>
    <w:p w14:paraId="74D3CBB4" w14:textId="77777777" w:rsidR="00575781" w:rsidRPr="000F27C2" w:rsidRDefault="00575781" w:rsidP="00DF2CF9">
      <w:pPr>
        <w:pStyle w:val="Artculo"/>
        <w:rPr>
          <w:b w:val="0"/>
        </w:rPr>
      </w:pPr>
      <w:r w:rsidRPr="000F27C2">
        <w:rPr>
          <w:b w:val="0"/>
        </w:rPr>
        <w:t>Se considera que el delito se consuma instantáneamente, cuando al momento de la realización del hecho, se colman todos los elementos de su descripción legal.</w:t>
      </w:r>
    </w:p>
    <w:p w14:paraId="7C3AB059" w14:textId="77777777" w:rsidR="00575781" w:rsidRPr="000F27C2" w:rsidRDefault="00575781" w:rsidP="00F35588">
      <w:pPr>
        <w:spacing w:line="360" w:lineRule="auto"/>
        <w:jc w:val="both"/>
        <w:rPr>
          <w:rFonts w:ascii="Raleway Medium" w:hAnsi="Raleway Medium"/>
          <w:sz w:val="28"/>
          <w:szCs w:val="28"/>
        </w:rPr>
      </w:pPr>
    </w:p>
    <w:p w14:paraId="728C3F30" w14:textId="2AB0319A" w:rsidR="00575781" w:rsidRPr="000F27C2" w:rsidRDefault="00BA402E" w:rsidP="00DF2CF9">
      <w:pPr>
        <w:pStyle w:val="Artculo"/>
        <w:rPr>
          <w:b w:val="0"/>
        </w:rPr>
      </w:pPr>
      <w:r w:rsidRPr="000F27C2">
        <w:rPr>
          <w:b w:val="0"/>
        </w:rPr>
        <w:t>El delito s</w:t>
      </w:r>
      <w:r w:rsidR="00575781" w:rsidRPr="000F27C2">
        <w:rPr>
          <w:b w:val="0"/>
        </w:rPr>
        <w:t xml:space="preserve">e consuma permanentemente cuando, agotados los elementos de la descripción legal de que se trate, </w:t>
      </w:r>
      <w:r w:rsidRPr="000F27C2">
        <w:rPr>
          <w:b w:val="0"/>
        </w:rPr>
        <w:t>sus efectos</w:t>
      </w:r>
      <w:r w:rsidR="00575781" w:rsidRPr="000F27C2">
        <w:rPr>
          <w:b w:val="0"/>
        </w:rPr>
        <w:t xml:space="preserve"> se prolonga</w:t>
      </w:r>
      <w:r w:rsidRPr="000F27C2">
        <w:rPr>
          <w:b w:val="0"/>
        </w:rPr>
        <w:t>n</w:t>
      </w:r>
      <w:r w:rsidR="00575781" w:rsidRPr="000F27C2">
        <w:rPr>
          <w:b w:val="0"/>
        </w:rPr>
        <w:t xml:space="preserve"> a través del tiempo.</w:t>
      </w:r>
    </w:p>
    <w:p w14:paraId="09611432" w14:textId="77777777" w:rsidR="00575781" w:rsidRPr="000F27C2" w:rsidRDefault="00575781" w:rsidP="00F35588">
      <w:pPr>
        <w:spacing w:line="360" w:lineRule="auto"/>
        <w:jc w:val="both"/>
        <w:rPr>
          <w:rFonts w:ascii="Raleway Medium" w:hAnsi="Raleway Medium"/>
          <w:sz w:val="28"/>
          <w:szCs w:val="28"/>
        </w:rPr>
      </w:pPr>
    </w:p>
    <w:p w14:paraId="6C506A19" w14:textId="77777777" w:rsidR="00575781" w:rsidRPr="000F27C2" w:rsidRDefault="00575781" w:rsidP="00DF2CF9">
      <w:pPr>
        <w:pStyle w:val="Artculo"/>
        <w:rPr>
          <w:b w:val="0"/>
        </w:rPr>
      </w:pPr>
      <w:r w:rsidRPr="000F27C2">
        <w:rPr>
          <w:b w:val="0"/>
        </w:rPr>
        <w:t>El delito se consuma continuadamente, cuando con unidad de propósito delictivo, pluralidad de conductas e identidad de sujeto pasivo, se concretan los elementos de un mismo tipo penal.</w:t>
      </w:r>
    </w:p>
    <w:p w14:paraId="64033A2A" w14:textId="77777777" w:rsidR="00575781" w:rsidRPr="000F27C2" w:rsidRDefault="00575781" w:rsidP="00F35588">
      <w:pPr>
        <w:spacing w:line="360" w:lineRule="auto"/>
        <w:jc w:val="both"/>
        <w:rPr>
          <w:rFonts w:ascii="Raleway Medium" w:hAnsi="Raleway Medium"/>
          <w:sz w:val="28"/>
          <w:szCs w:val="28"/>
        </w:rPr>
      </w:pPr>
    </w:p>
    <w:p w14:paraId="6ADB4B7A" w14:textId="77777777" w:rsidR="00575781" w:rsidRPr="000F27C2" w:rsidRDefault="00575781" w:rsidP="00DF2CF9">
      <w:pPr>
        <w:pStyle w:val="Artculo"/>
        <w:rPr>
          <w:b w:val="0"/>
        </w:rPr>
      </w:pPr>
      <w:r w:rsidRPr="000F27C2">
        <w:rPr>
          <w:b w:val="0"/>
        </w:rPr>
        <w:t>Las acciones u omisiones delictivas solamente pueden realizarse dolosa o culposamente.</w:t>
      </w:r>
    </w:p>
    <w:p w14:paraId="79EB6893" w14:textId="77777777" w:rsidR="00575781" w:rsidRPr="000F27C2" w:rsidRDefault="00575781" w:rsidP="00F35588">
      <w:pPr>
        <w:spacing w:line="360" w:lineRule="auto"/>
        <w:jc w:val="both"/>
        <w:rPr>
          <w:rFonts w:ascii="Raleway Medium" w:hAnsi="Raleway Medium"/>
          <w:sz w:val="28"/>
          <w:szCs w:val="28"/>
        </w:rPr>
      </w:pPr>
    </w:p>
    <w:p w14:paraId="5717C6E9" w14:textId="77777777" w:rsidR="00575781" w:rsidRPr="000F27C2" w:rsidRDefault="00575781" w:rsidP="00DF2CF9">
      <w:pPr>
        <w:pStyle w:val="Artculo"/>
        <w:rPr>
          <w:b w:val="0"/>
        </w:rPr>
      </w:pPr>
      <w:r w:rsidRPr="000F27C2">
        <w:rPr>
          <w:b w:val="0"/>
        </w:rPr>
        <w:t>Se entiende que obra dolosamente el que, conociendo los elementos del tipo penal, o previendo como posible el resultado típico, quiere o acepta la realización del hecho descrito por la ley.</w:t>
      </w:r>
    </w:p>
    <w:p w14:paraId="4636CE0F" w14:textId="77777777" w:rsidR="00575781" w:rsidRPr="000F27C2" w:rsidRDefault="00575781" w:rsidP="00F35588">
      <w:pPr>
        <w:spacing w:line="360" w:lineRule="auto"/>
        <w:jc w:val="both"/>
        <w:rPr>
          <w:rFonts w:ascii="Raleway Medium" w:hAnsi="Raleway Medium"/>
          <w:sz w:val="28"/>
          <w:szCs w:val="28"/>
        </w:rPr>
      </w:pPr>
    </w:p>
    <w:p w14:paraId="3F8BE121" w14:textId="77777777" w:rsidR="00575781" w:rsidRPr="000F27C2" w:rsidRDefault="00575781" w:rsidP="00DF2CF9">
      <w:pPr>
        <w:pStyle w:val="Artculo"/>
        <w:rPr>
          <w:b w:val="0"/>
        </w:rPr>
      </w:pPr>
      <w:r w:rsidRPr="000F27C2">
        <w:rPr>
          <w:b w:val="0"/>
        </w:rPr>
        <w:t xml:space="preserve">Obra culposamente el que produce el resultado típico, que no previó siendo previsible o previó confiando en que no se </w:t>
      </w:r>
      <w:r w:rsidRPr="000F27C2">
        <w:rPr>
          <w:b w:val="0"/>
        </w:rPr>
        <w:lastRenderedPageBreak/>
        <w:t>produciría, en virtud de la violación a un deber objetivo de cuidado, que debía y podía observar según las circunstancias y condiciones personales.</w:t>
      </w:r>
    </w:p>
    <w:p w14:paraId="744873FF" w14:textId="77777777" w:rsidR="00575781" w:rsidRPr="000F27C2" w:rsidRDefault="00575781" w:rsidP="00F35588">
      <w:pPr>
        <w:spacing w:line="360" w:lineRule="auto"/>
        <w:jc w:val="both"/>
        <w:rPr>
          <w:rFonts w:ascii="Raleway Medium" w:hAnsi="Raleway Medium"/>
          <w:sz w:val="28"/>
          <w:szCs w:val="28"/>
        </w:rPr>
      </w:pPr>
    </w:p>
    <w:p w14:paraId="1A96E2A5" w14:textId="1747BB2C" w:rsidR="00575781" w:rsidRPr="000F27C2" w:rsidRDefault="00575781" w:rsidP="00DF2CF9">
      <w:pPr>
        <w:pStyle w:val="Artculo"/>
        <w:rPr>
          <w:b w:val="0"/>
        </w:rPr>
      </w:pPr>
      <w:r w:rsidRPr="000F27C2">
        <w:rPr>
          <w:b w:val="0"/>
        </w:rPr>
        <w:t xml:space="preserve">La responsabilidad penal no pasa de la persona y bienes de </w:t>
      </w:r>
      <w:r w:rsidR="00FC7228" w:rsidRPr="000F27C2">
        <w:rPr>
          <w:b w:val="0"/>
        </w:rPr>
        <w:t>quien cometió</w:t>
      </w:r>
      <w:r w:rsidR="003647FC" w:rsidRPr="000F27C2">
        <w:rPr>
          <w:b w:val="0"/>
        </w:rPr>
        <w:t xml:space="preserve"> la conducta delictiva</w:t>
      </w:r>
      <w:r w:rsidRPr="000F27C2">
        <w:rPr>
          <w:b w:val="0"/>
        </w:rPr>
        <w:t>, excepto en los casos especificados por la ley.</w:t>
      </w:r>
    </w:p>
    <w:p w14:paraId="7D21EBB1" w14:textId="77777777" w:rsidR="0078663F" w:rsidRPr="000F27C2" w:rsidRDefault="0078663F" w:rsidP="00F35588">
      <w:pPr>
        <w:spacing w:line="360" w:lineRule="auto"/>
        <w:jc w:val="center"/>
        <w:rPr>
          <w:rFonts w:ascii="Raleway Medium" w:hAnsi="Raleway Medium"/>
          <w:sz w:val="28"/>
          <w:szCs w:val="28"/>
        </w:rPr>
      </w:pPr>
    </w:p>
    <w:p w14:paraId="685A6F5F" w14:textId="58D4F759"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706F6F3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Responsabilidad penal autónoma de las personas morales</w:t>
      </w:r>
    </w:p>
    <w:p w14:paraId="7E09A947" w14:textId="77777777" w:rsidR="00575781" w:rsidRPr="000F27C2" w:rsidRDefault="00575781" w:rsidP="00F35588">
      <w:pPr>
        <w:spacing w:line="360" w:lineRule="auto"/>
        <w:jc w:val="both"/>
        <w:rPr>
          <w:rFonts w:ascii="Raleway Medium" w:hAnsi="Raleway Medium"/>
          <w:sz w:val="28"/>
          <w:szCs w:val="28"/>
        </w:rPr>
      </w:pPr>
    </w:p>
    <w:p w14:paraId="53AFFA02" w14:textId="71FB18EF" w:rsidR="00575781" w:rsidRPr="000F27C2" w:rsidRDefault="00575781" w:rsidP="00DF2CF9">
      <w:pPr>
        <w:pStyle w:val="Artculo"/>
        <w:rPr>
          <w:b w:val="0"/>
        </w:rPr>
      </w:pPr>
      <w:r w:rsidRPr="000F27C2">
        <w:rPr>
          <w:b w:val="0"/>
        </w:rPr>
        <w:t xml:space="preserve">Las personas morales serán penalmente responsables de su acción u omisión, según el grado de actuar doloso o culposo de su organización, con independencia de la responsabilidad penal a que haya lugar por la actuación de la persona física. </w:t>
      </w:r>
    </w:p>
    <w:p w14:paraId="48F8747F" w14:textId="7E9A06B9" w:rsidR="00BA402E" w:rsidRPr="000F27C2" w:rsidRDefault="00BA402E" w:rsidP="00F35588">
      <w:pPr>
        <w:spacing w:line="360" w:lineRule="auto"/>
        <w:rPr>
          <w:rFonts w:ascii="Raleway Medium" w:eastAsiaTheme="minorHAnsi" w:hAnsi="Raleway Medium" w:cstheme="minorBidi"/>
          <w:sz w:val="28"/>
          <w:szCs w:val="28"/>
        </w:rPr>
      </w:pPr>
    </w:p>
    <w:p w14:paraId="11548AFB" w14:textId="1461D10A" w:rsidR="00536807" w:rsidRPr="000F27C2" w:rsidRDefault="00536807" w:rsidP="00F35588">
      <w:pPr>
        <w:spacing w:line="360" w:lineRule="auto"/>
        <w:jc w:val="both"/>
        <w:rPr>
          <w:rFonts w:ascii="Raleway Medium" w:eastAsiaTheme="minorHAnsi" w:hAnsi="Raleway Medium" w:cstheme="minorBidi"/>
          <w:sz w:val="28"/>
          <w:szCs w:val="28"/>
        </w:rPr>
      </w:pPr>
      <w:r w:rsidRPr="000F27C2">
        <w:rPr>
          <w:rFonts w:ascii="Raleway Medium" w:eastAsiaTheme="minorHAnsi" w:hAnsi="Raleway Medium" w:cstheme="minorBidi"/>
          <w:sz w:val="28"/>
          <w:szCs w:val="28"/>
        </w:rPr>
        <w:t>Si derivado de la conducta anterior, la persona moral se coloca en una situación de riesgo organizacional, de modo que éste se incrementa hasta el grado de concretizarse, favorecer o determinar, la lesión o puesta en peligro del bien jurídico, el tipo penal correspondiente le será atribuido a la persona moral, según sea su forma de intervención.</w:t>
      </w:r>
    </w:p>
    <w:p w14:paraId="387961EB" w14:textId="77777777" w:rsidR="00575781" w:rsidRPr="000F27C2" w:rsidRDefault="00575781" w:rsidP="00F35588">
      <w:pPr>
        <w:spacing w:line="360" w:lineRule="auto"/>
        <w:jc w:val="both"/>
        <w:rPr>
          <w:rFonts w:ascii="Raleway Medium" w:hAnsi="Raleway Medium"/>
          <w:sz w:val="28"/>
          <w:szCs w:val="28"/>
        </w:rPr>
      </w:pPr>
    </w:p>
    <w:p w14:paraId="272676B8" w14:textId="77777777" w:rsidR="00EE0439" w:rsidRPr="000F27C2" w:rsidDel="003647FC" w:rsidRDefault="00EE0439" w:rsidP="00DF2CF9">
      <w:pPr>
        <w:pStyle w:val="Artculo"/>
        <w:rPr>
          <w:b w:val="0"/>
        </w:rPr>
      </w:pPr>
      <w:r w:rsidRPr="000F27C2" w:rsidDel="003647FC">
        <w:rPr>
          <w:b w:val="0"/>
        </w:rPr>
        <w:t xml:space="preserve">La forma de intervención de la persona moral, así como el grado de ejecución que corresponda, se determinarán en forma específica, en atención al daño causado, independientemente de </w:t>
      </w:r>
      <w:r w:rsidRPr="000F27C2" w:rsidDel="003647FC">
        <w:rPr>
          <w:b w:val="0"/>
        </w:rPr>
        <w:lastRenderedPageBreak/>
        <w:t>que la persona física involucrada, a través de la cual se exprese la persona moral, sea o no penalmente responsable.</w:t>
      </w:r>
    </w:p>
    <w:p w14:paraId="377D4302" w14:textId="77777777" w:rsidR="00575781" w:rsidRPr="000F27C2" w:rsidRDefault="00575781" w:rsidP="00F35588">
      <w:pPr>
        <w:spacing w:line="360" w:lineRule="auto"/>
        <w:jc w:val="both"/>
        <w:rPr>
          <w:rFonts w:ascii="Raleway Medium" w:hAnsi="Raleway Medium"/>
          <w:sz w:val="28"/>
          <w:szCs w:val="28"/>
        </w:rPr>
      </w:pPr>
    </w:p>
    <w:p w14:paraId="5B8079E5" w14:textId="1D1CF5E2" w:rsidR="00575781" w:rsidRPr="000F27C2" w:rsidRDefault="00575781" w:rsidP="00F35588">
      <w:pPr>
        <w:spacing w:line="360" w:lineRule="auto"/>
        <w:jc w:val="center"/>
        <w:rPr>
          <w:rFonts w:ascii="Raleway Medium" w:hAnsi="Raleway Medium"/>
          <w:b/>
          <w:sz w:val="28"/>
          <w:szCs w:val="28"/>
        </w:rPr>
      </w:pPr>
      <w:bookmarkStart w:id="8" w:name="_Hlk28966145"/>
      <w:r w:rsidRPr="000F27C2">
        <w:rPr>
          <w:rFonts w:ascii="Raleway Medium" w:hAnsi="Raleway Medium"/>
          <w:b/>
          <w:sz w:val="28"/>
          <w:szCs w:val="28"/>
        </w:rPr>
        <w:t>Capítulo III</w:t>
      </w:r>
    </w:p>
    <w:bookmarkEnd w:id="8"/>
    <w:p w14:paraId="6AD11BA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Tentativa</w:t>
      </w:r>
    </w:p>
    <w:p w14:paraId="731FEC14" w14:textId="77777777" w:rsidR="00575781" w:rsidRPr="000F27C2" w:rsidRDefault="00575781" w:rsidP="00F35588">
      <w:pPr>
        <w:spacing w:line="360" w:lineRule="auto"/>
        <w:jc w:val="both"/>
        <w:rPr>
          <w:rFonts w:ascii="Raleway Medium" w:hAnsi="Raleway Medium"/>
          <w:sz w:val="28"/>
          <w:szCs w:val="28"/>
        </w:rPr>
      </w:pPr>
    </w:p>
    <w:p w14:paraId="2AB09D80" w14:textId="77777777" w:rsidR="00575781" w:rsidRPr="000F27C2" w:rsidRDefault="00575781" w:rsidP="00DF2CF9">
      <w:pPr>
        <w:pStyle w:val="Artculo"/>
        <w:rPr>
          <w:b w:val="0"/>
        </w:rPr>
      </w:pPr>
      <w:r w:rsidRPr="000F27C2">
        <w:rPr>
          <w:b w:val="0"/>
        </w:rPr>
        <w:t>Existe tentativa acabada, cuando la resolución de cometer un delito se exterioriza realizando, totalmente, los actos ejecutivos que deberían producir el resultado, u omitiendo los que deberían evitarlo, si por causas ajenas a la voluntad del sujeto activo no se llega a la consumación, pero se pone en peligro el bien jurídico tutelado.</w:t>
      </w:r>
    </w:p>
    <w:p w14:paraId="5496F012" w14:textId="77777777" w:rsidR="00575781" w:rsidRPr="000F27C2" w:rsidRDefault="00575781" w:rsidP="00F35588">
      <w:pPr>
        <w:spacing w:line="360" w:lineRule="auto"/>
        <w:jc w:val="both"/>
        <w:rPr>
          <w:rFonts w:ascii="Raleway Medium" w:hAnsi="Raleway Medium"/>
          <w:sz w:val="28"/>
          <w:szCs w:val="28"/>
        </w:rPr>
      </w:pPr>
    </w:p>
    <w:p w14:paraId="3D84C1B3" w14:textId="0E95F71E" w:rsidR="00575781" w:rsidRPr="000F27C2" w:rsidRDefault="00575781" w:rsidP="00DF2CF9">
      <w:pPr>
        <w:pStyle w:val="Artculo"/>
        <w:rPr>
          <w:b w:val="0"/>
        </w:rPr>
      </w:pPr>
      <w:r w:rsidRPr="000F27C2">
        <w:rPr>
          <w:b w:val="0"/>
        </w:rPr>
        <w:t xml:space="preserve">Se presenta tentativa inacabada cuando la resolución de cometer un delito se exterioriza realizando </w:t>
      </w:r>
      <w:r w:rsidR="00D9770B" w:rsidRPr="000F27C2">
        <w:rPr>
          <w:b w:val="0"/>
        </w:rPr>
        <w:t xml:space="preserve">solo </w:t>
      </w:r>
      <w:r w:rsidRPr="000F27C2">
        <w:rPr>
          <w:b w:val="0"/>
        </w:rPr>
        <w:t>en parte los actos que deberían conducir al resultado, o se omiten los que deberían evitarlo, si por causas ajenas a la voluntad del sujeto, no se llega a la consumación, pero se pone en peligro el bien jurídico tutelado.</w:t>
      </w:r>
    </w:p>
    <w:p w14:paraId="2907BDBB" w14:textId="77777777" w:rsidR="00575781" w:rsidRPr="000F27C2" w:rsidRDefault="00575781" w:rsidP="00F35588">
      <w:pPr>
        <w:spacing w:line="360" w:lineRule="auto"/>
        <w:jc w:val="both"/>
        <w:rPr>
          <w:rFonts w:ascii="Raleway Medium" w:hAnsi="Raleway Medium"/>
          <w:sz w:val="28"/>
          <w:szCs w:val="28"/>
        </w:rPr>
      </w:pPr>
    </w:p>
    <w:p w14:paraId="2906704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Para imponer la pena de la tentativa el juez tomará en cuenta, además de lo previsto en el presente Código, el mayor o menor grado de aproximación al momento de consumar el delito.</w:t>
      </w:r>
    </w:p>
    <w:p w14:paraId="770DEFE3" w14:textId="77777777" w:rsidR="00575781" w:rsidRPr="000F27C2" w:rsidRDefault="00575781" w:rsidP="00F35588">
      <w:pPr>
        <w:spacing w:line="360" w:lineRule="auto"/>
        <w:jc w:val="both"/>
        <w:rPr>
          <w:rFonts w:ascii="Raleway Medium" w:hAnsi="Raleway Medium"/>
          <w:sz w:val="28"/>
          <w:szCs w:val="28"/>
        </w:rPr>
      </w:pPr>
    </w:p>
    <w:p w14:paraId="7E8D64D3" w14:textId="77777777" w:rsidR="007C7600" w:rsidRPr="000F27C2" w:rsidRDefault="007C7600"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tentativa eficazmente desistida, acontece cuando el sujeto activo voluntaria o espontáneamente desiste o impide la consumación del </w:t>
      </w:r>
      <w:r w:rsidRPr="000F27C2">
        <w:rPr>
          <w:rFonts w:ascii="Raleway Medium" w:hAnsi="Raleway Medium"/>
          <w:sz w:val="28"/>
          <w:szCs w:val="28"/>
        </w:rPr>
        <w:lastRenderedPageBreak/>
        <w:t>resultado típico.</w:t>
      </w:r>
    </w:p>
    <w:p w14:paraId="1161F2B5" w14:textId="77777777" w:rsidR="007C7600" w:rsidRPr="000F27C2" w:rsidRDefault="007C7600" w:rsidP="00F35588">
      <w:pPr>
        <w:spacing w:line="360" w:lineRule="auto"/>
        <w:jc w:val="both"/>
        <w:rPr>
          <w:rFonts w:ascii="Raleway Medium" w:hAnsi="Raleway Medium"/>
          <w:sz w:val="28"/>
          <w:szCs w:val="28"/>
        </w:rPr>
      </w:pPr>
    </w:p>
    <w:p w14:paraId="75A8CD90" w14:textId="77777777" w:rsidR="007C7600" w:rsidRPr="000F27C2" w:rsidRDefault="007C7600" w:rsidP="00F35588">
      <w:pPr>
        <w:spacing w:line="360" w:lineRule="auto"/>
        <w:jc w:val="both"/>
        <w:rPr>
          <w:rFonts w:ascii="Raleway Medium" w:hAnsi="Raleway Medium"/>
          <w:sz w:val="28"/>
          <w:szCs w:val="28"/>
        </w:rPr>
      </w:pPr>
      <w:r w:rsidRPr="000F27C2">
        <w:rPr>
          <w:rFonts w:ascii="Raleway Medium" w:hAnsi="Raleway Medium"/>
          <w:sz w:val="28"/>
          <w:szCs w:val="28"/>
        </w:rPr>
        <w:t xml:space="preserve">El desistimiento de la tentativa se entiende espontáneamente realizado, si el motivo que la origino se corresponde con el orden jurídico en general. </w:t>
      </w:r>
    </w:p>
    <w:p w14:paraId="67E2F5E9" w14:textId="77777777" w:rsidR="007C7600" w:rsidRPr="000F27C2" w:rsidRDefault="007C7600" w:rsidP="00F35588">
      <w:pPr>
        <w:spacing w:line="360" w:lineRule="auto"/>
        <w:jc w:val="both"/>
        <w:rPr>
          <w:rFonts w:ascii="Raleway Medium" w:hAnsi="Raleway Medium"/>
          <w:sz w:val="28"/>
          <w:szCs w:val="28"/>
        </w:rPr>
      </w:pPr>
    </w:p>
    <w:p w14:paraId="0AE02551" w14:textId="71EFC885" w:rsidR="00575781" w:rsidRPr="000F27C2" w:rsidRDefault="007C7600" w:rsidP="00F35588">
      <w:pPr>
        <w:spacing w:line="360" w:lineRule="auto"/>
        <w:jc w:val="both"/>
        <w:rPr>
          <w:rFonts w:ascii="Raleway Medium" w:hAnsi="Raleway Medium"/>
          <w:sz w:val="28"/>
          <w:szCs w:val="28"/>
        </w:rPr>
      </w:pPr>
      <w:r w:rsidRPr="000F27C2">
        <w:rPr>
          <w:rFonts w:ascii="Raleway Medium" w:hAnsi="Raleway Medium"/>
          <w:sz w:val="28"/>
          <w:szCs w:val="28"/>
        </w:rPr>
        <w:t>Para que sea válido el desistimiento del participe o el coautor, se requerirá que hubieran neutralizado el sentido de su aportación al hecho. El desistimiento del autor no podrá beneficiar a los partícipes</w:t>
      </w:r>
      <w:r w:rsidR="002D26F0" w:rsidRPr="000F27C2">
        <w:rPr>
          <w:rFonts w:ascii="Raleway Medium" w:hAnsi="Raleway Medium"/>
          <w:sz w:val="28"/>
          <w:szCs w:val="28"/>
        </w:rPr>
        <w:t>.</w:t>
      </w:r>
    </w:p>
    <w:p w14:paraId="0510EF50" w14:textId="77777777" w:rsidR="007C7600" w:rsidRPr="000F27C2" w:rsidRDefault="007C7600" w:rsidP="00F35588">
      <w:pPr>
        <w:spacing w:line="360" w:lineRule="auto"/>
        <w:jc w:val="both"/>
        <w:rPr>
          <w:rFonts w:ascii="Raleway Medium" w:hAnsi="Raleway Medium"/>
          <w:sz w:val="28"/>
          <w:szCs w:val="28"/>
        </w:rPr>
      </w:pPr>
    </w:p>
    <w:p w14:paraId="54044880" w14:textId="6E5330DD"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IV</w:t>
      </w:r>
    </w:p>
    <w:p w14:paraId="435E398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Formas de Intervención en el delito</w:t>
      </w:r>
    </w:p>
    <w:p w14:paraId="10D2DB60" w14:textId="77777777" w:rsidR="00575781" w:rsidRPr="000F27C2" w:rsidRDefault="00575781" w:rsidP="00F35588">
      <w:pPr>
        <w:spacing w:line="360" w:lineRule="auto"/>
        <w:jc w:val="both"/>
        <w:rPr>
          <w:rFonts w:ascii="Raleway Medium" w:hAnsi="Raleway Medium"/>
          <w:sz w:val="28"/>
          <w:szCs w:val="28"/>
        </w:rPr>
      </w:pPr>
    </w:p>
    <w:p w14:paraId="04369CBD" w14:textId="77777777" w:rsidR="00575781" w:rsidRPr="000F27C2" w:rsidRDefault="00575781" w:rsidP="00DF2CF9">
      <w:pPr>
        <w:pStyle w:val="Artculo"/>
        <w:rPr>
          <w:b w:val="0"/>
        </w:rPr>
      </w:pPr>
      <w:r w:rsidRPr="000F27C2">
        <w:rPr>
          <w:b w:val="0"/>
        </w:rPr>
        <w:t>Serán considerados interventores del hecho punible:</w:t>
      </w:r>
    </w:p>
    <w:p w14:paraId="3E27AE3D" w14:textId="77777777" w:rsidR="00575781" w:rsidRPr="000F27C2" w:rsidRDefault="00575781" w:rsidP="00F35588">
      <w:pPr>
        <w:spacing w:line="360" w:lineRule="auto"/>
        <w:jc w:val="both"/>
        <w:rPr>
          <w:rFonts w:ascii="Raleway Medium" w:hAnsi="Raleway Medium"/>
          <w:sz w:val="28"/>
          <w:szCs w:val="28"/>
        </w:rPr>
      </w:pPr>
    </w:p>
    <w:p w14:paraId="1354411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Los autores, teniendo esa calidad:</w:t>
      </w:r>
    </w:p>
    <w:p w14:paraId="2252BF0B" w14:textId="77777777" w:rsidR="00575781" w:rsidRPr="000F27C2" w:rsidRDefault="00575781" w:rsidP="00F35588">
      <w:pPr>
        <w:spacing w:line="360" w:lineRule="auto"/>
        <w:jc w:val="both"/>
        <w:rPr>
          <w:rFonts w:ascii="Raleway Medium" w:hAnsi="Raleway Medium"/>
          <w:sz w:val="28"/>
          <w:szCs w:val="28"/>
        </w:rPr>
      </w:pPr>
    </w:p>
    <w:p w14:paraId="5B77C3B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Los que realicen la actividad típica por sí solos;</w:t>
      </w:r>
    </w:p>
    <w:p w14:paraId="1C9D1316" w14:textId="77777777" w:rsidR="00575781" w:rsidRPr="000F27C2" w:rsidRDefault="00575781" w:rsidP="00F35588">
      <w:pPr>
        <w:spacing w:line="360" w:lineRule="auto"/>
        <w:jc w:val="both"/>
        <w:rPr>
          <w:rFonts w:ascii="Raleway Medium" w:hAnsi="Raleway Medium"/>
          <w:sz w:val="28"/>
          <w:szCs w:val="28"/>
        </w:rPr>
      </w:pPr>
    </w:p>
    <w:p w14:paraId="50F1FC4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b) Los que realicen la actividad típica conjuntamente; o</w:t>
      </w:r>
    </w:p>
    <w:p w14:paraId="6E67D5A1" w14:textId="77777777" w:rsidR="00575781" w:rsidRPr="000F27C2" w:rsidRDefault="00575781" w:rsidP="00F35588">
      <w:pPr>
        <w:spacing w:line="360" w:lineRule="auto"/>
        <w:jc w:val="both"/>
        <w:rPr>
          <w:rFonts w:ascii="Raleway Medium" w:hAnsi="Raleway Medium"/>
          <w:sz w:val="28"/>
          <w:szCs w:val="28"/>
        </w:rPr>
      </w:pPr>
    </w:p>
    <w:p w14:paraId="207B774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 Los que realicen la actividad típica por medio de otro, del que se sirvan como instrumento.</w:t>
      </w:r>
    </w:p>
    <w:p w14:paraId="3B9BA6F3" w14:textId="77777777" w:rsidR="00575781" w:rsidRPr="000F27C2" w:rsidRDefault="00575781" w:rsidP="00F35588">
      <w:pPr>
        <w:spacing w:line="360" w:lineRule="auto"/>
        <w:jc w:val="both"/>
        <w:rPr>
          <w:rFonts w:ascii="Raleway Medium" w:hAnsi="Raleway Medium"/>
          <w:sz w:val="28"/>
          <w:szCs w:val="28"/>
        </w:rPr>
      </w:pPr>
    </w:p>
    <w:p w14:paraId="5D608F0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Los partícipes, teniendo esa calidad:</w:t>
      </w:r>
    </w:p>
    <w:p w14:paraId="5C5C7FDF" w14:textId="77777777" w:rsidR="00575781" w:rsidRPr="000F27C2" w:rsidRDefault="00575781" w:rsidP="00F35588">
      <w:pPr>
        <w:spacing w:line="360" w:lineRule="auto"/>
        <w:jc w:val="both"/>
        <w:rPr>
          <w:rFonts w:ascii="Raleway Medium" w:hAnsi="Raleway Medium"/>
          <w:sz w:val="28"/>
          <w:szCs w:val="28"/>
        </w:rPr>
      </w:pPr>
    </w:p>
    <w:p w14:paraId="63A276E9" w14:textId="43AF7B06"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Los que inducen dolosa y directamente al autor o coautores a ejecutar</w:t>
      </w:r>
      <w:r w:rsidR="00EE0439" w:rsidRPr="000F27C2">
        <w:rPr>
          <w:rFonts w:ascii="Raleway Medium" w:hAnsi="Raleway Medium"/>
          <w:sz w:val="28"/>
          <w:szCs w:val="28"/>
        </w:rPr>
        <w:t xml:space="preserve"> el hecho típico, caracterizando al sujeto como participe inductor</w:t>
      </w:r>
      <w:r w:rsidRPr="000F27C2">
        <w:rPr>
          <w:rFonts w:ascii="Raleway Medium" w:hAnsi="Raleway Medium"/>
          <w:sz w:val="28"/>
          <w:szCs w:val="28"/>
        </w:rPr>
        <w:t>;</w:t>
      </w:r>
    </w:p>
    <w:p w14:paraId="6AB8ADDF" w14:textId="77777777" w:rsidR="00575781" w:rsidRPr="000F27C2" w:rsidRDefault="00575781" w:rsidP="00F35588">
      <w:pPr>
        <w:spacing w:line="360" w:lineRule="auto"/>
        <w:jc w:val="both"/>
        <w:rPr>
          <w:rFonts w:ascii="Raleway Medium" w:hAnsi="Raleway Medium"/>
          <w:sz w:val="28"/>
          <w:szCs w:val="28"/>
        </w:rPr>
      </w:pPr>
    </w:p>
    <w:p w14:paraId="49F32D10" w14:textId="3E0F656E"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b) Los que cooperan dolosamente en </w:t>
      </w:r>
      <w:r w:rsidR="00EE0439" w:rsidRPr="000F27C2">
        <w:rPr>
          <w:rFonts w:ascii="Raleway Medium" w:hAnsi="Raleway Medium"/>
          <w:sz w:val="28"/>
          <w:szCs w:val="28"/>
        </w:rPr>
        <w:t xml:space="preserve">la </w:t>
      </w:r>
      <w:r w:rsidRPr="000F27C2">
        <w:rPr>
          <w:rFonts w:ascii="Raleway Medium" w:hAnsi="Raleway Medium"/>
          <w:sz w:val="28"/>
          <w:szCs w:val="28"/>
        </w:rPr>
        <w:t xml:space="preserve">ejecución </w:t>
      </w:r>
      <w:r w:rsidR="00EE0439" w:rsidRPr="000F27C2">
        <w:rPr>
          <w:rFonts w:ascii="Raleway Medium" w:hAnsi="Raleway Medium"/>
          <w:sz w:val="28"/>
          <w:szCs w:val="28"/>
        </w:rPr>
        <w:t xml:space="preserve">del hecho típico </w:t>
      </w:r>
      <w:r w:rsidRPr="000F27C2">
        <w:rPr>
          <w:rFonts w:ascii="Raleway Medium" w:hAnsi="Raleway Medium"/>
          <w:sz w:val="28"/>
          <w:szCs w:val="28"/>
        </w:rPr>
        <w:t>con una conducta sin la cual no se habría efectuado</w:t>
      </w:r>
      <w:r w:rsidR="00EE0439" w:rsidRPr="000F27C2">
        <w:rPr>
          <w:rFonts w:ascii="Raleway Medium" w:hAnsi="Raleway Medium"/>
          <w:sz w:val="28"/>
          <w:szCs w:val="28"/>
        </w:rPr>
        <w:t>, considerando al sujeto como partícipe cómplice</w:t>
      </w:r>
      <w:r w:rsidRPr="000F27C2">
        <w:rPr>
          <w:rFonts w:ascii="Raleway Medium" w:hAnsi="Raleway Medium"/>
          <w:sz w:val="28"/>
          <w:szCs w:val="28"/>
        </w:rPr>
        <w:t>;</w:t>
      </w:r>
    </w:p>
    <w:p w14:paraId="11148B9E" w14:textId="77777777" w:rsidR="00575781" w:rsidRPr="000F27C2" w:rsidRDefault="00575781" w:rsidP="00F35588">
      <w:pPr>
        <w:spacing w:line="360" w:lineRule="auto"/>
        <w:jc w:val="both"/>
        <w:rPr>
          <w:rFonts w:ascii="Raleway Medium" w:hAnsi="Raleway Medium"/>
          <w:sz w:val="28"/>
          <w:szCs w:val="28"/>
        </w:rPr>
      </w:pPr>
    </w:p>
    <w:p w14:paraId="5C3CE6D7" w14:textId="6FB2F50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c) Los que cooperan dolosamente en la ejecución </w:t>
      </w:r>
      <w:r w:rsidR="00EE0439" w:rsidRPr="000F27C2">
        <w:rPr>
          <w:rFonts w:ascii="Raleway Medium" w:hAnsi="Raleway Medium"/>
          <w:sz w:val="28"/>
          <w:szCs w:val="28"/>
        </w:rPr>
        <w:t xml:space="preserve">del hecho típico </w:t>
      </w:r>
      <w:r w:rsidRPr="000F27C2">
        <w:rPr>
          <w:rFonts w:ascii="Raleway Medium" w:hAnsi="Raleway Medium"/>
          <w:sz w:val="28"/>
          <w:szCs w:val="28"/>
        </w:rPr>
        <w:t>con conductas anteriores o posteriores a la misma, previo acuerdo con el autor o coautores,</w:t>
      </w:r>
      <w:r w:rsidR="00EE0439" w:rsidRPr="000F27C2">
        <w:rPr>
          <w:rFonts w:ascii="Raleway Medium" w:hAnsi="Raleway Medium"/>
          <w:sz w:val="28"/>
          <w:szCs w:val="28"/>
        </w:rPr>
        <w:t xml:space="preserve"> siendo el sujeto participe encubridor,</w:t>
      </w:r>
      <w:r w:rsidRPr="000F27C2">
        <w:rPr>
          <w:rFonts w:ascii="Raleway Medium" w:hAnsi="Raleway Medium"/>
          <w:sz w:val="28"/>
          <w:szCs w:val="28"/>
        </w:rPr>
        <w:t xml:space="preserve"> y</w:t>
      </w:r>
    </w:p>
    <w:p w14:paraId="2770BA05" w14:textId="77777777" w:rsidR="00575781" w:rsidRPr="000F27C2" w:rsidRDefault="00575781" w:rsidP="00F35588">
      <w:pPr>
        <w:spacing w:line="360" w:lineRule="auto"/>
        <w:jc w:val="both"/>
        <w:rPr>
          <w:rFonts w:ascii="Raleway Medium" w:hAnsi="Raleway Medium"/>
          <w:sz w:val="28"/>
          <w:szCs w:val="28"/>
        </w:rPr>
      </w:pPr>
    </w:p>
    <w:p w14:paraId="2A9D2B95" w14:textId="6C8A3092"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d) Los que intervinieren dolosamente con otros en la comisión del hecho, aunque no conste cuál de ellos produjo directamente el resultado</w:t>
      </w:r>
      <w:r w:rsidR="00240C98" w:rsidRPr="000F27C2">
        <w:rPr>
          <w:rFonts w:ascii="Raleway Medium" w:hAnsi="Raleway Medium"/>
          <w:sz w:val="28"/>
          <w:szCs w:val="28"/>
        </w:rPr>
        <w:t>, siendo participe indeterminado</w:t>
      </w:r>
      <w:r w:rsidRPr="000F27C2">
        <w:rPr>
          <w:rFonts w:ascii="Raleway Medium" w:hAnsi="Raleway Medium"/>
          <w:sz w:val="28"/>
          <w:szCs w:val="28"/>
        </w:rPr>
        <w:t>.</w:t>
      </w:r>
    </w:p>
    <w:p w14:paraId="6A9DBDD5" w14:textId="77777777" w:rsidR="00575781" w:rsidRPr="000F27C2" w:rsidRDefault="00575781" w:rsidP="00F35588">
      <w:pPr>
        <w:spacing w:line="360" w:lineRule="auto"/>
        <w:jc w:val="both"/>
        <w:rPr>
          <w:rFonts w:ascii="Raleway Medium" w:hAnsi="Raleway Medium"/>
          <w:sz w:val="28"/>
          <w:szCs w:val="28"/>
        </w:rPr>
      </w:pPr>
    </w:p>
    <w:p w14:paraId="408871E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Los autores y partícipes a que se refiere el presente </w:t>
      </w:r>
      <w:proofErr w:type="gramStart"/>
      <w:r w:rsidRPr="000F27C2">
        <w:rPr>
          <w:rFonts w:ascii="Raleway Medium" w:hAnsi="Raleway Medium"/>
          <w:sz w:val="28"/>
          <w:szCs w:val="28"/>
        </w:rPr>
        <w:t>artículo,</w:t>
      </w:r>
      <w:proofErr w:type="gramEnd"/>
      <w:r w:rsidRPr="000F27C2">
        <w:rPr>
          <w:rFonts w:ascii="Raleway Medium" w:hAnsi="Raleway Medium"/>
          <w:sz w:val="28"/>
          <w:szCs w:val="28"/>
        </w:rPr>
        <w:t xml:space="preserve"> responderán cada uno en la medida de su propia culpabilidad.</w:t>
      </w:r>
    </w:p>
    <w:p w14:paraId="4D8605AE" w14:textId="77777777" w:rsidR="00575781" w:rsidRPr="000F27C2" w:rsidRDefault="00575781" w:rsidP="00F35588">
      <w:pPr>
        <w:spacing w:line="360" w:lineRule="auto"/>
        <w:jc w:val="both"/>
        <w:rPr>
          <w:rFonts w:ascii="Raleway Medium" w:hAnsi="Raleway Medium"/>
          <w:sz w:val="28"/>
          <w:szCs w:val="28"/>
        </w:rPr>
      </w:pPr>
    </w:p>
    <w:p w14:paraId="2994B37D" w14:textId="318E7DA9"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En los casos de complicidad </w:t>
      </w:r>
      <w:proofErr w:type="spellStart"/>
      <w:r w:rsidRPr="000F27C2">
        <w:rPr>
          <w:rFonts w:ascii="Raleway Medium" w:hAnsi="Raleway Medium"/>
          <w:sz w:val="28"/>
          <w:szCs w:val="28"/>
        </w:rPr>
        <w:t>correspectiva</w:t>
      </w:r>
      <w:proofErr w:type="spellEnd"/>
      <w:r w:rsidRPr="000F27C2">
        <w:rPr>
          <w:rFonts w:ascii="Raleway Medium" w:hAnsi="Raleway Medium"/>
          <w:sz w:val="28"/>
          <w:szCs w:val="28"/>
        </w:rPr>
        <w:t xml:space="preserve"> a que se refiere el inciso d) de la Fracción II del presente </w:t>
      </w:r>
      <w:r w:rsidR="00F963F0" w:rsidRPr="000F27C2">
        <w:rPr>
          <w:rFonts w:ascii="Raleway Medium" w:hAnsi="Raleway Medium"/>
          <w:sz w:val="28"/>
          <w:szCs w:val="28"/>
        </w:rPr>
        <w:t>a</w:t>
      </w:r>
      <w:r w:rsidRPr="000F27C2">
        <w:rPr>
          <w:rFonts w:ascii="Raleway Medium" w:hAnsi="Raleway Medium"/>
          <w:sz w:val="28"/>
          <w:szCs w:val="28"/>
        </w:rPr>
        <w:t>rtículo, se aplicará a los responsables hasta la mitad de la punibilidad señalada en la descripción típica que corresponda.</w:t>
      </w:r>
    </w:p>
    <w:p w14:paraId="48B67CA1" w14:textId="77777777" w:rsidR="00575781" w:rsidRPr="000F27C2" w:rsidRDefault="00575781" w:rsidP="00F35588">
      <w:pPr>
        <w:spacing w:line="360" w:lineRule="auto"/>
        <w:jc w:val="both"/>
        <w:rPr>
          <w:rFonts w:ascii="Raleway Medium" w:hAnsi="Raleway Medium"/>
          <w:sz w:val="28"/>
          <w:szCs w:val="28"/>
        </w:rPr>
      </w:pPr>
    </w:p>
    <w:p w14:paraId="1BD80B80" w14:textId="3F4E48DF" w:rsidR="00575781" w:rsidRPr="000F27C2" w:rsidRDefault="00575781" w:rsidP="00DF2CF9">
      <w:pPr>
        <w:pStyle w:val="Artculo"/>
        <w:rPr>
          <w:b w:val="0"/>
        </w:rPr>
      </w:pPr>
      <w:r w:rsidRPr="000F27C2">
        <w:rPr>
          <w:b w:val="0"/>
        </w:rPr>
        <w:lastRenderedPageBreak/>
        <w:t>Si varias personas toman parte en la realización de un delito determinado y algun</w:t>
      </w:r>
      <w:r w:rsidR="007C7600" w:rsidRPr="000F27C2">
        <w:rPr>
          <w:b w:val="0"/>
        </w:rPr>
        <w:t>o</w:t>
      </w:r>
      <w:r w:rsidRPr="000F27C2">
        <w:rPr>
          <w:b w:val="0"/>
        </w:rPr>
        <w:t xml:space="preserve"> de ell</w:t>
      </w:r>
      <w:r w:rsidR="007C7600" w:rsidRPr="000F27C2">
        <w:rPr>
          <w:b w:val="0"/>
        </w:rPr>
        <w:t>o</w:t>
      </w:r>
      <w:r w:rsidRPr="000F27C2">
        <w:rPr>
          <w:b w:val="0"/>
        </w:rPr>
        <w:t xml:space="preserve">s comete un delito distinto al acordado, sin </w:t>
      </w:r>
      <w:r w:rsidR="007C7600" w:rsidRPr="000F27C2">
        <w:rPr>
          <w:b w:val="0"/>
        </w:rPr>
        <w:t>previo</w:t>
      </w:r>
      <w:r w:rsidRPr="000F27C2">
        <w:rPr>
          <w:b w:val="0"/>
        </w:rPr>
        <w:t xml:space="preserve"> acuerdo con l</w:t>
      </w:r>
      <w:r w:rsidR="007C7600" w:rsidRPr="000F27C2">
        <w:rPr>
          <w:b w:val="0"/>
        </w:rPr>
        <w:t>o</w:t>
      </w:r>
      <w:r w:rsidRPr="000F27C2">
        <w:rPr>
          <w:b w:val="0"/>
        </w:rPr>
        <w:t>s otr</w:t>
      </w:r>
      <w:r w:rsidR="007C7600" w:rsidRPr="000F27C2">
        <w:rPr>
          <w:b w:val="0"/>
        </w:rPr>
        <w:t>o</w:t>
      </w:r>
      <w:r w:rsidRPr="000F27C2">
        <w:rPr>
          <w:b w:val="0"/>
        </w:rPr>
        <w:t>s, tod</w:t>
      </w:r>
      <w:r w:rsidR="007C7600" w:rsidRPr="000F27C2">
        <w:rPr>
          <w:b w:val="0"/>
        </w:rPr>
        <w:t>o</w:t>
      </w:r>
      <w:r w:rsidRPr="000F27C2">
        <w:rPr>
          <w:b w:val="0"/>
        </w:rPr>
        <w:t xml:space="preserve">s serán responsables </w:t>
      </w:r>
      <w:r w:rsidR="007C7600" w:rsidRPr="000F27C2">
        <w:rPr>
          <w:b w:val="0"/>
        </w:rPr>
        <w:t>de</w:t>
      </w:r>
      <w:r w:rsidRPr="000F27C2">
        <w:rPr>
          <w:b w:val="0"/>
        </w:rPr>
        <w:t xml:space="preserve"> la comisión del nuevo delito, salvo que concurran los requisitos siguientes:</w:t>
      </w:r>
    </w:p>
    <w:p w14:paraId="4A3DED44" w14:textId="77777777" w:rsidR="00575781" w:rsidRPr="000F27C2" w:rsidRDefault="00575781" w:rsidP="00F35588">
      <w:pPr>
        <w:spacing w:line="360" w:lineRule="auto"/>
        <w:jc w:val="both"/>
        <w:rPr>
          <w:rFonts w:ascii="Raleway Medium" w:hAnsi="Raleway Medium"/>
          <w:sz w:val="28"/>
          <w:szCs w:val="28"/>
        </w:rPr>
      </w:pPr>
    </w:p>
    <w:p w14:paraId="44C4134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Que el nuevo delito no sirva de medio adecuado para cometer el principal; </w:t>
      </w:r>
    </w:p>
    <w:p w14:paraId="3124993C" w14:textId="77777777" w:rsidR="00575781" w:rsidRPr="000F27C2" w:rsidRDefault="00575781" w:rsidP="00F35588">
      <w:pPr>
        <w:spacing w:line="360" w:lineRule="auto"/>
        <w:jc w:val="both"/>
        <w:rPr>
          <w:rFonts w:ascii="Raleway Medium" w:hAnsi="Raleway Medium"/>
          <w:sz w:val="28"/>
          <w:szCs w:val="28"/>
        </w:rPr>
      </w:pPr>
    </w:p>
    <w:p w14:paraId="641751BC" w14:textId="5A6F19B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Que </w:t>
      </w:r>
      <w:r w:rsidR="007C7600" w:rsidRPr="000F27C2">
        <w:rPr>
          <w:rFonts w:ascii="Raleway Medium" w:hAnsi="Raleway Medium"/>
          <w:sz w:val="28"/>
          <w:szCs w:val="28"/>
        </w:rPr>
        <w:t>aq</w:t>
      </w:r>
      <w:r w:rsidR="00273211" w:rsidRPr="000F27C2">
        <w:rPr>
          <w:rFonts w:ascii="Raleway Medium" w:hAnsi="Raleway Medium"/>
          <w:sz w:val="28"/>
          <w:szCs w:val="28"/>
        </w:rPr>
        <w:t>ue</w:t>
      </w:r>
      <w:r w:rsidR="007C7600" w:rsidRPr="000F27C2">
        <w:rPr>
          <w:rFonts w:ascii="Raleway Medium" w:hAnsi="Raleway Medium"/>
          <w:sz w:val="28"/>
          <w:szCs w:val="28"/>
        </w:rPr>
        <w:t xml:space="preserve">l </w:t>
      </w:r>
      <w:r w:rsidRPr="000F27C2">
        <w:rPr>
          <w:rFonts w:ascii="Raleway Medium" w:hAnsi="Raleway Medium"/>
          <w:sz w:val="28"/>
          <w:szCs w:val="28"/>
        </w:rPr>
        <w:t>no sea una consecuencia natural de</w:t>
      </w:r>
      <w:r w:rsidR="00273211" w:rsidRPr="000F27C2">
        <w:rPr>
          <w:rFonts w:ascii="Raleway Medium" w:hAnsi="Raleway Medium"/>
          <w:sz w:val="28"/>
          <w:szCs w:val="28"/>
        </w:rPr>
        <w:t xml:space="preserve"> éste</w:t>
      </w:r>
      <w:r w:rsidRPr="000F27C2">
        <w:rPr>
          <w:rFonts w:ascii="Raleway Medium" w:hAnsi="Raleway Medium"/>
          <w:sz w:val="28"/>
          <w:szCs w:val="28"/>
        </w:rPr>
        <w:t xml:space="preserve">, o de los medios concertados; </w:t>
      </w:r>
    </w:p>
    <w:p w14:paraId="6DA78950" w14:textId="77777777" w:rsidR="00575781" w:rsidRPr="000F27C2" w:rsidRDefault="00575781" w:rsidP="00F35588">
      <w:pPr>
        <w:spacing w:line="360" w:lineRule="auto"/>
        <w:jc w:val="both"/>
        <w:rPr>
          <w:rFonts w:ascii="Raleway Medium" w:hAnsi="Raleway Medium"/>
          <w:sz w:val="28"/>
          <w:szCs w:val="28"/>
        </w:rPr>
      </w:pPr>
    </w:p>
    <w:p w14:paraId="4F4BB11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Que no hayan sabido antes que se iba a cometer el nuevo delito, y </w:t>
      </w:r>
    </w:p>
    <w:p w14:paraId="25D63A24" w14:textId="77777777" w:rsidR="00575781" w:rsidRPr="000F27C2" w:rsidRDefault="00575781" w:rsidP="00F35588">
      <w:pPr>
        <w:spacing w:line="360" w:lineRule="auto"/>
        <w:jc w:val="both"/>
        <w:rPr>
          <w:rFonts w:ascii="Raleway Medium" w:hAnsi="Raleway Medium"/>
          <w:sz w:val="28"/>
          <w:szCs w:val="28"/>
        </w:rPr>
      </w:pPr>
    </w:p>
    <w:p w14:paraId="26814F0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Que no hayan estado presentes en la ejecución del nuevo delito, o que habiendo estado, hayan hecho cuanto estaba de su parte para impedirlo.</w:t>
      </w:r>
    </w:p>
    <w:p w14:paraId="49C23C47" w14:textId="77777777" w:rsidR="00575781" w:rsidRPr="000F27C2" w:rsidRDefault="00575781" w:rsidP="00F35588">
      <w:pPr>
        <w:spacing w:line="360" w:lineRule="auto"/>
        <w:jc w:val="both"/>
        <w:rPr>
          <w:rFonts w:ascii="Raleway Medium" w:hAnsi="Raleway Medium"/>
          <w:sz w:val="28"/>
          <w:szCs w:val="28"/>
        </w:rPr>
      </w:pPr>
    </w:p>
    <w:p w14:paraId="3B8F3D1F" w14:textId="2AA83F18"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w:t>
      </w:r>
    </w:p>
    <w:p w14:paraId="01289320"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Reglas comunes para las formas de intervención</w:t>
      </w:r>
    </w:p>
    <w:p w14:paraId="0CA0E355" w14:textId="77777777" w:rsidR="00575781" w:rsidRPr="000F27C2" w:rsidRDefault="00575781" w:rsidP="00F35588">
      <w:pPr>
        <w:spacing w:line="360" w:lineRule="auto"/>
        <w:jc w:val="center"/>
        <w:rPr>
          <w:rFonts w:ascii="Raleway Medium" w:hAnsi="Raleway Medium"/>
          <w:sz w:val="28"/>
          <w:szCs w:val="28"/>
        </w:rPr>
      </w:pPr>
    </w:p>
    <w:p w14:paraId="133DE9E8" w14:textId="77777777" w:rsidR="00575781" w:rsidRPr="000F27C2" w:rsidRDefault="00575781" w:rsidP="00DF2CF9">
      <w:pPr>
        <w:pStyle w:val="Artculo"/>
        <w:rPr>
          <w:b w:val="0"/>
        </w:rPr>
      </w:pPr>
      <w:r w:rsidRPr="000F27C2">
        <w:rPr>
          <w:b w:val="0"/>
        </w:rPr>
        <w:t xml:space="preserve">El partícipe responderá penalmente por su culpabilidad siempre y cuando el autor del hecho principal hubiese consumado el resultado típico, o bien que haya realizado una conducta antijurídica que alcance al menos el grado de conspiración o </w:t>
      </w:r>
      <w:r w:rsidRPr="000F27C2">
        <w:rPr>
          <w:b w:val="0"/>
        </w:rPr>
        <w:lastRenderedPageBreak/>
        <w:t>tentativa del delito que se quiso cometer si el delito acepta esa forma de comisión.</w:t>
      </w:r>
    </w:p>
    <w:p w14:paraId="494326D6" w14:textId="77777777" w:rsidR="00575781" w:rsidRPr="000F27C2" w:rsidRDefault="00575781" w:rsidP="00F35588">
      <w:pPr>
        <w:spacing w:line="360" w:lineRule="auto"/>
        <w:jc w:val="both"/>
        <w:rPr>
          <w:rFonts w:ascii="Raleway Medium" w:hAnsi="Raleway Medium"/>
          <w:sz w:val="28"/>
          <w:szCs w:val="28"/>
        </w:rPr>
      </w:pPr>
    </w:p>
    <w:p w14:paraId="3035AEC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ningún caso el arrepentimiento de autor del hecho principal beneficiará a los demás participes.</w:t>
      </w:r>
    </w:p>
    <w:p w14:paraId="167DFD87" w14:textId="77777777" w:rsidR="00575781" w:rsidRPr="000F27C2" w:rsidRDefault="00575781" w:rsidP="00F35588">
      <w:pPr>
        <w:spacing w:line="360" w:lineRule="auto"/>
        <w:jc w:val="both"/>
        <w:rPr>
          <w:rFonts w:ascii="Raleway Medium" w:hAnsi="Raleway Medium"/>
          <w:sz w:val="28"/>
          <w:szCs w:val="28"/>
        </w:rPr>
      </w:pPr>
    </w:p>
    <w:p w14:paraId="7A73EE98" w14:textId="77777777" w:rsidR="00575781" w:rsidRPr="000F27C2" w:rsidRDefault="00575781" w:rsidP="00DF2CF9">
      <w:pPr>
        <w:pStyle w:val="Artculo"/>
        <w:rPr>
          <w:b w:val="0"/>
        </w:rPr>
      </w:pPr>
      <w:r w:rsidRPr="000F27C2">
        <w:rPr>
          <w:b w:val="0"/>
        </w:rPr>
        <w:t>Cuando en una misma persona y en un mismo hecho hubieran concurrido distintas formas de intervención, la de mayor gravedad prevalecerá sobre la de menor gravedad.</w:t>
      </w:r>
    </w:p>
    <w:p w14:paraId="4C953328" w14:textId="77777777" w:rsidR="00575781" w:rsidRPr="000F27C2" w:rsidRDefault="00575781" w:rsidP="00F35588">
      <w:pPr>
        <w:spacing w:line="360" w:lineRule="auto"/>
        <w:jc w:val="both"/>
        <w:rPr>
          <w:rFonts w:ascii="Raleway Medium" w:hAnsi="Raleway Medium"/>
          <w:sz w:val="28"/>
          <w:szCs w:val="28"/>
        </w:rPr>
      </w:pPr>
    </w:p>
    <w:p w14:paraId="12D85BC7" w14:textId="77777777" w:rsidR="00575781" w:rsidRPr="000F27C2" w:rsidRDefault="00575781" w:rsidP="00DF2CF9">
      <w:pPr>
        <w:pStyle w:val="Artculo"/>
        <w:rPr>
          <w:b w:val="0"/>
        </w:rPr>
      </w:pPr>
      <w:r w:rsidRPr="000F27C2">
        <w:rPr>
          <w:b w:val="0"/>
        </w:rPr>
        <w:t>Cuando un tipo penal exija alguna calidad personal en el sujeto activo, sólo podrán ser autores directos, coautores, o autores mediatos, las personas que reúnan la calidad personal exigida.</w:t>
      </w:r>
    </w:p>
    <w:p w14:paraId="11459765" w14:textId="77777777" w:rsidR="00575781" w:rsidRPr="000F27C2" w:rsidRDefault="00575781" w:rsidP="00F35588">
      <w:pPr>
        <w:spacing w:line="360" w:lineRule="auto"/>
        <w:jc w:val="both"/>
        <w:rPr>
          <w:rFonts w:ascii="Raleway Medium" w:hAnsi="Raleway Medium"/>
          <w:sz w:val="28"/>
          <w:szCs w:val="28"/>
        </w:rPr>
      </w:pPr>
    </w:p>
    <w:p w14:paraId="35CDB6B6" w14:textId="491C2B5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Lo anterior no obsta para que, el mismo tipo penal, pueda atribuírsele a quien, sin reunir la calidad personal exigida, haya intervenido como partícipe-inductor, partícipe-cómplice</w:t>
      </w:r>
      <w:r w:rsidR="00240C98" w:rsidRPr="000F27C2">
        <w:rPr>
          <w:rFonts w:ascii="Raleway Medium" w:hAnsi="Raleway Medium"/>
          <w:sz w:val="28"/>
          <w:szCs w:val="28"/>
        </w:rPr>
        <w:t>,</w:t>
      </w:r>
      <w:r w:rsidRPr="000F27C2">
        <w:rPr>
          <w:rFonts w:ascii="Raleway Medium" w:hAnsi="Raleway Medium"/>
          <w:sz w:val="28"/>
          <w:szCs w:val="28"/>
        </w:rPr>
        <w:t xml:space="preserve"> partícipe-encubridor</w:t>
      </w:r>
      <w:r w:rsidR="00240C98" w:rsidRPr="000F27C2">
        <w:rPr>
          <w:rFonts w:ascii="Raleway Medium" w:hAnsi="Raleway Medium"/>
          <w:sz w:val="28"/>
          <w:szCs w:val="28"/>
        </w:rPr>
        <w:t xml:space="preserve"> o participe indeterminado</w:t>
      </w:r>
      <w:r w:rsidRPr="000F27C2">
        <w:rPr>
          <w:rFonts w:ascii="Raleway Medium" w:hAnsi="Raleway Medium"/>
          <w:sz w:val="28"/>
          <w:szCs w:val="28"/>
        </w:rPr>
        <w:t>.</w:t>
      </w:r>
    </w:p>
    <w:p w14:paraId="2FE746B9" w14:textId="77777777" w:rsidR="00575781" w:rsidRPr="000F27C2" w:rsidRDefault="00575781" w:rsidP="00F35588">
      <w:pPr>
        <w:spacing w:line="360" w:lineRule="auto"/>
        <w:jc w:val="both"/>
        <w:rPr>
          <w:rFonts w:ascii="Raleway Medium" w:hAnsi="Raleway Medium"/>
          <w:sz w:val="28"/>
          <w:szCs w:val="28"/>
        </w:rPr>
      </w:pPr>
    </w:p>
    <w:p w14:paraId="5691028B" w14:textId="77777777" w:rsidR="00575781" w:rsidRPr="000F27C2" w:rsidRDefault="00575781" w:rsidP="00DF2CF9">
      <w:pPr>
        <w:pStyle w:val="Artculo"/>
        <w:rPr>
          <w:b w:val="0"/>
        </w:rPr>
      </w:pPr>
      <w:r w:rsidRPr="000F27C2">
        <w:rPr>
          <w:b w:val="0"/>
        </w:rPr>
        <w:t xml:space="preserve">Cuando alguien dolosamente interrumpa la salvación de un bien jurídico, por otra persona, se le podrá imputar el hecho cometido en forma de acción dolosa, siempre que se demuestre, </w:t>
      </w:r>
      <w:proofErr w:type="gramStart"/>
      <w:r w:rsidRPr="000F27C2">
        <w:rPr>
          <w:b w:val="0"/>
        </w:rPr>
        <w:t>que</w:t>
      </w:r>
      <w:proofErr w:type="gramEnd"/>
      <w:r w:rsidRPr="000F27C2">
        <w:rPr>
          <w:b w:val="0"/>
        </w:rPr>
        <w:t xml:space="preserve"> de no haber interrumpido esta acción, se hubiera evitado el daño, la lesión o puesta en peligro del bien jurídico tutelado.</w:t>
      </w:r>
    </w:p>
    <w:p w14:paraId="141B7873" w14:textId="77777777" w:rsidR="00575781" w:rsidRPr="000F27C2" w:rsidRDefault="00575781" w:rsidP="00F35588">
      <w:pPr>
        <w:spacing w:line="360" w:lineRule="auto"/>
        <w:jc w:val="both"/>
        <w:rPr>
          <w:rFonts w:ascii="Raleway Medium" w:hAnsi="Raleway Medium"/>
          <w:sz w:val="28"/>
          <w:szCs w:val="28"/>
        </w:rPr>
      </w:pPr>
    </w:p>
    <w:p w14:paraId="7CE8811B" w14:textId="77777777" w:rsidR="00575781" w:rsidRPr="000F27C2" w:rsidRDefault="00575781" w:rsidP="00DF2CF9">
      <w:pPr>
        <w:pStyle w:val="Artculo"/>
        <w:rPr>
          <w:b w:val="0"/>
        </w:rPr>
      </w:pPr>
      <w:r w:rsidRPr="000F27C2">
        <w:rPr>
          <w:b w:val="0"/>
        </w:rPr>
        <w:lastRenderedPageBreak/>
        <w:t>Cuando la omisión esté asociada a un resultado típico-material se aplicarán las reglas de la comisión por omisión. Si la omisión aparece asociada a un resultado típico-formal, se aplicarán las reglas de la omisión simple.</w:t>
      </w:r>
    </w:p>
    <w:p w14:paraId="7EADE4E3" w14:textId="77777777" w:rsidR="00575781" w:rsidRPr="000F27C2" w:rsidRDefault="00575781" w:rsidP="00F35588">
      <w:pPr>
        <w:spacing w:line="360" w:lineRule="auto"/>
        <w:jc w:val="both"/>
        <w:rPr>
          <w:rFonts w:ascii="Raleway Medium" w:hAnsi="Raleway Medium"/>
          <w:sz w:val="28"/>
          <w:szCs w:val="28"/>
        </w:rPr>
      </w:pPr>
    </w:p>
    <w:p w14:paraId="7032D0DF" w14:textId="12CBAEE9"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modalidades que revist</w:t>
      </w:r>
      <w:r w:rsidR="00273211" w:rsidRPr="000F27C2">
        <w:rPr>
          <w:rFonts w:ascii="Raleway Medium" w:hAnsi="Raleway Medium"/>
          <w:sz w:val="28"/>
          <w:szCs w:val="28"/>
        </w:rPr>
        <w:t>e</w:t>
      </w:r>
      <w:r w:rsidRPr="000F27C2">
        <w:rPr>
          <w:rFonts w:ascii="Raleway Medium" w:hAnsi="Raleway Medium"/>
          <w:sz w:val="28"/>
          <w:szCs w:val="28"/>
        </w:rPr>
        <w:t xml:space="preserve"> la conducta típica se </w:t>
      </w:r>
      <w:proofErr w:type="gramStart"/>
      <w:r w:rsidR="007D37DF" w:rsidRPr="000F27C2">
        <w:rPr>
          <w:rFonts w:ascii="Raleway Medium" w:hAnsi="Raleway Medium"/>
          <w:sz w:val="28"/>
          <w:szCs w:val="28"/>
        </w:rPr>
        <w:t>presenta</w:t>
      </w:r>
      <w:proofErr w:type="gramEnd"/>
      <w:r w:rsidR="00273211" w:rsidRPr="000F27C2">
        <w:rPr>
          <w:rFonts w:ascii="Raleway Medium" w:hAnsi="Raleway Medium"/>
          <w:sz w:val="28"/>
          <w:szCs w:val="28"/>
        </w:rPr>
        <w:t xml:space="preserve"> de manera</w:t>
      </w:r>
      <w:r w:rsidRPr="000F27C2">
        <w:rPr>
          <w:rFonts w:ascii="Raleway Medium" w:hAnsi="Raleway Medium"/>
          <w:sz w:val="28"/>
          <w:szCs w:val="28"/>
        </w:rPr>
        <w:t xml:space="preserve"> enunciativa más no limitativa</w:t>
      </w:r>
      <w:r w:rsidR="00273211" w:rsidRPr="000F27C2">
        <w:rPr>
          <w:rFonts w:ascii="Raleway Medium" w:hAnsi="Raleway Medium"/>
          <w:sz w:val="28"/>
          <w:szCs w:val="28"/>
        </w:rPr>
        <w:t xml:space="preserve"> y son</w:t>
      </w:r>
      <w:r w:rsidRPr="000F27C2">
        <w:rPr>
          <w:rFonts w:ascii="Raleway Medium" w:hAnsi="Raleway Medium"/>
          <w:sz w:val="28"/>
          <w:szCs w:val="28"/>
        </w:rPr>
        <w:t xml:space="preserve"> las siguientes: en forma de acción, dolosa o culposa; en forma de comisión por omisión, dolosa o culposa; en forma de omisión simple, dolosa o culposa; o, bien, bajo una acción libre en su causa dolosa.</w:t>
      </w:r>
    </w:p>
    <w:p w14:paraId="6883F751" w14:textId="77777777" w:rsidR="00575781" w:rsidRPr="000F27C2" w:rsidRDefault="00575781" w:rsidP="00F35588">
      <w:pPr>
        <w:spacing w:line="360" w:lineRule="auto"/>
        <w:jc w:val="both"/>
        <w:rPr>
          <w:rFonts w:ascii="Raleway Medium" w:hAnsi="Raleway Medium"/>
          <w:sz w:val="28"/>
          <w:szCs w:val="28"/>
        </w:rPr>
      </w:pPr>
    </w:p>
    <w:p w14:paraId="29B3C57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Responderá en forma de omisión dolosa, el partícipe-cómplice que mediante una inactividad ayude o auxilie al autor del hecho principal para llevar a cabo el hecho típico de que se trate, con conocimiento de la ilicitud de la conducta.</w:t>
      </w:r>
    </w:p>
    <w:p w14:paraId="70AAC39C" w14:textId="77777777" w:rsidR="00575781" w:rsidRPr="000F27C2" w:rsidRDefault="00575781" w:rsidP="00F35588">
      <w:pPr>
        <w:spacing w:line="360" w:lineRule="auto"/>
        <w:jc w:val="both"/>
        <w:rPr>
          <w:rFonts w:ascii="Raleway Medium" w:hAnsi="Raleway Medium"/>
          <w:sz w:val="28"/>
          <w:szCs w:val="28"/>
        </w:rPr>
      </w:pPr>
    </w:p>
    <w:p w14:paraId="14480B08" w14:textId="0283A390" w:rsidR="00575781" w:rsidRPr="000F27C2" w:rsidRDefault="00804A22" w:rsidP="00DF2CF9">
      <w:pPr>
        <w:pStyle w:val="Artculo"/>
        <w:rPr>
          <w:b w:val="0"/>
        </w:rPr>
      </w:pPr>
      <w:r w:rsidRPr="000F27C2">
        <w:rPr>
          <w:b w:val="0"/>
        </w:rPr>
        <w:t>Se considera que</w:t>
      </w:r>
      <w:r w:rsidR="00575781" w:rsidRPr="000F27C2">
        <w:rPr>
          <w:b w:val="0"/>
        </w:rPr>
        <w:t xml:space="preserve"> </w:t>
      </w:r>
      <w:r w:rsidR="00240C98" w:rsidRPr="000F27C2">
        <w:rPr>
          <w:b w:val="0"/>
        </w:rPr>
        <w:t xml:space="preserve">actúa </w:t>
      </w:r>
      <w:r w:rsidR="00575781" w:rsidRPr="000F27C2">
        <w:rPr>
          <w:b w:val="0"/>
        </w:rPr>
        <w:t>con dolo directo quien, al momento de la realización del hecho, se representa el resultado típico como algo seguro y quiere realizarlo.</w:t>
      </w:r>
    </w:p>
    <w:p w14:paraId="2ADBE562" w14:textId="77777777" w:rsidR="00575781" w:rsidRPr="000F27C2" w:rsidRDefault="00575781" w:rsidP="00F35588">
      <w:pPr>
        <w:spacing w:line="360" w:lineRule="auto"/>
        <w:jc w:val="both"/>
        <w:rPr>
          <w:rFonts w:ascii="Raleway Medium" w:hAnsi="Raleway Medium"/>
          <w:sz w:val="28"/>
          <w:szCs w:val="28"/>
        </w:rPr>
      </w:pPr>
    </w:p>
    <w:p w14:paraId="50FBB246" w14:textId="4D266EB7" w:rsidR="00575781" w:rsidRPr="000F27C2" w:rsidRDefault="00240C98" w:rsidP="00F35588">
      <w:pPr>
        <w:spacing w:line="360" w:lineRule="auto"/>
        <w:jc w:val="both"/>
        <w:rPr>
          <w:rFonts w:ascii="Raleway Medium" w:hAnsi="Raleway Medium"/>
          <w:sz w:val="28"/>
          <w:szCs w:val="28"/>
        </w:rPr>
      </w:pPr>
      <w:r w:rsidRPr="000F27C2">
        <w:rPr>
          <w:rFonts w:ascii="Raleway Medium" w:hAnsi="Raleway Medium"/>
          <w:sz w:val="28"/>
          <w:szCs w:val="28"/>
        </w:rPr>
        <w:t>Por su parte, actúa</w:t>
      </w:r>
      <w:r w:rsidR="00575781" w:rsidRPr="000F27C2">
        <w:rPr>
          <w:rFonts w:ascii="Raleway Medium" w:hAnsi="Raleway Medium"/>
          <w:sz w:val="28"/>
          <w:szCs w:val="28"/>
        </w:rPr>
        <w:t xml:space="preserve"> con dolo eventual, quien quiere realizar una conducta con un fin o meta que quiere alcanzar, pero para conseguirlo tendrá que provocar necesariamente otros resultados que no quiere, pero los acepta y sigue adelante con su actuar.</w:t>
      </w:r>
    </w:p>
    <w:p w14:paraId="62F300D1" w14:textId="77777777" w:rsidR="00575781" w:rsidRPr="000F27C2" w:rsidRDefault="00575781" w:rsidP="00F35588">
      <w:pPr>
        <w:spacing w:line="360" w:lineRule="auto"/>
        <w:jc w:val="both"/>
        <w:rPr>
          <w:rFonts w:ascii="Raleway Medium" w:hAnsi="Raleway Medium"/>
          <w:sz w:val="28"/>
          <w:szCs w:val="28"/>
        </w:rPr>
      </w:pPr>
    </w:p>
    <w:p w14:paraId="51FF48BB" w14:textId="12FCFC90" w:rsidR="00575781" w:rsidRPr="000F27C2" w:rsidRDefault="00804A22" w:rsidP="00DF2CF9">
      <w:pPr>
        <w:pStyle w:val="Artculo"/>
        <w:rPr>
          <w:b w:val="0"/>
        </w:rPr>
      </w:pPr>
      <w:r w:rsidRPr="000F27C2">
        <w:rPr>
          <w:b w:val="0"/>
        </w:rPr>
        <w:lastRenderedPageBreak/>
        <w:t>Existe culpa</w:t>
      </w:r>
      <w:r w:rsidR="00575781" w:rsidRPr="000F27C2">
        <w:rPr>
          <w:b w:val="0"/>
        </w:rPr>
        <w:t xml:space="preserve"> con representación, </w:t>
      </w:r>
      <w:r w:rsidRPr="000F27C2">
        <w:rPr>
          <w:b w:val="0"/>
        </w:rPr>
        <w:t xml:space="preserve">cuando </w:t>
      </w:r>
      <w:r w:rsidR="00575781" w:rsidRPr="000F27C2">
        <w:rPr>
          <w:b w:val="0"/>
        </w:rPr>
        <w:t xml:space="preserve">el sujeto, al realizar la acción, se representa o es consciente del peligro o resultado que puede ocasionar, pero no acepta su resultado, por el contrario, confía en que mediante sus habilidades personales o condiciones de seguridad y cuidado del bien jurídico tutelado podría evitar el mismo. </w:t>
      </w:r>
    </w:p>
    <w:p w14:paraId="49960ED1" w14:textId="77777777" w:rsidR="00575781" w:rsidRPr="000F27C2" w:rsidRDefault="00575781" w:rsidP="00F35588">
      <w:pPr>
        <w:spacing w:line="360" w:lineRule="auto"/>
        <w:jc w:val="both"/>
        <w:rPr>
          <w:rFonts w:ascii="Raleway Medium" w:hAnsi="Raleway Medium"/>
          <w:sz w:val="28"/>
          <w:szCs w:val="28"/>
        </w:rPr>
      </w:pPr>
    </w:p>
    <w:p w14:paraId="1CC33C73" w14:textId="6E774751" w:rsidR="00575781" w:rsidRPr="000F27C2" w:rsidRDefault="00AA1830" w:rsidP="00F35588">
      <w:pPr>
        <w:spacing w:line="360" w:lineRule="auto"/>
        <w:jc w:val="both"/>
        <w:rPr>
          <w:rFonts w:ascii="Raleway Medium" w:hAnsi="Raleway Medium"/>
          <w:sz w:val="28"/>
          <w:szCs w:val="28"/>
        </w:rPr>
      </w:pPr>
      <w:r w:rsidRPr="000F27C2">
        <w:rPr>
          <w:rFonts w:ascii="Raleway Medium" w:hAnsi="Raleway Medium"/>
          <w:sz w:val="28"/>
          <w:szCs w:val="28"/>
        </w:rPr>
        <w:t xml:space="preserve">Hay culpa </w:t>
      </w:r>
      <w:r w:rsidR="00575781" w:rsidRPr="000F27C2">
        <w:rPr>
          <w:rFonts w:ascii="Raleway Medium" w:hAnsi="Raleway Medium"/>
          <w:sz w:val="28"/>
          <w:szCs w:val="28"/>
        </w:rPr>
        <w:t>sin representación, cuando el sujeto no previo el resultado por falta de cuidado, teniendo la obligación de pr</w:t>
      </w:r>
      <w:r w:rsidR="00273211" w:rsidRPr="000F27C2">
        <w:rPr>
          <w:rFonts w:ascii="Raleway Medium" w:hAnsi="Raleway Medium"/>
          <w:sz w:val="28"/>
          <w:szCs w:val="28"/>
        </w:rPr>
        <w:t>e</w:t>
      </w:r>
      <w:r w:rsidR="00575781" w:rsidRPr="000F27C2">
        <w:rPr>
          <w:rFonts w:ascii="Raleway Medium" w:hAnsi="Raleway Medium"/>
          <w:sz w:val="28"/>
          <w:szCs w:val="28"/>
        </w:rPr>
        <w:t>verlo por ser de naturaleza previsible o evitable.</w:t>
      </w:r>
    </w:p>
    <w:p w14:paraId="08F2B710" w14:textId="77777777" w:rsidR="00575781" w:rsidRPr="000F27C2" w:rsidRDefault="00575781" w:rsidP="00F35588">
      <w:pPr>
        <w:spacing w:line="360" w:lineRule="auto"/>
        <w:jc w:val="both"/>
        <w:rPr>
          <w:rFonts w:ascii="Raleway Medium" w:hAnsi="Raleway Medium"/>
          <w:sz w:val="28"/>
          <w:szCs w:val="28"/>
        </w:rPr>
      </w:pPr>
    </w:p>
    <w:p w14:paraId="62658587" w14:textId="77777777" w:rsidR="00575781" w:rsidRPr="000F27C2" w:rsidRDefault="00575781" w:rsidP="00DF2CF9">
      <w:pPr>
        <w:pStyle w:val="Artculo"/>
        <w:rPr>
          <w:b w:val="0"/>
        </w:rPr>
      </w:pPr>
      <w:r w:rsidRPr="000F27C2">
        <w:rPr>
          <w:b w:val="0"/>
        </w:rPr>
        <w:t>En los delitos de resultado material será atribuible el resultado típico producido a quien omita impedirlo, si éste tenía el deber jurídico de evitarlo, si:</w:t>
      </w:r>
    </w:p>
    <w:p w14:paraId="6BC06608" w14:textId="77777777" w:rsidR="00575781" w:rsidRPr="000F27C2" w:rsidRDefault="00575781" w:rsidP="00F35588">
      <w:pPr>
        <w:spacing w:line="360" w:lineRule="auto"/>
        <w:jc w:val="both"/>
        <w:rPr>
          <w:rFonts w:ascii="Raleway Medium" w:hAnsi="Raleway Medium"/>
          <w:sz w:val="28"/>
          <w:szCs w:val="28"/>
        </w:rPr>
      </w:pPr>
    </w:p>
    <w:p w14:paraId="4F17208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Es garante del bien jurídico;</w:t>
      </w:r>
    </w:p>
    <w:p w14:paraId="4547391A" w14:textId="77777777" w:rsidR="00575781" w:rsidRPr="000F27C2" w:rsidRDefault="00575781" w:rsidP="00F35588">
      <w:pPr>
        <w:spacing w:line="360" w:lineRule="auto"/>
        <w:jc w:val="both"/>
        <w:rPr>
          <w:rFonts w:ascii="Raleway Medium" w:hAnsi="Raleway Medium"/>
          <w:sz w:val="28"/>
          <w:szCs w:val="28"/>
        </w:rPr>
      </w:pPr>
    </w:p>
    <w:p w14:paraId="5866696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De acuerdo con las circunstancias podía evitarlo; y,</w:t>
      </w:r>
    </w:p>
    <w:p w14:paraId="6BE718F1" w14:textId="77777777" w:rsidR="00575781" w:rsidRPr="000F27C2" w:rsidRDefault="00575781" w:rsidP="00F35588">
      <w:pPr>
        <w:spacing w:line="360" w:lineRule="auto"/>
        <w:jc w:val="both"/>
        <w:rPr>
          <w:rFonts w:ascii="Raleway Medium" w:hAnsi="Raleway Medium"/>
          <w:sz w:val="28"/>
          <w:szCs w:val="28"/>
        </w:rPr>
      </w:pPr>
    </w:p>
    <w:p w14:paraId="1BB4C50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Su inactividad es, en su eficacia, equivalente a la actividad prohibida en el tipo.</w:t>
      </w:r>
    </w:p>
    <w:p w14:paraId="00F81BA1" w14:textId="77777777" w:rsidR="00575781" w:rsidRPr="000F27C2" w:rsidRDefault="00575781" w:rsidP="00F35588">
      <w:pPr>
        <w:spacing w:line="360" w:lineRule="auto"/>
        <w:jc w:val="both"/>
        <w:rPr>
          <w:rFonts w:ascii="Raleway Medium" w:hAnsi="Raleway Medium"/>
          <w:sz w:val="28"/>
          <w:szCs w:val="28"/>
        </w:rPr>
      </w:pPr>
    </w:p>
    <w:p w14:paraId="4948A0C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Es garante del bien jurídico el que indistintamente:</w:t>
      </w:r>
    </w:p>
    <w:p w14:paraId="024D5328" w14:textId="77777777" w:rsidR="00575781" w:rsidRPr="000F27C2" w:rsidRDefault="00575781" w:rsidP="00F35588">
      <w:pPr>
        <w:spacing w:line="360" w:lineRule="auto"/>
        <w:jc w:val="both"/>
        <w:rPr>
          <w:rFonts w:ascii="Raleway Medium" w:hAnsi="Raleway Medium"/>
          <w:sz w:val="28"/>
          <w:szCs w:val="28"/>
        </w:rPr>
      </w:pPr>
    </w:p>
    <w:p w14:paraId="6B7BE87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Aceptó efectivamente su custodia;</w:t>
      </w:r>
    </w:p>
    <w:p w14:paraId="0B9118C3" w14:textId="77777777" w:rsidR="00575781" w:rsidRPr="000F27C2" w:rsidRDefault="00575781" w:rsidP="00F35588">
      <w:pPr>
        <w:spacing w:line="360" w:lineRule="auto"/>
        <w:jc w:val="both"/>
        <w:rPr>
          <w:rFonts w:ascii="Raleway Medium" w:hAnsi="Raleway Medium"/>
          <w:sz w:val="28"/>
          <w:szCs w:val="28"/>
        </w:rPr>
      </w:pPr>
    </w:p>
    <w:p w14:paraId="586FB5F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b) Prestó juramento de cumplir y hacer cumplir la Constitución Política de los Estados Unidos Mexicanos y las leyes que de ella emanen.</w:t>
      </w:r>
    </w:p>
    <w:p w14:paraId="50A5EA93" w14:textId="77777777" w:rsidR="00575781" w:rsidRPr="000F27C2" w:rsidRDefault="00575781" w:rsidP="00F35588">
      <w:pPr>
        <w:spacing w:line="360" w:lineRule="auto"/>
        <w:jc w:val="both"/>
        <w:rPr>
          <w:rFonts w:ascii="Raleway Medium" w:hAnsi="Raleway Medium"/>
          <w:sz w:val="28"/>
          <w:szCs w:val="28"/>
        </w:rPr>
      </w:pPr>
    </w:p>
    <w:p w14:paraId="0824FBA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 Voluntariamente formaba parte de una comunidad que afronta peligros de la naturaleza;</w:t>
      </w:r>
    </w:p>
    <w:p w14:paraId="0DD7A90A" w14:textId="77777777" w:rsidR="00575781" w:rsidRPr="000F27C2" w:rsidRDefault="00575781" w:rsidP="00F35588">
      <w:pPr>
        <w:spacing w:line="360" w:lineRule="auto"/>
        <w:jc w:val="both"/>
        <w:rPr>
          <w:rFonts w:ascii="Raleway Medium" w:hAnsi="Raleway Medium"/>
          <w:sz w:val="28"/>
          <w:szCs w:val="28"/>
        </w:rPr>
      </w:pPr>
    </w:p>
    <w:p w14:paraId="257C96E9" w14:textId="58E849C3"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d) Con una actividad precedente, culposa o fortuita, generó el peligro para el bien jurídico; </w:t>
      </w:r>
    </w:p>
    <w:p w14:paraId="37B63DEA" w14:textId="77777777" w:rsidR="00575781" w:rsidRPr="000F27C2" w:rsidRDefault="00575781" w:rsidP="00F35588">
      <w:pPr>
        <w:spacing w:line="360" w:lineRule="auto"/>
        <w:jc w:val="both"/>
        <w:rPr>
          <w:rFonts w:ascii="Raleway Medium" w:hAnsi="Raleway Medium"/>
          <w:sz w:val="28"/>
          <w:szCs w:val="28"/>
        </w:rPr>
      </w:pPr>
    </w:p>
    <w:p w14:paraId="08C8845C" w14:textId="6B2070D9" w:rsidR="0027321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 </w:t>
      </w:r>
      <w:r w:rsidR="00273211" w:rsidRPr="000F27C2">
        <w:rPr>
          <w:rFonts w:ascii="Raleway Medium" w:hAnsi="Raleway Medium"/>
          <w:sz w:val="28"/>
          <w:szCs w:val="28"/>
        </w:rPr>
        <w:t>El orden jurídico le impone un deber de cuidado, o</w:t>
      </w:r>
    </w:p>
    <w:p w14:paraId="4D1CD919" w14:textId="77777777" w:rsidR="00273211" w:rsidRPr="000F27C2" w:rsidRDefault="00273211" w:rsidP="00F35588">
      <w:pPr>
        <w:spacing w:line="360" w:lineRule="auto"/>
        <w:jc w:val="both"/>
        <w:rPr>
          <w:rFonts w:ascii="Raleway Medium" w:hAnsi="Raleway Medium"/>
          <w:sz w:val="28"/>
          <w:szCs w:val="28"/>
        </w:rPr>
      </w:pPr>
    </w:p>
    <w:p w14:paraId="6572089B" w14:textId="62BF15D4" w:rsidR="00575781" w:rsidRPr="000F27C2" w:rsidRDefault="00273211" w:rsidP="00F35588">
      <w:pPr>
        <w:spacing w:line="360" w:lineRule="auto"/>
        <w:jc w:val="both"/>
        <w:rPr>
          <w:rFonts w:ascii="Raleway Medium" w:hAnsi="Raleway Medium"/>
          <w:sz w:val="28"/>
          <w:szCs w:val="28"/>
        </w:rPr>
      </w:pPr>
      <w:r w:rsidRPr="000F27C2">
        <w:rPr>
          <w:rFonts w:ascii="Raleway Medium" w:hAnsi="Raleway Medium"/>
          <w:sz w:val="28"/>
          <w:szCs w:val="28"/>
        </w:rPr>
        <w:t xml:space="preserve">f) </w:t>
      </w:r>
      <w:r w:rsidR="00575781" w:rsidRPr="000F27C2">
        <w:rPr>
          <w:rFonts w:ascii="Raleway Medium" w:hAnsi="Raleway Medium"/>
          <w:sz w:val="28"/>
          <w:szCs w:val="28"/>
        </w:rPr>
        <w:t>Se hallaba en una efectiva y concreta posición de custodia de la vida, la salud o integridad corporal de algún miembro de su familia o de su pupilo.</w:t>
      </w:r>
    </w:p>
    <w:p w14:paraId="62C110E7" w14:textId="77777777" w:rsidR="00575781" w:rsidRPr="000F27C2" w:rsidRDefault="00575781" w:rsidP="00F35588">
      <w:pPr>
        <w:spacing w:line="360" w:lineRule="auto"/>
        <w:jc w:val="both"/>
        <w:rPr>
          <w:rFonts w:ascii="Raleway Medium" w:hAnsi="Raleway Medium"/>
          <w:sz w:val="28"/>
          <w:szCs w:val="28"/>
        </w:rPr>
      </w:pPr>
    </w:p>
    <w:p w14:paraId="23B24BA8" w14:textId="77777777" w:rsidR="00575781" w:rsidRPr="000F27C2" w:rsidRDefault="00575781" w:rsidP="00DF2CF9">
      <w:pPr>
        <w:pStyle w:val="Artculo"/>
        <w:rPr>
          <w:b w:val="0"/>
        </w:rPr>
      </w:pPr>
      <w:r w:rsidRPr="000F27C2">
        <w:rPr>
          <w:b w:val="0"/>
        </w:rPr>
        <w:t>Actúa bajo una acción libre en su causa dolosa, la persona que se hubiese provocado un estado de inimputabilidad, para que encontrándose bajo en ese estado, cometer el hecho típico, caso en el cual responderá por el resultado típico producido en tal situación.</w:t>
      </w:r>
    </w:p>
    <w:p w14:paraId="0A0D286D" w14:textId="77777777" w:rsidR="00575781" w:rsidRPr="000F27C2" w:rsidRDefault="00575781" w:rsidP="00F35588">
      <w:pPr>
        <w:spacing w:line="360" w:lineRule="auto"/>
        <w:jc w:val="both"/>
        <w:rPr>
          <w:rFonts w:ascii="Raleway Medium" w:hAnsi="Raleway Medium"/>
          <w:sz w:val="28"/>
          <w:szCs w:val="28"/>
        </w:rPr>
      </w:pPr>
    </w:p>
    <w:p w14:paraId="35D4A08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acciones libres en su causa culposamente cometidas se resolverán conforme a las reglas aplicables para los delitos culposos.</w:t>
      </w:r>
    </w:p>
    <w:p w14:paraId="391E7CEF" w14:textId="77777777" w:rsidR="00575781" w:rsidRPr="000F27C2" w:rsidRDefault="00575781" w:rsidP="00F35588">
      <w:pPr>
        <w:spacing w:line="360" w:lineRule="auto"/>
        <w:jc w:val="both"/>
        <w:rPr>
          <w:rFonts w:ascii="Raleway Medium" w:hAnsi="Raleway Medium"/>
          <w:sz w:val="28"/>
          <w:szCs w:val="28"/>
        </w:rPr>
      </w:pPr>
    </w:p>
    <w:p w14:paraId="61ABB144" w14:textId="5FBCFD99"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lastRenderedPageBreak/>
        <w:t>Capítulo VI</w:t>
      </w:r>
    </w:p>
    <w:p w14:paraId="12BC72BF" w14:textId="70F7CF4E"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Causas de </w:t>
      </w:r>
      <w:r w:rsidR="00AA1830" w:rsidRPr="000F27C2">
        <w:rPr>
          <w:rFonts w:ascii="Raleway Medium" w:hAnsi="Raleway Medium"/>
          <w:b/>
          <w:sz w:val="28"/>
          <w:szCs w:val="28"/>
        </w:rPr>
        <w:t xml:space="preserve">atipicidad </w:t>
      </w:r>
      <w:r w:rsidRPr="000F27C2">
        <w:rPr>
          <w:rFonts w:ascii="Raleway Medium" w:hAnsi="Raleway Medium"/>
          <w:b/>
          <w:sz w:val="28"/>
          <w:szCs w:val="28"/>
        </w:rPr>
        <w:t>del delito</w:t>
      </w:r>
    </w:p>
    <w:p w14:paraId="628AB239" w14:textId="77777777" w:rsidR="00575781" w:rsidRPr="000F27C2" w:rsidRDefault="00575781" w:rsidP="00F35588">
      <w:pPr>
        <w:spacing w:line="360" w:lineRule="auto"/>
        <w:jc w:val="both"/>
        <w:rPr>
          <w:rFonts w:ascii="Raleway Medium" w:hAnsi="Raleway Medium"/>
          <w:sz w:val="28"/>
          <w:szCs w:val="28"/>
        </w:rPr>
      </w:pPr>
    </w:p>
    <w:p w14:paraId="7DE40E51" w14:textId="6DD8DE4A" w:rsidR="00575781" w:rsidRPr="000F27C2" w:rsidRDefault="00AA1830" w:rsidP="00DF2CF9">
      <w:pPr>
        <w:pStyle w:val="Artculo"/>
        <w:rPr>
          <w:b w:val="0"/>
        </w:rPr>
      </w:pPr>
      <w:r w:rsidRPr="000F27C2">
        <w:rPr>
          <w:b w:val="0"/>
        </w:rPr>
        <w:t>Son causas de atipicidad las siguientes</w:t>
      </w:r>
      <w:r w:rsidR="00575781" w:rsidRPr="000F27C2">
        <w:rPr>
          <w:b w:val="0"/>
        </w:rPr>
        <w:t>:</w:t>
      </w:r>
    </w:p>
    <w:p w14:paraId="310642EC" w14:textId="77777777" w:rsidR="00575781" w:rsidRPr="000F27C2" w:rsidRDefault="00575781" w:rsidP="00F35588">
      <w:pPr>
        <w:spacing w:line="360" w:lineRule="auto"/>
        <w:jc w:val="both"/>
        <w:rPr>
          <w:rFonts w:ascii="Raleway Medium" w:hAnsi="Raleway Medium"/>
          <w:sz w:val="28"/>
          <w:szCs w:val="28"/>
        </w:rPr>
      </w:pPr>
    </w:p>
    <w:p w14:paraId="5842173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Ausencia de conducta: La acción u omisión se realice sin intervención de la voluntad del sujeto activo.</w:t>
      </w:r>
    </w:p>
    <w:p w14:paraId="7A80D398" w14:textId="77777777" w:rsidR="00575781" w:rsidRPr="000F27C2" w:rsidRDefault="00575781" w:rsidP="00F35588">
      <w:pPr>
        <w:spacing w:line="360" w:lineRule="auto"/>
        <w:jc w:val="both"/>
        <w:rPr>
          <w:rFonts w:ascii="Raleway Medium" w:hAnsi="Raleway Medium"/>
          <w:sz w:val="28"/>
          <w:szCs w:val="28"/>
        </w:rPr>
      </w:pPr>
    </w:p>
    <w:p w14:paraId="3B4266C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Falte alguno de los elementos que integran la descripción típica del delito de que se trate.</w:t>
      </w:r>
    </w:p>
    <w:p w14:paraId="7D6DC42B" w14:textId="77777777" w:rsidR="00575781" w:rsidRPr="000F27C2" w:rsidRDefault="00575781" w:rsidP="00F35588">
      <w:pPr>
        <w:spacing w:line="360" w:lineRule="auto"/>
        <w:jc w:val="both"/>
        <w:rPr>
          <w:rFonts w:ascii="Raleway Medium" w:hAnsi="Raleway Medium"/>
          <w:sz w:val="28"/>
          <w:szCs w:val="28"/>
        </w:rPr>
      </w:pPr>
    </w:p>
    <w:p w14:paraId="770BAAB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Consentimiento del titular: Se actúe con el consentimiento del titular del bien jurídico afectado o de quien esté autorizado legalmente para consentir, siempre y cuando se cumplan los siguientes requisitos:</w:t>
      </w:r>
    </w:p>
    <w:p w14:paraId="15A038EC" w14:textId="77777777" w:rsidR="00575781" w:rsidRPr="000F27C2" w:rsidRDefault="00575781" w:rsidP="00F35588">
      <w:pPr>
        <w:spacing w:line="360" w:lineRule="auto"/>
        <w:jc w:val="both"/>
        <w:rPr>
          <w:rFonts w:ascii="Raleway Medium" w:hAnsi="Raleway Medium"/>
          <w:sz w:val="28"/>
          <w:szCs w:val="28"/>
        </w:rPr>
      </w:pPr>
    </w:p>
    <w:p w14:paraId="3EB46983" w14:textId="14948EE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Que se trate de un bien jurídico disponible;</w:t>
      </w:r>
    </w:p>
    <w:p w14:paraId="2A408DC6" w14:textId="77777777" w:rsidR="00575781" w:rsidRPr="000F27C2" w:rsidRDefault="00575781" w:rsidP="00F35588">
      <w:pPr>
        <w:spacing w:line="360" w:lineRule="auto"/>
        <w:jc w:val="both"/>
        <w:rPr>
          <w:rFonts w:ascii="Raleway Medium" w:hAnsi="Raleway Medium"/>
          <w:sz w:val="28"/>
          <w:szCs w:val="28"/>
        </w:rPr>
      </w:pPr>
    </w:p>
    <w:p w14:paraId="098BADD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b) Que el titular del bien jurídico, o quien esté autorizado legalmente para consentir, tenga la capacidad jurídica para disponer libremente del bien; y</w:t>
      </w:r>
    </w:p>
    <w:p w14:paraId="4E98BA77" w14:textId="77777777" w:rsidR="00575781" w:rsidRPr="000F27C2" w:rsidRDefault="00575781" w:rsidP="00F35588">
      <w:pPr>
        <w:spacing w:line="360" w:lineRule="auto"/>
        <w:jc w:val="both"/>
        <w:rPr>
          <w:rFonts w:ascii="Raleway Medium" w:hAnsi="Raleway Medium"/>
          <w:sz w:val="28"/>
          <w:szCs w:val="28"/>
        </w:rPr>
      </w:pPr>
    </w:p>
    <w:p w14:paraId="54364B4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 Que el consentimiento sea expreso o tácito y no medie algún vicio del consentimiento.</w:t>
      </w:r>
    </w:p>
    <w:p w14:paraId="41F20F9F" w14:textId="77777777" w:rsidR="00575781" w:rsidRPr="000F27C2" w:rsidRDefault="00575781" w:rsidP="00F35588">
      <w:pPr>
        <w:spacing w:line="360" w:lineRule="auto"/>
        <w:jc w:val="both"/>
        <w:rPr>
          <w:rFonts w:ascii="Raleway Medium" w:hAnsi="Raleway Medium"/>
          <w:sz w:val="28"/>
          <w:szCs w:val="28"/>
        </w:rPr>
      </w:pPr>
    </w:p>
    <w:p w14:paraId="7E4E2F22" w14:textId="7540C6A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Error de tipo: Se realice la acción u omisión bajo un error </w:t>
      </w:r>
      <w:r w:rsidRPr="000F27C2">
        <w:rPr>
          <w:rFonts w:ascii="Raleway Medium" w:hAnsi="Raleway Medium"/>
          <w:sz w:val="28"/>
          <w:szCs w:val="28"/>
        </w:rPr>
        <w:lastRenderedPageBreak/>
        <w:t>invencible, respecto de alguno de los elementos que integran la descripción legal del delito de que se trate. En caso de que el error de tipo sea vencible se estará a lo establecido en este Código.</w:t>
      </w:r>
    </w:p>
    <w:p w14:paraId="18732C88" w14:textId="77777777" w:rsidR="00575781" w:rsidRPr="000F27C2" w:rsidRDefault="00575781" w:rsidP="00F35588">
      <w:pPr>
        <w:spacing w:line="360" w:lineRule="auto"/>
        <w:jc w:val="both"/>
        <w:rPr>
          <w:rFonts w:ascii="Raleway Medium" w:hAnsi="Raleway Medium"/>
          <w:sz w:val="28"/>
          <w:szCs w:val="28"/>
        </w:rPr>
      </w:pPr>
    </w:p>
    <w:p w14:paraId="15801694" w14:textId="40163FC3"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VII</w:t>
      </w:r>
    </w:p>
    <w:p w14:paraId="6DEEF5F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Causas de justificación</w:t>
      </w:r>
    </w:p>
    <w:p w14:paraId="035E1803" w14:textId="77777777" w:rsidR="00575781" w:rsidRPr="000F27C2" w:rsidRDefault="00575781" w:rsidP="00F35588">
      <w:pPr>
        <w:spacing w:line="360" w:lineRule="auto"/>
        <w:jc w:val="center"/>
        <w:rPr>
          <w:rFonts w:ascii="Raleway Medium" w:hAnsi="Raleway Medium"/>
          <w:sz w:val="28"/>
          <w:szCs w:val="28"/>
        </w:rPr>
      </w:pPr>
    </w:p>
    <w:p w14:paraId="4BCBEF80" w14:textId="77777777" w:rsidR="00575781" w:rsidRPr="000F27C2" w:rsidRDefault="00575781" w:rsidP="00DF2CF9">
      <w:pPr>
        <w:pStyle w:val="Artculo"/>
        <w:rPr>
          <w:b w:val="0"/>
        </w:rPr>
      </w:pPr>
      <w:r w:rsidRPr="000F27C2">
        <w:rPr>
          <w:b w:val="0"/>
        </w:rPr>
        <w:t>Serán consideradas como causas de justificación las siguientes:</w:t>
      </w:r>
    </w:p>
    <w:p w14:paraId="69AFD51E" w14:textId="77777777" w:rsidR="00575781" w:rsidRPr="000F27C2" w:rsidRDefault="00575781" w:rsidP="00F35588">
      <w:pPr>
        <w:spacing w:line="360" w:lineRule="auto"/>
        <w:jc w:val="both"/>
        <w:rPr>
          <w:rFonts w:ascii="Raleway Medium" w:hAnsi="Raleway Medium"/>
          <w:sz w:val="28"/>
          <w:szCs w:val="28"/>
        </w:rPr>
      </w:pPr>
    </w:p>
    <w:p w14:paraId="198FD50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Consentimiento presunto: Cuando el hecho se realiza en circunstancias tales que permitan suponer fundadamente que, de haberse consultado al titular del bien jurídico afectado o a quien esté legitimado para consentir, éstos hubiesen otorgado el consentimiento.</w:t>
      </w:r>
    </w:p>
    <w:p w14:paraId="3DEBAA42" w14:textId="77777777" w:rsidR="00575781" w:rsidRPr="000F27C2" w:rsidRDefault="00575781" w:rsidP="00F35588">
      <w:pPr>
        <w:spacing w:line="360" w:lineRule="auto"/>
        <w:jc w:val="both"/>
        <w:rPr>
          <w:rFonts w:ascii="Raleway Medium" w:hAnsi="Raleway Medium"/>
          <w:sz w:val="28"/>
          <w:szCs w:val="28"/>
        </w:rPr>
      </w:pPr>
    </w:p>
    <w:p w14:paraId="14EF7B79" w14:textId="2DB0515E"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Legítima defensa: Se repela una agresión real, actual o inminente, sin derecho y sin consentimiento, en protección de bienes jurídicos propios o ajenos, siempre que exista necesidad de la defensa y no medie provocación dolosa suficiente e inmediata por parte del agredido o de la persona a quien se defiende.</w:t>
      </w:r>
    </w:p>
    <w:p w14:paraId="42608E19" w14:textId="77777777" w:rsidR="00575781" w:rsidRPr="000F27C2" w:rsidRDefault="00575781" w:rsidP="00F35588">
      <w:pPr>
        <w:spacing w:line="360" w:lineRule="auto"/>
        <w:jc w:val="both"/>
        <w:rPr>
          <w:rFonts w:ascii="Raleway Medium" w:hAnsi="Raleway Medium"/>
          <w:sz w:val="28"/>
          <w:szCs w:val="28"/>
        </w:rPr>
      </w:pPr>
    </w:p>
    <w:p w14:paraId="0D383751" w14:textId="691D5C58"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Entre otros supuestos, se presumirá que se presenta la legítima defensa, salvo prueba en contrario, respecto de aquél que cause un daño, a quien a través de la violencia o por cualquier otro medio trate de penetrar sin derecho, al hogar o el de sus dependientes, de </w:t>
      </w:r>
      <w:r w:rsidRPr="000F27C2">
        <w:rPr>
          <w:rFonts w:ascii="Raleway Medium" w:hAnsi="Raleway Medium"/>
          <w:sz w:val="28"/>
          <w:szCs w:val="28"/>
        </w:rPr>
        <w:lastRenderedPageBreak/>
        <w:t>su familia o los de cualquier persona que tenga el mismo deber de resguardar o defender o al sitio donde se encuentren bienes jurídicos propios o ajenos de los que tenga la misma obligación; cuando lo encuentre en alguno de esos lugares, en circunstancias tales que revelen la posibilidad de una agresión; cuando se realice el delito en contra de vehículos destinados al transporte público o privado; así mismo, cuando se obstaculice un camino o carretera, y en general cuando se actúe contra quien se encuentre en algún lugar o en circunstancias tales que revelen la probabilidad de un agresión o que pongan en estado de inferioridad a la víctima.</w:t>
      </w:r>
    </w:p>
    <w:p w14:paraId="40AED6EC" w14:textId="77777777" w:rsidR="00575781" w:rsidRPr="000F27C2" w:rsidRDefault="00575781" w:rsidP="00F35588">
      <w:pPr>
        <w:spacing w:line="360" w:lineRule="auto"/>
        <w:jc w:val="both"/>
        <w:rPr>
          <w:rFonts w:ascii="Raleway Medium" w:hAnsi="Raleway Medium"/>
          <w:sz w:val="28"/>
          <w:szCs w:val="28"/>
        </w:rPr>
      </w:pPr>
    </w:p>
    <w:p w14:paraId="0E77F3E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Estado de necesidad justificante: Se obre por la necesidad de salvaguardar un bien jurídico propio o ajeno, de un peligro real, actual o inminente, no ocasionado dolosamente por el sujeto, lesionando otro bien de menor valor que el salvaguardado, siempre que el peligro no sea evitable por otros medios y el sujeto activo no tuviere el deber jurídico de afrontarlo.</w:t>
      </w:r>
    </w:p>
    <w:p w14:paraId="2AD59CEC" w14:textId="77777777" w:rsidR="00575781" w:rsidRPr="000F27C2" w:rsidRDefault="00575781" w:rsidP="00F35588">
      <w:pPr>
        <w:spacing w:line="360" w:lineRule="auto"/>
        <w:jc w:val="both"/>
        <w:rPr>
          <w:rFonts w:ascii="Raleway Medium" w:hAnsi="Raleway Medium"/>
          <w:sz w:val="28"/>
          <w:szCs w:val="28"/>
        </w:rPr>
      </w:pPr>
    </w:p>
    <w:p w14:paraId="5FF1CAB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Cumplimiento de un deber o ejercicio de un derecho: La acción u omisión se realicen en cumplimiento de un deber jurídico o en ejercicio de un derecho, siempre que exista necesidad racional de la conducta empleada para cumplirlo o ejercerlo.</w:t>
      </w:r>
    </w:p>
    <w:p w14:paraId="59F9FB02" w14:textId="77777777" w:rsidR="00575781" w:rsidRPr="000F27C2" w:rsidRDefault="00575781" w:rsidP="00F35588">
      <w:pPr>
        <w:spacing w:line="360" w:lineRule="auto"/>
        <w:jc w:val="both"/>
        <w:rPr>
          <w:rFonts w:ascii="Raleway Medium" w:hAnsi="Raleway Medium"/>
          <w:sz w:val="28"/>
          <w:szCs w:val="28"/>
        </w:rPr>
      </w:pPr>
    </w:p>
    <w:p w14:paraId="661F6E97" w14:textId="7812DA80"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VIII</w:t>
      </w:r>
    </w:p>
    <w:p w14:paraId="5EE28227"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Causas de inculpabilidad</w:t>
      </w:r>
    </w:p>
    <w:p w14:paraId="32A7F034" w14:textId="77777777" w:rsidR="00575781" w:rsidRPr="000F27C2" w:rsidRDefault="00575781" w:rsidP="00F35588">
      <w:pPr>
        <w:spacing w:line="360" w:lineRule="auto"/>
        <w:jc w:val="both"/>
        <w:rPr>
          <w:rFonts w:ascii="Raleway Medium" w:hAnsi="Raleway Medium"/>
          <w:sz w:val="28"/>
          <w:szCs w:val="28"/>
        </w:rPr>
      </w:pPr>
    </w:p>
    <w:p w14:paraId="6FB6D327" w14:textId="77777777" w:rsidR="00575781" w:rsidRPr="000F27C2" w:rsidRDefault="00575781" w:rsidP="00DF2CF9">
      <w:pPr>
        <w:pStyle w:val="Artculo"/>
        <w:rPr>
          <w:b w:val="0"/>
        </w:rPr>
      </w:pPr>
      <w:r w:rsidRPr="000F27C2">
        <w:rPr>
          <w:b w:val="0"/>
        </w:rPr>
        <w:lastRenderedPageBreak/>
        <w:t>Son causas de inculpabilidad:</w:t>
      </w:r>
    </w:p>
    <w:p w14:paraId="53CF7E5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 </w:t>
      </w:r>
    </w:p>
    <w:p w14:paraId="5A2DF311" w14:textId="7B222D0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Error de prohibición: Se realice la acción o la omisión bajo un error invencible, respecto de la ilicitud de la conducta</w:t>
      </w:r>
      <w:r w:rsidR="00273211" w:rsidRPr="000F27C2">
        <w:rPr>
          <w:rFonts w:ascii="Raleway Medium" w:hAnsi="Raleway Medium"/>
          <w:sz w:val="28"/>
          <w:szCs w:val="28"/>
        </w:rPr>
        <w:t xml:space="preserve"> ya sea porque el sujeto desconozca la existencia de la ley o el alcance de </w:t>
      </w:r>
      <w:proofErr w:type="gramStart"/>
      <w:r w:rsidR="00273211" w:rsidRPr="000F27C2">
        <w:rPr>
          <w:rFonts w:ascii="Raleway Medium" w:hAnsi="Raleway Medium"/>
          <w:sz w:val="28"/>
          <w:szCs w:val="28"/>
        </w:rPr>
        <w:t>la misma</w:t>
      </w:r>
      <w:proofErr w:type="gramEnd"/>
      <w:r w:rsidR="00273211" w:rsidRPr="000F27C2">
        <w:rPr>
          <w:rFonts w:ascii="Raleway Medium" w:hAnsi="Raleway Medium"/>
          <w:sz w:val="28"/>
          <w:szCs w:val="28"/>
        </w:rPr>
        <w:t xml:space="preserve"> o porque crea que está justificada su conducta</w:t>
      </w:r>
      <w:r w:rsidRPr="000F27C2">
        <w:rPr>
          <w:rFonts w:ascii="Raleway Medium" w:hAnsi="Raleway Medium"/>
          <w:sz w:val="28"/>
          <w:szCs w:val="28"/>
        </w:rPr>
        <w:t xml:space="preserve">. En caso de que </w:t>
      </w:r>
      <w:r w:rsidR="00DE47E1" w:rsidRPr="000F27C2">
        <w:rPr>
          <w:rFonts w:ascii="Raleway Medium" w:hAnsi="Raleway Medium"/>
          <w:sz w:val="28"/>
          <w:szCs w:val="28"/>
        </w:rPr>
        <w:t xml:space="preserve">un </w:t>
      </w:r>
      <w:r w:rsidRPr="000F27C2">
        <w:rPr>
          <w:rFonts w:ascii="Raleway Medium" w:hAnsi="Raleway Medium"/>
          <w:sz w:val="28"/>
          <w:szCs w:val="28"/>
        </w:rPr>
        <w:t>error de prohibición sea vencible se estará a lo establecido en este Código.</w:t>
      </w:r>
    </w:p>
    <w:p w14:paraId="2FD2C6DE" w14:textId="77777777" w:rsidR="00575781" w:rsidRPr="000F27C2" w:rsidRDefault="00575781" w:rsidP="00F35588">
      <w:pPr>
        <w:spacing w:line="360" w:lineRule="auto"/>
        <w:jc w:val="both"/>
        <w:rPr>
          <w:rFonts w:ascii="Raleway Medium" w:hAnsi="Raleway Medium"/>
          <w:sz w:val="28"/>
          <w:szCs w:val="28"/>
        </w:rPr>
      </w:pPr>
    </w:p>
    <w:p w14:paraId="4423F782" w14:textId="25B13B3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Estado de necesidad </w:t>
      </w:r>
      <w:proofErr w:type="spellStart"/>
      <w:r w:rsidR="00273211" w:rsidRPr="000F27C2">
        <w:rPr>
          <w:rFonts w:ascii="Raleway Medium" w:hAnsi="Raleway Medium"/>
          <w:sz w:val="28"/>
          <w:szCs w:val="28"/>
        </w:rPr>
        <w:t>disculpante</w:t>
      </w:r>
      <w:proofErr w:type="spellEnd"/>
      <w:r w:rsidRPr="000F27C2">
        <w:rPr>
          <w:rFonts w:ascii="Raleway Medium" w:hAnsi="Raleway Medium"/>
          <w:sz w:val="28"/>
          <w:szCs w:val="28"/>
        </w:rPr>
        <w:t>: Se obre por la necesidad de salvaguardar un bien jurídico propio o ajeno, de un peligro real, actual o inminente, no ocasionado dolosamente por el sujeto, lesionando otro bien de igual valor que el salvaguardado, siempre que el peligro no sea evitable por otros medios y el sujeto activo no tuviere el deber jurídico de afrontarlo.</w:t>
      </w:r>
    </w:p>
    <w:p w14:paraId="32DB0D4B" w14:textId="77777777" w:rsidR="00575781" w:rsidRPr="000F27C2" w:rsidRDefault="00575781" w:rsidP="00F35588">
      <w:pPr>
        <w:spacing w:line="360" w:lineRule="auto"/>
        <w:jc w:val="both"/>
        <w:rPr>
          <w:rFonts w:ascii="Raleway Medium" w:hAnsi="Raleway Medium"/>
          <w:sz w:val="28"/>
          <w:szCs w:val="28"/>
        </w:rPr>
      </w:pPr>
    </w:p>
    <w:p w14:paraId="1899D2A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Inexigibilidad de otra conducta: En atención a las circunstancias que concurren en la realización de una conducta ilícita, no sea racionalmente exigible al sujeto una conducta diversa a la que realizó, en virtud de no haberse podido conducir conforme a derecho.</w:t>
      </w:r>
    </w:p>
    <w:p w14:paraId="60326944" w14:textId="6F7150B5" w:rsidR="00575781" w:rsidRPr="000F27C2" w:rsidRDefault="00575781" w:rsidP="00F35588">
      <w:pPr>
        <w:spacing w:line="360" w:lineRule="auto"/>
        <w:jc w:val="both"/>
        <w:rPr>
          <w:rFonts w:ascii="Raleway Medium" w:hAnsi="Raleway Medium"/>
          <w:sz w:val="28"/>
          <w:szCs w:val="28"/>
        </w:rPr>
      </w:pPr>
    </w:p>
    <w:p w14:paraId="69321F65" w14:textId="597F3BE0" w:rsidR="00273211" w:rsidRPr="000F27C2" w:rsidRDefault="00273211" w:rsidP="00F35588">
      <w:pPr>
        <w:spacing w:line="360" w:lineRule="auto"/>
        <w:jc w:val="both"/>
        <w:rPr>
          <w:rFonts w:ascii="Raleway Medium" w:hAnsi="Raleway Medium"/>
          <w:sz w:val="28"/>
          <w:szCs w:val="28"/>
        </w:rPr>
      </w:pPr>
      <w:r w:rsidRPr="000F27C2">
        <w:rPr>
          <w:rFonts w:ascii="Raleway Medium" w:hAnsi="Raleway Medium"/>
          <w:sz w:val="28"/>
          <w:szCs w:val="28"/>
        </w:rPr>
        <w:t>IV. Inimputabilidad: El delito se excluye cuando al momento de realizar el hecho típico el agente no tenga la capacidad de comprender el carácter ilícito de aquel o de conducirse de acuerdo a esa comprensión.</w:t>
      </w:r>
    </w:p>
    <w:p w14:paraId="6369DDDD" w14:textId="77777777" w:rsidR="00273211" w:rsidRPr="000F27C2" w:rsidRDefault="00273211" w:rsidP="00F35588">
      <w:pPr>
        <w:spacing w:line="360" w:lineRule="auto"/>
        <w:jc w:val="both"/>
        <w:rPr>
          <w:rFonts w:ascii="Raleway Medium" w:hAnsi="Raleway Medium"/>
          <w:sz w:val="28"/>
          <w:szCs w:val="28"/>
        </w:rPr>
      </w:pPr>
    </w:p>
    <w:p w14:paraId="08FD3C6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causas que excluyen el delito se resolverán de oficio, en cualquier estado del procedimiento.</w:t>
      </w:r>
    </w:p>
    <w:p w14:paraId="760422EC" w14:textId="77777777" w:rsidR="00575781" w:rsidRPr="000F27C2" w:rsidRDefault="00575781" w:rsidP="00F35588">
      <w:pPr>
        <w:spacing w:line="360" w:lineRule="auto"/>
        <w:jc w:val="both"/>
        <w:rPr>
          <w:rFonts w:ascii="Raleway Medium" w:hAnsi="Raleway Medium"/>
          <w:sz w:val="28"/>
          <w:szCs w:val="28"/>
        </w:rPr>
      </w:pPr>
    </w:p>
    <w:p w14:paraId="17BCA535" w14:textId="11BF89EC"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Tercero</w:t>
      </w:r>
    </w:p>
    <w:p w14:paraId="3B1AA444" w14:textId="29D57CFB" w:rsidR="00575781" w:rsidRPr="000F27C2" w:rsidRDefault="00273211" w:rsidP="00F35588">
      <w:pPr>
        <w:spacing w:line="360" w:lineRule="auto"/>
        <w:jc w:val="center"/>
        <w:rPr>
          <w:rFonts w:ascii="Raleway Medium" w:hAnsi="Raleway Medium"/>
          <w:b/>
          <w:sz w:val="28"/>
          <w:szCs w:val="28"/>
        </w:rPr>
      </w:pPr>
      <w:r w:rsidRPr="000F27C2">
        <w:rPr>
          <w:rFonts w:ascii="Raleway Medium" w:hAnsi="Raleway Medium"/>
          <w:b/>
          <w:sz w:val="28"/>
          <w:szCs w:val="28"/>
        </w:rPr>
        <w:t>Sistema de i</w:t>
      </w:r>
      <w:r w:rsidR="00575781" w:rsidRPr="000F27C2">
        <w:rPr>
          <w:rFonts w:ascii="Raleway Medium" w:hAnsi="Raleway Medium"/>
          <w:b/>
          <w:sz w:val="28"/>
          <w:szCs w:val="28"/>
        </w:rPr>
        <w:t>ncriminación para delitos culposos y de querella</w:t>
      </w:r>
    </w:p>
    <w:p w14:paraId="081C9F85" w14:textId="77777777" w:rsidR="00575781" w:rsidRPr="000F27C2" w:rsidRDefault="00575781" w:rsidP="00F35588">
      <w:pPr>
        <w:spacing w:line="360" w:lineRule="auto"/>
        <w:jc w:val="both"/>
        <w:rPr>
          <w:rFonts w:ascii="Raleway Medium" w:hAnsi="Raleway Medium"/>
          <w:b/>
          <w:sz w:val="28"/>
          <w:szCs w:val="28"/>
        </w:rPr>
      </w:pPr>
    </w:p>
    <w:p w14:paraId="4D206A7C" w14:textId="2B1498C0"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6FA20796"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Incriminación para delitos culposos.</w:t>
      </w:r>
    </w:p>
    <w:p w14:paraId="3609FEF4" w14:textId="77777777" w:rsidR="00575781" w:rsidRPr="000F27C2" w:rsidRDefault="00575781" w:rsidP="00F35588">
      <w:pPr>
        <w:spacing w:line="360" w:lineRule="auto"/>
        <w:jc w:val="both"/>
        <w:rPr>
          <w:rFonts w:ascii="Raleway Medium" w:hAnsi="Raleway Medium"/>
          <w:sz w:val="28"/>
          <w:szCs w:val="28"/>
        </w:rPr>
      </w:pPr>
    </w:p>
    <w:p w14:paraId="38869B0D" w14:textId="77777777" w:rsidR="00575781" w:rsidRPr="000F27C2" w:rsidRDefault="00575781" w:rsidP="00DF2CF9">
      <w:pPr>
        <w:pStyle w:val="Artculo"/>
        <w:rPr>
          <w:b w:val="0"/>
        </w:rPr>
      </w:pPr>
      <w:r w:rsidRPr="000F27C2">
        <w:rPr>
          <w:b w:val="0"/>
        </w:rPr>
        <w:t xml:space="preserve">Aceptan la forma de realización culposa, los siguientes delitos: </w:t>
      </w:r>
    </w:p>
    <w:p w14:paraId="1EF71558" w14:textId="77777777" w:rsidR="00575781" w:rsidRPr="000F27C2" w:rsidRDefault="00575781" w:rsidP="00F35588">
      <w:pPr>
        <w:spacing w:line="360" w:lineRule="auto"/>
        <w:jc w:val="both"/>
        <w:rPr>
          <w:rFonts w:ascii="Raleway Medium" w:hAnsi="Raleway Medium"/>
          <w:sz w:val="28"/>
          <w:szCs w:val="28"/>
        </w:rPr>
      </w:pPr>
    </w:p>
    <w:p w14:paraId="07FA9FB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Homicidio; </w:t>
      </w:r>
    </w:p>
    <w:p w14:paraId="34CE2C03" w14:textId="77777777" w:rsidR="00575781" w:rsidRPr="000F27C2" w:rsidRDefault="00575781" w:rsidP="00F35588">
      <w:pPr>
        <w:spacing w:line="360" w:lineRule="auto"/>
        <w:jc w:val="both"/>
        <w:rPr>
          <w:rFonts w:ascii="Raleway Medium" w:hAnsi="Raleway Medium"/>
          <w:sz w:val="28"/>
          <w:szCs w:val="28"/>
        </w:rPr>
      </w:pPr>
    </w:p>
    <w:p w14:paraId="647B449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Lesiones; </w:t>
      </w:r>
    </w:p>
    <w:p w14:paraId="6802EBA2" w14:textId="77777777" w:rsidR="00575781" w:rsidRPr="000F27C2" w:rsidRDefault="00575781" w:rsidP="00F35588">
      <w:pPr>
        <w:spacing w:line="360" w:lineRule="auto"/>
        <w:jc w:val="both"/>
        <w:rPr>
          <w:rFonts w:ascii="Raleway Medium" w:hAnsi="Raleway Medium"/>
          <w:sz w:val="28"/>
          <w:szCs w:val="28"/>
        </w:rPr>
      </w:pPr>
    </w:p>
    <w:p w14:paraId="5316881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Delito de contagio; </w:t>
      </w:r>
    </w:p>
    <w:p w14:paraId="05A618C5" w14:textId="77777777" w:rsidR="00575781" w:rsidRPr="000F27C2" w:rsidRDefault="00575781" w:rsidP="00F35588">
      <w:pPr>
        <w:spacing w:line="360" w:lineRule="auto"/>
        <w:jc w:val="both"/>
        <w:rPr>
          <w:rFonts w:ascii="Raleway Medium" w:hAnsi="Raleway Medium"/>
          <w:sz w:val="28"/>
          <w:szCs w:val="28"/>
        </w:rPr>
      </w:pPr>
    </w:p>
    <w:p w14:paraId="445C1708" w14:textId="1BC09B02" w:rsidR="00AA1830" w:rsidRPr="000F27C2" w:rsidRDefault="00DE47E1" w:rsidP="00F35588">
      <w:pPr>
        <w:spacing w:line="360" w:lineRule="auto"/>
        <w:jc w:val="both"/>
        <w:rPr>
          <w:rFonts w:ascii="Raleway Medium" w:hAnsi="Raleway Medium"/>
          <w:sz w:val="28"/>
          <w:szCs w:val="28"/>
        </w:rPr>
      </w:pPr>
      <w:r w:rsidRPr="000F27C2">
        <w:rPr>
          <w:rFonts w:ascii="Raleway Medium" w:hAnsi="Raleway Medium"/>
          <w:sz w:val="28"/>
          <w:szCs w:val="28"/>
        </w:rPr>
        <w:t>I</w:t>
      </w:r>
      <w:r w:rsidR="00575781" w:rsidRPr="000F27C2">
        <w:rPr>
          <w:rFonts w:ascii="Raleway Medium" w:hAnsi="Raleway Medium"/>
          <w:sz w:val="28"/>
          <w:szCs w:val="28"/>
        </w:rPr>
        <w:t xml:space="preserve">V. </w:t>
      </w:r>
      <w:r w:rsidR="00AA1830" w:rsidRPr="000F27C2">
        <w:rPr>
          <w:rFonts w:ascii="Raleway Medium" w:hAnsi="Raleway Medium"/>
          <w:sz w:val="28"/>
          <w:szCs w:val="28"/>
        </w:rPr>
        <w:t>Evasión de persona privada de la libertad;</w:t>
      </w:r>
    </w:p>
    <w:p w14:paraId="1EE6231F" w14:textId="77777777" w:rsidR="00AA1830" w:rsidRPr="000F27C2" w:rsidRDefault="00AA1830" w:rsidP="00F35588">
      <w:pPr>
        <w:spacing w:line="360" w:lineRule="auto"/>
        <w:jc w:val="both"/>
        <w:rPr>
          <w:rFonts w:ascii="Raleway Medium" w:hAnsi="Raleway Medium"/>
          <w:sz w:val="28"/>
          <w:szCs w:val="28"/>
        </w:rPr>
      </w:pPr>
    </w:p>
    <w:p w14:paraId="5010FE87" w14:textId="4B9E0AD9" w:rsidR="00575781" w:rsidRPr="000F27C2" w:rsidRDefault="00AA1830"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w:t>
      </w:r>
      <w:r w:rsidR="00575781" w:rsidRPr="000F27C2">
        <w:rPr>
          <w:rFonts w:ascii="Raleway Medium" w:hAnsi="Raleway Medium"/>
          <w:sz w:val="28"/>
          <w:szCs w:val="28"/>
        </w:rPr>
        <w:t xml:space="preserve">Daño en propiedad ajena; </w:t>
      </w:r>
    </w:p>
    <w:p w14:paraId="37016D64" w14:textId="77777777" w:rsidR="00575781" w:rsidRPr="000F27C2" w:rsidRDefault="00575781" w:rsidP="00F35588">
      <w:pPr>
        <w:spacing w:line="360" w:lineRule="auto"/>
        <w:jc w:val="both"/>
        <w:rPr>
          <w:rFonts w:ascii="Raleway Medium" w:hAnsi="Raleway Medium"/>
          <w:sz w:val="28"/>
          <w:szCs w:val="28"/>
        </w:rPr>
      </w:pPr>
    </w:p>
    <w:p w14:paraId="4CCE61D4" w14:textId="4973602E"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w:t>
      </w:r>
      <w:r w:rsidR="00AA1830" w:rsidRPr="000F27C2">
        <w:rPr>
          <w:rFonts w:ascii="Raleway Medium" w:hAnsi="Raleway Medium"/>
          <w:sz w:val="28"/>
          <w:szCs w:val="28"/>
        </w:rPr>
        <w:t>I</w:t>
      </w:r>
      <w:r w:rsidRPr="000F27C2">
        <w:rPr>
          <w:rFonts w:ascii="Raleway Medium" w:hAnsi="Raleway Medium"/>
          <w:sz w:val="28"/>
          <w:szCs w:val="28"/>
        </w:rPr>
        <w:t xml:space="preserve">. Ataques a las vías de comunicación; </w:t>
      </w:r>
    </w:p>
    <w:p w14:paraId="248BED51" w14:textId="77777777" w:rsidR="00575781" w:rsidRPr="000F27C2" w:rsidRDefault="00575781" w:rsidP="00F35588">
      <w:pPr>
        <w:spacing w:line="360" w:lineRule="auto"/>
        <w:jc w:val="both"/>
        <w:rPr>
          <w:rFonts w:ascii="Raleway Medium" w:hAnsi="Raleway Medium"/>
          <w:sz w:val="28"/>
          <w:szCs w:val="28"/>
        </w:rPr>
      </w:pPr>
    </w:p>
    <w:p w14:paraId="271BF419" w14:textId="03D401D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w:t>
      </w:r>
      <w:r w:rsidR="00AA1830" w:rsidRPr="000F27C2">
        <w:rPr>
          <w:rFonts w:ascii="Raleway Medium" w:hAnsi="Raleway Medium"/>
          <w:sz w:val="28"/>
          <w:szCs w:val="28"/>
        </w:rPr>
        <w:t>I</w:t>
      </w:r>
      <w:r w:rsidRPr="000F27C2">
        <w:rPr>
          <w:rFonts w:ascii="Raleway Medium" w:hAnsi="Raleway Medium"/>
          <w:sz w:val="28"/>
          <w:szCs w:val="28"/>
        </w:rPr>
        <w:t>.</w:t>
      </w:r>
      <w:r w:rsidR="00AA1830" w:rsidRPr="000F27C2">
        <w:rPr>
          <w:rFonts w:ascii="Raleway Medium" w:hAnsi="Raleway Medium"/>
          <w:sz w:val="28"/>
          <w:szCs w:val="28"/>
        </w:rPr>
        <w:t xml:space="preserve"> Delitos contra el medio ambiente</w:t>
      </w:r>
      <w:r w:rsidRPr="000F27C2">
        <w:rPr>
          <w:rFonts w:ascii="Raleway Medium" w:hAnsi="Raleway Medium"/>
          <w:sz w:val="28"/>
          <w:szCs w:val="28"/>
        </w:rPr>
        <w:t xml:space="preserve">; </w:t>
      </w:r>
    </w:p>
    <w:p w14:paraId="76703B58" w14:textId="77777777" w:rsidR="00575781" w:rsidRPr="000F27C2" w:rsidRDefault="00575781" w:rsidP="00F35588">
      <w:pPr>
        <w:spacing w:line="360" w:lineRule="auto"/>
        <w:jc w:val="both"/>
        <w:rPr>
          <w:rFonts w:ascii="Raleway Medium" w:hAnsi="Raleway Medium"/>
          <w:sz w:val="28"/>
          <w:szCs w:val="28"/>
        </w:rPr>
      </w:pPr>
    </w:p>
    <w:p w14:paraId="4AA19E1F" w14:textId="4602CFF5"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w:t>
      </w:r>
      <w:r w:rsidR="00AA1830" w:rsidRPr="000F27C2">
        <w:rPr>
          <w:rFonts w:ascii="Raleway Medium" w:hAnsi="Raleway Medium"/>
          <w:sz w:val="28"/>
          <w:szCs w:val="28"/>
        </w:rPr>
        <w:t>I</w:t>
      </w:r>
      <w:r w:rsidRPr="000F27C2">
        <w:rPr>
          <w:rFonts w:ascii="Raleway Medium" w:hAnsi="Raleway Medium"/>
          <w:sz w:val="28"/>
          <w:szCs w:val="28"/>
        </w:rPr>
        <w:t xml:space="preserve">. </w:t>
      </w:r>
      <w:r w:rsidR="00AA1830" w:rsidRPr="000F27C2">
        <w:rPr>
          <w:rFonts w:ascii="Raleway Medium" w:hAnsi="Raleway Medium"/>
          <w:sz w:val="28"/>
          <w:szCs w:val="28"/>
        </w:rPr>
        <w:t>Ataques a la intimidad y a la dignidad personal</w:t>
      </w:r>
      <w:r w:rsidR="00F96DC9" w:rsidRPr="000F27C2">
        <w:rPr>
          <w:rFonts w:ascii="Raleway Medium" w:hAnsi="Raleway Medium"/>
          <w:sz w:val="28"/>
          <w:szCs w:val="28"/>
        </w:rPr>
        <w:t>;</w:t>
      </w:r>
    </w:p>
    <w:p w14:paraId="353BEE8B" w14:textId="77777777" w:rsidR="00575781" w:rsidRPr="000F27C2" w:rsidRDefault="00575781" w:rsidP="00F35588">
      <w:pPr>
        <w:spacing w:line="360" w:lineRule="auto"/>
        <w:jc w:val="both"/>
        <w:rPr>
          <w:rFonts w:ascii="Raleway Medium" w:hAnsi="Raleway Medium"/>
          <w:sz w:val="28"/>
          <w:szCs w:val="28"/>
        </w:rPr>
      </w:pPr>
    </w:p>
    <w:p w14:paraId="573B17D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Así como los demás casos contemplados expresamente en los tipos penales respectivos.</w:t>
      </w:r>
    </w:p>
    <w:p w14:paraId="110DBE84" w14:textId="77777777" w:rsidR="00575781" w:rsidRPr="000F27C2" w:rsidRDefault="00575781" w:rsidP="00F35588">
      <w:pPr>
        <w:spacing w:line="360" w:lineRule="auto"/>
        <w:jc w:val="both"/>
        <w:rPr>
          <w:rFonts w:ascii="Raleway Medium" w:hAnsi="Raleway Medium"/>
          <w:sz w:val="28"/>
          <w:szCs w:val="28"/>
        </w:rPr>
      </w:pPr>
    </w:p>
    <w:p w14:paraId="57527EA8" w14:textId="13542F28"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12D1CF6C" w14:textId="5FF740C2" w:rsidR="00575781" w:rsidRPr="000F27C2" w:rsidRDefault="00F96DC9" w:rsidP="00F35588">
      <w:pPr>
        <w:spacing w:line="360" w:lineRule="auto"/>
        <w:jc w:val="center"/>
        <w:rPr>
          <w:rFonts w:ascii="Raleway Medium" w:hAnsi="Raleway Medium"/>
          <w:b/>
          <w:sz w:val="28"/>
          <w:szCs w:val="28"/>
        </w:rPr>
      </w:pPr>
      <w:r w:rsidRPr="000F27C2">
        <w:rPr>
          <w:rFonts w:ascii="Raleway Medium" w:hAnsi="Raleway Medium"/>
          <w:b/>
          <w:sz w:val="28"/>
          <w:szCs w:val="28"/>
        </w:rPr>
        <w:t>Sistema de i</w:t>
      </w:r>
      <w:r w:rsidR="00575781" w:rsidRPr="000F27C2">
        <w:rPr>
          <w:rFonts w:ascii="Raleway Medium" w:hAnsi="Raleway Medium"/>
          <w:b/>
          <w:sz w:val="28"/>
          <w:szCs w:val="28"/>
        </w:rPr>
        <w:t>ncriminación para delitos de querella</w:t>
      </w:r>
    </w:p>
    <w:p w14:paraId="160F144A" w14:textId="77777777" w:rsidR="00575781" w:rsidRPr="000F27C2" w:rsidRDefault="00575781" w:rsidP="00F35588">
      <w:pPr>
        <w:spacing w:line="360" w:lineRule="auto"/>
        <w:jc w:val="both"/>
        <w:rPr>
          <w:rFonts w:ascii="Raleway Medium" w:hAnsi="Raleway Medium"/>
          <w:sz w:val="28"/>
          <w:szCs w:val="28"/>
        </w:rPr>
      </w:pPr>
    </w:p>
    <w:p w14:paraId="5B8A1B3F" w14:textId="77777777" w:rsidR="00575781" w:rsidRPr="000F27C2" w:rsidRDefault="00575781" w:rsidP="00DF2CF9">
      <w:pPr>
        <w:pStyle w:val="Artculo"/>
        <w:rPr>
          <w:b w:val="0"/>
        </w:rPr>
      </w:pPr>
      <w:r w:rsidRPr="000F27C2">
        <w:rPr>
          <w:b w:val="0"/>
        </w:rPr>
        <w:t>Serán perseguibles por querella los siguientes delitos:</w:t>
      </w:r>
    </w:p>
    <w:p w14:paraId="5C441AD9" w14:textId="77777777" w:rsidR="00575781" w:rsidRPr="000F27C2" w:rsidRDefault="00575781" w:rsidP="00F35588">
      <w:pPr>
        <w:spacing w:line="360" w:lineRule="auto"/>
        <w:jc w:val="both"/>
        <w:rPr>
          <w:rFonts w:ascii="Raleway Medium" w:hAnsi="Raleway Medium"/>
          <w:sz w:val="28"/>
          <w:szCs w:val="28"/>
        </w:rPr>
      </w:pPr>
    </w:p>
    <w:p w14:paraId="3BC6E44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Inseminación artificial forzada y ablación y esterilización forzada cuando entre activo y pasivo exista relación de hecho, concubinato o matrimonio;</w:t>
      </w:r>
    </w:p>
    <w:p w14:paraId="58314646" w14:textId="77777777" w:rsidR="00575781" w:rsidRPr="000F27C2" w:rsidRDefault="00575781" w:rsidP="00F35588">
      <w:pPr>
        <w:spacing w:line="360" w:lineRule="auto"/>
        <w:jc w:val="both"/>
        <w:rPr>
          <w:rFonts w:ascii="Raleway Medium" w:hAnsi="Raleway Medium"/>
          <w:sz w:val="28"/>
          <w:szCs w:val="28"/>
        </w:rPr>
      </w:pPr>
    </w:p>
    <w:p w14:paraId="7561BF4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Lesiones, salvo lo dispuesto en las fracciones VI y VII del artículo 332 de este Código; </w:t>
      </w:r>
    </w:p>
    <w:p w14:paraId="41F3C416" w14:textId="77777777" w:rsidR="00575781" w:rsidRPr="000F27C2" w:rsidRDefault="00575781" w:rsidP="00F35588">
      <w:pPr>
        <w:spacing w:line="360" w:lineRule="auto"/>
        <w:jc w:val="both"/>
        <w:rPr>
          <w:rFonts w:ascii="Raleway Medium" w:hAnsi="Raleway Medium"/>
          <w:sz w:val="28"/>
          <w:szCs w:val="28"/>
        </w:rPr>
      </w:pPr>
    </w:p>
    <w:p w14:paraId="3FB649F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Daño en propiedad ajena; </w:t>
      </w:r>
    </w:p>
    <w:p w14:paraId="4F3FAD78" w14:textId="77777777" w:rsidR="00575781" w:rsidRPr="000F27C2" w:rsidRDefault="00575781" w:rsidP="00F35588">
      <w:pPr>
        <w:spacing w:line="360" w:lineRule="auto"/>
        <w:jc w:val="both"/>
        <w:rPr>
          <w:rFonts w:ascii="Raleway Medium" w:hAnsi="Raleway Medium"/>
          <w:sz w:val="28"/>
          <w:szCs w:val="28"/>
        </w:rPr>
      </w:pPr>
    </w:p>
    <w:p w14:paraId="58EEA54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Robo simple; </w:t>
      </w:r>
    </w:p>
    <w:p w14:paraId="5647F9C6" w14:textId="77777777" w:rsidR="00575781" w:rsidRPr="000F27C2" w:rsidRDefault="00575781" w:rsidP="00F35588">
      <w:pPr>
        <w:spacing w:line="360" w:lineRule="auto"/>
        <w:jc w:val="both"/>
        <w:rPr>
          <w:rFonts w:ascii="Raleway Medium" w:hAnsi="Raleway Medium"/>
          <w:sz w:val="28"/>
          <w:szCs w:val="28"/>
        </w:rPr>
      </w:pPr>
    </w:p>
    <w:p w14:paraId="2245FE5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Fraude; </w:t>
      </w:r>
    </w:p>
    <w:p w14:paraId="723C2307" w14:textId="77777777" w:rsidR="00575781" w:rsidRPr="000F27C2" w:rsidRDefault="00575781" w:rsidP="00F35588">
      <w:pPr>
        <w:spacing w:line="360" w:lineRule="auto"/>
        <w:jc w:val="both"/>
        <w:rPr>
          <w:rFonts w:ascii="Raleway Medium" w:hAnsi="Raleway Medium"/>
          <w:sz w:val="28"/>
          <w:szCs w:val="28"/>
        </w:rPr>
      </w:pPr>
    </w:p>
    <w:p w14:paraId="0818BD4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 Abuso de confianza; </w:t>
      </w:r>
    </w:p>
    <w:p w14:paraId="38231342" w14:textId="77777777" w:rsidR="00575781" w:rsidRPr="000F27C2" w:rsidRDefault="00575781" w:rsidP="00F35588">
      <w:pPr>
        <w:spacing w:line="360" w:lineRule="auto"/>
        <w:jc w:val="both"/>
        <w:rPr>
          <w:rFonts w:ascii="Raleway Medium" w:hAnsi="Raleway Medium"/>
          <w:sz w:val="28"/>
          <w:szCs w:val="28"/>
        </w:rPr>
      </w:pPr>
    </w:p>
    <w:p w14:paraId="34A68E1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 xml:space="preserve">VII. Insolvencia fraudulenta en perjuicio de acreedores; </w:t>
      </w:r>
    </w:p>
    <w:p w14:paraId="74A6BEC8" w14:textId="77777777" w:rsidR="00575781" w:rsidRPr="000F27C2" w:rsidRDefault="00575781" w:rsidP="00F35588">
      <w:pPr>
        <w:spacing w:line="360" w:lineRule="auto"/>
        <w:jc w:val="both"/>
        <w:rPr>
          <w:rFonts w:ascii="Raleway Medium" w:hAnsi="Raleway Medium"/>
          <w:sz w:val="28"/>
          <w:szCs w:val="28"/>
        </w:rPr>
      </w:pPr>
    </w:p>
    <w:p w14:paraId="3BF1ED1A" w14:textId="3D45D1BC"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 Abuso sexual</w:t>
      </w:r>
      <w:r w:rsidR="002F11DE" w:rsidRPr="000F27C2">
        <w:rPr>
          <w:rFonts w:ascii="Raleway Medium" w:hAnsi="Raleway Medium"/>
          <w:sz w:val="28"/>
          <w:szCs w:val="28"/>
        </w:rPr>
        <w:t xml:space="preserve"> y acoso sexual</w:t>
      </w:r>
      <w:r w:rsidRPr="000F27C2">
        <w:rPr>
          <w:rFonts w:ascii="Raleway Medium" w:hAnsi="Raleway Medium"/>
          <w:sz w:val="28"/>
          <w:szCs w:val="28"/>
        </w:rPr>
        <w:t xml:space="preserve">; </w:t>
      </w:r>
    </w:p>
    <w:p w14:paraId="4B21CE65" w14:textId="77777777" w:rsidR="00575781" w:rsidRPr="000F27C2" w:rsidRDefault="00575781" w:rsidP="00F35588">
      <w:pPr>
        <w:spacing w:line="360" w:lineRule="auto"/>
        <w:jc w:val="both"/>
        <w:rPr>
          <w:rFonts w:ascii="Raleway Medium" w:hAnsi="Raleway Medium"/>
          <w:sz w:val="28"/>
          <w:szCs w:val="28"/>
        </w:rPr>
      </w:pPr>
    </w:p>
    <w:p w14:paraId="6AF7CB4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IX. Estupro; </w:t>
      </w:r>
    </w:p>
    <w:p w14:paraId="3F3DA9A0" w14:textId="77777777" w:rsidR="00575781" w:rsidRPr="000F27C2" w:rsidRDefault="00575781" w:rsidP="00F35588">
      <w:pPr>
        <w:spacing w:line="360" w:lineRule="auto"/>
        <w:jc w:val="both"/>
        <w:rPr>
          <w:rFonts w:ascii="Raleway Medium" w:hAnsi="Raleway Medium"/>
          <w:sz w:val="28"/>
          <w:szCs w:val="28"/>
        </w:rPr>
      </w:pPr>
    </w:p>
    <w:p w14:paraId="3BA1225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 Hostigamiento sexual; </w:t>
      </w:r>
    </w:p>
    <w:p w14:paraId="2FAF1476" w14:textId="77777777" w:rsidR="00575781" w:rsidRPr="000F27C2" w:rsidRDefault="00575781" w:rsidP="00F35588">
      <w:pPr>
        <w:spacing w:line="360" w:lineRule="auto"/>
        <w:jc w:val="both"/>
        <w:rPr>
          <w:rFonts w:ascii="Raleway Medium" w:hAnsi="Raleway Medium"/>
          <w:sz w:val="28"/>
          <w:szCs w:val="28"/>
        </w:rPr>
      </w:pPr>
    </w:p>
    <w:p w14:paraId="6AB0B6D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XI. Allanamiento de morada; </w:t>
      </w:r>
    </w:p>
    <w:p w14:paraId="1862B331" w14:textId="77777777" w:rsidR="00575781" w:rsidRPr="000F27C2" w:rsidRDefault="00575781" w:rsidP="00F35588">
      <w:pPr>
        <w:spacing w:line="360" w:lineRule="auto"/>
        <w:jc w:val="both"/>
        <w:rPr>
          <w:rFonts w:ascii="Raleway Medium" w:hAnsi="Raleway Medium"/>
          <w:sz w:val="28"/>
          <w:szCs w:val="28"/>
        </w:rPr>
      </w:pPr>
    </w:p>
    <w:p w14:paraId="1D811FE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XII. Fraude procesal; </w:t>
      </w:r>
    </w:p>
    <w:p w14:paraId="7DB227ED" w14:textId="77777777" w:rsidR="00575781" w:rsidRPr="000F27C2" w:rsidRDefault="00575781" w:rsidP="00F35588">
      <w:pPr>
        <w:spacing w:line="360" w:lineRule="auto"/>
        <w:jc w:val="both"/>
        <w:rPr>
          <w:rFonts w:ascii="Raleway Medium" w:hAnsi="Raleway Medium"/>
          <w:sz w:val="28"/>
          <w:szCs w:val="28"/>
        </w:rPr>
      </w:pPr>
    </w:p>
    <w:p w14:paraId="36B299B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XIII. Delitos contra la economía pública; </w:t>
      </w:r>
    </w:p>
    <w:p w14:paraId="7CC013F6" w14:textId="77777777" w:rsidR="00575781" w:rsidRPr="000F27C2" w:rsidRDefault="00575781" w:rsidP="00F35588">
      <w:pPr>
        <w:spacing w:line="360" w:lineRule="auto"/>
        <w:jc w:val="both"/>
        <w:rPr>
          <w:rFonts w:ascii="Raleway Medium" w:hAnsi="Raleway Medium"/>
          <w:sz w:val="28"/>
          <w:szCs w:val="28"/>
        </w:rPr>
      </w:pPr>
    </w:p>
    <w:p w14:paraId="6FCAC8B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XIV. Violación de correspondencia; </w:t>
      </w:r>
    </w:p>
    <w:p w14:paraId="5181FFBF" w14:textId="77777777" w:rsidR="00575781" w:rsidRPr="000F27C2" w:rsidRDefault="00575781" w:rsidP="00F35588">
      <w:pPr>
        <w:spacing w:line="360" w:lineRule="auto"/>
        <w:jc w:val="both"/>
        <w:rPr>
          <w:rFonts w:ascii="Raleway Medium" w:hAnsi="Raleway Medium"/>
          <w:sz w:val="28"/>
          <w:szCs w:val="28"/>
        </w:rPr>
      </w:pPr>
    </w:p>
    <w:p w14:paraId="033D2D5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XV. Ejercicio indebido del propio derecho; </w:t>
      </w:r>
    </w:p>
    <w:p w14:paraId="5D001141" w14:textId="77777777" w:rsidR="00575781" w:rsidRPr="000F27C2" w:rsidRDefault="00575781" w:rsidP="00F35588">
      <w:pPr>
        <w:spacing w:line="360" w:lineRule="auto"/>
        <w:jc w:val="both"/>
        <w:rPr>
          <w:rFonts w:ascii="Raleway Medium" w:hAnsi="Raleway Medium"/>
          <w:sz w:val="28"/>
          <w:szCs w:val="28"/>
        </w:rPr>
      </w:pPr>
    </w:p>
    <w:p w14:paraId="66A2D77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XVI. Alteración del estado civil; </w:t>
      </w:r>
    </w:p>
    <w:p w14:paraId="10319DF8" w14:textId="77777777" w:rsidR="00575781" w:rsidRPr="000F27C2" w:rsidRDefault="00575781" w:rsidP="00F35588">
      <w:pPr>
        <w:spacing w:line="360" w:lineRule="auto"/>
        <w:jc w:val="both"/>
        <w:rPr>
          <w:rFonts w:ascii="Raleway Medium" w:hAnsi="Raleway Medium"/>
          <w:sz w:val="28"/>
          <w:szCs w:val="28"/>
        </w:rPr>
      </w:pPr>
    </w:p>
    <w:p w14:paraId="5A85F87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XVII. Delitos contra la gestión ambiental.</w:t>
      </w:r>
    </w:p>
    <w:p w14:paraId="609A41CD" w14:textId="77777777" w:rsidR="00575781" w:rsidRPr="000F27C2" w:rsidRDefault="00575781" w:rsidP="00F35588">
      <w:pPr>
        <w:spacing w:line="360" w:lineRule="auto"/>
        <w:jc w:val="both"/>
        <w:rPr>
          <w:rFonts w:ascii="Raleway Medium" w:hAnsi="Raleway Medium"/>
          <w:sz w:val="28"/>
          <w:szCs w:val="28"/>
        </w:rPr>
      </w:pPr>
    </w:p>
    <w:p w14:paraId="18DB3B61" w14:textId="5C83BFBD"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Asimismo, se perseguirá</w:t>
      </w:r>
      <w:r w:rsidR="00D550C4" w:rsidRPr="000F27C2">
        <w:rPr>
          <w:rFonts w:ascii="Raleway Medium" w:hAnsi="Raleway Medium"/>
          <w:sz w:val="28"/>
          <w:szCs w:val="28"/>
        </w:rPr>
        <w:t>n</w:t>
      </w:r>
      <w:r w:rsidRPr="000F27C2">
        <w:rPr>
          <w:rFonts w:ascii="Raleway Medium" w:hAnsi="Raleway Medium"/>
          <w:sz w:val="28"/>
          <w:szCs w:val="28"/>
        </w:rPr>
        <w:t xml:space="preserve"> por querella los demás delitos que </w:t>
      </w:r>
      <w:r w:rsidR="00D550C4" w:rsidRPr="000F27C2">
        <w:rPr>
          <w:rFonts w:ascii="Raleway Medium" w:hAnsi="Raleway Medium"/>
          <w:sz w:val="28"/>
          <w:szCs w:val="28"/>
        </w:rPr>
        <w:t xml:space="preserve">específicamente </w:t>
      </w:r>
      <w:r w:rsidRPr="000F27C2">
        <w:rPr>
          <w:rFonts w:ascii="Raleway Medium" w:hAnsi="Raleway Medium"/>
          <w:sz w:val="28"/>
          <w:szCs w:val="28"/>
          <w:u w:val="single"/>
        </w:rPr>
        <w:t>prevea</w:t>
      </w:r>
      <w:r w:rsidR="001F2D13" w:rsidRPr="000F27C2">
        <w:rPr>
          <w:rFonts w:ascii="Raleway Medium" w:hAnsi="Raleway Medium"/>
          <w:sz w:val="28"/>
          <w:szCs w:val="28"/>
          <w:u w:val="single"/>
        </w:rPr>
        <w:t>n</w:t>
      </w:r>
      <w:r w:rsidRPr="000F27C2">
        <w:rPr>
          <w:rFonts w:ascii="Raleway Medium" w:hAnsi="Raleway Medium"/>
          <w:sz w:val="28"/>
          <w:szCs w:val="28"/>
          <w:u w:val="single"/>
        </w:rPr>
        <w:t xml:space="preserve"> </w:t>
      </w:r>
      <w:r w:rsidR="00D550C4" w:rsidRPr="000F27C2">
        <w:rPr>
          <w:rFonts w:ascii="Raleway Medium" w:hAnsi="Raleway Medium"/>
          <w:sz w:val="28"/>
          <w:szCs w:val="28"/>
        </w:rPr>
        <w:t>esta característica</w:t>
      </w:r>
      <w:r w:rsidRPr="000F27C2">
        <w:rPr>
          <w:rFonts w:ascii="Raleway Medium" w:hAnsi="Raleway Medium"/>
          <w:sz w:val="28"/>
          <w:szCs w:val="28"/>
        </w:rPr>
        <w:t>.</w:t>
      </w:r>
    </w:p>
    <w:p w14:paraId="2D81ACEA" w14:textId="77777777" w:rsidR="00575781" w:rsidRPr="000F27C2" w:rsidRDefault="00575781" w:rsidP="00F35588">
      <w:pPr>
        <w:spacing w:line="360" w:lineRule="auto"/>
        <w:jc w:val="both"/>
        <w:rPr>
          <w:rFonts w:ascii="Raleway Medium" w:hAnsi="Raleway Medium"/>
          <w:sz w:val="28"/>
          <w:szCs w:val="28"/>
        </w:rPr>
      </w:pPr>
    </w:p>
    <w:p w14:paraId="62D35B15" w14:textId="1B96F4D5"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III</w:t>
      </w:r>
    </w:p>
    <w:p w14:paraId="615A18C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lastRenderedPageBreak/>
        <w:t>Concurso de delitos</w:t>
      </w:r>
    </w:p>
    <w:p w14:paraId="5876916B" w14:textId="77777777" w:rsidR="00575781" w:rsidRPr="000F27C2" w:rsidRDefault="00575781" w:rsidP="00F35588">
      <w:pPr>
        <w:spacing w:line="360" w:lineRule="auto"/>
        <w:jc w:val="both"/>
        <w:rPr>
          <w:rFonts w:ascii="Raleway Medium" w:hAnsi="Raleway Medium"/>
          <w:sz w:val="28"/>
          <w:szCs w:val="28"/>
        </w:rPr>
      </w:pPr>
    </w:p>
    <w:p w14:paraId="57B59601" w14:textId="77777777" w:rsidR="00575781" w:rsidRPr="000F27C2" w:rsidRDefault="00575781" w:rsidP="00DF2CF9">
      <w:pPr>
        <w:pStyle w:val="Artculo"/>
        <w:rPr>
          <w:b w:val="0"/>
        </w:rPr>
      </w:pPr>
      <w:r w:rsidRPr="000F27C2">
        <w:rPr>
          <w:b w:val="0"/>
        </w:rPr>
        <w:t>Hay concurso real, cuando con pluralidad de acciones u omisiones se cometen varios delitos.</w:t>
      </w:r>
    </w:p>
    <w:p w14:paraId="6C487FEC" w14:textId="77777777" w:rsidR="00575781" w:rsidRPr="000F27C2" w:rsidRDefault="00575781" w:rsidP="00F35588">
      <w:pPr>
        <w:spacing w:line="360" w:lineRule="auto"/>
        <w:jc w:val="both"/>
        <w:rPr>
          <w:rFonts w:ascii="Raleway Medium" w:hAnsi="Raleway Medium"/>
          <w:sz w:val="28"/>
          <w:szCs w:val="28"/>
        </w:rPr>
      </w:pPr>
    </w:p>
    <w:p w14:paraId="34607F97" w14:textId="59D0622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No se actualiza el concurso cuando las conductas constituyan un delito continuado</w:t>
      </w:r>
      <w:r w:rsidR="00F96DC9" w:rsidRPr="000F27C2">
        <w:rPr>
          <w:rFonts w:ascii="Raleway Medium" w:hAnsi="Raleway Medium"/>
          <w:sz w:val="28"/>
          <w:szCs w:val="28"/>
        </w:rPr>
        <w:t>.</w:t>
      </w:r>
    </w:p>
    <w:p w14:paraId="750B8B42" w14:textId="77777777" w:rsidR="00575781" w:rsidRPr="000F27C2" w:rsidRDefault="00575781" w:rsidP="00F35588">
      <w:pPr>
        <w:spacing w:line="360" w:lineRule="auto"/>
        <w:jc w:val="both"/>
        <w:rPr>
          <w:rFonts w:ascii="Raleway Medium" w:hAnsi="Raleway Medium"/>
          <w:sz w:val="28"/>
          <w:szCs w:val="28"/>
        </w:rPr>
      </w:pPr>
    </w:p>
    <w:p w14:paraId="56EA6726" w14:textId="77777777" w:rsidR="00575781" w:rsidRPr="000F27C2" w:rsidRDefault="00575781" w:rsidP="00DF2CF9">
      <w:pPr>
        <w:pStyle w:val="Artculo"/>
        <w:rPr>
          <w:b w:val="0"/>
        </w:rPr>
      </w:pPr>
      <w:r w:rsidRPr="000F27C2">
        <w:rPr>
          <w:b w:val="0"/>
        </w:rPr>
        <w:t>Hay concurso ideal, cuando con una sola acción u omisión se cometen varios delitos.</w:t>
      </w:r>
    </w:p>
    <w:p w14:paraId="79840686" w14:textId="77777777" w:rsidR="00575781" w:rsidRPr="000F27C2" w:rsidRDefault="00575781" w:rsidP="00F35588">
      <w:pPr>
        <w:spacing w:line="360" w:lineRule="auto"/>
        <w:jc w:val="both"/>
        <w:rPr>
          <w:rFonts w:ascii="Raleway Medium" w:hAnsi="Raleway Medium"/>
          <w:sz w:val="28"/>
          <w:szCs w:val="28"/>
        </w:rPr>
      </w:pPr>
    </w:p>
    <w:p w14:paraId="58FB4E32" w14:textId="536A8100"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r w:rsidR="00FD6D94" w:rsidRPr="000F27C2">
        <w:rPr>
          <w:rFonts w:ascii="Raleway Medium" w:hAnsi="Raleway Medium"/>
          <w:b/>
          <w:sz w:val="28"/>
          <w:szCs w:val="28"/>
        </w:rPr>
        <w:t>V</w:t>
      </w:r>
    </w:p>
    <w:p w14:paraId="3BF3B66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Reincidencia</w:t>
      </w:r>
    </w:p>
    <w:p w14:paraId="0FA91F8E" w14:textId="77777777" w:rsidR="00575781" w:rsidRPr="000F27C2" w:rsidRDefault="00575781" w:rsidP="00F35588">
      <w:pPr>
        <w:spacing w:line="360" w:lineRule="auto"/>
        <w:jc w:val="both"/>
        <w:rPr>
          <w:rFonts w:ascii="Raleway Medium" w:hAnsi="Raleway Medium"/>
          <w:sz w:val="28"/>
          <w:szCs w:val="28"/>
        </w:rPr>
      </w:pPr>
    </w:p>
    <w:p w14:paraId="662C3C69" w14:textId="01713C3B" w:rsidR="00575781" w:rsidRPr="000F27C2" w:rsidRDefault="00575781" w:rsidP="00DF2CF9">
      <w:pPr>
        <w:pStyle w:val="Artculo"/>
        <w:rPr>
          <w:b w:val="0"/>
        </w:rPr>
      </w:pPr>
      <w:r w:rsidRPr="000F27C2">
        <w:rPr>
          <w:b w:val="0"/>
        </w:rPr>
        <w:t>Hay reincidencia: siempre que el condenado por sentencia ejecutoria dictada por cualquier tribunal de la República o del extranjero, cometa un nuevo delito</w:t>
      </w:r>
      <w:r w:rsidR="00F96DC9" w:rsidRPr="000F27C2">
        <w:rPr>
          <w:b w:val="0"/>
        </w:rPr>
        <w:t xml:space="preserve">, si no ha transcurrido, desde el cumplimiento de la condena o desde el indulto de </w:t>
      </w:r>
      <w:proofErr w:type="gramStart"/>
      <w:r w:rsidR="00F96DC9" w:rsidRPr="000F27C2">
        <w:rPr>
          <w:b w:val="0"/>
        </w:rPr>
        <w:t>la misma</w:t>
      </w:r>
      <w:proofErr w:type="gramEnd"/>
      <w:r w:rsidR="00F96DC9" w:rsidRPr="000F27C2">
        <w:rPr>
          <w:b w:val="0"/>
        </w:rPr>
        <w:t>, un término igual al de la prescripción de la pena, salvo las excepciones fijadas en la ley</w:t>
      </w:r>
      <w:r w:rsidRPr="000F27C2">
        <w:rPr>
          <w:b w:val="0"/>
        </w:rPr>
        <w:t>.</w:t>
      </w:r>
    </w:p>
    <w:p w14:paraId="25CAA180" w14:textId="77777777" w:rsidR="00D550C4" w:rsidRPr="000F27C2" w:rsidRDefault="00D550C4" w:rsidP="00F35588">
      <w:pPr>
        <w:spacing w:line="360" w:lineRule="auto"/>
        <w:jc w:val="both"/>
        <w:rPr>
          <w:rFonts w:ascii="Raleway Medium" w:hAnsi="Raleway Medium"/>
          <w:sz w:val="28"/>
          <w:szCs w:val="28"/>
        </w:rPr>
      </w:pPr>
    </w:p>
    <w:p w14:paraId="5C45FDD7" w14:textId="455FA51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condena en el extranjero sólo se tendrá en cuenta, si es resultado de un delito </w:t>
      </w:r>
      <w:r w:rsidR="00B87D90" w:rsidRPr="000F27C2">
        <w:rPr>
          <w:rFonts w:ascii="Raleway Medium" w:hAnsi="Raleway Medium"/>
          <w:sz w:val="28"/>
          <w:szCs w:val="28"/>
          <w:u w:val="single"/>
        </w:rPr>
        <w:t>que tenga este carácter</w:t>
      </w:r>
      <w:r w:rsidR="00B87D90" w:rsidRPr="000F27C2">
        <w:rPr>
          <w:rFonts w:ascii="Raleway Medium" w:hAnsi="Raleway Medium"/>
          <w:sz w:val="28"/>
          <w:szCs w:val="28"/>
        </w:rPr>
        <w:t xml:space="preserve"> </w:t>
      </w:r>
      <w:r w:rsidRPr="000F27C2">
        <w:rPr>
          <w:rFonts w:ascii="Raleway Medium" w:hAnsi="Raleway Medium"/>
          <w:sz w:val="28"/>
          <w:szCs w:val="28"/>
        </w:rPr>
        <w:t>en este Código o en leyes especiales.</w:t>
      </w:r>
    </w:p>
    <w:p w14:paraId="04280D75" w14:textId="77777777" w:rsidR="00575781" w:rsidRPr="000F27C2" w:rsidRDefault="00575781" w:rsidP="00F35588">
      <w:pPr>
        <w:spacing w:line="360" w:lineRule="auto"/>
        <w:jc w:val="both"/>
        <w:rPr>
          <w:rFonts w:ascii="Raleway Medium" w:hAnsi="Raleway Medium"/>
          <w:sz w:val="28"/>
          <w:szCs w:val="28"/>
        </w:rPr>
      </w:pPr>
    </w:p>
    <w:p w14:paraId="0F98E7A5" w14:textId="77777777" w:rsidR="00575781" w:rsidRPr="000F27C2" w:rsidRDefault="00575781" w:rsidP="00DF2CF9">
      <w:pPr>
        <w:pStyle w:val="Artculo"/>
        <w:rPr>
          <w:b w:val="0"/>
        </w:rPr>
      </w:pPr>
      <w:r w:rsidRPr="000F27C2">
        <w:rPr>
          <w:b w:val="0"/>
        </w:rPr>
        <w:lastRenderedPageBreak/>
        <w:t>En las prevenciones de los artículos anteriores se comprenden los casos en que uno solo de los delitos, o todos, queden en cualquier momento de la tentativa, sea cual fuere el carácter con que intervenga el responsable.</w:t>
      </w:r>
    </w:p>
    <w:p w14:paraId="77FB69DF" w14:textId="77777777" w:rsidR="00575781" w:rsidRPr="000F27C2" w:rsidRDefault="00575781" w:rsidP="00F35588">
      <w:pPr>
        <w:spacing w:line="360" w:lineRule="auto"/>
        <w:jc w:val="both"/>
        <w:rPr>
          <w:rFonts w:ascii="Raleway Medium" w:hAnsi="Raleway Medium"/>
          <w:sz w:val="28"/>
          <w:szCs w:val="28"/>
        </w:rPr>
      </w:pPr>
    </w:p>
    <w:p w14:paraId="0319946A"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Cuarto</w:t>
      </w:r>
    </w:p>
    <w:p w14:paraId="75F6BC6B" w14:textId="77777777" w:rsidR="002F11DE" w:rsidRPr="000F27C2" w:rsidRDefault="002F11DE" w:rsidP="00F35588">
      <w:pPr>
        <w:spacing w:line="360" w:lineRule="auto"/>
        <w:jc w:val="center"/>
        <w:rPr>
          <w:rFonts w:ascii="Raleway Medium" w:hAnsi="Raleway Medium"/>
          <w:b/>
          <w:sz w:val="28"/>
          <w:szCs w:val="28"/>
        </w:rPr>
      </w:pPr>
      <w:r w:rsidRPr="000F27C2">
        <w:rPr>
          <w:rFonts w:ascii="Raleway Medium" w:hAnsi="Raleway Medium"/>
          <w:b/>
          <w:sz w:val="28"/>
          <w:szCs w:val="28"/>
        </w:rPr>
        <w:t>Consecuencias jurídicas para personas físicas</w:t>
      </w:r>
    </w:p>
    <w:p w14:paraId="075F587D" w14:textId="77777777" w:rsidR="00575781" w:rsidRPr="000F27C2" w:rsidRDefault="00575781" w:rsidP="00F35588">
      <w:pPr>
        <w:spacing w:line="360" w:lineRule="auto"/>
        <w:jc w:val="center"/>
        <w:rPr>
          <w:rFonts w:ascii="Raleway Medium" w:hAnsi="Raleway Medium"/>
          <w:b/>
          <w:sz w:val="28"/>
          <w:szCs w:val="28"/>
        </w:rPr>
      </w:pPr>
    </w:p>
    <w:p w14:paraId="6FD26CCE" w14:textId="7B61D5C8"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76A510E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Penas y medidas de seguridad para personas físicas</w:t>
      </w:r>
    </w:p>
    <w:p w14:paraId="3586B5E7" w14:textId="77777777" w:rsidR="00575781" w:rsidRPr="000F27C2" w:rsidRDefault="00575781" w:rsidP="00F35588">
      <w:pPr>
        <w:spacing w:line="360" w:lineRule="auto"/>
        <w:jc w:val="both"/>
        <w:rPr>
          <w:rFonts w:ascii="Raleway Medium" w:hAnsi="Raleway Medium"/>
          <w:sz w:val="28"/>
          <w:szCs w:val="28"/>
        </w:rPr>
      </w:pPr>
    </w:p>
    <w:p w14:paraId="0BFD311E" w14:textId="77777777" w:rsidR="00575781" w:rsidRPr="000F27C2" w:rsidRDefault="00575781" w:rsidP="00DF2CF9">
      <w:pPr>
        <w:pStyle w:val="Artculo"/>
        <w:rPr>
          <w:b w:val="0"/>
        </w:rPr>
      </w:pPr>
      <w:r w:rsidRPr="000F27C2">
        <w:rPr>
          <w:b w:val="0"/>
        </w:rPr>
        <w:t>Las penas que se pueden imponer por la comisión de un delito son:</w:t>
      </w:r>
    </w:p>
    <w:p w14:paraId="0B520958" w14:textId="77777777" w:rsidR="00575781" w:rsidRPr="000F27C2" w:rsidRDefault="00575781" w:rsidP="00F35588">
      <w:pPr>
        <w:spacing w:line="360" w:lineRule="auto"/>
        <w:jc w:val="both"/>
        <w:rPr>
          <w:rFonts w:ascii="Raleway Medium" w:hAnsi="Raleway Medium"/>
          <w:sz w:val="28"/>
          <w:szCs w:val="28"/>
        </w:rPr>
      </w:pPr>
    </w:p>
    <w:p w14:paraId="653D265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Reparación integral del daño;</w:t>
      </w:r>
    </w:p>
    <w:p w14:paraId="75F4F2B4" w14:textId="77777777" w:rsidR="00575781" w:rsidRPr="000F27C2" w:rsidRDefault="00575781" w:rsidP="00F35588">
      <w:pPr>
        <w:spacing w:line="360" w:lineRule="auto"/>
        <w:jc w:val="both"/>
        <w:rPr>
          <w:rFonts w:ascii="Raleway Medium" w:hAnsi="Raleway Medium"/>
          <w:sz w:val="28"/>
          <w:szCs w:val="28"/>
        </w:rPr>
      </w:pPr>
    </w:p>
    <w:p w14:paraId="510FE37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Prisión;</w:t>
      </w:r>
    </w:p>
    <w:p w14:paraId="69955039" w14:textId="77777777" w:rsidR="00575781" w:rsidRPr="000F27C2" w:rsidRDefault="00575781" w:rsidP="00F35588">
      <w:pPr>
        <w:spacing w:line="360" w:lineRule="auto"/>
        <w:jc w:val="both"/>
        <w:rPr>
          <w:rFonts w:ascii="Raleway Medium" w:hAnsi="Raleway Medium"/>
          <w:sz w:val="28"/>
          <w:szCs w:val="28"/>
        </w:rPr>
      </w:pPr>
    </w:p>
    <w:p w14:paraId="2033834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Tratamiento en libertad de imputables;</w:t>
      </w:r>
    </w:p>
    <w:p w14:paraId="7341370D" w14:textId="77777777" w:rsidR="00575781" w:rsidRPr="000F27C2" w:rsidRDefault="00575781" w:rsidP="00F35588">
      <w:pPr>
        <w:spacing w:line="360" w:lineRule="auto"/>
        <w:jc w:val="both"/>
        <w:rPr>
          <w:rFonts w:ascii="Raleway Medium" w:hAnsi="Raleway Medium"/>
          <w:sz w:val="28"/>
          <w:szCs w:val="28"/>
        </w:rPr>
      </w:pPr>
    </w:p>
    <w:p w14:paraId="27E9E74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Tratamiento terapéutico;</w:t>
      </w:r>
    </w:p>
    <w:p w14:paraId="53599A6E" w14:textId="77777777" w:rsidR="00575781" w:rsidRPr="000F27C2" w:rsidRDefault="00575781" w:rsidP="00F35588">
      <w:pPr>
        <w:spacing w:line="360" w:lineRule="auto"/>
        <w:jc w:val="both"/>
        <w:rPr>
          <w:rFonts w:ascii="Raleway Medium" w:hAnsi="Raleway Medium"/>
          <w:sz w:val="28"/>
          <w:szCs w:val="28"/>
        </w:rPr>
      </w:pPr>
    </w:p>
    <w:p w14:paraId="2F86446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Tratamiento en semilibertad;</w:t>
      </w:r>
    </w:p>
    <w:p w14:paraId="4CFBFAF7" w14:textId="77777777" w:rsidR="00575781" w:rsidRPr="000F27C2" w:rsidRDefault="00575781" w:rsidP="00F35588">
      <w:pPr>
        <w:spacing w:line="360" w:lineRule="auto"/>
        <w:jc w:val="both"/>
        <w:rPr>
          <w:rFonts w:ascii="Raleway Medium" w:hAnsi="Raleway Medium"/>
          <w:sz w:val="28"/>
          <w:szCs w:val="28"/>
        </w:rPr>
      </w:pPr>
    </w:p>
    <w:p w14:paraId="79D7A8B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Trabajo en favor de la comunidad;</w:t>
      </w:r>
    </w:p>
    <w:p w14:paraId="6171B17A" w14:textId="77777777" w:rsidR="00575781" w:rsidRPr="000F27C2" w:rsidRDefault="00575781" w:rsidP="00F35588">
      <w:pPr>
        <w:spacing w:line="360" w:lineRule="auto"/>
        <w:jc w:val="both"/>
        <w:rPr>
          <w:rFonts w:ascii="Raleway Medium" w:hAnsi="Raleway Medium"/>
          <w:sz w:val="28"/>
          <w:szCs w:val="28"/>
        </w:rPr>
      </w:pPr>
    </w:p>
    <w:p w14:paraId="61B28C8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VII. Sanciones pecuniarias;</w:t>
      </w:r>
    </w:p>
    <w:p w14:paraId="19C616E0" w14:textId="77777777" w:rsidR="00575781" w:rsidRPr="000F27C2" w:rsidRDefault="00575781" w:rsidP="00F35588">
      <w:pPr>
        <w:spacing w:line="360" w:lineRule="auto"/>
        <w:jc w:val="both"/>
        <w:rPr>
          <w:rFonts w:ascii="Raleway Medium" w:hAnsi="Raleway Medium"/>
          <w:sz w:val="28"/>
          <w:szCs w:val="28"/>
        </w:rPr>
      </w:pPr>
    </w:p>
    <w:p w14:paraId="5F683E3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 Decomiso de los instrumentos, objetos y productos del delito;</w:t>
      </w:r>
    </w:p>
    <w:p w14:paraId="3D273EE3" w14:textId="77777777" w:rsidR="00575781" w:rsidRPr="000F27C2" w:rsidRDefault="00575781" w:rsidP="00F35588">
      <w:pPr>
        <w:spacing w:line="360" w:lineRule="auto"/>
        <w:jc w:val="both"/>
        <w:rPr>
          <w:rFonts w:ascii="Raleway Medium" w:hAnsi="Raleway Medium"/>
          <w:sz w:val="28"/>
          <w:szCs w:val="28"/>
        </w:rPr>
      </w:pPr>
    </w:p>
    <w:p w14:paraId="0B85353B" w14:textId="3DFAB4E3" w:rsidR="009F4500"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IX. Decomiso por valor equivalente</w:t>
      </w:r>
      <w:r w:rsidR="00304EB0" w:rsidRPr="000F27C2">
        <w:rPr>
          <w:rFonts w:ascii="Raleway Medium" w:hAnsi="Raleway Medium"/>
          <w:sz w:val="28"/>
          <w:szCs w:val="28"/>
        </w:rPr>
        <w:t>;</w:t>
      </w:r>
    </w:p>
    <w:p w14:paraId="2CA36D4A" w14:textId="77777777" w:rsidR="00575781" w:rsidRPr="000F27C2" w:rsidRDefault="00575781" w:rsidP="00F35588">
      <w:pPr>
        <w:spacing w:line="360" w:lineRule="auto"/>
        <w:jc w:val="both"/>
        <w:rPr>
          <w:rFonts w:ascii="Raleway Medium" w:hAnsi="Raleway Medium"/>
          <w:sz w:val="28"/>
          <w:szCs w:val="28"/>
        </w:rPr>
      </w:pPr>
    </w:p>
    <w:p w14:paraId="14A46FCD" w14:textId="6C6F1CA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 Suspensión o privación de derechos;</w:t>
      </w:r>
    </w:p>
    <w:p w14:paraId="0361BCA1" w14:textId="77777777" w:rsidR="00575781" w:rsidRPr="000F27C2" w:rsidRDefault="00575781" w:rsidP="00F35588">
      <w:pPr>
        <w:spacing w:line="360" w:lineRule="auto"/>
        <w:jc w:val="both"/>
        <w:rPr>
          <w:rFonts w:ascii="Raleway Medium" w:hAnsi="Raleway Medium"/>
          <w:sz w:val="28"/>
          <w:szCs w:val="28"/>
        </w:rPr>
      </w:pPr>
    </w:p>
    <w:p w14:paraId="578E25F5" w14:textId="7DAB2142"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 Suspensión en el ejercicio profesional o técnico;</w:t>
      </w:r>
    </w:p>
    <w:p w14:paraId="03530E0F" w14:textId="77777777" w:rsidR="00575781" w:rsidRPr="000F27C2" w:rsidRDefault="00575781" w:rsidP="00F35588">
      <w:pPr>
        <w:spacing w:line="360" w:lineRule="auto"/>
        <w:jc w:val="both"/>
        <w:rPr>
          <w:rFonts w:ascii="Raleway Medium" w:hAnsi="Raleway Medium"/>
          <w:sz w:val="28"/>
          <w:szCs w:val="28"/>
        </w:rPr>
      </w:pPr>
    </w:p>
    <w:p w14:paraId="244F1810" w14:textId="2927E51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XII. Publicación especial de la sentencia, y</w:t>
      </w:r>
    </w:p>
    <w:p w14:paraId="095AE3A7" w14:textId="77777777" w:rsidR="00575781" w:rsidRPr="000F27C2" w:rsidRDefault="00575781" w:rsidP="00F35588">
      <w:pPr>
        <w:spacing w:line="360" w:lineRule="auto"/>
        <w:jc w:val="both"/>
        <w:rPr>
          <w:rFonts w:ascii="Raleway Medium" w:hAnsi="Raleway Medium"/>
          <w:sz w:val="28"/>
          <w:szCs w:val="28"/>
        </w:rPr>
      </w:pPr>
    </w:p>
    <w:p w14:paraId="7EDC2CDF" w14:textId="7A8BECB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XIII. Suspensión, destitución e Inhabilitación de cargos, comisiones o empleos.</w:t>
      </w:r>
    </w:p>
    <w:p w14:paraId="58631DA2" w14:textId="77777777" w:rsidR="00575781" w:rsidRPr="000F27C2" w:rsidRDefault="00575781" w:rsidP="00F35588">
      <w:pPr>
        <w:spacing w:line="360" w:lineRule="auto"/>
        <w:jc w:val="both"/>
        <w:rPr>
          <w:rFonts w:ascii="Raleway Medium" w:hAnsi="Raleway Medium"/>
          <w:sz w:val="28"/>
          <w:szCs w:val="28"/>
        </w:rPr>
      </w:pPr>
    </w:p>
    <w:p w14:paraId="6D74C6C3" w14:textId="77777777" w:rsidR="00575781" w:rsidRPr="000F27C2" w:rsidRDefault="00575781" w:rsidP="00DF2CF9">
      <w:pPr>
        <w:pStyle w:val="Artculo"/>
        <w:rPr>
          <w:b w:val="0"/>
        </w:rPr>
      </w:pPr>
      <w:r w:rsidRPr="000F27C2">
        <w:rPr>
          <w:b w:val="0"/>
        </w:rPr>
        <w:t>Las medidas de seguridad, accesorias o no a la pena, que se pueden imponer, son las siguientes:</w:t>
      </w:r>
    </w:p>
    <w:p w14:paraId="33FA0ACC" w14:textId="77777777" w:rsidR="00575781" w:rsidRPr="000F27C2" w:rsidRDefault="00575781" w:rsidP="00F35588">
      <w:pPr>
        <w:spacing w:line="360" w:lineRule="auto"/>
        <w:jc w:val="both"/>
        <w:rPr>
          <w:rFonts w:ascii="Raleway Medium" w:hAnsi="Raleway Medium"/>
          <w:sz w:val="28"/>
          <w:szCs w:val="28"/>
        </w:rPr>
      </w:pPr>
    </w:p>
    <w:p w14:paraId="1A7CF39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Supervisión de la autoridad;</w:t>
      </w:r>
    </w:p>
    <w:p w14:paraId="46992279" w14:textId="77777777" w:rsidR="00575781" w:rsidRPr="000F27C2" w:rsidRDefault="00575781" w:rsidP="00F35588">
      <w:pPr>
        <w:spacing w:line="360" w:lineRule="auto"/>
        <w:jc w:val="both"/>
        <w:rPr>
          <w:rFonts w:ascii="Raleway Medium" w:hAnsi="Raleway Medium"/>
          <w:sz w:val="28"/>
          <w:szCs w:val="28"/>
        </w:rPr>
      </w:pPr>
    </w:p>
    <w:p w14:paraId="7BCC4E2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Prohibición de ir a un lugar determinado u obligación de residir en él;</w:t>
      </w:r>
    </w:p>
    <w:p w14:paraId="67DF11F8" w14:textId="77777777" w:rsidR="00575781" w:rsidRPr="000F27C2" w:rsidRDefault="00575781" w:rsidP="00F35588">
      <w:pPr>
        <w:spacing w:line="360" w:lineRule="auto"/>
        <w:jc w:val="both"/>
        <w:rPr>
          <w:rFonts w:ascii="Raleway Medium" w:hAnsi="Raleway Medium"/>
          <w:sz w:val="28"/>
          <w:szCs w:val="28"/>
        </w:rPr>
      </w:pPr>
    </w:p>
    <w:p w14:paraId="73C1553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Tratamiento de inimputables o imputables disminuidos;</w:t>
      </w:r>
    </w:p>
    <w:p w14:paraId="5AEE53E7" w14:textId="77777777" w:rsidR="00575781" w:rsidRPr="000F27C2" w:rsidRDefault="00575781" w:rsidP="00F35588">
      <w:pPr>
        <w:spacing w:line="360" w:lineRule="auto"/>
        <w:jc w:val="both"/>
        <w:rPr>
          <w:rFonts w:ascii="Raleway Medium" w:hAnsi="Raleway Medium"/>
          <w:sz w:val="28"/>
          <w:szCs w:val="28"/>
        </w:rPr>
      </w:pPr>
    </w:p>
    <w:p w14:paraId="04159EC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Tratamiento de deshabituación o desintoxicación;</w:t>
      </w:r>
    </w:p>
    <w:p w14:paraId="4C784A26" w14:textId="77777777" w:rsidR="00575781" w:rsidRPr="000F27C2" w:rsidRDefault="00575781" w:rsidP="00F35588">
      <w:pPr>
        <w:spacing w:line="360" w:lineRule="auto"/>
        <w:jc w:val="both"/>
        <w:rPr>
          <w:rFonts w:ascii="Raleway Medium" w:hAnsi="Raleway Medium"/>
          <w:sz w:val="28"/>
          <w:szCs w:val="28"/>
        </w:rPr>
      </w:pPr>
    </w:p>
    <w:p w14:paraId="4086E564" w14:textId="707D22C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Prohibición de comunicarse por cualquier medio, por sí o por interpósita persona con la</w:t>
      </w:r>
      <w:r w:rsidR="00373B87" w:rsidRPr="000F27C2">
        <w:rPr>
          <w:rFonts w:ascii="Raleway Medium" w:hAnsi="Raleway Medium"/>
          <w:sz w:val="28"/>
          <w:szCs w:val="28"/>
        </w:rPr>
        <w:t xml:space="preserve"> </w:t>
      </w:r>
      <w:r w:rsidRPr="000F27C2">
        <w:rPr>
          <w:rFonts w:ascii="Raleway Medium" w:hAnsi="Raleway Medium"/>
          <w:sz w:val="28"/>
          <w:szCs w:val="28"/>
        </w:rPr>
        <w:t xml:space="preserve">víctima u ofendido, o con las víctimas indirectas; </w:t>
      </w:r>
    </w:p>
    <w:p w14:paraId="121AF915" w14:textId="77777777" w:rsidR="00575781" w:rsidRPr="000F27C2" w:rsidRDefault="00575781" w:rsidP="00F35588">
      <w:pPr>
        <w:spacing w:line="360" w:lineRule="auto"/>
        <w:jc w:val="both"/>
        <w:rPr>
          <w:rFonts w:ascii="Raleway Medium" w:hAnsi="Raleway Medium"/>
          <w:sz w:val="28"/>
          <w:szCs w:val="28"/>
        </w:rPr>
      </w:pPr>
    </w:p>
    <w:p w14:paraId="2FD2669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Dispositivo de monitoreo y seguridad; y,</w:t>
      </w:r>
    </w:p>
    <w:p w14:paraId="35B72931" w14:textId="77777777" w:rsidR="00575781" w:rsidRPr="000F27C2" w:rsidRDefault="00575781" w:rsidP="00F35588">
      <w:pPr>
        <w:spacing w:line="360" w:lineRule="auto"/>
        <w:jc w:val="both"/>
        <w:rPr>
          <w:rFonts w:ascii="Raleway Medium" w:hAnsi="Raleway Medium"/>
          <w:sz w:val="28"/>
          <w:szCs w:val="28"/>
        </w:rPr>
      </w:pPr>
    </w:p>
    <w:p w14:paraId="4EB4115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 Las que resulten de conformidad con la legislación especial aplicable.</w:t>
      </w:r>
    </w:p>
    <w:p w14:paraId="6D094C6E" w14:textId="54697264" w:rsidR="00575781" w:rsidRPr="000F27C2" w:rsidRDefault="00575781" w:rsidP="00F35588">
      <w:pPr>
        <w:spacing w:line="360" w:lineRule="auto"/>
        <w:jc w:val="both"/>
        <w:rPr>
          <w:rFonts w:ascii="Raleway Medium" w:hAnsi="Raleway Medium"/>
          <w:sz w:val="28"/>
          <w:szCs w:val="28"/>
        </w:rPr>
      </w:pPr>
    </w:p>
    <w:p w14:paraId="6C563766" w14:textId="23D1D44B" w:rsidR="00F96DC9" w:rsidRPr="000F27C2" w:rsidRDefault="00F96DC9" w:rsidP="00F35588">
      <w:pPr>
        <w:spacing w:line="360" w:lineRule="auto"/>
        <w:jc w:val="both"/>
        <w:rPr>
          <w:rFonts w:ascii="Raleway Medium" w:hAnsi="Raleway Medium"/>
          <w:sz w:val="28"/>
          <w:szCs w:val="28"/>
        </w:rPr>
      </w:pPr>
      <w:r w:rsidRPr="000F27C2">
        <w:rPr>
          <w:rFonts w:ascii="Raleway Medium" w:hAnsi="Raleway Medium"/>
          <w:sz w:val="28"/>
          <w:szCs w:val="28"/>
        </w:rPr>
        <w:t>En cada delito, además de las penas que se indiquen expresamente en el mismo, el juez podrá aplicar cualquiera de las otras penas y medidas de seguridad que sean pertinentes para la justicia efectiva y conducentes a la reinserción social del sentenciado y evitar la reiteración de la conducta.</w:t>
      </w:r>
    </w:p>
    <w:p w14:paraId="63D34880" w14:textId="77777777" w:rsidR="00F96DC9" w:rsidRPr="000F27C2" w:rsidRDefault="00F96DC9" w:rsidP="00F35588">
      <w:pPr>
        <w:spacing w:line="360" w:lineRule="auto"/>
        <w:jc w:val="both"/>
        <w:rPr>
          <w:rFonts w:ascii="Raleway Medium" w:hAnsi="Raleway Medium"/>
          <w:sz w:val="28"/>
          <w:szCs w:val="28"/>
        </w:rPr>
      </w:pPr>
    </w:p>
    <w:p w14:paraId="18C6096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medidas de seguridad pueden ser por un tiempo posterior al cumplimiento de las penas, o paralelas a aquéllas cuando sean compatibles.</w:t>
      </w:r>
    </w:p>
    <w:p w14:paraId="00638E90" w14:textId="77777777" w:rsidR="00575781" w:rsidRPr="000F27C2" w:rsidRDefault="00575781" w:rsidP="00F35588">
      <w:pPr>
        <w:spacing w:line="360" w:lineRule="auto"/>
        <w:jc w:val="both"/>
        <w:rPr>
          <w:rFonts w:ascii="Raleway Medium" w:hAnsi="Raleway Medium"/>
          <w:sz w:val="28"/>
          <w:szCs w:val="28"/>
        </w:rPr>
      </w:pPr>
    </w:p>
    <w:p w14:paraId="0660CB23" w14:textId="606E95DF"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4A5DA042"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 la Reparación Integral del Daño</w:t>
      </w:r>
    </w:p>
    <w:p w14:paraId="04D9E214" w14:textId="77777777" w:rsidR="00575781" w:rsidRPr="000F27C2" w:rsidRDefault="00575781" w:rsidP="00F35588">
      <w:pPr>
        <w:spacing w:line="360" w:lineRule="auto"/>
        <w:jc w:val="both"/>
        <w:rPr>
          <w:rFonts w:ascii="Raleway Medium" w:hAnsi="Raleway Medium"/>
          <w:sz w:val="28"/>
          <w:szCs w:val="28"/>
        </w:rPr>
      </w:pPr>
    </w:p>
    <w:p w14:paraId="35C2BB49" w14:textId="59EB4550" w:rsidR="00575781" w:rsidRPr="000F27C2" w:rsidRDefault="00F013E6" w:rsidP="00DF2CF9">
      <w:pPr>
        <w:pStyle w:val="Artculo"/>
        <w:rPr>
          <w:b w:val="0"/>
        </w:rPr>
      </w:pPr>
      <w:r w:rsidRPr="000F27C2">
        <w:rPr>
          <w:b w:val="0"/>
        </w:rPr>
        <w:t xml:space="preserve">Las víctimas y ofendidos, tendrán el derecho a la reparación del daño conforme a las disposiciones previstas en el presente Código y la demás legislación aplicable y esta </w:t>
      </w:r>
      <w:r w:rsidR="00575781" w:rsidRPr="000F27C2">
        <w:rPr>
          <w:b w:val="0"/>
        </w:rPr>
        <w:t xml:space="preserve">debe ser </w:t>
      </w:r>
      <w:r w:rsidR="00575781" w:rsidRPr="000F27C2">
        <w:rPr>
          <w:b w:val="0"/>
        </w:rPr>
        <w:lastRenderedPageBreak/>
        <w:t xml:space="preserve">integral, adecuada, eficaz, efectiva, proporcional a la gravedad del daño causado y a la afectación sufrida, y </w:t>
      </w:r>
      <w:r w:rsidRPr="000F27C2">
        <w:rPr>
          <w:b w:val="0"/>
        </w:rPr>
        <w:t xml:space="preserve">procederá </w:t>
      </w:r>
      <w:r w:rsidR="00575781" w:rsidRPr="000F27C2">
        <w:rPr>
          <w:b w:val="0"/>
        </w:rPr>
        <w:t>en todos los casos por la comisión de cualquier delito, y comprenderá cuando menos:</w:t>
      </w:r>
    </w:p>
    <w:p w14:paraId="0A97A4D5" w14:textId="77777777" w:rsidR="00575781" w:rsidRPr="000F27C2" w:rsidRDefault="00575781" w:rsidP="00F35588">
      <w:pPr>
        <w:spacing w:line="360" w:lineRule="auto"/>
        <w:jc w:val="both"/>
        <w:rPr>
          <w:rFonts w:ascii="Raleway Medium" w:hAnsi="Raleway Medium"/>
          <w:sz w:val="28"/>
          <w:szCs w:val="28"/>
        </w:rPr>
      </w:pPr>
    </w:p>
    <w:p w14:paraId="769B338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El restablecimiento de las cosas en el estado en que se encontraban antes de cometerse el delito;</w:t>
      </w:r>
    </w:p>
    <w:p w14:paraId="3B14AC11" w14:textId="77777777" w:rsidR="00575781" w:rsidRPr="000F27C2" w:rsidRDefault="00575781" w:rsidP="00F35588">
      <w:pPr>
        <w:spacing w:line="360" w:lineRule="auto"/>
        <w:jc w:val="both"/>
        <w:rPr>
          <w:rFonts w:ascii="Raleway Medium" w:hAnsi="Raleway Medium"/>
          <w:sz w:val="28"/>
          <w:szCs w:val="28"/>
        </w:rPr>
      </w:pPr>
    </w:p>
    <w:p w14:paraId="2319E2EB" w14:textId="1601DED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La restitución de la cosa obtenida por el delito y si no fuere posible, el pago del precio de </w:t>
      </w:r>
      <w:r w:rsidR="00EB7285" w:rsidRPr="000F27C2">
        <w:rPr>
          <w:rFonts w:ascii="Raleway Medium" w:hAnsi="Raleway Medium"/>
          <w:sz w:val="28"/>
          <w:szCs w:val="28"/>
        </w:rPr>
        <w:t>ésta</w:t>
      </w:r>
      <w:r w:rsidRPr="000F27C2">
        <w:rPr>
          <w:rFonts w:ascii="Raleway Medium" w:hAnsi="Raleway Medium"/>
          <w:sz w:val="28"/>
          <w:szCs w:val="28"/>
        </w:rPr>
        <w:t xml:space="preserve">, a su valor actualizado; </w:t>
      </w:r>
    </w:p>
    <w:p w14:paraId="33230393" w14:textId="77777777" w:rsidR="00575781" w:rsidRPr="000F27C2" w:rsidRDefault="00575781" w:rsidP="00F35588">
      <w:pPr>
        <w:spacing w:line="360" w:lineRule="auto"/>
        <w:jc w:val="both"/>
        <w:rPr>
          <w:rFonts w:ascii="Raleway Medium" w:hAnsi="Raleway Medium"/>
          <w:sz w:val="28"/>
          <w:szCs w:val="28"/>
        </w:rPr>
      </w:pPr>
    </w:p>
    <w:p w14:paraId="614CECB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La indemnización del daño material y moral causado multiplicado por el doble, incluyendo la atención médica y psicológica, de los servicios sociales y de rehabilitación o tratamientos curativos necesarios para la recuperación de la salud, que hubiere requerido o requiera la víctima, como consecuencia del delito. En los casos de delitos contra el libre desarrollo de la personalidad, la libertad y el normal desarrollo psicosexual y en su salud mental, además comprenderá el pago de los tratamientos psicoterapéuticos que sean necesarios; </w:t>
      </w:r>
    </w:p>
    <w:p w14:paraId="5F21881C" w14:textId="77777777" w:rsidR="00575781" w:rsidRPr="000F27C2" w:rsidRDefault="00575781" w:rsidP="00F35588">
      <w:pPr>
        <w:spacing w:line="360" w:lineRule="auto"/>
        <w:jc w:val="both"/>
        <w:rPr>
          <w:rFonts w:ascii="Raleway Medium" w:hAnsi="Raleway Medium"/>
          <w:sz w:val="28"/>
          <w:szCs w:val="28"/>
        </w:rPr>
      </w:pPr>
    </w:p>
    <w:p w14:paraId="246F8865" w14:textId="014CCDEE"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El resarcimiento de los perjuicios ocasionados,</w:t>
      </w:r>
      <w:r w:rsidR="00EB7285" w:rsidRPr="000F27C2">
        <w:rPr>
          <w:rFonts w:ascii="Raleway Medium" w:hAnsi="Raleway Medium"/>
          <w:sz w:val="28"/>
          <w:szCs w:val="28"/>
        </w:rPr>
        <w:t xml:space="preserve"> sin perjuicio del ejercicio de las acciones civiles que correspondan</w:t>
      </w:r>
      <w:r w:rsidRPr="000F27C2">
        <w:rPr>
          <w:rFonts w:ascii="Raleway Medium" w:hAnsi="Raleway Medium"/>
          <w:sz w:val="28"/>
          <w:szCs w:val="28"/>
        </w:rPr>
        <w:t xml:space="preserve">; </w:t>
      </w:r>
    </w:p>
    <w:p w14:paraId="65D04595" w14:textId="77777777" w:rsidR="00575781" w:rsidRPr="000F27C2" w:rsidRDefault="00575781" w:rsidP="00F35588">
      <w:pPr>
        <w:spacing w:line="360" w:lineRule="auto"/>
        <w:jc w:val="both"/>
        <w:rPr>
          <w:rFonts w:ascii="Raleway Medium" w:hAnsi="Raleway Medium"/>
          <w:sz w:val="28"/>
          <w:szCs w:val="28"/>
        </w:rPr>
      </w:pPr>
    </w:p>
    <w:p w14:paraId="020A5C7E" w14:textId="11881E73"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El pago de la pérdida de ingreso económico y lucro cesante, para ello se tomará como base el </w:t>
      </w:r>
      <w:r w:rsidR="00EB7285" w:rsidRPr="000F27C2">
        <w:rPr>
          <w:rFonts w:ascii="Raleway Medium" w:hAnsi="Raleway Medium"/>
          <w:sz w:val="28"/>
          <w:szCs w:val="28"/>
        </w:rPr>
        <w:t xml:space="preserve">ingreso gravable declarado en el </w:t>
      </w:r>
      <w:r w:rsidR="00EB7285" w:rsidRPr="000F27C2">
        <w:rPr>
          <w:rFonts w:ascii="Raleway Medium" w:hAnsi="Raleway Medium"/>
          <w:sz w:val="28"/>
          <w:szCs w:val="28"/>
        </w:rPr>
        <w:lastRenderedPageBreak/>
        <w:t xml:space="preserve">ejercicio inmediato anterior o el </w:t>
      </w:r>
      <w:r w:rsidRPr="000F27C2">
        <w:rPr>
          <w:rFonts w:ascii="Raleway Medium" w:hAnsi="Raleway Medium"/>
          <w:sz w:val="28"/>
          <w:szCs w:val="28"/>
        </w:rPr>
        <w:t xml:space="preserve">salario que </w:t>
      </w:r>
      <w:r w:rsidR="00EB7285" w:rsidRPr="000F27C2">
        <w:rPr>
          <w:rFonts w:ascii="Raleway Medium" w:hAnsi="Raleway Medium"/>
          <w:sz w:val="28"/>
          <w:szCs w:val="28"/>
        </w:rPr>
        <w:t>a</w:t>
      </w:r>
      <w:r w:rsidRPr="000F27C2">
        <w:rPr>
          <w:rFonts w:ascii="Raleway Medium" w:hAnsi="Raleway Medium"/>
          <w:sz w:val="28"/>
          <w:szCs w:val="28"/>
        </w:rPr>
        <w:t xml:space="preserve">l momento de sufrir el delito tenía la víctima y en caso de no contar con esa información, será conforme al salario mínimo vigente en el lugar en que ocurra el hecho; </w:t>
      </w:r>
    </w:p>
    <w:p w14:paraId="628B0ECF" w14:textId="77777777" w:rsidR="00575781" w:rsidRPr="000F27C2" w:rsidRDefault="00575781" w:rsidP="00F35588">
      <w:pPr>
        <w:spacing w:line="360" w:lineRule="auto"/>
        <w:jc w:val="both"/>
        <w:rPr>
          <w:rFonts w:ascii="Raleway Medium" w:hAnsi="Raleway Medium"/>
          <w:sz w:val="28"/>
          <w:szCs w:val="28"/>
        </w:rPr>
      </w:pPr>
    </w:p>
    <w:p w14:paraId="0BC40E85" w14:textId="4D9CD0D3"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 La declaración </w:t>
      </w:r>
      <w:r w:rsidR="00EB7285" w:rsidRPr="000F27C2">
        <w:rPr>
          <w:rFonts w:ascii="Raleway Medium" w:hAnsi="Raleway Medium"/>
          <w:sz w:val="28"/>
          <w:szCs w:val="28"/>
        </w:rPr>
        <w:t xml:space="preserve">que </w:t>
      </w:r>
      <w:r w:rsidRPr="000F27C2">
        <w:rPr>
          <w:rFonts w:ascii="Raleway Medium" w:hAnsi="Raleway Medium"/>
          <w:sz w:val="28"/>
          <w:szCs w:val="28"/>
        </w:rPr>
        <w:t xml:space="preserve">restablezca la dignidad y reputación de la víctima, a través de medios electrónicos o escritos; </w:t>
      </w:r>
    </w:p>
    <w:p w14:paraId="7B6DBD55" w14:textId="77777777" w:rsidR="00575781" w:rsidRPr="000F27C2" w:rsidRDefault="00575781" w:rsidP="00F35588">
      <w:pPr>
        <w:spacing w:line="360" w:lineRule="auto"/>
        <w:jc w:val="both"/>
        <w:rPr>
          <w:rFonts w:ascii="Raleway Medium" w:hAnsi="Raleway Medium"/>
          <w:sz w:val="28"/>
          <w:szCs w:val="28"/>
        </w:rPr>
      </w:pPr>
    </w:p>
    <w:p w14:paraId="3C056ED9" w14:textId="31CF038D"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 La disculpa pública, la aceptación de responsabilidad, así como la garantía de no repetición, cuando el delito se cometa por servidores públicos</w:t>
      </w:r>
      <w:r w:rsidR="00C95096" w:rsidRPr="000F27C2">
        <w:rPr>
          <w:rFonts w:ascii="Raleway Medium" w:hAnsi="Raleway Medium"/>
          <w:sz w:val="28"/>
          <w:szCs w:val="28"/>
        </w:rPr>
        <w:t>;</w:t>
      </w:r>
      <w:r w:rsidRPr="000F27C2">
        <w:rPr>
          <w:rFonts w:ascii="Raleway Medium" w:hAnsi="Raleway Medium"/>
          <w:sz w:val="28"/>
          <w:szCs w:val="28"/>
        </w:rPr>
        <w:t xml:space="preserve"> </w:t>
      </w:r>
    </w:p>
    <w:p w14:paraId="377A562C" w14:textId="4091B93F" w:rsidR="00575781" w:rsidRPr="000F27C2" w:rsidRDefault="00575781" w:rsidP="00F35588">
      <w:pPr>
        <w:spacing w:line="360" w:lineRule="auto"/>
        <w:jc w:val="both"/>
        <w:rPr>
          <w:rFonts w:ascii="Raleway Medium" w:hAnsi="Raleway Medium"/>
          <w:sz w:val="28"/>
          <w:szCs w:val="28"/>
        </w:rPr>
      </w:pPr>
    </w:p>
    <w:p w14:paraId="0E6721B9"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bookmarkStart w:id="9" w:name="_Hlk20821770"/>
      <w:r w:rsidRPr="000F27C2">
        <w:rPr>
          <w:rFonts w:ascii="Raleway Medium" w:eastAsiaTheme="minorHAnsi" w:hAnsi="Raleway Medium" w:cstheme="minorBidi"/>
          <w:sz w:val="28"/>
          <w:szCs w:val="28"/>
          <w:lang w:eastAsia="en-US"/>
        </w:rPr>
        <w:t>VIII. A una investigación pronta y eficaz que lleve, en su caso, a la identificación y enjuiciamiento de los responsables de violaciones al Derecho Internacional de los derechos humanos, y a su reparación integral;</w:t>
      </w:r>
    </w:p>
    <w:p w14:paraId="25856DF5"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0AD808E1"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IX. A ser reparadas por el Estado de manera integral, adecuada, diferenciada, transformadora y efectiva por el daño o menoscabo que han sufrido en sus derechos como consecuencia de violaciones a derechos humanos y por los daños que esas violaciones les causaron;</w:t>
      </w:r>
    </w:p>
    <w:p w14:paraId="1CD94E0C"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5793DF93"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 A conocer la verdad de lo ocurrido acerca de los hechos en que le fueron violados sus derechos humanos para lo cual la autoridad deberá informar los resultados de las investigaciones;</w:t>
      </w:r>
    </w:p>
    <w:p w14:paraId="5EF4F39A"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7F425323" w14:textId="3299517B" w:rsidR="00C95096" w:rsidRPr="000F27C2" w:rsidRDefault="00C95096" w:rsidP="005A556B">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 xml:space="preserve">XI. A que se le brinde protección y se salvaguarde su vida y su integridad corporal, en los casos previstos en el artículo </w:t>
      </w:r>
      <w:r w:rsidR="005A556B">
        <w:rPr>
          <w:rFonts w:ascii="Raleway Medium" w:eastAsiaTheme="minorHAnsi" w:hAnsi="Raleway Medium" w:cstheme="minorBidi"/>
          <w:sz w:val="28"/>
          <w:szCs w:val="28"/>
          <w:lang w:eastAsia="en-US"/>
        </w:rPr>
        <w:t>32 Bis</w:t>
      </w:r>
      <w:r w:rsidRPr="000F27C2">
        <w:rPr>
          <w:rFonts w:ascii="Raleway Medium" w:eastAsiaTheme="minorHAnsi" w:hAnsi="Raleway Medium" w:cstheme="minorBidi"/>
          <w:sz w:val="28"/>
          <w:szCs w:val="28"/>
          <w:lang w:eastAsia="en-US"/>
        </w:rPr>
        <w:t xml:space="preserve"> de la Ley Federal </w:t>
      </w:r>
      <w:r w:rsidR="005A556B">
        <w:rPr>
          <w:rFonts w:ascii="Raleway Medium" w:eastAsiaTheme="minorHAnsi" w:hAnsi="Raleway Medium" w:cstheme="minorBidi"/>
          <w:sz w:val="28"/>
          <w:szCs w:val="28"/>
          <w:lang w:eastAsia="en-US"/>
        </w:rPr>
        <w:t>para la Protección a Personas que Intervienen en el Procedimiento Penal</w:t>
      </w:r>
      <w:r w:rsidRPr="000F27C2">
        <w:rPr>
          <w:rFonts w:ascii="Raleway Medium" w:eastAsiaTheme="minorHAnsi" w:hAnsi="Raleway Medium" w:cstheme="minorBidi"/>
          <w:sz w:val="28"/>
          <w:szCs w:val="28"/>
          <w:lang w:eastAsia="en-US"/>
        </w:rPr>
        <w:t>;</w:t>
      </w:r>
    </w:p>
    <w:p w14:paraId="2E7C5A88" w14:textId="68C813AF"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XII. A ser tratadas con humanidad y respeto de su dignidad y sus derechos humanos por parte de los servidores públicos y, en general, por el personal de las instituciones públicas responsables del cumplimiento de est</w:t>
      </w:r>
      <w:r w:rsidR="00772D0A" w:rsidRPr="000F27C2">
        <w:rPr>
          <w:rFonts w:ascii="Raleway Medium" w:eastAsiaTheme="minorHAnsi" w:hAnsi="Raleway Medium" w:cstheme="minorBidi"/>
          <w:sz w:val="28"/>
          <w:szCs w:val="28"/>
          <w:lang w:eastAsia="en-US"/>
        </w:rPr>
        <w:t>e</w:t>
      </w:r>
      <w:r w:rsidRPr="000F27C2">
        <w:rPr>
          <w:rFonts w:ascii="Raleway Medium" w:eastAsiaTheme="minorHAnsi" w:hAnsi="Raleway Medium" w:cstheme="minorBidi"/>
          <w:sz w:val="28"/>
          <w:szCs w:val="28"/>
          <w:lang w:eastAsia="en-US"/>
        </w:rPr>
        <w:t xml:space="preserve"> </w:t>
      </w:r>
      <w:r w:rsidR="00772D0A" w:rsidRPr="000F27C2">
        <w:rPr>
          <w:rFonts w:ascii="Raleway Medium" w:eastAsiaTheme="minorHAnsi" w:hAnsi="Raleway Medium" w:cstheme="minorBidi"/>
          <w:sz w:val="28"/>
          <w:szCs w:val="28"/>
          <w:lang w:eastAsia="en-US"/>
        </w:rPr>
        <w:t>Código</w:t>
      </w:r>
      <w:r w:rsidRPr="000F27C2">
        <w:rPr>
          <w:rFonts w:ascii="Raleway Medium" w:eastAsiaTheme="minorHAnsi" w:hAnsi="Raleway Medium" w:cstheme="minorBidi"/>
          <w:sz w:val="28"/>
          <w:szCs w:val="28"/>
          <w:lang w:eastAsia="en-US"/>
        </w:rPr>
        <w:t>, así como por parte de los particulares que cuenten con convenios para brindar servicios a las víctimas;</w:t>
      </w:r>
    </w:p>
    <w:p w14:paraId="73A9CDC6"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544811E0"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 xml:space="preserve">XIII. A solicitar y a recibir ayuda, asistencia y atención en forma oportuna, rápida, equitativa, gratuita y efectiva por personal especializado en atención al daño sufrido desde la comisión del hecho </w:t>
      </w:r>
      <w:proofErr w:type="spellStart"/>
      <w:r w:rsidRPr="000F27C2">
        <w:rPr>
          <w:rFonts w:ascii="Raleway Medium" w:eastAsiaTheme="minorHAnsi" w:hAnsi="Raleway Medium" w:cstheme="minorBidi"/>
          <w:sz w:val="28"/>
          <w:szCs w:val="28"/>
          <w:lang w:eastAsia="en-US"/>
        </w:rPr>
        <w:t>victimizante</w:t>
      </w:r>
      <w:proofErr w:type="spellEnd"/>
      <w:r w:rsidRPr="000F27C2">
        <w:rPr>
          <w:rFonts w:ascii="Raleway Medium" w:eastAsiaTheme="minorHAnsi" w:hAnsi="Raleway Medium" w:cstheme="minorBidi"/>
          <w:sz w:val="28"/>
          <w:szCs w:val="28"/>
          <w:lang w:eastAsia="en-US"/>
        </w:rPr>
        <w:t>, con independencia del lugar en donde ella se encuentre, así como a que esa ayuda, asistencia y atención no dé lugar, en ningún caso, a una nueva afectación;</w:t>
      </w:r>
    </w:p>
    <w:p w14:paraId="6BE29C68"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6F974068"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XIV. A la verdad, a la justicia y a la reparación integral a través de recursos y procedimientos accesibles, apropiados, suficientes, rápidos y eficaces;</w:t>
      </w:r>
    </w:p>
    <w:p w14:paraId="188ED516"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3A9177D9"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 xml:space="preserve">XV. A la protección del Estado, incluido el bienestar físico y psicológico y la seguridad del entorno con respeto a la dignidad y privacidad de la víctima, con independencia de que se encuentren </w:t>
      </w:r>
      <w:r w:rsidRPr="000F27C2">
        <w:rPr>
          <w:rFonts w:ascii="Raleway Medium" w:eastAsiaTheme="minorHAnsi" w:hAnsi="Raleway Medium" w:cstheme="minorBidi"/>
          <w:sz w:val="28"/>
          <w:szCs w:val="28"/>
          <w:lang w:eastAsia="en-US"/>
        </w:rPr>
        <w:lastRenderedPageBreak/>
        <w:t>dentro un procedimiento penal o de cualquier otra índole. Lo anterior incluye el derecho a la protección de su intimidad contra injerencias ilegítimas, así como derecho a contar con medidas de protección eficaces cuando su vida o integridad personal o libertad personal sean amenazadas o se hallen en riesgo en razón de su condición de víctima y/o del ejercicio de sus derechos;</w:t>
      </w:r>
    </w:p>
    <w:p w14:paraId="79AF84EA"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5D8AF0FA"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XVI. A solicitar y a recibir información clara, precisa y accesible sobre las rutas y los medios de acceso a los procedimientos, mecanismos y medidas que se establecen en la presente Ley;</w:t>
      </w:r>
    </w:p>
    <w:p w14:paraId="364B9D48"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0DDDB3AB"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XVII. A solicitar, acceder y recibir, en forma clara y precisa, toda la información oficial necesaria para lograr el pleno ejercicio de cada uno de sus derechos;</w:t>
      </w:r>
    </w:p>
    <w:p w14:paraId="0D4258CD"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4555745C"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XVIII. A obtener en forma oportuna, rápida y efectiva todos los documentos que requiera para el ejercicio de sus derechos, entre éstos, los documentos de identificación y las visas;</w:t>
      </w:r>
    </w:p>
    <w:p w14:paraId="7A5DB6A0"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783403B8"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XIX. A conocer el estado de los procesos judiciales y administrativos en los que tenga un interés como interviniente;</w:t>
      </w:r>
    </w:p>
    <w:p w14:paraId="7E7FA3C0"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01B9EAF9"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XX. A ser efectivamente escuchada por la autoridad respectiva cuando se encuentre presente en la audiencia, diligencia o en cualquier otra actuación y antes de que la autoridad se pronuncie;</w:t>
      </w:r>
    </w:p>
    <w:p w14:paraId="54780D6D"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1CA7E691"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lastRenderedPageBreak/>
        <w:t>XXI. A ser notificada de las resoluciones relativas a las solicitudes de ingreso al Registro y de medidas de ayuda, de asistencia y reparación integral que se dicten;</w:t>
      </w:r>
    </w:p>
    <w:p w14:paraId="70451C98"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2666DDD8"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XXII. A que el consulado de su país de origen sea inmediatamente notificado conforme a las normas internacionales que protegen el derecho a la asistencia consular, cuando se trate de víctimas extranjeras;</w:t>
      </w:r>
    </w:p>
    <w:p w14:paraId="53596D3A"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28C02808"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XXIII. A la reunificación familiar cuando por razón del tipo de victimización su núcleo familiar se haya dividido;</w:t>
      </w:r>
    </w:p>
    <w:p w14:paraId="6ECC8C33"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382B83CD"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XXIV. A retornar a su lugar de origen o a reubicarse en condiciones de voluntariedad, seguridad y dignidad;</w:t>
      </w:r>
    </w:p>
    <w:p w14:paraId="786C324D"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69D2A437"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XXV. A acudir y a participar en escenarios de diálogo institucional;</w:t>
      </w:r>
    </w:p>
    <w:p w14:paraId="50F2AFB7"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094BE23D"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XXVI. A ser beneficiaria de las acciones afirmativas y programas sociales públicos para proteger y garantizar sus derechos;</w:t>
      </w:r>
    </w:p>
    <w:p w14:paraId="3F330112"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22BCF13F"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XXVII. A participar en la formulación, implementación y seguimiento de la política pública de prevención, ayuda, atención, asistencia y reparación integral;</w:t>
      </w:r>
    </w:p>
    <w:p w14:paraId="457FD255"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53B4D58E"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 xml:space="preserve">XXVIII. A que las políticas públicas que son implementadas con base en la presente Ley tengan un enfoque transversal de género y </w:t>
      </w:r>
      <w:r w:rsidRPr="000F27C2">
        <w:rPr>
          <w:rFonts w:ascii="Raleway Medium" w:eastAsiaTheme="minorHAnsi" w:hAnsi="Raleway Medium" w:cstheme="minorBidi"/>
          <w:sz w:val="28"/>
          <w:szCs w:val="28"/>
          <w:lang w:eastAsia="en-US"/>
        </w:rPr>
        <w:lastRenderedPageBreak/>
        <w:t>diferencial, particularmente en atención a la infancia, los adultos mayores, la población indígena y las personas en situación de desplazamiento interno;</w:t>
      </w:r>
    </w:p>
    <w:p w14:paraId="5B7177C9"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2B0D33A3"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XXIX. A no ser discriminadas ni limitadas en sus derechos;</w:t>
      </w:r>
    </w:p>
    <w:p w14:paraId="3482B0FC"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14CC72F0"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XXX. A recibir tratamiento especializado que le permita su rehabilitación física y psicológica con la finalidad de lograr su reintegración a la sociedad;</w:t>
      </w:r>
    </w:p>
    <w:p w14:paraId="02622E4B"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0B96A334"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XXXI. A acceder a los mecanismos de justicia disponibles para determinar la responsabilidad en la comisión del delito o de la violación de los derechos humanos;</w:t>
      </w:r>
    </w:p>
    <w:p w14:paraId="2CFFBEF6"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6A4DAF42"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XXXII. A tomar decisiones informadas sobre las vías de acceso a la justicia o mecanismos alternativos;</w:t>
      </w:r>
    </w:p>
    <w:p w14:paraId="41496802"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3827DB9C"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XXXIII. A una investigación pronta y efectiva que lleve a la identificación, captura, procesamiento y sanción de manera adecuada de todos los responsables del daño, al esclarecimiento de los hechos y a la reparación del daño;</w:t>
      </w:r>
    </w:p>
    <w:p w14:paraId="6C20C311"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3FE84362"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XXXIV. A participar activamente en la búsqueda de la verdad de los hechos y en los mecanismos de acceso a la justicia que estén a su disposición, conforme a los procedimientos establecidos en la ley de la materia;</w:t>
      </w:r>
    </w:p>
    <w:p w14:paraId="4C6DE922"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2F9591B9"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XXXV. A expresar libremente sus opiniones e intereses ante las autoridades e instancias correspondientes y a que éstas, en su caso, sean consideradas en las decisiones que afecten sus intereses;</w:t>
      </w:r>
    </w:p>
    <w:p w14:paraId="18042DEB"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73623D53"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XXXVI. Derecho a ejercer los recursos legales en contra de las decisiones que afecten sus intereses y el ejercicio de sus derechos;</w:t>
      </w:r>
    </w:p>
    <w:p w14:paraId="1AD798C2"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5C0C0AD7"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XXXVII. A que se les otorgue, la ayuda provisional de los Recursos de Ayuda de la Comisión Ejecutiva o de las Comisiones de víctimas en los términos de la presente Ley;</w:t>
      </w:r>
    </w:p>
    <w:p w14:paraId="5508B511"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4A173AA5" w14:textId="2FC0F558"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 xml:space="preserve">XXXVIII. A recibir gratuitamente </w:t>
      </w:r>
      <w:r w:rsidR="00AD1140" w:rsidRPr="000F27C2">
        <w:rPr>
          <w:rFonts w:ascii="Raleway Medium" w:eastAsiaTheme="minorHAnsi" w:hAnsi="Raleway Medium" w:cstheme="minorBidi"/>
          <w:sz w:val="28"/>
          <w:szCs w:val="28"/>
          <w:u w:val="single"/>
          <w:lang w:eastAsia="en-US"/>
        </w:rPr>
        <w:t>durante el procedimiento</w:t>
      </w:r>
      <w:r w:rsidR="00AD1140" w:rsidRPr="000F27C2">
        <w:rPr>
          <w:rFonts w:ascii="Raleway Medium" w:eastAsiaTheme="minorHAnsi" w:hAnsi="Raleway Medium" w:cstheme="minorBidi"/>
          <w:sz w:val="28"/>
          <w:szCs w:val="28"/>
          <w:lang w:eastAsia="en-US"/>
        </w:rPr>
        <w:t xml:space="preserve"> </w:t>
      </w:r>
      <w:r w:rsidRPr="000F27C2">
        <w:rPr>
          <w:rFonts w:ascii="Raleway Medium" w:eastAsiaTheme="minorHAnsi" w:hAnsi="Raleway Medium" w:cstheme="minorBidi"/>
          <w:sz w:val="28"/>
          <w:szCs w:val="28"/>
          <w:lang w:eastAsia="en-US"/>
        </w:rPr>
        <w:t>la asistencia de un intérprete o traductor de su lengua, en caso de que no comprendan el idioma español o tenga discapacidad auditiva, verbal o visual;</w:t>
      </w:r>
    </w:p>
    <w:p w14:paraId="7831B43D"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25DC825F"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XXXIX. A trabajar de forma colectiva con otras víctimas para la defensa de sus derechos, incluida su reincorporación a la sociedad;</w:t>
      </w:r>
    </w:p>
    <w:p w14:paraId="178233E1"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790D0F82"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XL. A participar en espacios colectivos donde se proporcione apoyo individual o colectivo que le permita relacionarse con otras víctimas;</w:t>
      </w:r>
    </w:p>
    <w:p w14:paraId="0518E717"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27661062" w14:textId="77777777"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 xml:space="preserve">XLI. Toda comparecencia ante el órgano investigador, el juez o tribunal, organismo público de protección de los derechos humanos, o ante cualquiera otra autoridad o perito que requiera la </w:t>
      </w:r>
      <w:r w:rsidRPr="000F27C2">
        <w:rPr>
          <w:rFonts w:ascii="Raleway Medium" w:eastAsiaTheme="minorHAnsi" w:hAnsi="Raleway Medium" w:cstheme="minorBidi"/>
          <w:sz w:val="28"/>
          <w:szCs w:val="28"/>
          <w:lang w:eastAsia="en-US"/>
        </w:rPr>
        <w:lastRenderedPageBreak/>
        <w:t>presencia de la Víctima, se considerará justificada para los efectos laborales y escolares, teniendo ella derecho a gozar del total de los emolumentos a que se refiere la Ley Federal del Trabajo;</w:t>
      </w:r>
    </w:p>
    <w:p w14:paraId="118F4DD4"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41A989C5" w14:textId="72E9A92C"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XLII. La protección de las víctimas del delito de secuestro, desaparición forzada de personas, otras formas de privación de la libertad contrarias a la Ley, trata de personas, tortura y otros tratos o penas crueles, inhumanos o degradantes, de los intervinientes o colaboradores en un procedimiento penal, así como de las personas o familiares cercanas a todos ellos, se otorgará además de los dispuesto por est</w:t>
      </w:r>
      <w:r w:rsidR="00772D0A" w:rsidRPr="000F27C2">
        <w:rPr>
          <w:rFonts w:ascii="Raleway Medium" w:eastAsiaTheme="minorHAnsi" w:hAnsi="Raleway Medium" w:cstheme="minorBidi"/>
          <w:sz w:val="28"/>
          <w:szCs w:val="28"/>
          <w:lang w:eastAsia="en-US"/>
        </w:rPr>
        <w:t>e Código</w:t>
      </w:r>
      <w:r w:rsidRPr="000F27C2">
        <w:rPr>
          <w:rFonts w:ascii="Raleway Medium" w:eastAsiaTheme="minorHAnsi" w:hAnsi="Raleway Medium" w:cstheme="minorBidi"/>
          <w:sz w:val="28"/>
          <w:szCs w:val="28"/>
          <w:lang w:eastAsia="en-US"/>
        </w:rPr>
        <w:t xml:space="preserve"> en términos de la legislación aplicable;</w:t>
      </w:r>
    </w:p>
    <w:p w14:paraId="2017168C"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30C8B361" w14:textId="7F47E834"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XLIII. Tener acceso ágil, eficaz y transparente a los fondos de ayuda federal y estatales en términos de est</w:t>
      </w:r>
      <w:r w:rsidR="00772D0A" w:rsidRPr="000F27C2">
        <w:rPr>
          <w:rFonts w:ascii="Raleway Medium" w:eastAsiaTheme="minorHAnsi" w:hAnsi="Raleway Medium" w:cstheme="minorBidi"/>
          <w:sz w:val="28"/>
          <w:szCs w:val="28"/>
          <w:lang w:eastAsia="en-US"/>
        </w:rPr>
        <w:t>e</w:t>
      </w:r>
      <w:r w:rsidRPr="000F27C2">
        <w:rPr>
          <w:rFonts w:ascii="Raleway Medium" w:eastAsiaTheme="minorHAnsi" w:hAnsi="Raleway Medium" w:cstheme="minorBidi"/>
          <w:sz w:val="28"/>
          <w:szCs w:val="28"/>
          <w:lang w:eastAsia="en-US"/>
        </w:rPr>
        <w:t xml:space="preserve"> </w:t>
      </w:r>
      <w:r w:rsidR="00772D0A" w:rsidRPr="000F27C2">
        <w:rPr>
          <w:rFonts w:ascii="Raleway Medium" w:eastAsiaTheme="minorHAnsi" w:hAnsi="Raleway Medium" w:cstheme="minorBidi"/>
          <w:sz w:val="28"/>
          <w:szCs w:val="28"/>
          <w:lang w:eastAsia="en-US"/>
        </w:rPr>
        <w:t>Código</w:t>
      </w:r>
      <w:r w:rsidRPr="000F27C2">
        <w:rPr>
          <w:rFonts w:ascii="Raleway Medium" w:eastAsiaTheme="minorHAnsi" w:hAnsi="Raleway Medium" w:cstheme="minorBidi"/>
          <w:sz w:val="28"/>
          <w:szCs w:val="28"/>
          <w:lang w:eastAsia="en-US"/>
        </w:rPr>
        <w:t>, y</w:t>
      </w:r>
    </w:p>
    <w:p w14:paraId="1E9664C2" w14:textId="77777777" w:rsidR="00C95096" w:rsidRPr="000F27C2" w:rsidRDefault="00C95096" w:rsidP="00F35588">
      <w:pPr>
        <w:pStyle w:val="Texto"/>
        <w:spacing w:after="0" w:line="360" w:lineRule="auto"/>
        <w:ind w:left="1140" w:hanging="851"/>
        <w:rPr>
          <w:rFonts w:ascii="Raleway Medium" w:eastAsiaTheme="minorHAnsi" w:hAnsi="Raleway Medium" w:cstheme="minorBidi"/>
          <w:sz w:val="28"/>
          <w:szCs w:val="28"/>
          <w:lang w:eastAsia="en-US"/>
        </w:rPr>
      </w:pPr>
    </w:p>
    <w:p w14:paraId="317C8426" w14:textId="640A3A6F" w:rsidR="00C95096" w:rsidRPr="000F27C2" w:rsidRDefault="00C95096" w:rsidP="00F35588">
      <w:pPr>
        <w:pStyle w:val="Texto"/>
        <w:spacing w:after="0" w:line="360" w:lineRule="auto"/>
        <w:ind w:firstLine="0"/>
        <w:rPr>
          <w:rFonts w:ascii="Raleway Medium" w:eastAsiaTheme="minorHAnsi" w:hAnsi="Raleway Medium" w:cstheme="minorBidi"/>
          <w:sz w:val="28"/>
          <w:szCs w:val="28"/>
          <w:lang w:eastAsia="en-US"/>
        </w:rPr>
      </w:pPr>
      <w:r w:rsidRPr="000F27C2">
        <w:rPr>
          <w:rFonts w:ascii="Raleway Medium" w:eastAsiaTheme="minorHAnsi" w:hAnsi="Raleway Medium" w:cstheme="minorBidi"/>
          <w:sz w:val="28"/>
          <w:szCs w:val="28"/>
          <w:lang w:eastAsia="en-US"/>
        </w:rPr>
        <w:t xml:space="preserve">XLIV. </w:t>
      </w:r>
      <w:r w:rsidRPr="000F27C2">
        <w:rPr>
          <w:rFonts w:ascii="Raleway Medium" w:eastAsiaTheme="minorHAnsi" w:hAnsi="Raleway Medium" w:cstheme="minorBidi"/>
          <w:sz w:val="28"/>
          <w:szCs w:val="28"/>
          <w:lang w:eastAsia="en-US"/>
        </w:rPr>
        <w:tab/>
        <w:t>Los demás señalados por la Constitución, los Tratados Internacionales, est</w:t>
      </w:r>
      <w:r w:rsidR="00772D0A" w:rsidRPr="000F27C2">
        <w:rPr>
          <w:rFonts w:ascii="Raleway Medium" w:eastAsiaTheme="minorHAnsi" w:hAnsi="Raleway Medium" w:cstheme="minorBidi"/>
          <w:sz w:val="28"/>
          <w:szCs w:val="28"/>
          <w:lang w:eastAsia="en-US"/>
        </w:rPr>
        <w:t>e</w:t>
      </w:r>
      <w:r w:rsidRPr="000F27C2">
        <w:rPr>
          <w:rFonts w:ascii="Raleway Medium" w:eastAsiaTheme="minorHAnsi" w:hAnsi="Raleway Medium" w:cstheme="minorBidi"/>
          <w:sz w:val="28"/>
          <w:szCs w:val="28"/>
          <w:lang w:eastAsia="en-US"/>
        </w:rPr>
        <w:t xml:space="preserve"> </w:t>
      </w:r>
      <w:r w:rsidR="00772D0A" w:rsidRPr="000F27C2">
        <w:rPr>
          <w:rFonts w:ascii="Raleway Medium" w:eastAsiaTheme="minorHAnsi" w:hAnsi="Raleway Medium" w:cstheme="minorBidi"/>
          <w:sz w:val="28"/>
          <w:szCs w:val="28"/>
          <w:lang w:eastAsia="en-US"/>
        </w:rPr>
        <w:t>Código</w:t>
      </w:r>
      <w:r w:rsidRPr="000F27C2">
        <w:rPr>
          <w:rFonts w:ascii="Raleway Medium" w:eastAsiaTheme="minorHAnsi" w:hAnsi="Raleway Medium" w:cstheme="minorBidi"/>
          <w:sz w:val="28"/>
          <w:szCs w:val="28"/>
          <w:lang w:eastAsia="en-US"/>
        </w:rPr>
        <w:t xml:space="preserve"> y cualquier otra disposición en la materia o legislación especial.</w:t>
      </w:r>
      <w:bookmarkEnd w:id="9"/>
    </w:p>
    <w:p w14:paraId="42F4B35C" w14:textId="77777777" w:rsidR="00C95096" w:rsidRPr="000F27C2" w:rsidRDefault="00C95096" w:rsidP="00F35588">
      <w:pPr>
        <w:spacing w:line="360" w:lineRule="auto"/>
        <w:jc w:val="both"/>
        <w:rPr>
          <w:rFonts w:ascii="Raleway Medium" w:hAnsi="Raleway Medium"/>
          <w:sz w:val="28"/>
          <w:szCs w:val="28"/>
        </w:rPr>
      </w:pPr>
    </w:p>
    <w:p w14:paraId="6B489991" w14:textId="4575E866" w:rsidR="00575781" w:rsidRPr="000F27C2" w:rsidRDefault="00575781" w:rsidP="00DF2CF9">
      <w:pPr>
        <w:pStyle w:val="Artculo"/>
        <w:rPr>
          <w:b w:val="0"/>
        </w:rPr>
      </w:pPr>
      <w:r w:rsidRPr="000F27C2">
        <w:rPr>
          <w:b w:val="0"/>
        </w:rPr>
        <w:t>Cuando se trate de lesiones, la cuantía de la reparación integral del daño se fijará conforme a lo dispuesto en la legislación laboral y de seguridad social para las incapacidades permanentes total, parcial y temporal. Se tomará como base para el pago</w:t>
      </w:r>
      <w:r w:rsidR="00EB7285" w:rsidRPr="000F27C2">
        <w:rPr>
          <w:b w:val="0"/>
        </w:rPr>
        <w:t xml:space="preserve"> el ingreso gravable declarado en el ejercicio inmediato anterior</w:t>
      </w:r>
      <w:r w:rsidRPr="000F27C2">
        <w:rPr>
          <w:b w:val="0"/>
        </w:rPr>
        <w:t xml:space="preserve"> o </w:t>
      </w:r>
      <w:r w:rsidR="00EB7285" w:rsidRPr="000F27C2">
        <w:rPr>
          <w:b w:val="0"/>
        </w:rPr>
        <w:t xml:space="preserve">el </w:t>
      </w:r>
      <w:r w:rsidRPr="000F27C2">
        <w:rPr>
          <w:b w:val="0"/>
        </w:rPr>
        <w:t xml:space="preserve">salario que a diario recibía la víctima y, de no poderse acreditar </w:t>
      </w:r>
      <w:r w:rsidRPr="000F27C2">
        <w:rPr>
          <w:b w:val="0"/>
        </w:rPr>
        <w:lastRenderedPageBreak/>
        <w:t xml:space="preserve">éstos, se determinará como base a la Unidad de Medida y Actualización vigente al momento del pago, elevado al cuádruplo. </w:t>
      </w:r>
    </w:p>
    <w:p w14:paraId="5B3849BC" w14:textId="77777777" w:rsidR="00575781" w:rsidRPr="000F27C2" w:rsidRDefault="00575781" w:rsidP="00F35588">
      <w:pPr>
        <w:spacing w:line="360" w:lineRule="auto"/>
        <w:jc w:val="both"/>
        <w:rPr>
          <w:rFonts w:ascii="Raleway Medium" w:hAnsi="Raleway Medium"/>
          <w:sz w:val="28"/>
          <w:szCs w:val="28"/>
        </w:rPr>
      </w:pPr>
    </w:p>
    <w:p w14:paraId="19718718" w14:textId="66225A75"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Para efectos de la imposición de estas sanciones no es necesario acreditar que </w:t>
      </w:r>
      <w:r w:rsidR="00EB7285" w:rsidRPr="000F27C2">
        <w:rPr>
          <w:rFonts w:ascii="Raleway Medium" w:hAnsi="Raleway Medium"/>
          <w:sz w:val="28"/>
          <w:szCs w:val="28"/>
        </w:rPr>
        <w:t xml:space="preserve">la víctima o </w:t>
      </w:r>
      <w:r w:rsidRPr="000F27C2">
        <w:rPr>
          <w:rFonts w:ascii="Raleway Medium" w:hAnsi="Raleway Medium"/>
          <w:sz w:val="28"/>
          <w:szCs w:val="28"/>
        </w:rPr>
        <w:t>el ofendido laboraba antes de ocurrir los hechos que motivaron el proceso penal ni que con posterioridad a éstos ya no pudo desempeñar su trabajo.</w:t>
      </w:r>
    </w:p>
    <w:p w14:paraId="3358565F" w14:textId="77777777" w:rsidR="00575781" w:rsidRPr="000F27C2" w:rsidRDefault="00575781" w:rsidP="00F35588">
      <w:pPr>
        <w:spacing w:line="360" w:lineRule="auto"/>
        <w:jc w:val="both"/>
        <w:rPr>
          <w:rFonts w:ascii="Raleway Medium" w:hAnsi="Raleway Medium"/>
          <w:sz w:val="28"/>
          <w:szCs w:val="28"/>
        </w:rPr>
      </w:pPr>
    </w:p>
    <w:p w14:paraId="5EF64C42" w14:textId="2EA1E1D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caso de homicidio, el monto de la reparación integral del daño se determinará de acuerdo con los ingresos que percibía la víctima, multiplicándolo por el número de días que para el caso de muerte señala la Ley Federal del Trabajo. En caso de no poder acreditar los ingresos del victimario, o no tenerlos, se tomará como base la Unidad de Medida y Actualización vigente al momento del pago y se extenderá al número de días que para el caso de muerte señala la mencionada ley. En ambos casos, al total que resulte se le adicionarán cinco meses conforme a la Unidad de Medida y Actualización por concepto de gastos funerarios.</w:t>
      </w:r>
    </w:p>
    <w:p w14:paraId="29D86056" w14:textId="77777777" w:rsidR="00575781" w:rsidRPr="000F27C2" w:rsidRDefault="00575781" w:rsidP="00F35588">
      <w:pPr>
        <w:spacing w:line="360" w:lineRule="auto"/>
        <w:jc w:val="both"/>
        <w:rPr>
          <w:rFonts w:ascii="Raleway Medium" w:hAnsi="Raleway Medium"/>
          <w:sz w:val="28"/>
          <w:szCs w:val="28"/>
        </w:rPr>
      </w:pPr>
    </w:p>
    <w:p w14:paraId="6CF48D5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caso de violación o estupro, además de los gastos por tratamientos psicoterapéuticos y curativos, si resultaren hijos como consecuencia de su comisión, la reparación integral del daño incluirá el pago de los alimentos para el menor y para la madre, en la forma y términos que establece la legislación civil para los casos de divorcio.</w:t>
      </w:r>
    </w:p>
    <w:p w14:paraId="7CDF5B75" w14:textId="77777777" w:rsidR="00575781" w:rsidRPr="000F27C2" w:rsidRDefault="00575781" w:rsidP="00F35588">
      <w:pPr>
        <w:spacing w:line="360" w:lineRule="auto"/>
        <w:jc w:val="both"/>
        <w:rPr>
          <w:rFonts w:ascii="Raleway Medium" w:hAnsi="Raleway Medium"/>
          <w:sz w:val="28"/>
          <w:szCs w:val="28"/>
        </w:rPr>
      </w:pPr>
    </w:p>
    <w:p w14:paraId="1FC4865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El órgano jurisdiccional tomará en cuenta para la determinación del daño causado en materia ambiental el dictamen técnico emitido por la autoridad correspondiente que precisará los elementos cuantificables del daño.</w:t>
      </w:r>
    </w:p>
    <w:p w14:paraId="5161EA81" w14:textId="77777777" w:rsidR="00575781" w:rsidRPr="000F27C2" w:rsidRDefault="00575781" w:rsidP="00F35588">
      <w:pPr>
        <w:spacing w:line="360" w:lineRule="auto"/>
        <w:jc w:val="both"/>
        <w:rPr>
          <w:rFonts w:ascii="Raleway Medium" w:hAnsi="Raleway Medium"/>
          <w:sz w:val="28"/>
          <w:szCs w:val="28"/>
        </w:rPr>
      </w:pPr>
    </w:p>
    <w:p w14:paraId="346E343A" w14:textId="292936AE" w:rsidR="00575781" w:rsidRPr="000F27C2" w:rsidRDefault="00575781" w:rsidP="00DF2CF9">
      <w:pPr>
        <w:pStyle w:val="Artculo"/>
        <w:rPr>
          <w:b w:val="0"/>
        </w:rPr>
      </w:pPr>
      <w:r w:rsidRPr="000F27C2">
        <w:rPr>
          <w:b w:val="0"/>
        </w:rPr>
        <w:t xml:space="preserve">La reparación será fijada </w:t>
      </w:r>
      <w:r w:rsidR="00EB7285" w:rsidRPr="000F27C2">
        <w:rPr>
          <w:b w:val="0"/>
        </w:rPr>
        <w:t xml:space="preserve">y resuelta </w:t>
      </w:r>
      <w:r w:rsidRPr="000F27C2">
        <w:rPr>
          <w:b w:val="0"/>
        </w:rPr>
        <w:t>por el órgano jurisdiccional, según el daño o perjuicios que sea preciso reparar, de acuerdo con las pruebas desahogadas. La obligación de pagar la reparación integral del daño es preferente al pago de cualquiera otra sanción pecuniaria u obligación contraída con posterioridad a la comisión del delito, salvo las referentes a alimentos y relaciones laborales.</w:t>
      </w:r>
    </w:p>
    <w:p w14:paraId="02D654FD" w14:textId="77777777" w:rsidR="00575781" w:rsidRPr="000F27C2" w:rsidRDefault="00575781" w:rsidP="00F35588">
      <w:pPr>
        <w:spacing w:line="360" w:lineRule="auto"/>
        <w:jc w:val="both"/>
        <w:rPr>
          <w:rFonts w:ascii="Raleway Medium" w:hAnsi="Raleway Medium"/>
          <w:sz w:val="28"/>
          <w:szCs w:val="28"/>
        </w:rPr>
      </w:pPr>
    </w:p>
    <w:p w14:paraId="73871F0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En todo proceso penal el órgano jurisdiccional está obligado de oficio a resolver lo relativo a la reparación del daño. </w:t>
      </w:r>
    </w:p>
    <w:p w14:paraId="21BF88A6" w14:textId="77777777" w:rsidR="00575781" w:rsidRPr="000F27C2" w:rsidRDefault="00575781" w:rsidP="00F35588">
      <w:pPr>
        <w:spacing w:line="360" w:lineRule="auto"/>
        <w:jc w:val="both"/>
        <w:rPr>
          <w:rFonts w:ascii="Raleway Medium" w:hAnsi="Raleway Medium"/>
          <w:sz w:val="28"/>
          <w:szCs w:val="28"/>
        </w:rPr>
      </w:pPr>
    </w:p>
    <w:p w14:paraId="4BEA1EF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Durante el proceso penal el Ministerio Público deberá solicitar las providencias precautorias para garantizar la reparación del daño, y en su caso lo podrá solicitar la víctima u ofendido. </w:t>
      </w:r>
    </w:p>
    <w:p w14:paraId="66825FC2" w14:textId="77777777" w:rsidR="00B36691" w:rsidRPr="000F27C2" w:rsidRDefault="00B36691" w:rsidP="00F35588">
      <w:pPr>
        <w:spacing w:line="360" w:lineRule="auto"/>
        <w:jc w:val="both"/>
        <w:rPr>
          <w:rFonts w:ascii="Raleway Medium" w:hAnsi="Raleway Medium"/>
          <w:sz w:val="28"/>
          <w:szCs w:val="28"/>
        </w:rPr>
      </w:pPr>
    </w:p>
    <w:p w14:paraId="66EC4D84" w14:textId="77777777" w:rsidR="00575781" w:rsidRPr="000F27C2" w:rsidRDefault="00575781" w:rsidP="00DF2CF9">
      <w:pPr>
        <w:pStyle w:val="Artculo"/>
        <w:rPr>
          <w:b w:val="0"/>
        </w:rPr>
      </w:pPr>
      <w:r w:rsidRPr="000F27C2">
        <w:rPr>
          <w:b w:val="0"/>
        </w:rPr>
        <w:t>En orden de preferencia, tienen derecho a la reparación integral del daño:</w:t>
      </w:r>
    </w:p>
    <w:p w14:paraId="1266A5E2" w14:textId="77777777" w:rsidR="00575781" w:rsidRPr="000F27C2" w:rsidRDefault="00575781" w:rsidP="00F35588">
      <w:pPr>
        <w:spacing w:line="360" w:lineRule="auto"/>
        <w:jc w:val="both"/>
        <w:rPr>
          <w:rFonts w:ascii="Raleway Medium" w:hAnsi="Raleway Medium"/>
          <w:sz w:val="28"/>
          <w:szCs w:val="28"/>
        </w:rPr>
      </w:pPr>
    </w:p>
    <w:p w14:paraId="06F69C4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La víctima u ofendido, y</w:t>
      </w:r>
    </w:p>
    <w:p w14:paraId="3DD62D14" w14:textId="77777777" w:rsidR="00575781" w:rsidRPr="000F27C2" w:rsidRDefault="00575781" w:rsidP="00F35588">
      <w:pPr>
        <w:spacing w:line="360" w:lineRule="auto"/>
        <w:jc w:val="both"/>
        <w:rPr>
          <w:rFonts w:ascii="Raleway Medium" w:hAnsi="Raleway Medium"/>
          <w:sz w:val="28"/>
          <w:szCs w:val="28"/>
        </w:rPr>
      </w:pPr>
    </w:p>
    <w:p w14:paraId="5C8C3793" w14:textId="1A522D52"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w:t>
      </w:r>
      <w:r w:rsidR="00EB7285" w:rsidRPr="000F27C2">
        <w:rPr>
          <w:rFonts w:ascii="Raleway Medium" w:hAnsi="Raleway Medium"/>
          <w:sz w:val="28"/>
          <w:szCs w:val="28"/>
        </w:rPr>
        <w:t xml:space="preserve">A falta de la víctima o el ofendido, su cónyuge, la concubina o </w:t>
      </w:r>
      <w:r w:rsidR="00EB7285" w:rsidRPr="000F27C2">
        <w:rPr>
          <w:rFonts w:ascii="Raleway Medium" w:hAnsi="Raleway Medium"/>
          <w:sz w:val="28"/>
          <w:szCs w:val="28"/>
        </w:rPr>
        <w:lastRenderedPageBreak/>
        <w:t>concubinario, el conviviente, los parientes por consanguinidad en la línea recta ascendente o descendente sin limitación de grado, por afinidad y civil, o cualquier otra persona que tenga relación afectiva con la víctima u ofendido en la proporción que señale el derecho civil y demás disposiciones aplicables.</w:t>
      </w:r>
    </w:p>
    <w:p w14:paraId="6FF9FD79" w14:textId="77777777" w:rsidR="009069C2" w:rsidRPr="000F27C2" w:rsidRDefault="009069C2" w:rsidP="00F35588">
      <w:pPr>
        <w:spacing w:line="360" w:lineRule="auto"/>
        <w:jc w:val="both"/>
        <w:rPr>
          <w:rFonts w:ascii="Raleway Medium" w:hAnsi="Raleway Medium"/>
          <w:sz w:val="28"/>
          <w:szCs w:val="28"/>
        </w:rPr>
      </w:pPr>
    </w:p>
    <w:p w14:paraId="5C1F0517" w14:textId="2D75DC5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En caso de delitos contra el </w:t>
      </w:r>
      <w:r w:rsidR="00F96DC9" w:rsidRPr="000F27C2">
        <w:rPr>
          <w:rFonts w:ascii="Raleway Medium" w:hAnsi="Raleway Medium"/>
          <w:sz w:val="28"/>
          <w:szCs w:val="28"/>
        </w:rPr>
        <w:t xml:space="preserve">medio </w:t>
      </w:r>
      <w:r w:rsidRPr="000F27C2">
        <w:rPr>
          <w:rFonts w:ascii="Raleway Medium" w:hAnsi="Raleway Medium"/>
          <w:sz w:val="28"/>
          <w:szCs w:val="28"/>
        </w:rPr>
        <w:t>ambiente, el derecho a la reparación del daño se institu</w:t>
      </w:r>
      <w:r w:rsidR="00C87B4C" w:rsidRPr="000F27C2">
        <w:rPr>
          <w:rFonts w:ascii="Raleway Medium" w:hAnsi="Raleway Medium"/>
          <w:sz w:val="28"/>
          <w:szCs w:val="28"/>
        </w:rPr>
        <w:t>irá</w:t>
      </w:r>
      <w:r w:rsidRPr="000F27C2">
        <w:rPr>
          <w:rFonts w:ascii="Raleway Medium" w:hAnsi="Raleway Medium"/>
          <w:sz w:val="28"/>
          <w:szCs w:val="28"/>
        </w:rPr>
        <w:t xml:space="preserve"> en beneficio </w:t>
      </w:r>
      <w:r w:rsidR="006B48DF" w:rsidRPr="000F27C2">
        <w:rPr>
          <w:rFonts w:ascii="Raleway Medium" w:hAnsi="Raleway Medium"/>
          <w:sz w:val="28"/>
          <w:szCs w:val="28"/>
        </w:rPr>
        <w:t xml:space="preserve">del Estado o la entidad federativa afectada </w:t>
      </w:r>
      <w:r w:rsidRPr="000F27C2">
        <w:rPr>
          <w:rFonts w:ascii="Raleway Medium" w:hAnsi="Raleway Medium"/>
          <w:sz w:val="28"/>
          <w:szCs w:val="28"/>
        </w:rPr>
        <w:t>y a favor del fondo financiero a que refiere la ley de la materia.</w:t>
      </w:r>
    </w:p>
    <w:p w14:paraId="2D132CEE" w14:textId="77777777" w:rsidR="00575781" w:rsidRPr="000F27C2" w:rsidRDefault="00575781" w:rsidP="00F35588">
      <w:pPr>
        <w:spacing w:line="360" w:lineRule="auto"/>
        <w:jc w:val="both"/>
        <w:rPr>
          <w:rFonts w:ascii="Raleway Medium" w:hAnsi="Raleway Medium"/>
          <w:sz w:val="28"/>
          <w:szCs w:val="28"/>
        </w:rPr>
      </w:pPr>
    </w:p>
    <w:p w14:paraId="53AF7DAD" w14:textId="2C92B76E" w:rsidR="00575781" w:rsidRPr="000F27C2" w:rsidRDefault="00575781" w:rsidP="00DF2CF9">
      <w:pPr>
        <w:pStyle w:val="Artculo"/>
        <w:numPr>
          <w:ilvl w:val="0"/>
          <w:numId w:val="0"/>
        </w:numPr>
        <w:rPr>
          <w:b w:val="0"/>
        </w:rPr>
      </w:pPr>
      <w:r w:rsidRPr="000F27C2">
        <w:rPr>
          <w:b w:val="0"/>
        </w:rPr>
        <w:t>En todo proceso penal, el Ministerio Público estará obligado a solicitar, de oficio, la condena y lo relativo a la reparación integral del daño y el juez está obligado a resolver lo conducente.</w:t>
      </w:r>
    </w:p>
    <w:p w14:paraId="7CDEEE01" w14:textId="77777777" w:rsidR="00575781" w:rsidRPr="000F27C2" w:rsidRDefault="00575781" w:rsidP="00F35588">
      <w:pPr>
        <w:spacing w:line="360" w:lineRule="auto"/>
        <w:jc w:val="both"/>
        <w:rPr>
          <w:rFonts w:ascii="Raleway Medium" w:hAnsi="Raleway Medium"/>
          <w:sz w:val="28"/>
          <w:szCs w:val="28"/>
        </w:rPr>
      </w:pPr>
    </w:p>
    <w:p w14:paraId="0F5D96A6" w14:textId="77777777" w:rsidR="00575781" w:rsidRPr="000F27C2" w:rsidRDefault="00575781" w:rsidP="00DF2CF9">
      <w:pPr>
        <w:pStyle w:val="Artculo"/>
        <w:rPr>
          <w:b w:val="0"/>
        </w:rPr>
      </w:pPr>
      <w:r w:rsidRPr="000F27C2">
        <w:rPr>
          <w:b w:val="0"/>
        </w:rPr>
        <w:t>Están obligados a reparar el daño:</w:t>
      </w:r>
    </w:p>
    <w:p w14:paraId="1C9CB3FF" w14:textId="1BA37F96" w:rsidR="00166CD4" w:rsidRPr="000F27C2" w:rsidRDefault="00166CD4" w:rsidP="00F35588">
      <w:pPr>
        <w:spacing w:line="360" w:lineRule="auto"/>
        <w:jc w:val="both"/>
        <w:rPr>
          <w:rFonts w:ascii="Raleway Medium" w:hAnsi="Raleway Medium"/>
          <w:sz w:val="28"/>
          <w:szCs w:val="28"/>
        </w:rPr>
      </w:pPr>
    </w:p>
    <w:p w14:paraId="6A6250E4" w14:textId="733ABBD1" w:rsidR="00101293" w:rsidRPr="000F27C2" w:rsidRDefault="00101293" w:rsidP="00F35588">
      <w:pPr>
        <w:spacing w:line="360" w:lineRule="auto"/>
        <w:jc w:val="both"/>
        <w:rPr>
          <w:rFonts w:ascii="Raleway Medium" w:hAnsi="Raleway Medium"/>
          <w:sz w:val="28"/>
          <w:szCs w:val="28"/>
        </w:rPr>
      </w:pPr>
      <w:r w:rsidRPr="000F27C2">
        <w:rPr>
          <w:rFonts w:ascii="Raleway Medium" w:hAnsi="Raleway Medium"/>
          <w:sz w:val="28"/>
          <w:szCs w:val="28"/>
        </w:rPr>
        <w:t>I. Quien resulte responsable de la comisión del delito;</w:t>
      </w:r>
    </w:p>
    <w:p w14:paraId="70A00D7D" w14:textId="77777777" w:rsidR="00101293" w:rsidRPr="000F27C2" w:rsidRDefault="00101293" w:rsidP="00F35588">
      <w:pPr>
        <w:spacing w:line="360" w:lineRule="auto"/>
        <w:jc w:val="both"/>
        <w:rPr>
          <w:rFonts w:ascii="Raleway Medium" w:hAnsi="Raleway Medium"/>
          <w:sz w:val="28"/>
          <w:szCs w:val="28"/>
        </w:rPr>
      </w:pPr>
    </w:p>
    <w:p w14:paraId="205FDA5D" w14:textId="72997EB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w:t>
      </w:r>
      <w:r w:rsidR="00833C23" w:rsidRPr="000F27C2">
        <w:rPr>
          <w:rFonts w:ascii="Raleway Medium" w:hAnsi="Raleway Medium"/>
          <w:sz w:val="28"/>
          <w:szCs w:val="28"/>
        </w:rPr>
        <w:t>I</w:t>
      </w:r>
      <w:r w:rsidRPr="000F27C2">
        <w:rPr>
          <w:rFonts w:ascii="Raleway Medium" w:hAnsi="Raleway Medium"/>
          <w:sz w:val="28"/>
          <w:szCs w:val="28"/>
        </w:rPr>
        <w:t xml:space="preserve">. </w:t>
      </w:r>
      <w:r w:rsidR="00370B6E" w:rsidRPr="000F27C2">
        <w:rPr>
          <w:rFonts w:ascii="Raleway Medium" w:hAnsi="Raleway Medium"/>
          <w:sz w:val="28"/>
          <w:szCs w:val="28"/>
        </w:rPr>
        <w:t>Quienes ostenten la patria potestad, así como los tutores, curadores o custodios, por los ilícitos cometidos por los inimputables que estén bajo su autoridad;</w:t>
      </w:r>
    </w:p>
    <w:p w14:paraId="1848D26B" w14:textId="77777777" w:rsidR="00575781" w:rsidRPr="000F27C2" w:rsidRDefault="00575781" w:rsidP="00F35588">
      <w:pPr>
        <w:spacing w:line="360" w:lineRule="auto"/>
        <w:jc w:val="both"/>
        <w:rPr>
          <w:rFonts w:ascii="Raleway Medium" w:hAnsi="Raleway Medium"/>
          <w:sz w:val="28"/>
          <w:szCs w:val="28"/>
        </w:rPr>
      </w:pPr>
    </w:p>
    <w:p w14:paraId="39FFBDA3" w14:textId="4D321839" w:rsidR="00575781" w:rsidRPr="000F27C2" w:rsidRDefault="00833C23" w:rsidP="00F35588">
      <w:pPr>
        <w:spacing w:line="360" w:lineRule="auto"/>
        <w:jc w:val="both"/>
        <w:rPr>
          <w:rFonts w:ascii="Raleway Medium" w:hAnsi="Raleway Medium"/>
          <w:sz w:val="28"/>
          <w:szCs w:val="28"/>
        </w:rPr>
      </w:pPr>
      <w:r w:rsidRPr="000F27C2">
        <w:rPr>
          <w:rFonts w:ascii="Raleway Medium" w:hAnsi="Raleway Medium"/>
          <w:sz w:val="28"/>
          <w:szCs w:val="28"/>
        </w:rPr>
        <w:t>I</w:t>
      </w:r>
      <w:r w:rsidR="00575781" w:rsidRPr="000F27C2">
        <w:rPr>
          <w:rFonts w:ascii="Raleway Medium" w:hAnsi="Raleway Medium"/>
          <w:sz w:val="28"/>
          <w:szCs w:val="28"/>
        </w:rPr>
        <w:t xml:space="preserve">II. </w:t>
      </w:r>
      <w:r w:rsidR="00370B6E" w:rsidRPr="000F27C2">
        <w:rPr>
          <w:rFonts w:ascii="Raleway Medium" w:hAnsi="Raleway Medium"/>
          <w:sz w:val="28"/>
          <w:szCs w:val="28"/>
        </w:rPr>
        <w:t xml:space="preserve">Los patrones, por los delitos que cometan sus trabajadores, obreros, jornaleros, empleados, domésticos y artesanos, con motivo y en cuando sean beneficiarios del desempeño de sus servicios, aún </w:t>
      </w:r>
      <w:r w:rsidR="00370B6E" w:rsidRPr="000F27C2">
        <w:rPr>
          <w:rFonts w:ascii="Raleway Medium" w:hAnsi="Raleway Medium"/>
          <w:sz w:val="28"/>
          <w:szCs w:val="28"/>
        </w:rPr>
        <w:lastRenderedPageBreak/>
        <w:t>en casos de subcontratación o intermediación;</w:t>
      </w:r>
    </w:p>
    <w:p w14:paraId="15D82B89" w14:textId="77777777" w:rsidR="00370B6E" w:rsidRPr="000F27C2" w:rsidRDefault="00370B6E" w:rsidP="00F35588">
      <w:pPr>
        <w:spacing w:line="360" w:lineRule="auto"/>
        <w:jc w:val="both"/>
        <w:rPr>
          <w:rFonts w:ascii="Raleway Medium" w:hAnsi="Raleway Medium"/>
          <w:sz w:val="28"/>
          <w:szCs w:val="28"/>
        </w:rPr>
      </w:pPr>
    </w:p>
    <w:p w14:paraId="231AD635" w14:textId="46B225B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w:t>
      </w:r>
      <w:r w:rsidR="00833C23" w:rsidRPr="000F27C2">
        <w:rPr>
          <w:rFonts w:ascii="Raleway Medium" w:hAnsi="Raleway Medium"/>
          <w:sz w:val="28"/>
          <w:szCs w:val="28"/>
        </w:rPr>
        <w:t>V</w:t>
      </w:r>
      <w:r w:rsidRPr="000F27C2">
        <w:rPr>
          <w:rFonts w:ascii="Raleway Medium" w:hAnsi="Raleway Medium"/>
          <w:sz w:val="28"/>
          <w:szCs w:val="28"/>
        </w:rPr>
        <w:t xml:space="preserve">. </w:t>
      </w:r>
      <w:r w:rsidR="00370B6E" w:rsidRPr="000F27C2">
        <w:rPr>
          <w:rFonts w:ascii="Raleway Medium" w:hAnsi="Raleway Medium"/>
          <w:sz w:val="28"/>
          <w:szCs w:val="28"/>
        </w:rPr>
        <w:t>Las personas morales o agrupaciones, por los delitos de sus socios, asociados, miembros o integrantes, así como de sus representantes, gerentes, directores o cualquier persona que realice funciones de representación, dirección o administración o sean sus beneficiarios finales; y</w:t>
      </w:r>
    </w:p>
    <w:p w14:paraId="57986760" w14:textId="77777777" w:rsidR="00575781" w:rsidRPr="000F27C2" w:rsidRDefault="00575781" w:rsidP="00F35588">
      <w:pPr>
        <w:spacing w:line="360" w:lineRule="auto"/>
        <w:jc w:val="both"/>
        <w:rPr>
          <w:rFonts w:ascii="Raleway Medium" w:hAnsi="Raleway Medium"/>
          <w:sz w:val="28"/>
          <w:szCs w:val="28"/>
        </w:rPr>
      </w:pPr>
    </w:p>
    <w:p w14:paraId="0CC2A997" w14:textId="256E5E1D"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En el ámbito federal o local, según corresponda, el </w:t>
      </w:r>
      <w:r w:rsidR="00370B6E" w:rsidRPr="000F27C2">
        <w:rPr>
          <w:rFonts w:ascii="Raleway Medium" w:hAnsi="Raleway Medium"/>
          <w:sz w:val="28"/>
          <w:szCs w:val="28"/>
        </w:rPr>
        <w:t xml:space="preserve">órgano federal, estatal o municipal </w:t>
      </w:r>
      <w:r w:rsidRPr="000F27C2">
        <w:rPr>
          <w:rFonts w:ascii="Raleway Medium" w:hAnsi="Raleway Medium"/>
          <w:sz w:val="28"/>
          <w:szCs w:val="28"/>
        </w:rPr>
        <w:t>responderá solidariamente por los delitos que cometan sus servidores públicos, con motivo del ejercicio de sus funciones, sin detrimento de las disposiciones que regulan la responsabilidad patrimonial del Estado.</w:t>
      </w:r>
    </w:p>
    <w:p w14:paraId="22F0C5EC" w14:textId="77777777" w:rsidR="00575781" w:rsidRPr="000F27C2" w:rsidRDefault="00575781" w:rsidP="00F35588">
      <w:pPr>
        <w:spacing w:line="360" w:lineRule="auto"/>
        <w:jc w:val="both"/>
        <w:rPr>
          <w:rFonts w:ascii="Raleway Medium" w:hAnsi="Raleway Medium"/>
          <w:sz w:val="28"/>
          <w:szCs w:val="28"/>
        </w:rPr>
      </w:pPr>
    </w:p>
    <w:p w14:paraId="09E5ADD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Queda a salvo el derecho del Gobierno, federal o local, para ejercitar las acciones correspondientes contra el servidor público responsable.</w:t>
      </w:r>
    </w:p>
    <w:p w14:paraId="4B4A4F3E" w14:textId="77777777" w:rsidR="00575781" w:rsidRPr="000F27C2" w:rsidRDefault="00575781" w:rsidP="00F35588">
      <w:pPr>
        <w:spacing w:line="360" w:lineRule="auto"/>
        <w:jc w:val="both"/>
        <w:rPr>
          <w:rFonts w:ascii="Raleway Medium" w:hAnsi="Raleway Medium"/>
          <w:sz w:val="28"/>
          <w:szCs w:val="28"/>
        </w:rPr>
      </w:pPr>
    </w:p>
    <w:p w14:paraId="7CCEE452" w14:textId="2CD367D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De acuerdo con el monto de los daños o perjuicios, y de la situación económica del sentenciado, el órgano jurisdiccional podrá fijar plazos para su pago, pudiendo para ello exigir garantía si lo considera conveniente. El pago se hará preferentemente en una sola exhibición.</w:t>
      </w:r>
    </w:p>
    <w:p w14:paraId="281A2616" w14:textId="77777777" w:rsidR="00575781" w:rsidRPr="000F27C2" w:rsidRDefault="00575781" w:rsidP="00F35588">
      <w:pPr>
        <w:spacing w:line="360" w:lineRule="auto"/>
        <w:jc w:val="both"/>
        <w:rPr>
          <w:rFonts w:ascii="Raleway Medium" w:hAnsi="Raleway Medium"/>
          <w:sz w:val="28"/>
          <w:szCs w:val="28"/>
        </w:rPr>
      </w:pPr>
    </w:p>
    <w:p w14:paraId="0E33DD0E" w14:textId="1954F0C6" w:rsidR="00575781" w:rsidRPr="000F27C2" w:rsidRDefault="00575781" w:rsidP="00DF2CF9">
      <w:pPr>
        <w:pStyle w:val="Artculo"/>
        <w:rPr>
          <w:b w:val="0"/>
        </w:rPr>
      </w:pPr>
      <w:r w:rsidRPr="000F27C2">
        <w:rPr>
          <w:b w:val="0"/>
        </w:rPr>
        <w:t xml:space="preserve">Si la víctima, ofendido o sus </w:t>
      </w:r>
      <w:r w:rsidR="00A85956" w:rsidRPr="000F27C2">
        <w:rPr>
          <w:b w:val="0"/>
        </w:rPr>
        <w:t xml:space="preserve">causahabientes </w:t>
      </w:r>
      <w:r w:rsidRPr="000F27C2">
        <w:rPr>
          <w:b w:val="0"/>
        </w:rPr>
        <w:t xml:space="preserve">renuncian o no cobran la reparación integral del daño, el importe de éste se </w:t>
      </w:r>
      <w:r w:rsidRPr="000F27C2">
        <w:rPr>
          <w:b w:val="0"/>
        </w:rPr>
        <w:lastRenderedPageBreak/>
        <w:t xml:space="preserve">entregará al </w:t>
      </w:r>
      <w:r w:rsidR="00232D6D" w:rsidRPr="000F27C2">
        <w:rPr>
          <w:b w:val="0"/>
        </w:rPr>
        <w:t>Instituto para Devolver al Pueblo lo Robado, para los fines que dispone la Ley Federal para la Administración y Enajenación de Bienes del Sector Público, en materia federal o a quien disponga la legislación en cada estado, en materia local</w:t>
      </w:r>
      <w:r w:rsidRPr="000F27C2">
        <w:rPr>
          <w:b w:val="0"/>
        </w:rPr>
        <w:t>.</w:t>
      </w:r>
    </w:p>
    <w:p w14:paraId="76B42B5D" w14:textId="77777777" w:rsidR="00575781" w:rsidRPr="000F27C2" w:rsidRDefault="00575781" w:rsidP="00F35588">
      <w:pPr>
        <w:spacing w:line="360" w:lineRule="auto"/>
        <w:jc w:val="both"/>
        <w:rPr>
          <w:rFonts w:ascii="Raleway Medium" w:hAnsi="Raleway Medium"/>
          <w:sz w:val="28"/>
          <w:szCs w:val="28"/>
        </w:rPr>
      </w:pPr>
    </w:p>
    <w:p w14:paraId="78F0815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Para la aplicación de la reparación del daño, se estará a lo previsto en este Código y el juez deberá establecer como garantía para la misma, el otorgamiento de billete de depósito, una cantidad en efectivo o cualquiera otra medida a satisfacción de la víctima u ofendido del delito.</w:t>
      </w:r>
    </w:p>
    <w:p w14:paraId="3D9F2932" w14:textId="77777777" w:rsidR="00575781" w:rsidRPr="000F27C2" w:rsidRDefault="00575781" w:rsidP="00F35588">
      <w:pPr>
        <w:spacing w:line="360" w:lineRule="auto"/>
        <w:jc w:val="both"/>
        <w:rPr>
          <w:rFonts w:ascii="Raleway Medium" w:hAnsi="Raleway Medium"/>
          <w:sz w:val="28"/>
          <w:szCs w:val="28"/>
        </w:rPr>
      </w:pPr>
    </w:p>
    <w:p w14:paraId="1DFC325E" w14:textId="77777777" w:rsidR="00575781" w:rsidRPr="000F27C2" w:rsidRDefault="00575781" w:rsidP="00DF2CF9">
      <w:pPr>
        <w:pStyle w:val="Artculo"/>
        <w:rPr>
          <w:b w:val="0"/>
        </w:rPr>
      </w:pPr>
      <w:r w:rsidRPr="000F27C2">
        <w:rPr>
          <w:b w:val="0"/>
        </w:rPr>
        <w:t>La reparación integral del daño se mandará hacer efectiva, en la misma forma que la multa. Una vez que la sentencia que imponga tal reparación cauce ejecutoria, el tribunal que la haya pronunciado remitirá de inmediato copia certificada de ella a la autoridad fiscal competente y ésta, dentro de los tres días siguientes a la recepción de dicha copia, iniciará el procedimiento económico-coactivo, notificando de ello a la persona en cuyo favor se haya decretado, o a su representante legal.</w:t>
      </w:r>
    </w:p>
    <w:p w14:paraId="6F24F366" w14:textId="74029198" w:rsidR="00575781" w:rsidRPr="000F27C2" w:rsidRDefault="00575781" w:rsidP="00F35588">
      <w:pPr>
        <w:spacing w:line="360" w:lineRule="auto"/>
        <w:jc w:val="both"/>
        <w:rPr>
          <w:rFonts w:ascii="Raleway Medium" w:hAnsi="Raleway Medium"/>
          <w:sz w:val="28"/>
          <w:szCs w:val="28"/>
        </w:rPr>
      </w:pPr>
    </w:p>
    <w:p w14:paraId="21987061" w14:textId="215EF76D" w:rsidR="002B384F" w:rsidRPr="000F27C2" w:rsidRDefault="002B384F" w:rsidP="00F35588">
      <w:pPr>
        <w:spacing w:line="360" w:lineRule="auto"/>
        <w:jc w:val="both"/>
        <w:rPr>
          <w:rFonts w:ascii="Raleway Medium" w:hAnsi="Raleway Medium"/>
          <w:sz w:val="28"/>
          <w:szCs w:val="28"/>
        </w:rPr>
      </w:pPr>
      <w:r w:rsidRPr="000F27C2">
        <w:rPr>
          <w:rFonts w:ascii="Raleway Medium" w:hAnsi="Raleway Medium"/>
          <w:sz w:val="28"/>
          <w:szCs w:val="28"/>
        </w:rPr>
        <w:t>La extinción de dominio se aplicará en forma prioritaria para la reparación del daño conform</w:t>
      </w:r>
      <w:r w:rsidR="002C4AE2" w:rsidRPr="000F27C2">
        <w:rPr>
          <w:rFonts w:ascii="Raleway Medium" w:hAnsi="Raleway Medium"/>
          <w:sz w:val="28"/>
          <w:szCs w:val="28"/>
        </w:rPr>
        <w:t xml:space="preserve">e a las disposiciones de </w:t>
      </w:r>
      <w:r w:rsidRPr="000F27C2">
        <w:rPr>
          <w:rFonts w:ascii="Raleway Medium" w:hAnsi="Raleway Medium"/>
          <w:sz w:val="28"/>
          <w:szCs w:val="28"/>
        </w:rPr>
        <w:t xml:space="preserve">la Ley </w:t>
      </w:r>
      <w:r w:rsidR="002C4AE2" w:rsidRPr="000F27C2">
        <w:rPr>
          <w:rFonts w:ascii="Raleway Medium" w:hAnsi="Raleway Medium"/>
          <w:sz w:val="28"/>
          <w:szCs w:val="28"/>
        </w:rPr>
        <w:t>en la materia.</w:t>
      </w:r>
    </w:p>
    <w:p w14:paraId="7A383B71" w14:textId="77777777" w:rsidR="002B384F" w:rsidRPr="000F27C2" w:rsidRDefault="002B384F" w:rsidP="00F35588">
      <w:pPr>
        <w:spacing w:line="360" w:lineRule="auto"/>
        <w:jc w:val="both"/>
        <w:rPr>
          <w:rFonts w:ascii="Raleway Medium" w:hAnsi="Raleway Medium"/>
          <w:sz w:val="28"/>
          <w:szCs w:val="28"/>
        </w:rPr>
      </w:pPr>
    </w:p>
    <w:p w14:paraId="779A732F" w14:textId="6AA59C8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no alcanza a cubrirse la responsabilidad pecuniaria con los bienes del responsable o con el producto de su trabajo en la prisión, el </w:t>
      </w:r>
      <w:r w:rsidRPr="000F27C2">
        <w:rPr>
          <w:rFonts w:ascii="Raleway Medium" w:hAnsi="Raleway Medium"/>
          <w:sz w:val="28"/>
          <w:szCs w:val="28"/>
        </w:rPr>
        <w:lastRenderedPageBreak/>
        <w:t>sentenciado liberado seguirá sujeto a la obligación de pagar la parte que falte.</w:t>
      </w:r>
    </w:p>
    <w:p w14:paraId="7B41B7E6" w14:textId="77777777" w:rsidR="00575781" w:rsidRPr="000F27C2" w:rsidRDefault="00575781" w:rsidP="00F35588">
      <w:pPr>
        <w:spacing w:line="360" w:lineRule="auto"/>
        <w:jc w:val="both"/>
        <w:rPr>
          <w:rFonts w:ascii="Raleway Medium" w:hAnsi="Raleway Medium"/>
          <w:sz w:val="28"/>
          <w:szCs w:val="28"/>
        </w:rPr>
      </w:pPr>
    </w:p>
    <w:p w14:paraId="2338ED1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varias personas cometan el delito, el juez fijará la multa para cada uno de los responsables, según su participación en el hecho delictuoso y sus condiciones económicas; y en cuanto a la reparación del daño, la deuda se considerará como mancomunada y solidaria.</w:t>
      </w:r>
    </w:p>
    <w:p w14:paraId="59EB580D" w14:textId="77777777" w:rsidR="00575781" w:rsidRPr="000F27C2" w:rsidRDefault="00575781" w:rsidP="00F35588">
      <w:pPr>
        <w:spacing w:line="360" w:lineRule="auto"/>
        <w:jc w:val="both"/>
        <w:rPr>
          <w:rFonts w:ascii="Raleway Medium" w:hAnsi="Raleway Medium"/>
          <w:sz w:val="28"/>
          <w:szCs w:val="28"/>
        </w:rPr>
      </w:pPr>
    </w:p>
    <w:p w14:paraId="349DD16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todo caso, el afectado tiene a salvo sus derechos para proceder por cualquier acción civil que pretenda emprender.</w:t>
      </w:r>
    </w:p>
    <w:p w14:paraId="257623DF" w14:textId="77777777" w:rsidR="00575781" w:rsidRPr="000F27C2" w:rsidRDefault="00575781" w:rsidP="00F35588">
      <w:pPr>
        <w:spacing w:line="360" w:lineRule="auto"/>
        <w:jc w:val="both"/>
        <w:rPr>
          <w:rFonts w:ascii="Raleway Medium" w:hAnsi="Raleway Medium"/>
          <w:sz w:val="28"/>
          <w:szCs w:val="28"/>
        </w:rPr>
      </w:pPr>
    </w:p>
    <w:p w14:paraId="404AED3D" w14:textId="71D21975" w:rsidR="00575781" w:rsidRPr="000F27C2" w:rsidRDefault="00232D6D" w:rsidP="00DF2CF9">
      <w:pPr>
        <w:pStyle w:val="Artculo"/>
        <w:rPr>
          <w:b w:val="0"/>
        </w:rPr>
      </w:pPr>
      <w:r w:rsidRPr="000F27C2">
        <w:rPr>
          <w:b w:val="0"/>
        </w:rPr>
        <w:t xml:space="preserve"> Cuando el imputado se sustraiga a la acción de la justicia, las garantías relacionadas con su libertad se entregará</w:t>
      </w:r>
      <w:r w:rsidR="001E2CCA" w:rsidRPr="000F27C2">
        <w:rPr>
          <w:b w:val="0"/>
        </w:rPr>
        <w:t>n</w:t>
      </w:r>
      <w:r w:rsidRPr="000F27C2">
        <w:rPr>
          <w:b w:val="0"/>
        </w:rPr>
        <w:t xml:space="preserve"> al Instituto para Devolver al Pueblo lo Robado, para los fines que dispone la Ley Federal para la Administración y Enajenación de Bienes del Sector Público, en materia federal o a quien disponga la legislación en cada estado, en materia local</w:t>
      </w:r>
      <w:r w:rsidR="00575781" w:rsidRPr="000F27C2">
        <w:rPr>
          <w:b w:val="0"/>
        </w:rPr>
        <w:t>.</w:t>
      </w:r>
    </w:p>
    <w:p w14:paraId="157C2517" w14:textId="77777777" w:rsidR="00575781" w:rsidRPr="000F27C2" w:rsidRDefault="00575781" w:rsidP="00F35588">
      <w:pPr>
        <w:spacing w:line="360" w:lineRule="auto"/>
        <w:jc w:val="both"/>
        <w:rPr>
          <w:rFonts w:ascii="Raleway Medium" w:hAnsi="Raleway Medium"/>
          <w:sz w:val="28"/>
          <w:szCs w:val="28"/>
        </w:rPr>
      </w:pPr>
    </w:p>
    <w:p w14:paraId="56A7945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Al ordenarse que se hagan efectivas esas garantías, el juez prevendrá a la autoridad competente que ponga su importe a disposición del Tribunal para los efectos de este artículo.</w:t>
      </w:r>
    </w:p>
    <w:p w14:paraId="75F35F51" w14:textId="77777777" w:rsidR="00575781" w:rsidRPr="000F27C2" w:rsidRDefault="00575781" w:rsidP="00F35588">
      <w:pPr>
        <w:spacing w:line="360" w:lineRule="auto"/>
        <w:jc w:val="both"/>
        <w:rPr>
          <w:rFonts w:ascii="Raleway Medium" w:hAnsi="Raleway Medium"/>
          <w:sz w:val="28"/>
          <w:szCs w:val="28"/>
        </w:rPr>
      </w:pPr>
    </w:p>
    <w:p w14:paraId="149C94B9" w14:textId="0C2DCD1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En los casos en que el Ministerio Público resuelva el no ejercicio de la acción penal, y estuviere garantizada la libertad de la persona imputada, en todo o en parte, con dinero en efectivo o en billetes de </w:t>
      </w:r>
      <w:r w:rsidRPr="000F27C2">
        <w:rPr>
          <w:rFonts w:ascii="Raleway Medium" w:hAnsi="Raleway Medium"/>
          <w:sz w:val="28"/>
          <w:szCs w:val="28"/>
        </w:rPr>
        <w:lastRenderedPageBreak/>
        <w:t xml:space="preserve">depósito, sin que sean reclamados por éste en un plazo de noventa días naturales, posteriores a su legal notificación, se </w:t>
      </w:r>
      <w:r w:rsidR="00232D6D" w:rsidRPr="000F27C2">
        <w:rPr>
          <w:rFonts w:ascii="Raleway Medium" w:hAnsi="Raleway Medium"/>
          <w:sz w:val="28"/>
          <w:szCs w:val="28"/>
        </w:rPr>
        <w:t>entregará al Instituto para Devolver al Pueblo lo Robado, para los fines que dispone la Ley Federal para la Administración y Enajenación de Bienes del Sector Público, en materia federal o a quien disponga la legislación en cada estado, en materia local.</w:t>
      </w:r>
    </w:p>
    <w:p w14:paraId="56023F11" w14:textId="77777777" w:rsidR="00575781" w:rsidRPr="000F27C2" w:rsidRDefault="00575781" w:rsidP="00F35588">
      <w:pPr>
        <w:spacing w:line="360" w:lineRule="auto"/>
        <w:jc w:val="both"/>
        <w:rPr>
          <w:rFonts w:ascii="Raleway Medium" w:hAnsi="Raleway Medium"/>
          <w:sz w:val="28"/>
          <w:szCs w:val="28"/>
        </w:rPr>
      </w:pPr>
    </w:p>
    <w:p w14:paraId="2F3A626B" w14:textId="07EE52F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Los montos de las garantías económicas relacionadas con una medida cautelar distinta a la prisión preventiva, se impondrán conforme a lo previsto en el Código Nacional de Procedimientos Penales, y se </w:t>
      </w:r>
      <w:r w:rsidR="00232D6D" w:rsidRPr="000F27C2">
        <w:rPr>
          <w:rFonts w:ascii="Raleway Medium" w:hAnsi="Raleway Medium"/>
          <w:sz w:val="28"/>
          <w:szCs w:val="28"/>
        </w:rPr>
        <w:t>entregará al Instituto para Devolver al Pueblo lo Robado, para los fines que dispone la Ley Federal para la Administración y Enajenación de Bienes del Sector Público, en materia federal o a quien disponga la legislación en cada estado, en materia local</w:t>
      </w:r>
      <w:r w:rsidRPr="000F27C2">
        <w:rPr>
          <w:rFonts w:ascii="Raleway Medium" w:hAnsi="Raleway Medium"/>
          <w:sz w:val="28"/>
          <w:szCs w:val="28"/>
        </w:rPr>
        <w:t>.</w:t>
      </w:r>
    </w:p>
    <w:p w14:paraId="6DDE6448" w14:textId="77777777" w:rsidR="00575781" w:rsidRPr="000F27C2" w:rsidRDefault="00575781" w:rsidP="00F35588">
      <w:pPr>
        <w:spacing w:line="360" w:lineRule="auto"/>
        <w:jc w:val="both"/>
        <w:rPr>
          <w:rFonts w:ascii="Raleway Medium" w:hAnsi="Raleway Medium"/>
          <w:sz w:val="28"/>
          <w:szCs w:val="28"/>
        </w:rPr>
      </w:pPr>
    </w:p>
    <w:p w14:paraId="07BA0DF4" w14:textId="63E47472"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III</w:t>
      </w:r>
    </w:p>
    <w:p w14:paraId="07B5FD6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Prisión</w:t>
      </w:r>
    </w:p>
    <w:p w14:paraId="6BC7B90D" w14:textId="77777777" w:rsidR="00575781" w:rsidRPr="000F27C2" w:rsidRDefault="00575781" w:rsidP="00F35588">
      <w:pPr>
        <w:spacing w:line="360" w:lineRule="auto"/>
        <w:jc w:val="both"/>
        <w:rPr>
          <w:rFonts w:ascii="Raleway Medium" w:hAnsi="Raleway Medium"/>
          <w:sz w:val="28"/>
          <w:szCs w:val="28"/>
        </w:rPr>
      </w:pPr>
    </w:p>
    <w:p w14:paraId="681316FD" w14:textId="6A7B8B71" w:rsidR="00575781" w:rsidRPr="000F27C2" w:rsidRDefault="00232D6D" w:rsidP="00DF2CF9">
      <w:pPr>
        <w:pStyle w:val="Artculo"/>
        <w:rPr>
          <w:b w:val="0"/>
        </w:rPr>
      </w:pPr>
      <w:r w:rsidRPr="000F27C2">
        <w:rPr>
          <w:b w:val="0"/>
        </w:rPr>
        <w:t xml:space="preserve">La pena de prisión consiste en la privación de la libertad personal. Salvo disposición en contrario, su duración no será menor de seis meses ni mayor de ciento cincuenta y cinco años. Su ejecución se llevará a cabo en los establecimientos o lugares donde disponga la autoridad ejecutora competente, conforme a lo dispuesto en la legislación correspondiente, en la resolución judicial respectiva o en los convenios celebrados. En toda pena de prisión </w:t>
      </w:r>
      <w:r w:rsidRPr="000F27C2">
        <w:rPr>
          <w:b w:val="0"/>
        </w:rPr>
        <w:lastRenderedPageBreak/>
        <w:t>que se imponga en una sentencia, se computará el tiempo de la detención cualquiera que sea el motivo que la justifique</w:t>
      </w:r>
      <w:r w:rsidR="00575781" w:rsidRPr="000F27C2">
        <w:rPr>
          <w:b w:val="0"/>
        </w:rPr>
        <w:t>.</w:t>
      </w:r>
    </w:p>
    <w:p w14:paraId="3F65DE13" w14:textId="77777777" w:rsidR="00575781" w:rsidRPr="000F27C2" w:rsidRDefault="00575781" w:rsidP="00F35588">
      <w:pPr>
        <w:spacing w:line="360" w:lineRule="auto"/>
        <w:jc w:val="both"/>
        <w:rPr>
          <w:rFonts w:ascii="Raleway Medium" w:hAnsi="Raleway Medium"/>
          <w:sz w:val="28"/>
          <w:szCs w:val="28"/>
        </w:rPr>
      </w:pPr>
    </w:p>
    <w:p w14:paraId="5EFCC74B" w14:textId="7A84D8E2" w:rsidR="00575781" w:rsidRPr="000F27C2" w:rsidRDefault="00792CD8"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se trata de dos o más penas de prisión en sentencias diferentes, se cumplirán de manera sucesiva, sin que la suma pueda rebasar los límites antes señalados. En el supuesto de imposición de las penas de prisión, emanadas de hechos conexos, similares o derivados uno del </w:t>
      </w:r>
      <w:r w:rsidRPr="000F27C2">
        <w:rPr>
          <w:rFonts w:ascii="Raleway Medium" w:hAnsi="Raleway Medium"/>
          <w:sz w:val="28"/>
          <w:szCs w:val="28"/>
          <w:u w:val="single"/>
        </w:rPr>
        <w:t>otro</w:t>
      </w:r>
      <w:r w:rsidRPr="000F27C2">
        <w:rPr>
          <w:rFonts w:ascii="Raleway Medium" w:hAnsi="Raleway Medium"/>
          <w:sz w:val="28"/>
          <w:szCs w:val="28"/>
        </w:rPr>
        <w:t>, se deberán computar dichas penas desde el momento en que se detuvo al sujeto por el delito inicial.</w:t>
      </w:r>
    </w:p>
    <w:p w14:paraId="0E9F7684" w14:textId="77777777" w:rsidR="00792CD8" w:rsidRPr="000F27C2" w:rsidRDefault="00792CD8" w:rsidP="00F35588">
      <w:pPr>
        <w:spacing w:line="360" w:lineRule="auto"/>
        <w:jc w:val="both"/>
        <w:rPr>
          <w:rFonts w:ascii="Raleway Medium" w:hAnsi="Raleway Medium"/>
          <w:sz w:val="28"/>
          <w:szCs w:val="28"/>
        </w:rPr>
      </w:pPr>
    </w:p>
    <w:p w14:paraId="227670FF" w14:textId="0C22A2E4"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IV</w:t>
      </w:r>
    </w:p>
    <w:p w14:paraId="34D9BDEE" w14:textId="29F70B90"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Tratamiento </w:t>
      </w:r>
      <w:r w:rsidR="00C41C22" w:rsidRPr="000F27C2">
        <w:rPr>
          <w:rFonts w:ascii="Raleway Medium" w:hAnsi="Raleway Medium"/>
          <w:b/>
          <w:sz w:val="28"/>
          <w:szCs w:val="28"/>
        </w:rPr>
        <w:t xml:space="preserve">terapéutico, </w:t>
      </w:r>
      <w:r w:rsidRPr="000F27C2">
        <w:rPr>
          <w:rFonts w:ascii="Raleway Medium" w:hAnsi="Raleway Medium"/>
          <w:b/>
          <w:sz w:val="28"/>
          <w:szCs w:val="28"/>
        </w:rPr>
        <w:t>en libertad, semilibertad y trabajo en favor de la comunidad</w:t>
      </w:r>
    </w:p>
    <w:p w14:paraId="20581E64" w14:textId="77777777" w:rsidR="00575781" w:rsidRPr="000F27C2" w:rsidRDefault="00575781" w:rsidP="00F35588">
      <w:pPr>
        <w:spacing w:line="360" w:lineRule="auto"/>
        <w:jc w:val="both"/>
        <w:rPr>
          <w:rFonts w:ascii="Raleway Medium" w:hAnsi="Raleway Medium"/>
          <w:sz w:val="28"/>
          <w:szCs w:val="28"/>
        </w:rPr>
      </w:pPr>
    </w:p>
    <w:p w14:paraId="6F92AE61" w14:textId="77777777" w:rsidR="00575781" w:rsidRPr="000F27C2" w:rsidRDefault="00575781" w:rsidP="00DF2CF9">
      <w:pPr>
        <w:pStyle w:val="Artculo"/>
        <w:rPr>
          <w:b w:val="0"/>
        </w:rPr>
      </w:pPr>
      <w:r w:rsidRPr="000F27C2">
        <w:rPr>
          <w:b w:val="0"/>
        </w:rPr>
        <w:t>El tratamiento en libertad de imputables consiste en la aplicación, según el caso, de las medidas laborales, educativas, de salud, trabajo en favor de la comunidad o de cualquier otra índole autorizadas por la ley, orientadas a la reinserción social del sentenciado y bajo la supervisión de la autoridad ejecutora, en los casos en que sea procedente.</w:t>
      </w:r>
    </w:p>
    <w:p w14:paraId="6938A716" w14:textId="77777777" w:rsidR="00575781" w:rsidRPr="000F27C2" w:rsidRDefault="00575781" w:rsidP="00F35588">
      <w:pPr>
        <w:spacing w:line="360" w:lineRule="auto"/>
        <w:jc w:val="both"/>
        <w:rPr>
          <w:rFonts w:ascii="Raleway Medium" w:hAnsi="Raleway Medium"/>
          <w:sz w:val="28"/>
          <w:szCs w:val="28"/>
        </w:rPr>
      </w:pPr>
    </w:p>
    <w:p w14:paraId="3D6EEDE7" w14:textId="53BC7882"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Esta pena podrá imponerse como pena autónoma o sustitutiva de la prisión, sin que su duración pueda exceder de la correspondiente a la pena de prisión sustituida.</w:t>
      </w:r>
    </w:p>
    <w:p w14:paraId="63A99ADF" w14:textId="77777777" w:rsidR="00575781" w:rsidRPr="000F27C2" w:rsidRDefault="00575781" w:rsidP="00F35588">
      <w:pPr>
        <w:spacing w:line="360" w:lineRule="auto"/>
        <w:jc w:val="both"/>
        <w:rPr>
          <w:rFonts w:ascii="Raleway Medium" w:hAnsi="Raleway Medium"/>
          <w:sz w:val="28"/>
          <w:szCs w:val="28"/>
        </w:rPr>
      </w:pPr>
    </w:p>
    <w:p w14:paraId="7CA742B0" w14:textId="497BD5A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El tratamiento en libertad de imputables podrá imponerse </w:t>
      </w:r>
      <w:r w:rsidRPr="000F27C2">
        <w:rPr>
          <w:rFonts w:ascii="Raleway Medium" w:hAnsi="Raleway Medium"/>
          <w:sz w:val="28"/>
          <w:szCs w:val="28"/>
        </w:rPr>
        <w:lastRenderedPageBreak/>
        <w:t xml:space="preserve">conjuntamente con las medidas de seguridad tendientes a la </w:t>
      </w:r>
      <w:r w:rsidR="00792CD8" w:rsidRPr="000F27C2">
        <w:rPr>
          <w:rFonts w:ascii="Raleway Medium" w:hAnsi="Raleway Medium"/>
          <w:sz w:val="28"/>
          <w:szCs w:val="28"/>
        </w:rPr>
        <w:t xml:space="preserve">deshabituación </w:t>
      </w:r>
      <w:r w:rsidRPr="000F27C2">
        <w:rPr>
          <w:rFonts w:ascii="Raleway Medium" w:hAnsi="Raleway Medium"/>
          <w:sz w:val="28"/>
          <w:szCs w:val="28"/>
        </w:rPr>
        <w:t xml:space="preserve">del sentenciado, cuando así se requiera y el cual no podrá ser menor a un </w:t>
      </w:r>
      <w:proofErr w:type="gramStart"/>
      <w:r w:rsidRPr="000F27C2">
        <w:rPr>
          <w:rFonts w:ascii="Raleway Medium" w:hAnsi="Raleway Medium"/>
          <w:sz w:val="28"/>
          <w:szCs w:val="28"/>
        </w:rPr>
        <w:t>año</w:t>
      </w:r>
      <w:proofErr w:type="gramEnd"/>
      <w:r w:rsidRPr="000F27C2">
        <w:rPr>
          <w:rFonts w:ascii="Raleway Medium" w:hAnsi="Raleway Medium"/>
          <w:sz w:val="28"/>
          <w:szCs w:val="28"/>
        </w:rPr>
        <w:t xml:space="preserve"> aunque exceda la pena sustituida.</w:t>
      </w:r>
    </w:p>
    <w:p w14:paraId="2EBF6A04" w14:textId="0052DDD8" w:rsidR="00C41C22" w:rsidRPr="000F27C2" w:rsidRDefault="00C41C22" w:rsidP="00F35588">
      <w:pPr>
        <w:spacing w:line="360" w:lineRule="auto"/>
        <w:jc w:val="both"/>
        <w:rPr>
          <w:rFonts w:ascii="Raleway Medium" w:hAnsi="Raleway Medium"/>
          <w:sz w:val="28"/>
          <w:szCs w:val="28"/>
        </w:rPr>
      </w:pPr>
    </w:p>
    <w:p w14:paraId="06155867" w14:textId="71ADC6E3" w:rsidR="00C41C22" w:rsidRPr="000F27C2" w:rsidRDefault="00C41C22" w:rsidP="00F35588">
      <w:pPr>
        <w:spacing w:line="360" w:lineRule="auto"/>
        <w:jc w:val="both"/>
        <w:rPr>
          <w:rFonts w:ascii="Raleway Medium" w:hAnsi="Raleway Medium"/>
          <w:sz w:val="28"/>
          <w:szCs w:val="28"/>
        </w:rPr>
      </w:pPr>
      <w:r w:rsidRPr="000F27C2">
        <w:rPr>
          <w:rFonts w:ascii="Raleway Medium" w:hAnsi="Raleway Medium"/>
          <w:sz w:val="28"/>
          <w:szCs w:val="28"/>
        </w:rPr>
        <w:t>El sentenciado podrá ser sometido a un tratamiento terapéutico contra vicios, adicciones y enfermedades físicas o mentales que el Órgano de Ejecución aconseje o que el Juez considere adecuado de conformidad con los datos que obren en la causa.</w:t>
      </w:r>
    </w:p>
    <w:p w14:paraId="37B6466F" w14:textId="77777777" w:rsidR="00575781" w:rsidRPr="000F27C2" w:rsidRDefault="00575781" w:rsidP="00F35588">
      <w:pPr>
        <w:spacing w:line="360" w:lineRule="auto"/>
        <w:jc w:val="both"/>
        <w:rPr>
          <w:rFonts w:ascii="Raleway Medium" w:hAnsi="Raleway Medium"/>
          <w:sz w:val="28"/>
          <w:szCs w:val="28"/>
        </w:rPr>
      </w:pPr>
    </w:p>
    <w:p w14:paraId="66B8EAC3" w14:textId="77777777" w:rsidR="00575781" w:rsidRPr="000F27C2" w:rsidRDefault="00575781" w:rsidP="00DF2CF9">
      <w:pPr>
        <w:pStyle w:val="Artculo"/>
        <w:rPr>
          <w:b w:val="0"/>
        </w:rPr>
      </w:pPr>
      <w:r w:rsidRPr="000F27C2">
        <w:rPr>
          <w:b w:val="0"/>
        </w:rPr>
        <w:t>La semilibertad implica alternación de períodos de libertad, y privación de la libertad. Se impondrá y cumplirá, según las circunstancias del caso, del siguiente modo:</w:t>
      </w:r>
    </w:p>
    <w:p w14:paraId="5F131DE5" w14:textId="77777777" w:rsidR="00575781" w:rsidRPr="000F27C2" w:rsidRDefault="00575781" w:rsidP="00F35588">
      <w:pPr>
        <w:spacing w:line="360" w:lineRule="auto"/>
        <w:jc w:val="both"/>
        <w:rPr>
          <w:rFonts w:ascii="Raleway Medium" w:hAnsi="Raleway Medium"/>
          <w:sz w:val="28"/>
          <w:szCs w:val="28"/>
        </w:rPr>
      </w:pPr>
    </w:p>
    <w:p w14:paraId="7B6EB8F9" w14:textId="6F6F3148"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w:t>
      </w:r>
      <w:proofErr w:type="spellStart"/>
      <w:r w:rsidRPr="000F27C2">
        <w:rPr>
          <w:rFonts w:ascii="Raleway Medium" w:hAnsi="Raleway Medium"/>
          <w:sz w:val="28"/>
          <w:szCs w:val="28"/>
        </w:rPr>
        <w:t>Externación</w:t>
      </w:r>
      <w:proofErr w:type="spellEnd"/>
      <w:r w:rsidRPr="000F27C2">
        <w:rPr>
          <w:rFonts w:ascii="Raleway Medium" w:hAnsi="Raleway Medium"/>
          <w:sz w:val="28"/>
          <w:szCs w:val="28"/>
        </w:rPr>
        <w:t xml:space="preserve"> durante la semana de trabajo, con reclusión los días sábado y domingo y días festivos, marcados así en el calendario oficial que publique en el Diario Oficial de la Federación, la Secretaría de Gobernación;</w:t>
      </w:r>
    </w:p>
    <w:p w14:paraId="61BB200A" w14:textId="77777777" w:rsidR="00575781" w:rsidRPr="000F27C2" w:rsidRDefault="00575781" w:rsidP="00F35588">
      <w:pPr>
        <w:spacing w:line="360" w:lineRule="auto"/>
        <w:jc w:val="both"/>
        <w:rPr>
          <w:rFonts w:ascii="Raleway Medium" w:hAnsi="Raleway Medium"/>
          <w:sz w:val="28"/>
          <w:szCs w:val="28"/>
        </w:rPr>
      </w:pPr>
    </w:p>
    <w:p w14:paraId="62C91BF0" w14:textId="7BE78EB2"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w:t>
      </w:r>
      <w:r w:rsidR="007D4389" w:rsidRPr="000F27C2">
        <w:rPr>
          <w:rFonts w:ascii="Raleway Medium" w:hAnsi="Raleway Medium"/>
          <w:sz w:val="28"/>
          <w:szCs w:val="28"/>
        </w:rPr>
        <w:t>Reclusión durante la semana y salida sábado y domingo;</w:t>
      </w:r>
    </w:p>
    <w:p w14:paraId="5841AD23" w14:textId="77777777" w:rsidR="00575781" w:rsidRPr="000F27C2" w:rsidRDefault="00575781" w:rsidP="00F35588">
      <w:pPr>
        <w:spacing w:line="360" w:lineRule="auto"/>
        <w:jc w:val="both"/>
        <w:rPr>
          <w:rFonts w:ascii="Raleway Medium" w:hAnsi="Raleway Medium"/>
          <w:sz w:val="28"/>
          <w:szCs w:val="28"/>
        </w:rPr>
      </w:pPr>
    </w:p>
    <w:p w14:paraId="6A9C079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Salida diurna con reclusión nocturna; o,</w:t>
      </w:r>
    </w:p>
    <w:p w14:paraId="7EDBC03C" w14:textId="77777777" w:rsidR="00575781" w:rsidRPr="000F27C2" w:rsidRDefault="00575781" w:rsidP="00F35588">
      <w:pPr>
        <w:spacing w:line="360" w:lineRule="auto"/>
        <w:jc w:val="both"/>
        <w:rPr>
          <w:rFonts w:ascii="Raleway Medium" w:hAnsi="Raleway Medium"/>
          <w:sz w:val="28"/>
          <w:szCs w:val="28"/>
        </w:rPr>
      </w:pPr>
    </w:p>
    <w:p w14:paraId="4F6AA73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Salida nocturna con reclusión diurna.</w:t>
      </w:r>
    </w:p>
    <w:p w14:paraId="499DFF10" w14:textId="77777777" w:rsidR="00575781" w:rsidRPr="000F27C2" w:rsidRDefault="00575781" w:rsidP="00F35588">
      <w:pPr>
        <w:spacing w:line="360" w:lineRule="auto"/>
        <w:jc w:val="both"/>
        <w:rPr>
          <w:rFonts w:ascii="Raleway Medium" w:hAnsi="Raleway Medium"/>
          <w:sz w:val="28"/>
          <w:szCs w:val="28"/>
        </w:rPr>
      </w:pPr>
    </w:p>
    <w:p w14:paraId="4D4EDBFB" w14:textId="048399E0" w:rsidR="00575781" w:rsidRPr="000F27C2" w:rsidRDefault="00792CD8"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semilibertad podrá imponerse como sustitutiva de la prisión. En este último supuesto, la duración no podrá exceder de la que </w:t>
      </w:r>
      <w:r w:rsidRPr="000F27C2">
        <w:rPr>
          <w:rFonts w:ascii="Raleway Medium" w:hAnsi="Raleway Medium"/>
          <w:sz w:val="28"/>
          <w:szCs w:val="28"/>
        </w:rPr>
        <w:lastRenderedPageBreak/>
        <w:t>corresponda a la pena de prisión sustituida. En todo caso, la semilibertad por lo que hace al periodo de libertad se cumplirá bajo el seguimiento de la autoridad para la supervisión de libertad prevista en la Ley Nacional de Ejecución Penal</w:t>
      </w:r>
      <w:r w:rsidR="00575781" w:rsidRPr="000F27C2">
        <w:rPr>
          <w:rFonts w:ascii="Raleway Medium" w:hAnsi="Raleway Medium"/>
          <w:sz w:val="28"/>
          <w:szCs w:val="28"/>
        </w:rPr>
        <w:t>.</w:t>
      </w:r>
    </w:p>
    <w:p w14:paraId="655A1DD9" w14:textId="77777777" w:rsidR="00575781" w:rsidRPr="000F27C2" w:rsidRDefault="00575781" w:rsidP="00F35588">
      <w:pPr>
        <w:spacing w:line="360" w:lineRule="auto"/>
        <w:jc w:val="both"/>
        <w:rPr>
          <w:rFonts w:ascii="Raleway Medium" w:hAnsi="Raleway Medium"/>
          <w:sz w:val="28"/>
          <w:szCs w:val="28"/>
        </w:rPr>
      </w:pPr>
    </w:p>
    <w:p w14:paraId="4D37FCBA" w14:textId="77777777" w:rsidR="00575781" w:rsidRPr="000F27C2" w:rsidRDefault="00575781" w:rsidP="00DF2CF9">
      <w:pPr>
        <w:pStyle w:val="Artculo"/>
        <w:rPr>
          <w:b w:val="0"/>
        </w:rPr>
      </w:pPr>
      <w:r w:rsidRPr="000F27C2">
        <w:rPr>
          <w:b w:val="0"/>
        </w:rPr>
        <w:t>El trabajo en favor de la comunidad consiste en la prestación de servicios no remunerados, en instituciones públicas, educativas, de asistencia o servicio social, o en instituciones privadas de asistencia no lucrativas, que la ley respectiva regule.</w:t>
      </w:r>
    </w:p>
    <w:p w14:paraId="77E73ED0" w14:textId="77777777" w:rsidR="00575781" w:rsidRPr="000F27C2" w:rsidRDefault="00575781" w:rsidP="00F35588">
      <w:pPr>
        <w:spacing w:line="360" w:lineRule="auto"/>
        <w:jc w:val="both"/>
        <w:rPr>
          <w:rFonts w:ascii="Raleway Medium" w:hAnsi="Raleway Medium"/>
          <w:sz w:val="28"/>
          <w:szCs w:val="28"/>
        </w:rPr>
      </w:pPr>
    </w:p>
    <w:p w14:paraId="7D61AA32" w14:textId="01633268" w:rsidR="00575781" w:rsidRPr="000F27C2" w:rsidRDefault="00FC6910" w:rsidP="00F35588">
      <w:pPr>
        <w:spacing w:line="360" w:lineRule="auto"/>
        <w:jc w:val="both"/>
        <w:rPr>
          <w:rFonts w:ascii="Raleway Medium" w:hAnsi="Raleway Medium"/>
          <w:sz w:val="28"/>
          <w:szCs w:val="28"/>
        </w:rPr>
      </w:pPr>
      <w:r w:rsidRPr="000F27C2">
        <w:rPr>
          <w:rFonts w:ascii="Raleway Medium" w:hAnsi="Raleway Medium"/>
          <w:sz w:val="28"/>
          <w:szCs w:val="28"/>
        </w:rPr>
        <w:t>El trabajo en favor de la comunidad</w:t>
      </w:r>
      <w:r w:rsidR="00575781" w:rsidRPr="000F27C2">
        <w:rPr>
          <w:rFonts w:ascii="Raleway Medium" w:hAnsi="Raleway Medium"/>
          <w:sz w:val="28"/>
          <w:szCs w:val="28"/>
        </w:rPr>
        <w:t xml:space="preserve"> se cumplirá bajo la orientación y vigilancia de la autoridad ejecutora. El trabajo en favor de la </w:t>
      </w:r>
      <w:proofErr w:type="gramStart"/>
      <w:r w:rsidR="00575781" w:rsidRPr="000F27C2">
        <w:rPr>
          <w:rFonts w:ascii="Raleway Medium" w:hAnsi="Raleway Medium"/>
          <w:sz w:val="28"/>
          <w:szCs w:val="28"/>
        </w:rPr>
        <w:t>comunidad,</w:t>
      </w:r>
      <w:proofErr w:type="gramEnd"/>
      <w:r w:rsidR="00575781" w:rsidRPr="000F27C2">
        <w:rPr>
          <w:rFonts w:ascii="Raleway Medium" w:hAnsi="Raleway Medium"/>
          <w:sz w:val="28"/>
          <w:szCs w:val="28"/>
        </w:rPr>
        <w:t xml:space="preserve"> se llevará a cabo en jornadas dentro de períodos distintos al horario de las labores que represente la fuente de ingresos para la subsistencia del sentenciado y la de su familia, sin que pueda exceder de la jornada extraordinaria que determina la ley laboral. La extensión de la jornada será fijada por el órgano jurisdiccional, tomando en cuenta las circunstancias del caso, y por ningún concepto se desarrollará en forma que resulte degradante o humillante para el sentenciado. Además, podrá imponerse como pena autónoma o como sustitutiva de la pena de prisión o de multa, según el caso. Cada día de prisión o cada día multa, será sustituido por una jornada de trabajo de ocho horas en favor de la comunidad.</w:t>
      </w:r>
    </w:p>
    <w:p w14:paraId="26CB2B17" w14:textId="77777777" w:rsidR="00575781" w:rsidRPr="000F27C2" w:rsidRDefault="00575781" w:rsidP="00F35588">
      <w:pPr>
        <w:spacing w:line="360" w:lineRule="auto"/>
        <w:jc w:val="both"/>
        <w:rPr>
          <w:rFonts w:ascii="Raleway Medium" w:hAnsi="Raleway Medium"/>
          <w:sz w:val="28"/>
          <w:szCs w:val="28"/>
        </w:rPr>
      </w:pPr>
    </w:p>
    <w:p w14:paraId="5B40CC9F" w14:textId="66266248"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w:t>
      </w:r>
    </w:p>
    <w:p w14:paraId="69955F1D" w14:textId="77777777" w:rsidR="009E4A0F" w:rsidRPr="000F27C2" w:rsidRDefault="009E4A0F" w:rsidP="00F35588">
      <w:pPr>
        <w:spacing w:line="360" w:lineRule="auto"/>
        <w:jc w:val="center"/>
        <w:rPr>
          <w:rFonts w:ascii="Raleway Medium" w:hAnsi="Raleway Medium"/>
          <w:b/>
          <w:sz w:val="28"/>
          <w:szCs w:val="28"/>
        </w:rPr>
      </w:pPr>
    </w:p>
    <w:p w14:paraId="5FF6E399" w14:textId="4B2D9BAA"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lastRenderedPageBreak/>
        <w:t>Prohibición de ir a lugar determinado, de comunicación y supervisión de la autoridad</w:t>
      </w:r>
      <w:r w:rsidR="00AE1D3C" w:rsidRPr="000F27C2">
        <w:rPr>
          <w:rFonts w:ascii="Raleway Medium" w:hAnsi="Raleway Medium"/>
          <w:b/>
          <w:sz w:val="28"/>
          <w:szCs w:val="28"/>
        </w:rPr>
        <w:t>,</w:t>
      </w:r>
      <w:r w:rsidR="009E37F4" w:rsidRPr="000F27C2">
        <w:rPr>
          <w:rFonts w:ascii="Raleway Medium" w:hAnsi="Raleway Medium"/>
          <w:b/>
          <w:sz w:val="28"/>
          <w:szCs w:val="28"/>
        </w:rPr>
        <w:t xml:space="preserve"> tratamiento de inimputables o imputables disminuidos</w:t>
      </w:r>
      <w:r w:rsidR="00AE1D3C" w:rsidRPr="000F27C2">
        <w:rPr>
          <w:rFonts w:ascii="Raleway Medium" w:hAnsi="Raleway Medium"/>
          <w:b/>
          <w:sz w:val="28"/>
          <w:szCs w:val="28"/>
        </w:rPr>
        <w:t>, o deshabituación o desintoxicación</w:t>
      </w:r>
      <w:r w:rsidRPr="000F27C2">
        <w:rPr>
          <w:rFonts w:ascii="Raleway Medium" w:hAnsi="Raleway Medium"/>
          <w:b/>
          <w:sz w:val="28"/>
          <w:szCs w:val="28"/>
        </w:rPr>
        <w:t>.</w:t>
      </w:r>
    </w:p>
    <w:p w14:paraId="1D865DBE" w14:textId="77777777" w:rsidR="00575781" w:rsidRPr="000F27C2" w:rsidRDefault="00575781" w:rsidP="00F35588">
      <w:pPr>
        <w:spacing w:line="360" w:lineRule="auto"/>
        <w:jc w:val="both"/>
        <w:rPr>
          <w:rFonts w:ascii="Raleway Medium" w:hAnsi="Raleway Medium"/>
          <w:sz w:val="28"/>
          <w:szCs w:val="28"/>
        </w:rPr>
      </w:pPr>
    </w:p>
    <w:p w14:paraId="46C710D9" w14:textId="77777777" w:rsidR="00575781" w:rsidRPr="000F27C2" w:rsidRDefault="00575781" w:rsidP="00DF2CF9">
      <w:pPr>
        <w:pStyle w:val="Artculo"/>
        <w:rPr>
          <w:b w:val="0"/>
        </w:rPr>
      </w:pPr>
      <w:r w:rsidRPr="000F27C2">
        <w:rPr>
          <w:b w:val="0"/>
        </w:rPr>
        <w:t xml:space="preserve">En atención a las circunstancias del delito, del sentenciado, de las víctimas y de los testigos, el juez impondrá las medidas siguientes: </w:t>
      </w:r>
    </w:p>
    <w:p w14:paraId="5DDE31F7" w14:textId="77777777" w:rsidR="00575781" w:rsidRPr="000F27C2" w:rsidRDefault="00575781" w:rsidP="00F35588">
      <w:pPr>
        <w:spacing w:line="360" w:lineRule="auto"/>
        <w:jc w:val="both"/>
        <w:rPr>
          <w:rFonts w:ascii="Raleway Medium" w:hAnsi="Raleway Medium"/>
          <w:sz w:val="28"/>
          <w:szCs w:val="28"/>
        </w:rPr>
      </w:pPr>
    </w:p>
    <w:p w14:paraId="302FC87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Prohibir al sentenciado que vaya a un lugar determinado o que resida en él, conciliando la exigencia de tranquilidad pública y la seguridad del ofendido, y</w:t>
      </w:r>
    </w:p>
    <w:p w14:paraId="342A611C" w14:textId="77777777" w:rsidR="00575781" w:rsidRPr="000F27C2" w:rsidRDefault="00575781" w:rsidP="00F35588">
      <w:pPr>
        <w:spacing w:line="360" w:lineRule="auto"/>
        <w:jc w:val="both"/>
        <w:rPr>
          <w:rFonts w:ascii="Raleway Medium" w:hAnsi="Raleway Medium"/>
          <w:sz w:val="28"/>
          <w:szCs w:val="28"/>
        </w:rPr>
      </w:pPr>
    </w:p>
    <w:p w14:paraId="58DC4DE1" w14:textId="7D5AF36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Prohibir al sentenciado se comunique por cualquier medio, por sí o por interpósita persona, con la víctima o el ofendido, o testigos que depusieron en su contra.</w:t>
      </w:r>
    </w:p>
    <w:p w14:paraId="25379E17" w14:textId="61B8A7B4" w:rsidR="00AE1D3C" w:rsidRPr="000F27C2" w:rsidRDefault="00AE1D3C" w:rsidP="00F35588">
      <w:pPr>
        <w:spacing w:line="360" w:lineRule="auto"/>
        <w:jc w:val="both"/>
        <w:rPr>
          <w:rFonts w:ascii="Raleway Medium" w:hAnsi="Raleway Medium"/>
          <w:sz w:val="28"/>
          <w:szCs w:val="28"/>
        </w:rPr>
      </w:pPr>
    </w:p>
    <w:p w14:paraId="04068BF2" w14:textId="6F16670A" w:rsidR="00AE1D3C" w:rsidRPr="000F27C2" w:rsidRDefault="00C41C22" w:rsidP="00F35588">
      <w:pPr>
        <w:spacing w:line="360" w:lineRule="auto"/>
        <w:jc w:val="both"/>
        <w:rPr>
          <w:rFonts w:ascii="Raleway Medium" w:hAnsi="Raleway Medium"/>
          <w:sz w:val="28"/>
          <w:szCs w:val="28"/>
        </w:rPr>
      </w:pPr>
      <w:r w:rsidRPr="000F27C2">
        <w:rPr>
          <w:rFonts w:ascii="Raleway Medium" w:hAnsi="Raleway Medium"/>
          <w:sz w:val="28"/>
          <w:szCs w:val="28"/>
        </w:rPr>
        <w:t xml:space="preserve">Se podrá </w:t>
      </w:r>
      <w:r w:rsidR="00AE1D3C" w:rsidRPr="000F27C2">
        <w:rPr>
          <w:rFonts w:ascii="Raleway Medium" w:hAnsi="Raleway Medium"/>
          <w:sz w:val="28"/>
          <w:szCs w:val="28"/>
        </w:rPr>
        <w:t>aplica</w:t>
      </w:r>
      <w:r w:rsidRPr="000F27C2">
        <w:rPr>
          <w:rFonts w:ascii="Raleway Medium" w:hAnsi="Raleway Medium"/>
          <w:sz w:val="28"/>
          <w:szCs w:val="28"/>
        </w:rPr>
        <w:t>r</w:t>
      </w:r>
      <w:r w:rsidR="00AE1D3C" w:rsidRPr="000F27C2">
        <w:rPr>
          <w:rFonts w:ascii="Raleway Medium" w:hAnsi="Raleway Medium"/>
          <w:sz w:val="28"/>
          <w:szCs w:val="28"/>
        </w:rPr>
        <w:t xml:space="preserve"> al sentenciado </w:t>
      </w:r>
      <w:r w:rsidRPr="000F27C2">
        <w:rPr>
          <w:rFonts w:ascii="Raleway Medium" w:hAnsi="Raleway Medium"/>
          <w:sz w:val="28"/>
          <w:szCs w:val="28"/>
        </w:rPr>
        <w:t xml:space="preserve">el uso </w:t>
      </w:r>
      <w:r w:rsidR="00AE1D3C" w:rsidRPr="000F27C2">
        <w:rPr>
          <w:rFonts w:ascii="Raleway Medium" w:hAnsi="Raleway Medium"/>
          <w:sz w:val="28"/>
          <w:szCs w:val="28"/>
        </w:rPr>
        <w:t>de un dispositivo de monitoreo electrónico de localización a distancia</w:t>
      </w:r>
      <w:r w:rsidRPr="000F27C2">
        <w:rPr>
          <w:rFonts w:ascii="Raleway Medium" w:hAnsi="Raleway Medium"/>
          <w:sz w:val="28"/>
          <w:szCs w:val="28"/>
        </w:rPr>
        <w:t>, y</w:t>
      </w:r>
      <w:r w:rsidR="00AE1D3C" w:rsidRPr="000F27C2">
        <w:rPr>
          <w:rFonts w:ascii="Raleway Medium" w:hAnsi="Raleway Medium"/>
          <w:sz w:val="28"/>
          <w:szCs w:val="28"/>
        </w:rPr>
        <w:t xml:space="preserve"> </w:t>
      </w:r>
      <w:r w:rsidRPr="000F27C2">
        <w:rPr>
          <w:rFonts w:ascii="Raleway Medium" w:hAnsi="Raleway Medium"/>
          <w:sz w:val="28"/>
          <w:szCs w:val="28"/>
        </w:rPr>
        <w:t>la autoridad de la Federación o de la entidad federativa</w:t>
      </w:r>
      <w:r w:rsidR="00AE1D3C" w:rsidRPr="000F27C2">
        <w:rPr>
          <w:rFonts w:ascii="Raleway Medium" w:hAnsi="Raleway Medium"/>
          <w:sz w:val="28"/>
          <w:szCs w:val="28"/>
        </w:rPr>
        <w:t xml:space="preserve"> sufragará los costos del sistema de monitoreo electrónico de localización, pero el costo del dispositivo electrónico y su mantenimiento </w:t>
      </w:r>
      <w:r w:rsidRPr="000F27C2">
        <w:rPr>
          <w:rFonts w:ascii="Raleway Medium" w:hAnsi="Raleway Medium"/>
          <w:sz w:val="28"/>
          <w:szCs w:val="28"/>
        </w:rPr>
        <w:t>correrá a cargo d</w:t>
      </w:r>
      <w:r w:rsidR="00AE1D3C" w:rsidRPr="000F27C2">
        <w:rPr>
          <w:rFonts w:ascii="Raleway Medium" w:hAnsi="Raleway Medium"/>
          <w:sz w:val="28"/>
          <w:szCs w:val="28"/>
        </w:rPr>
        <w:t>el sentenciado</w:t>
      </w:r>
      <w:r w:rsidRPr="000F27C2">
        <w:rPr>
          <w:rFonts w:ascii="Raleway Medium" w:hAnsi="Raleway Medium"/>
          <w:sz w:val="28"/>
          <w:szCs w:val="28"/>
        </w:rPr>
        <w:t xml:space="preserve"> para que este se pueda ver beneficiado con esta medida. </w:t>
      </w:r>
    </w:p>
    <w:p w14:paraId="16A4A15C" w14:textId="77777777" w:rsidR="00575781" w:rsidRPr="000F27C2" w:rsidRDefault="00575781" w:rsidP="00F35588">
      <w:pPr>
        <w:spacing w:line="360" w:lineRule="auto"/>
        <w:jc w:val="both"/>
        <w:rPr>
          <w:rFonts w:ascii="Raleway Medium" w:hAnsi="Raleway Medium"/>
          <w:sz w:val="28"/>
          <w:szCs w:val="28"/>
        </w:rPr>
      </w:pPr>
    </w:p>
    <w:p w14:paraId="44CEFA1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Estas medidas no podrán ser mayores al término de la pena impuesta.</w:t>
      </w:r>
    </w:p>
    <w:p w14:paraId="2BEABDB4" w14:textId="77777777" w:rsidR="00575781" w:rsidRPr="000F27C2" w:rsidRDefault="00575781" w:rsidP="00F35588">
      <w:pPr>
        <w:spacing w:line="360" w:lineRule="auto"/>
        <w:jc w:val="both"/>
        <w:rPr>
          <w:rFonts w:ascii="Raleway Medium" w:hAnsi="Raleway Medium"/>
          <w:sz w:val="28"/>
          <w:szCs w:val="28"/>
        </w:rPr>
      </w:pPr>
    </w:p>
    <w:p w14:paraId="677C6393" w14:textId="77777777" w:rsidR="00575781" w:rsidRPr="000F27C2" w:rsidRDefault="00575781" w:rsidP="00DF2CF9">
      <w:pPr>
        <w:pStyle w:val="Artculo"/>
        <w:rPr>
          <w:b w:val="0"/>
        </w:rPr>
      </w:pPr>
      <w:r w:rsidRPr="000F27C2">
        <w:rPr>
          <w:b w:val="0"/>
        </w:rPr>
        <w:t>. La supervisión de la autoridad consiste en la observación y orientación de la conducta del sentenciado, ejercidas por las autoridades auxiliares, con la finalidad exclusiva de coadyuvar a la reinserción social del sentenciado y a la protección de la comunidad o a las víctimas del delito.</w:t>
      </w:r>
    </w:p>
    <w:p w14:paraId="2A04FFA8" w14:textId="77777777" w:rsidR="00575781" w:rsidRPr="000F27C2" w:rsidRDefault="00575781" w:rsidP="00F35588">
      <w:pPr>
        <w:spacing w:line="360" w:lineRule="auto"/>
        <w:jc w:val="both"/>
        <w:rPr>
          <w:rFonts w:ascii="Raleway Medium" w:hAnsi="Raleway Medium"/>
          <w:sz w:val="28"/>
          <w:szCs w:val="28"/>
        </w:rPr>
      </w:pPr>
    </w:p>
    <w:p w14:paraId="1CD0902C" w14:textId="657C9E3E"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El juez deberá disponer esta supervisión cuando en la sentencia imponga una sanción que restrinja la libertad o derechos, sustituya la privación de libertad por otra sanción o conceda la suspensión condicional de la ejecución de la sentencia y en los demás casos en los que la ley disponga. Su duración no deberá exceder de la correspondiente a la pena o medida de seguridad impuesta.</w:t>
      </w:r>
    </w:p>
    <w:p w14:paraId="78CF9A9E" w14:textId="14C8E476" w:rsidR="009E37F4" w:rsidRPr="000F27C2" w:rsidRDefault="009E37F4" w:rsidP="00F35588">
      <w:pPr>
        <w:spacing w:line="360" w:lineRule="auto"/>
        <w:jc w:val="both"/>
        <w:rPr>
          <w:rFonts w:ascii="Raleway Medium" w:hAnsi="Raleway Medium"/>
          <w:sz w:val="28"/>
          <w:szCs w:val="28"/>
        </w:rPr>
      </w:pPr>
    </w:p>
    <w:p w14:paraId="79F1427A" w14:textId="729E493B" w:rsidR="009E37F4" w:rsidRPr="000F27C2" w:rsidRDefault="009E37F4" w:rsidP="00F35588">
      <w:pPr>
        <w:spacing w:line="360" w:lineRule="auto"/>
        <w:jc w:val="both"/>
        <w:rPr>
          <w:rFonts w:ascii="Raleway Medium" w:hAnsi="Raleway Medium"/>
          <w:sz w:val="28"/>
          <w:szCs w:val="28"/>
        </w:rPr>
      </w:pPr>
      <w:r w:rsidRPr="000F27C2">
        <w:rPr>
          <w:rFonts w:ascii="Raleway Medium" w:hAnsi="Raleway Medium"/>
          <w:sz w:val="28"/>
          <w:szCs w:val="28"/>
        </w:rPr>
        <w:t>Lo dispuesto en el presente artículo se ajustará a las sanciones previstas en la Ley Nacional de Ejecución Penal</w:t>
      </w:r>
    </w:p>
    <w:p w14:paraId="358E3242" w14:textId="77777777" w:rsidR="009E37F4" w:rsidRPr="000F27C2" w:rsidRDefault="009E37F4" w:rsidP="00F35588">
      <w:pPr>
        <w:spacing w:line="360" w:lineRule="auto"/>
        <w:jc w:val="both"/>
        <w:rPr>
          <w:rFonts w:ascii="Raleway Medium" w:hAnsi="Raleway Medium"/>
          <w:sz w:val="28"/>
          <w:szCs w:val="28"/>
        </w:rPr>
      </w:pPr>
    </w:p>
    <w:p w14:paraId="1775BDC4" w14:textId="77777777" w:rsidR="00A809AE" w:rsidRPr="000F27C2" w:rsidRDefault="009E37F4" w:rsidP="00DF2CF9">
      <w:pPr>
        <w:pStyle w:val="Artculo"/>
        <w:rPr>
          <w:rFonts w:eastAsia="Times New Roman" w:cs="Times New Roman"/>
          <w:b w:val="0"/>
        </w:rPr>
      </w:pPr>
      <w:r w:rsidRPr="000F27C2">
        <w:rPr>
          <w:b w:val="0"/>
        </w:rPr>
        <w:t xml:space="preserve"> En el caso de los inimputables o imputables disminuidos</w:t>
      </w:r>
      <w:r w:rsidR="00AE1D3C" w:rsidRPr="000F27C2">
        <w:rPr>
          <w:b w:val="0"/>
        </w:rPr>
        <w:t xml:space="preserve"> previo el procedimiento correspondiente,</w:t>
      </w:r>
      <w:r w:rsidRPr="000F27C2">
        <w:rPr>
          <w:b w:val="0"/>
        </w:rPr>
        <w:t xml:space="preserve"> el órgano jurisdiccional preverá </w:t>
      </w:r>
      <w:r w:rsidRPr="000F27C2">
        <w:rPr>
          <w:rFonts w:eastAsia="Times New Roman" w:cs="Times New Roman"/>
          <w:b w:val="0"/>
        </w:rPr>
        <w:t>las medidas de tratamiento aplicables en internamiento o en libertad.</w:t>
      </w:r>
    </w:p>
    <w:p w14:paraId="11E241B9" w14:textId="77777777" w:rsidR="00A809AE" w:rsidRPr="000F27C2" w:rsidRDefault="00A809AE" w:rsidP="00F35588">
      <w:pPr>
        <w:spacing w:line="360" w:lineRule="auto"/>
        <w:jc w:val="both"/>
        <w:rPr>
          <w:rFonts w:ascii="Raleway Medium" w:hAnsi="Raleway Medium"/>
          <w:sz w:val="28"/>
          <w:szCs w:val="28"/>
        </w:rPr>
      </w:pPr>
    </w:p>
    <w:p w14:paraId="28AB6EB6" w14:textId="1AFDB3AA" w:rsidR="00AE1D3C" w:rsidRPr="000F27C2" w:rsidRDefault="009E37F4"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se trata de internamiento, el sujeto inimputable será </w:t>
      </w:r>
      <w:r w:rsidR="00AE1D3C" w:rsidRPr="000F27C2">
        <w:rPr>
          <w:rFonts w:ascii="Raleway Medium" w:hAnsi="Raleway Medium"/>
          <w:sz w:val="28"/>
          <w:szCs w:val="28"/>
        </w:rPr>
        <w:t>internado</w:t>
      </w:r>
      <w:r w:rsidRPr="000F27C2">
        <w:rPr>
          <w:rFonts w:ascii="Raleway Medium" w:hAnsi="Raleway Medium"/>
          <w:sz w:val="28"/>
          <w:szCs w:val="28"/>
        </w:rPr>
        <w:t xml:space="preserve"> en la institución correspondiente para su tratamiento</w:t>
      </w:r>
      <w:r w:rsidR="00575781" w:rsidRPr="000F27C2">
        <w:rPr>
          <w:rFonts w:ascii="Raleway Medium" w:hAnsi="Raleway Medium"/>
          <w:sz w:val="28"/>
          <w:szCs w:val="28"/>
        </w:rPr>
        <w:t>.</w:t>
      </w:r>
    </w:p>
    <w:p w14:paraId="24EA52A3" w14:textId="77777777" w:rsidR="00A809AE" w:rsidRPr="000F27C2" w:rsidRDefault="00A809AE" w:rsidP="00F35588">
      <w:pPr>
        <w:spacing w:line="360" w:lineRule="auto"/>
        <w:jc w:val="both"/>
        <w:rPr>
          <w:rFonts w:ascii="Raleway Medium" w:hAnsi="Raleway Medium"/>
          <w:sz w:val="28"/>
          <w:szCs w:val="28"/>
        </w:rPr>
      </w:pPr>
    </w:p>
    <w:p w14:paraId="38F6592F" w14:textId="36B2DBA4" w:rsidR="00AE1D3C" w:rsidRPr="000F27C2" w:rsidRDefault="00AE1D3C" w:rsidP="00F35588">
      <w:pPr>
        <w:spacing w:line="360" w:lineRule="auto"/>
        <w:jc w:val="both"/>
        <w:rPr>
          <w:rFonts w:ascii="Raleway Medium" w:hAnsi="Raleway Medium"/>
          <w:sz w:val="28"/>
          <w:szCs w:val="28"/>
        </w:rPr>
      </w:pPr>
      <w:r w:rsidRPr="000F27C2">
        <w:rPr>
          <w:rFonts w:ascii="Raleway Medium" w:hAnsi="Raleway Medium"/>
          <w:sz w:val="28"/>
          <w:szCs w:val="28"/>
        </w:rPr>
        <w:t xml:space="preserve">Tratándose de tratamiento de deshabituación o desintoxicación, </w:t>
      </w:r>
      <w:r w:rsidRPr="000F27C2">
        <w:rPr>
          <w:rFonts w:ascii="Raleway Medium" w:hAnsi="Raleway Medium"/>
          <w:sz w:val="28"/>
          <w:szCs w:val="28"/>
        </w:rPr>
        <w:lastRenderedPageBreak/>
        <w:t>cuando el sentenciado tenga el hábito o la necesidad de consumir estupefacientes, psicotrópicos, bebidas con contenido alcohólico o cualquier otra sustancia tóxica, el órgano jurisdiccional ordenará el tratamiento que proceda por parte de la autoridad sanitaria competente o de otro servicio médico bajo la supervisión de aquélla, independientemente del desahogo del proceso.</w:t>
      </w:r>
    </w:p>
    <w:p w14:paraId="76844F67" w14:textId="77777777" w:rsidR="00575781" w:rsidRPr="000F27C2" w:rsidRDefault="00575781" w:rsidP="00F35588">
      <w:pPr>
        <w:spacing w:line="360" w:lineRule="auto"/>
        <w:jc w:val="both"/>
        <w:rPr>
          <w:rFonts w:ascii="Raleway Medium" w:hAnsi="Raleway Medium"/>
          <w:sz w:val="28"/>
          <w:szCs w:val="28"/>
        </w:rPr>
      </w:pPr>
    </w:p>
    <w:p w14:paraId="4CE72731" w14:textId="226EB826"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w:t>
      </w:r>
    </w:p>
    <w:p w14:paraId="5AD7578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Sanción pecuniaria</w:t>
      </w:r>
    </w:p>
    <w:p w14:paraId="12465A0C" w14:textId="77777777" w:rsidR="00575781" w:rsidRPr="000F27C2" w:rsidRDefault="00575781" w:rsidP="00F35588">
      <w:pPr>
        <w:spacing w:line="360" w:lineRule="auto"/>
        <w:jc w:val="both"/>
        <w:rPr>
          <w:rFonts w:ascii="Raleway Medium" w:hAnsi="Raleway Medium"/>
          <w:sz w:val="28"/>
          <w:szCs w:val="28"/>
        </w:rPr>
      </w:pPr>
    </w:p>
    <w:p w14:paraId="2FF93D13" w14:textId="788D26F9" w:rsidR="00575781" w:rsidRPr="000F27C2" w:rsidRDefault="00792CD8" w:rsidP="00DF2CF9">
      <w:pPr>
        <w:pStyle w:val="Artculo"/>
        <w:rPr>
          <w:b w:val="0"/>
        </w:rPr>
      </w:pPr>
      <w:r w:rsidRPr="000F27C2">
        <w:rPr>
          <w:b w:val="0"/>
        </w:rPr>
        <w:t xml:space="preserve">La sanción pecuniaria comprende la multa y la sanción económica. La multa consiste en el pago de una cantidad de dinero a la autoridad competente, fijada por </w:t>
      </w:r>
      <w:r w:rsidR="002D101C" w:rsidRPr="000F27C2">
        <w:rPr>
          <w:b w:val="0"/>
        </w:rPr>
        <w:t>el valor diario de la Unidad de Medida y Actualización</w:t>
      </w:r>
      <w:r w:rsidRPr="000F27C2">
        <w:rPr>
          <w:b w:val="0"/>
        </w:rPr>
        <w:t>. Los mínimos y máximos atenderán a cada delito en particular, los que no podrán ser menores a un día ni exceder de mil, salvo los casos expresamente señalados en la legislación aplicable</w:t>
      </w:r>
      <w:r w:rsidR="00575781" w:rsidRPr="000F27C2">
        <w:rPr>
          <w:b w:val="0"/>
        </w:rPr>
        <w:t>.</w:t>
      </w:r>
    </w:p>
    <w:p w14:paraId="07A8DD05" w14:textId="77777777" w:rsidR="00575781" w:rsidRPr="000F27C2" w:rsidRDefault="00575781" w:rsidP="00F35588">
      <w:pPr>
        <w:spacing w:line="360" w:lineRule="auto"/>
        <w:jc w:val="both"/>
        <w:rPr>
          <w:rFonts w:ascii="Raleway Medium" w:hAnsi="Raleway Medium"/>
          <w:sz w:val="28"/>
          <w:szCs w:val="28"/>
        </w:rPr>
      </w:pPr>
    </w:p>
    <w:p w14:paraId="7433B77E" w14:textId="5A1D1FE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El día multa equivale al valor de la Unidad de Medida y Actualización, el cual es la referencia económica en pesos para determinar la cuantía del pago de las obligaciones.</w:t>
      </w:r>
    </w:p>
    <w:p w14:paraId="7F136331" w14:textId="77777777" w:rsidR="00575781" w:rsidRPr="000F27C2" w:rsidRDefault="00575781" w:rsidP="00F35588">
      <w:pPr>
        <w:spacing w:line="360" w:lineRule="auto"/>
        <w:jc w:val="both"/>
        <w:rPr>
          <w:rFonts w:ascii="Raleway Medium" w:hAnsi="Raleway Medium"/>
          <w:sz w:val="28"/>
          <w:szCs w:val="28"/>
        </w:rPr>
      </w:pPr>
    </w:p>
    <w:p w14:paraId="25D149E9" w14:textId="77777777" w:rsidR="00575781" w:rsidRPr="000F27C2" w:rsidRDefault="00575781" w:rsidP="00DF2CF9">
      <w:pPr>
        <w:pStyle w:val="Artculo"/>
        <w:rPr>
          <w:b w:val="0"/>
        </w:rPr>
      </w:pPr>
      <w:r w:rsidRPr="000F27C2">
        <w:rPr>
          <w:b w:val="0"/>
        </w:rPr>
        <w:t>Cuando se acredite que el sentenciado no puede pagar la multa o solamente puede cubrir parte de ella, la autoridad judicial podrá sustituirla total o parcialmente por prestación del trabajo en favor de la comunidad.</w:t>
      </w:r>
    </w:p>
    <w:p w14:paraId="690D33E7" w14:textId="77777777" w:rsidR="00575781" w:rsidRPr="000F27C2" w:rsidRDefault="00575781" w:rsidP="00F35588">
      <w:pPr>
        <w:spacing w:line="360" w:lineRule="auto"/>
        <w:jc w:val="both"/>
        <w:rPr>
          <w:rFonts w:ascii="Raleway Medium" w:hAnsi="Raleway Medium"/>
          <w:sz w:val="28"/>
          <w:szCs w:val="28"/>
        </w:rPr>
      </w:pPr>
    </w:p>
    <w:p w14:paraId="78315DF9" w14:textId="7865B9DB" w:rsidR="009E4A0F" w:rsidRPr="000F27C2" w:rsidRDefault="00792CD8" w:rsidP="00F35588">
      <w:pPr>
        <w:spacing w:line="360" w:lineRule="auto"/>
        <w:jc w:val="both"/>
        <w:rPr>
          <w:rFonts w:ascii="Raleway Medium" w:hAnsi="Raleway Medium"/>
          <w:sz w:val="28"/>
          <w:szCs w:val="28"/>
        </w:rPr>
      </w:pPr>
      <w:r w:rsidRPr="000F27C2">
        <w:rPr>
          <w:rFonts w:ascii="Raleway Medium" w:hAnsi="Raleway Medium"/>
          <w:sz w:val="28"/>
          <w:szCs w:val="28"/>
        </w:rPr>
        <w:t>Cada jornada de trabajo saldará un día multa. Cuando no sea posible o conveniente la sustitución de la multa por trabajo a favor de la comunidad, la autoridad judicial competente, podrá decretar la libertad bajo vigilancia, cuya duración no excederá el número de días multa sustituido, sin que este plazo sea mayor al de la prescripción.</w:t>
      </w:r>
    </w:p>
    <w:p w14:paraId="719809D5" w14:textId="77777777" w:rsidR="00792CD8" w:rsidRPr="000F27C2" w:rsidRDefault="00792CD8" w:rsidP="00F35588">
      <w:pPr>
        <w:spacing w:line="360" w:lineRule="auto"/>
        <w:jc w:val="both"/>
        <w:rPr>
          <w:rFonts w:ascii="Raleway Medium" w:hAnsi="Raleway Medium"/>
          <w:sz w:val="28"/>
          <w:szCs w:val="28"/>
        </w:rPr>
      </w:pPr>
    </w:p>
    <w:p w14:paraId="50D0AAB9" w14:textId="77777777" w:rsidR="00575781" w:rsidRPr="000F27C2" w:rsidRDefault="00575781" w:rsidP="00DF2CF9">
      <w:pPr>
        <w:pStyle w:val="Artculo"/>
        <w:rPr>
          <w:b w:val="0"/>
        </w:rPr>
      </w:pPr>
      <w:r w:rsidRPr="000F27C2">
        <w:rPr>
          <w:b w:val="0"/>
        </w:rPr>
        <w:t>Si la persona sentenciada no exhibe el importe de la multa impuesta dentro de los diez días hábiles siguientes a que cause ejecutoria la sentencia, el Juez de Ejecución de Sanciones iniciará el procedimiento económico coactivo, dentro de los cinco días siguientes a la recepción de la sentencia ejecutoriada.</w:t>
      </w:r>
    </w:p>
    <w:p w14:paraId="7032509F" w14:textId="77777777" w:rsidR="00575781" w:rsidRPr="000F27C2" w:rsidRDefault="00575781" w:rsidP="00F35588">
      <w:pPr>
        <w:spacing w:line="360" w:lineRule="auto"/>
        <w:jc w:val="both"/>
        <w:rPr>
          <w:rFonts w:ascii="Raleway Medium" w:hAnsi="Raleway Medium"/>
          <w:sz w:val="28"/>
          <w:szCs w:val="28"/>
        </w:rPr>
      </w:pPr>
    </w:p>
    <w:p w14:paraId="554BE6A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atención a las características del caso, el juez podrá fijar plazos razonables para el pago de la multa en exhibiciones parciales. Si el sentenciado omite sin causa justificada cubrir el importe de la multa en el plazo que se haya fijado, la autoridad competente la exigirá mediante el procedimiento económico coactivo.</w:t>
      </w:r>
    </w:p>
    <w:p w14:paraId="5BDCC7D2" w14:textId="77777777" w:rsidR="00575781" w:rsidRPr="000F27C2" w:rsidRDefault="00575781" w:rsidP="00F35588">
      <w:pPr>
        <w:spacing w:line="360" w:lineRule="auto"/>
        <w:jc w:val="both"/>
        <w:rPr>
          <w:rFonts w:ascii="Raleway Medium" w:hAnsi="Raleway Medium"/>
          <w:sz w:val="28"/>
          <w:szCs w:val="28"/>
        </w:rPr>
      </w:pPr>
    </w:p>
    <w:p w14:paraId="3FEAA8B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cualquier momento podrá cubrirse el importe de la multa, descontándose de ésta la parte proporcional a las jornadas de trabajo en favor de la comunidad o el tiempo de prisión que se hubiere cumplido tratándose de la multa sustitutiva de la pena privativa de libertad, caso en el cual la equivalencia será a razón de un día multa por un día de prisión.</w:t>
      </w:r>
    </w:p>
    <w:p w14:paraId="2858589E" w14:textId="77777777" w:rsidR="00575781" w:rsidRPr="000F27C2" w:rsidRDefault="00575781" w:rsidP="00F35588">
      <w:pPr>
        <w:spacing w:line="360" w:lineRule="auto"/>
        <w:jc w:val="both"/>
        <w:rPr>
          <w:rFonts w:ascii="Raleway Medium" w:hAnsi="Raleway Medium"/>
          <w:sz w:val="28"/>
          <w:szCs w:val="28"/>
        </w:rPr>
      </w:pPr>
    </w:p>
    <w:p w14:paraId="604C65D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los supuestos previstos en este artículo se aplicará supletoriamente lo previsto en el Código Fiscal de la Federación.</w:t>
      </w:r>
    </w:p>
    <w:p w14:paraId="6DEBA4AC" w14:textId="77777777" w:rsidR="00575781" w:rsidRPr="000F27C2" w:rsidRDefault="00575781" w:rsidP="00F35588">
      <w:pPr>
        <w:spacing w:line="360" w:lineRule="auto"/>
        <w:jc w:val="both"/>
        <w:rPr>
          <w:rFonts w:ascii="Raleway Medium" w:hAnsi="Raleway Medium"/>
          <w:sz w:val="28"/>
          <w:szCs w:val="28"/>
        </w:rPr>
      </w:pPr>
    </w:p>
    <w:p w14:paraId="041943D6" w14:textId="77777777" w:rsidR="00575781" w:rsidRPr="000F27C2" w:rsidRDefault="00575781" w:rsidP="00DF2CF9">
      <w:pPr>
        <w:pStyle w:val="Artculo"/>
        <w:rPr>
          <w:b w:val="0"/>
        </w:rPr>
      </w:pPr>
      <w:r w:rsidRPr="000F27C2">
        <w:rPr>
          <w:b w:val="0"/>
        </w:rPr>
        <w:t>En los delitos cometidos por servidores públicos, la sanción económica consiste en la aplicación de hasta tres tantos de los beneficios obtenidos y de los daños y perjuicios causados.</w:t>
      </w:r>
    </w:p>
    <w:p w14:paraId="584C2B34" w14:textId="77777777" w:rsidR="00575781" w:rsidRPr="000F27C2" w:rsidRDefault="00575781" w:rsidP="00F35588">
      <w:pPr>
        <w:spacing w:line="360" w:lineRule="auto"/>
        <w:jc w:val="both"/>
        <w:rPr>
          <w:rFonts w:ascii="Raleway Medium" w:hAnsi="Raleway Medium"/>
          <w:sz w:val="28"/>
          <w:szCs w:val="28"/>
        </w:rPr>
      </w:pPr>
    </w:p>
    <w:p w14:paraId="7D224826" w14:textId="18EF22BA"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VII</w:t>
      </w:r>
    </w:p>
    <w:p w14:paraId="2736C6FA"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Decomiso de bienes asegurados</w:t>
      </w:r>
    </w:p>
    <w:p w14:paraId="7B7C3152" w14:textId="77777777" w:rsidR="00575781" w:rsidRPr="000F27C2" w:rsidRDefault="00575781" w:rsidP="00F35588">
      <w:pPr>
        <w:spacing w:line="360" w:lineRule="auto"/>
        <w:jc w:val="both"/>
        <w:rPr>
          <w:rFonts w:ascii="Raleway Medium" w:hAnsi="Raleway Medium"/>
          <w:sz w:val="28"/>
          <w:szCs w:val="28"/>
        </w:rPr>
      </w:pPr>
    </w:p>
    <w:p w14:paraId="667D0216" w14:textId="145097CD" w:rsidR="00575781" w:rsidRPr="000F27C2" w:rsidRDefault="00792CD8" w:rsidP="00DF2CF9">
      <w:pPr>
        <w:pStyle w:val="Artculo"/>
        <w:rPr>
          <w:b w:val="0"/>
        </w:rPr>
      </w:pPr>
      <w:r w:rsidRPr="000F27C2">
        <w:rPr>
          <w:b w:val="0"/>
        </w:rPr>
        <w:t>El decomiso consiste en la aplicación a favor del Gobierno, local o federal según corresponda, de los instrumentos, objetos o productos del delito, asegurados en los términos del Código Nacional de Procedimientos Penales, con excepción de los que hayan causado abandono o de aquellos de los cuales se haya resuelto la declaratoria de extinción de dominio. Si son de uso lícito, se decomisarán solo cuando el sujeto haya sido condenado por delito doloso. Si pertenecen a un tercero, solo se decomisarán cuando este haya tenido conocimiento de su utilización para la comisión del delito y no lo denunció o no hizo cuanto estaba de su parte para impedirlo</w:t>
      </w:r>
      <w:r w:rsidR="00575781" w:rsidRPr="000F27C2">
        <w:rPr>
          <w:b w:val="0"/>
        </w:rPr>
        <w:t>.</w:t>
      </w:r>
    </w:p>
    <w:p w14:paraId="64C5E406" w14:textId="77777777" w:rsidR="00575781" w:rsidRPr="000F27C2" w:rsidRDefault="00575781" w:rsidP="00F35588">
      <w:pPr>
        <w:spacing w:line="360" w:lineRule="auto"/>
        <w:jc w:val="both"/>
        <w:rPr>
          <w:rFonts w:ascii="Raleway Medium" w:hAnsi="Raleway Medium"/>
          <w:sz w:val="28"/>
          <w:szCs w:val="28"/>
        </w:rPr>
      </w:pPr>
    </w:p>
    <w:p w14:paraId="16C9B8D0" w14:textId="00E0845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VIII</w:t>
      </w:r>
    </w:p>
    <w:p w14:paraId="53C3B5F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Suspensión de derechos</w:t>
      </w:r>
    </w:p>
    <w:p w14:paraId="16298E1E" w14:textId="77777777" w:rsidR="00575781" w:rsidRPr="000F27C2" w:rsidRDefault="00575781" w:rsidP="00F35588">
      <w:pPr>
        <w:spacing w:line="360" w:lineRule="auto"/>
        <w:jc w:val="both"/>
        <w:rPr>
          <w:rFonts w:ascii="Raleway Medium" w:hAnsi="Raleway Medium"/>
          <w:sz w:val="28"/>
          <w:szCs w:val="28"/>
        </w:rPr>
      </w:pPr>
    </w:p>
    <w:p w14:paraId="533DDB41" w14:textId="77777777" w:rsidR="00575781" w:rsidRPr="000F27C2" w:rsidRDefault="00575781" w:rsidP="00DF2CF9">
      <w:pPr>
        <w:pStyle w:val="Artculo"/>
        <w:rPr>
          <w:b w:val="0"/>
        </w:rPr>
      </w:pPr>
      <w:r w:rsidRPr="000F27C2">
        <w:rPr>
          <w:b w:val="0"/>
        </w:rPr>
        <w:lastRenderedPageBreak/>
        <w:t>La suspensión consiste en la pérdida temporal de derechos.</w:t>
      </w:r>
    </w:p>
    <w:p w14:paraId="07113BF6" w14:textId="77777777" w:rsidR="00575781" w:rsidRPr="000F27C2" w:rsidRDefault="00575781" w:rsidP="00F35588">
      <w:pPr>
        <w:spacing w:line="360" w:lineRule="auto"/>
        <w:jc w:val="both"/>
        <w:rPr>
          <w:rFonts w:ascii="Raleway Medium" w:hAnsi="Raleway Medium"/>
          <w:sz w:val="28"/>
          <w:szCs w:val="28"/>
        </w:rPr>
      </w:pPr>
    </w:p>
    <w:p w14:paraId="3B35FCB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privación consiste en la pérdida definitiva de derechos.</w:t>
      </w:r>
    </w:p>
    <w:p w14:paraId="212C1893" w14:textId="77777777" w:rsidR="00575781" w:rsidRPr="000F27C2" w:rsidRDefault="00575781" w:rsidP="00F35588">
      <w:pPr>
        <w:spacing w:line="360" w:lineRule="auto"/>
        <w:jc w:val="both"/>
        <w:rPr>
          <w:rFonts w:ascii="Raleway Medium" w:hAnsi="Raleway Medium"/>
          <w:sz w:val="28"/>
          <w:szCs w:val="28"/>
        </w:rPr>
      </w:pPr>
    </w:p>
    <w:p w14:paraId="33B7861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destitución consiste en la privación definitiva del empleo, cargo o comisión de cualquier naturaleza en el servicio público. </w:t>
      </w:r>
    </w:p>
    <w:p w14:paraId="229ED24E" w14:textId="77777777" w:rsidR="00575781" w:rsidRPr="000F27C2" w:rsidRDefault="00575781" w:rsidP="00F35588">
      <w:pPr>
        <w:spacing w:line="360" w:lineRule="auto"/>
        <w:jc w:val="both"/>
        <w:rPr>
          <w:rFonts w:ascii="Raleway Medium" w:hAnsi="Raleway Medium"/>
          <w:sz w:val="28"/>
          <w:szCs w:val="28"/>
        </w:rPr>
      </w:pPr>
    </w:p>
    <w:p w14:paraId="41F6C08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inhabilitación implica la incapacidad temporal para obtener y ejercer cargos, comisiones o empleos públicos, en los tres niveles de Gobierno. </w:t>
      </w:r>
    </w:p>
    <w:p w14:paraId="324575E7" w14:textId="77777777" w:rsidR="00575781" w:rsidRPr="000F27C2" w:rsidRDefault="00575781" w:rsidP="00F35588">
      <w:pPr>
        <w:spacing w:line="360" w:lineRule="auto"/>
        <w:jc w:val="both"/>
        <w:rPr>
          <w:rFonts w:ascii="Raleway Medium" w:hAnsi="Raleway Medium"/>
          <w:sz w:val="28"/>
          <w:szCs w:val="28"/>
        </w:rPr>
      </w:pPr>
    </w:p>
    <w:p w14:paraId="2DC8FDD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suspensión y la privación de derechos son de dos clases:</w:t>
      </w:r>
    </w:p>
    <w:p w14:paraId="12BF735B" w14:textId="77777777" w:rsidR="00575781" w:rsidRPr="000F27C2" w:rsidRDefault="00575781" w:rsidP="00F35588">
      <w:pPr>
        <w:spacing w:line="360" w:lineRule="auto"/>
        <w:jc w:val="both"/>
        <w:rPr>
          <w:rFonts w:ascii="Raleway Medium" w:hAnsi="Raleway Medium"/>
          <w:sz w:val="28"/>
          <w:szCs w:val="28"/>
        </w:rPr>
      </w:pPr>
    </w:p>
    <w:p w14:paraId="55B937C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La que se impone por ministerio de ley como consecuencia necesaria de la pena de prisión; y,</w:t>
      </w:r>
    </w:p>
    <w:p w14:paraId="3D9CF52E" w14:textId="77777777" w:rsidR="00575781" w:rsidRPr="000F27C2" w:rsidRDefault="00575781" w:rsidP="00F35588">
      <w:pPr>
        <w:spacing w:line="360" w:lineRule="auto"/>
        <w:jc w:val="both"/>
        <w:rPr>
          <w:rFonts w:ascii="Raleway Medium" w:hAnsi="Raleway Medium"/>
          <w:sz w:val="28"/>
          <w:szCs w:val="28"/>
        </w:rPr>
      </w:pPr>
    </w:p>
    <w:p w14:paraId="4976A82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La que se impone como pena autónoma.</w:t>
      </w:r>
    </w:p>
    <w:p w14:paraId="681E7E3E" w14:textId="77777777" w:rsidR="00575781" w:rsidRPr="000F27C2" w:rsidRDefault="00575781" w:rsidP="00F35588">
      <w:pPr>
        <w:spacing w:line="360" w:lineRule="auto"/>
        <w:jc w:val="both"/>
        <w:rPr>
          <w:rFonts w:ascii="Raleway Medium" w:hAnsi="Raleway Medium"/>
          <w:sz w:val="28"/>
          <w:szCs w:val="28"/>
        </w:rPr>
      </w:pPr>
    </w:p>
    <w:p w14:paraId="74DDFDB1" w14:textId="1360C5B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En el primer caso, la suspensión o privación comenzarán y concluirán con la pena de que sean consecuencia. En el segundo supuesto, si la suspensión o la privación se imponen con pena privativa de la libertad, comenzarán al cumplirse ésta y su duración será la señalada en la sentencia. Si la suspensión o la privación no van acompañadas de la pena privativa de la libertad, empezarán a contar desde que cause ejecutoria la sentencia. A estas mismas </w:t>
      </w:r>
      <w:r w:rsidRPr="000F27C2">
        <w:rPr>
          <w:rFonts w:ascii="Raleway Medium" w:hAnsi="Raleway Medium"/>
          <w:sz w:val="28"/>
          <w:szCs w:val="28"/>
        </w:rPr>
        <w:lastRenderedPageBreak/>
        <w:t>reglas se sujetará la inhabilitación.</w:t>
      </w:r>
    </w:p>
    <w:p w14:paraId="035A6218" w14:textId="77777777" w:rsidR="00575781" w:rsidRPr="000F27C2" w:rsidRDefault="00575781" w:rsidP="00F35588">
      <w:pPr>
        <w:spacing w:line="360" w:lineRule="auto"/>
        <w:jc w:val="both"/>
        <w:rPr>
          <w:rFonts w:ascii="Raleway Medium" w:hAnsi="Raleway Medium"/>
          <w:sz w:val="28"/>
          <w:szCs w:val="28"/>
        </w:rPr>
      </w:pPr>
    </w:p>
    <w:p w14:paraId="3D71F0AF" w14:textId="2C4EEADA" w:rsidR="00575781" w:rsidRPr="000F27C2" w:rsidRDefault="00DD02D9" w:rsidP="00DF2CF9">
      <w:pPr>
        <w:pStyle w:val="Artculo"/>
        <w:rPr>
          <w:b w:val="0"/>
        </w:rPr>
      </w:pPr>
      <w:r w:rsidRPr="000F27C2">
        <w:rPr>
          <w:b w:val="0"/>
        </w:rPr>
        <w:t>La pena privativa de la libertad produce la suspensión de los derechos políticos, en los términos previstos en la Constitución Política de los Estados Unidos Mexicanos, y en su caso, los derechos de patria potestad, tutela, curatela, para ejercer el comercio, para ser apoderado, administrador defensor, albacea, perito, depositario o interventor judicial, síndico o interventor en concursos, árbitro, arbitrador o representante de ausentes</w:t>
      </w:r>
      <w:r w:rsidR="00575781" w:rsidRPr="000F27C2">
        <w:rPr>
          <w:b w:val="0"/>
        </w:rPr>
        <w:t>.</w:t>
      </w:r>
    </w:p>
    <w:p w14:paraId="572B4BBB" w14:textId="77777777" w:rsidR="00575781" w:rsidRPr="000F27C2" w:rsidRDefault="00575781" w:rsidP="00F35588">
      <w:pPr>
        <w:spacing w:line="360" w:lineRule="auto"/>
        <w:jc w:val="both"/>
        <w:rPr>
          <w:rFonts w:ascii="Raleway Medium" w:hAnsi="Raleway Medium"/>
          <w:sz w:val="28"/>
          <w:szCs w:val="28"/>
        </w:rPr>
      </w:pPr>
    </w:p>
    <w:p w14:paraId="33051CD3" w14:textId="27D434F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suspensión comenzará desde que cause ejecutoria la sentencia respectiva y concluirá cuando se extinga la pena de prisión. </w:t>
      </w:r>
      <w:r w:rsidR="00DD02D9" w:rsidRPr="000F27C2">
        <w:rPr>
          <w:rFonts w:ascii="Raleway Medium" w:hAnsi="Raleway Medium"/>
          <w:sz w:val="28"/>
          <w:szCs w:val="28"/>
        </w:rPr>
        <w:t>En caso de destitución, esta se hará efectiva desde el día en que cause ejecutoria la sentencia.</w:t>
      </w:r>
    </w:p>
    <w:p w14:paraId="662FA6F6" w14:textId="77777777" w:rsidR="00575781" w:rsidRPr="000F27C2" w:rsidRDefault="00575781" w:rsidP="00F35588">
      <w:pPr>
        <w:spacing w:line="360" w:lineRule="auto"/>
        <w:jc w:val="both"/>
        <w:rPr>
          <w:rFonts w:ascii="Raleway Medium" w:hAnsi="Raleway Medium"/>
          <w:sz w:val="28"/>
          <w:szCs w:val="28"/>
        </w:rPr>
      </w:pPr>
    </w:p>
    <w:p w14:paraId="4D25232D" w14:textId="32810C52"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IX</w:t>
      </w:r>
    </w:p>
    <w:p w14:paraId="24C36033"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Publicación especial de la sentencia</w:t>
      </w:r>
    </w:p>
    <w:p w14:paraId="764E38C0" w14:textId="77777777" w:rsidR="00575781" w:rsidRPr="000F27C2" w:rsidRDefault="00575781" w:rsidP="00F35588">
      <w:pPr>
        <w:spacing w:line="360" w:lineRule="auto"/>
        <w:jc w:val="both"/>
        <w:rPr>
          <w:rFonts w:ascii="Raleway Medium" w:hAnsi="Raleway Medium"/>
          <w:sz w:val="28"/>
          <w:szCs w:val="28"/>
        </w:rPr>
      </w:pPr>
    </w:p>
    <w:p w14:paraId="31E40EBE" w14:textId="77777777" w:rsidR="00575781" w:rsidRPr="000F27C2" w:rsidRDefault="00575781" w:rsidP="00DF2CF9">
      <w:pPr>
        <w:pStyle w:val="Artculo"/>
        <w:rPr>
          <w:b w:val="0"/>
        </w:rPr>
      </w:pPr>
      <w:r w:rsidRPr="000F27C2">
        <w:rPr>
          <w:b w:val="0"/>
        </w:rPr>
        <w:t xml:space="preserve">La publicación especial de la sentencia consiste en la inserción total o parcial de ella, en uno o dos periódicos digitales o impresos que circulen en la localidad. </w:t>
      </w:r>
    </w:p>
    <w:p w14:paraId="15166592" w14:textId="77777777" w:rsidR="00575781" w:rsidRPr="000F27C2" w:rsidRDefault="00575781" w:rsidP="00F35588">
      <w:pPr>
        <w:spacing w:line="360" w:lineRule="auto"/>
        <w:jc w:val="both"/>
        <w:rPr>
          <w:rFonts w:ascii="Raleway Medium" w:hAnsi="Raleway Medium"/>
          <w:sz w:val="28"/>
          <w:szCs w:val="28"/>
        </w:rPr>
      </w:pPr>
    </w:p>
    <w:p w14:paraId="17433DA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El juez escogerá los periódicos y resolverá la forma en que debe hacerse la publicación.</w:t>
      </w:r>
    </w:p>
    <w:p w14:paraId="09A0D835" w14:textId="77777777" w:rsidR="00575781" w:rsidRPr="000F27C2" w:rsidRDefault="00575781" w:rsidP="00F35588">
      <w:pPr>
        <w:spacing w:line="360" w:lineRule="auto"/>
        <w:jc w:val="both"/>
        <w:rPr>
          <w:rFonts w:ascii="Raleway Medium" w:hAnsi="Raleway Medium"/>
          <w:sz w:val="28"/>
          <w:szCs w:val="28"/>
        </w:rPr>
      </w:pPr>
    </w:p>
    <w:p w14:paraId="7A9326FE" w14:textId="7D39C8E8"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publicación especial de la sentencia se hará a costa del </w:t>
      </w:r>
      <w:r w:rsidR="00AA70EA" w:rsidRPr="000F27C2">
        <w:rPr>
          <w:rFonts w:ascii="Raleway Medium" w:hAnsi="Raleway Medium"/>
          <w:sz w:val="28"/>
          <w:szCs w:val="28"/>
        </w:rPr>
        <w:lastRenderedPageBreak/>
        <w:t>sentenciado</w:t>
      </w:r>
      <w:r w:rsidRPr="000F27C2">
        <w:rPr>
          <w:rFonts w:ascii="Raleway Medium" w:hAnsi="Raleway Medium"/>
          <w:sz w:val="28"/>
          <w:szCs w:val="28"/>
        </w:rPr>
        <w:t>, del ofendido si éste lo solicitare o del Estado si el juez lo estima necesario.</w:t>
      </w:r>
    </w:p>
    <w:p w14:paraId="7A4BD1E2" w14:textId="77777777" w:rsidR="00575781" w:rsidRPr="000F27C2" w:rsidRDefault="00575781" w:rsidP="00F35588">
      <w:pPr>
        <w:spacing w:line="360" w:lineRule="auto"/>
        <w:jc w:val="both"/>
        <w:rPr>
          <w:rFonts w:ascii="Raleway Medium" w:hAnsi="Raleway Medium"/>
          <w:sz w:val="28"/>
          <w:szCs w:val="28"/>
        </w:rPr>
      </w:pPr>
    </w:p>
    <w:p w14:paraId="49BFD5CB" w14:textId="77777777" w:rsidR="00575781" w:rsidRPr="000F27C2" w:rsidRDefault="00575781" w:rsidP="00DF2CF9">
      <w:pPr>
        <w:pStyle w:val="Artculo"/>
        <w:rPr>
          <w:b w:val="0"/>
        </w:rPr>
      </w:pPr>
      <w:r w:rsidRPr="000F27C2">
        <w:rPr>
          <w:b w:val="0"/>
        </w:rPr>
        <w:t>El juez podrá a petición y a costa del ofendido ordenar la publicación de la sentencia en entidad diferente o en algún otro periódico.</w:t>
      </w:r>
    </w:p>
    <w:p w14:paraId="5F79AEFA" w14:textId="77777777" w:rsidR="00575781" w:rsidRPr="000F27C2" w:rsidRDefault="00575781" w:rsidP="00F35588">
      <w:pPr>
        <w:spacing w:line="360" w:lineRule="auto"/>
        <w:jc w:val="both"/>
        <w:rPr>
          <w:rFonts w:ascii="Raleway Medium" w:hAnsi="Raleway Medium"/>
          <w:sz w:val="28"/>
          <w:szCs w:val="28"/>
        </w:rPr>
      </w:pPr>
    </w:p>
    <w:p w14:paraId="5A3A8BAE" w14:textId="77777777" w:rsidR="00575781" w:rsidRPr="000F27C2" w:rsidRDefault="00575781" w:rsidP="00DF2CF9">
      <w:pPr>
        <w:pStyle w:val="Artculo"/>
        <w:rPr>
          <w:b w:val="0"/>
        </w:rPr>
      </w:pPr>
      <w:r w:rsidRPr="000F27C2">
        <w:rPr>
          <w:b w:val="0"/>
        </w:rPr>
        <w:t>La publicación especial de la sentencia se ordenará igualmente a título de reparación y a petición del interesado, cuando éste fuere absuelto, el hecho imputado no constituyere delito o él no lo hubiere cometido.</w:t>
      </w:r>
    </w:p>
    <w:p w14:paraId="130D6A68" w14:textId="77777777" w:rsidR="00575781" w:rsidRPr="000F27C2" w:rsidRDefault="00575781" w:rsidP="00F35588">
      <w:pPr>
        <w:spacing w:line="360" w:lineRule="auto"/>
        <w:jc w:val="both"/>
        <w:rPr>
          <w:rFonts w:ascii="Raleway Medium" w:hAnsi="Raleway Medium"/>
          <w:sz w:val="28"/>
          <w:szCs w:val="28"/>
        </w:rPr>
      </w:pPr>
    </w:p>
    <w:p w14:paraId="04B7C33E" w14:textId="77777777" w:rsidR="00575781" w:rsidRPr="000F27C2" w:rsidRDefault="00575781" w:rsidP="00DF2CF9">
      <w:pPr>
        <w:pStyle w:val="Artculo"/>
        <w:rPr>
          <w:b w:val="0"/>
        </w:rPr>
      </w:pPr>
      <w:r w:rsidRPr="000F27C2">
        <w:rPr>
          <w:b w:val="0"/>
        </w:rPr>
        <w:t xml:space="preserve">Si el delito por el que se impuso la publicación especial de la </w:t>
      </w:r>
      <w:proofErr w:type="gramStart"/>
      <w:r w:rsidRPr="000F27C2">
        <w:rPr>
          <w:b w:val="0"/>
        </w:rPr>
        <w:t>sentencia,</w:t>
      </w:r>
      <w:proofErr w:type="gramEnd"/>
      <w:r w:rsidRPr="000F27C2">
        <w:rPr>
          <w:b w:val="0"/>
        </w:rPr>
        <w:t xml:space="preserve"> fue cometido por medio de la prensa, además de la publicación a que se refieren los artículos anteriores, se hará también en el periódico empleado para cometer el delito, con el mismo tipo de letra, igual color de tinta y en la misma sección.</w:t>
      </w:r>
    </w:p>
    <w:p w14:paraId="18C9E27D" w14:textId="77777777" w:rsidR="00575781" w:rsidRPr="000F27C2" w:rsidRDefault="00575781" w:rsidP="00F35588">
      <w:pPr>
        <w:spacing w:line="360" w:lineRule="auto"/>
        <w:jc w:val="both"/>
        <w:rPr>
          <w:rFonts w:ascii="Raleway Medium" w:hAnsi="Raleway Medium"/>
          <w:sz w:val="28"/>
          <w:szCs w:val="28"/>
        </w:rPr>
      </w:pPr>
    </w:p>
    <w:p w14:paraId="14029B65" w14:textId="0F5978A8"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X</w:t>
      </w:r>
    </w:p>
    <w:p w14:paraId="43103E3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Sanciones y consecuencias jurídicas para personas morales</w:t>
      </w:r>
    </w:p>
    <w:p w14:paraId="612EC919" w14:textId="77777777" w:rsidR="00575781" w:rsidRPr="000F27C2" w:rsidRDefault="00575781" w:rsidP="00F35588">
      <w:pPr>
        <w:spacing w:line="360" w:lineRule="auto"/>
        <w:jc w:val="both"/>
        <w:rPr>
          <w:rFonts w:ascii="Raleway Medium" w:hAnsi="Raleway Medium"/>
          <w:sz w:val="28"/>
          <w:szCs w:val="28"/>
        </w:rPr>
      </w:pPr>
    </w:p>
    <w:p w14:paraId="5AE5A21E" w14:textId="77777777" w:rsidR="00575781" w:rsidRPr="000F27C2" w:rsidRDefault="00575781" w:rsidP="00DF2CF9">
      <w:pPr>
        <w:pStyle w:val="Artculo"/>
        <w:rPr>
          <w:b w:val="0"/>
        </w:rPr>
      </w:pPr>
      <w:r w:rsidRPr="000F27C2">
        <w:rPr>
          <w:b w:val="0"/>
        </w:rPr>
        <w:t xml:space="preserve">Además de las que expresamente señalen las leyes penales respectivas e independientemente de las sanciones a las personas físicas vinculadas, el Órgano Jurisdiccional podrá aplicar alguna o algunas de las siguientes sanciones o consecuencias jurídicas, para las personas morales con o sin personalidad jurídica </w:t>
      </w:r>
      <w:r w:rsidRPr="000F27C2">
        <w:rPr>
          <w:b w:val="0"/>
        </w:rPr>
        <w:lastRenderedPageBreak/>
        <w:t>propia, según corresponda con lo establecido en el Código Nacional de Procedimientos Penales:</w:t>
      </w:r>
    </w:p>
    <w:p w14:paraId="3689312A" w14:textId="77777777" w:rsidR="00575781" w:rsidRPr="000F27C2" w:rsidRDefault="00575781" w:rsidP="00F35588">
      <w:pPr>
        <w:spacing w:line="360" w:lineRule="auto"/>
        <w:jc w:val="both"/>
        <w:rPr>
          <w:rFonts w:ascii="Raleway Medium" w:hAnsi="Raleway Medium"/>
          <w:sz w:val="28"/>
          <w:szCs w:val="28"/>
        </w:rPr>
      </w:pPr>
    </w:p>
    <w:p w14:paraId="482FF10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Reparación del daño;</w:t>
      </w:r>
    </w:p>
    <w:p w14:paraId="723F3C90" w14:textId="77777777" w:rsidR="00575781" w:rsidRPr="000F27C2" w:rsidRDefault="00575781" w:rsidP="00F35588">
      <w:pPr>
        <w:spacing w:line="360" w:lineRule="auto"/>
        <w:jc w:val="both"/>
        <w:rPr>
          <w:rFonts w:ascii="Raleway Medium" w:hAnsi="Raleway Medium"/>
          <w:sz w:val="28"/>
          <w:szCs w:val="28"/>
        </w:rPr>
      </w:pPr>
    </w:p>
    <w:p w14:paraId="7F034D0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Sanción pecuniaria o multa;</w:t>
      </w:r>
    </w:p>
    <w:p w14:paraId="3CAF1B53" w14:textId="77777777" w:rsidR="00575781" w:rsidRPr="000F27C2" w:rsidRDefault="00575781" w:rsidP="00F35588">
      <w:pPr>
        <w:spacing w:line="360" w:lineRule="auto"/>
        <w:jc w:val="both"/>
        <w:rPr>
          <w:rFonts w:ascii="Raleway Medium" w:hAnsi="Raleway Medium"/>
          <w:sz w:val="28"/>
          <w:szCs w:val="28"/>
        </w:rPr>
      </w:pPr>
    </w:p>
    <w:p w14:paraId="24B81CE4" w14:textId="790FB76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Decomiso;</w:t>
      </w:r>
    </w:p>
    <w:p w14:paraId="46391338" w14:textId="77777777" w:rsidR="00575781" w:rsidRPr="000F27C2" w:rsidRDefault="00575781" w:rsidP="00F35588">
      <w:pPr>
        <w:spacing w:line="360" w:lineRule="auto"/>
        <w:jc w:val="both"/>
        <w:rPr>
          <w:rFonts w:ascii="Raleway Medium" w:hAnsi="Raleway Medium"/>
          <w:sz w:val="28"/>
          <w:szCs w:val="28"/>
        </w:rPr>
      </w:pPr>
    </w:p>
    <w:p w14:paraId="741AA740" w14:textId="36FF28C5" w:rsidR="00575781" w:rsidRPr="000F27C2" w:rsidRDefault="00536807" w:rsidP="00F35588">
      <w:pPr>
        <w:spacing w:line="360" w:lineRule="auto"/>
        <w:jc w:val="both"/>
        <w:rPr>
          <w:rFonts w:ascii="Raleway Medium" w:hAnsi="Raleway Medium"/>
          <w:sz w:val="28"/>
          <w:szCs w:val="28"/>
        </w:rPr>
      </w:pPr>
      <w:r w:rsidRPr="000F27C2">
        <w:rPr>
          <w:rFonts w:ascii="Raleway Medium" w:hAnsi="Raleway Medium"/>
          <w:sz w:val="28"/>
          <w:szCs w:val="28"/>
        </w:rPr>
        <w:t>I</w:t>
      </w:r>
      <w:r w:rsidR="00575781" w:rsidRPr="000F27C2">
        <w:rPr>
          <w:rFonts w:ascii="Raleway Medium" w:hAnsi="Raleway Medium"/>
          <w:sz w:val="28"/>
          <w:szCs w:val="28"/>
        </w:rPr>
        <w:t>V. Publicación de la sentencia;</w:t>
      </w:r>
    </w:p>
    <w:p w14:paraId="3D8F374A" w14:textId="77777777" w:rsidR="00575781" w:rsidRPr="000F27C2" w:rsidRDefault="00575781" w:rsidP="00F35588">
      <w:pPr>
        <w:spacing w:line="360" w:lineRule="auto"/>
        <w:jc w:val="both"/>
        <w:rPr>
          <w:rFonts w:ascii="Raleway Medium" w:hAnsi="Raleway Medium"/>
          <w:sz w:val="28"/>
          <w:szCs w:val="28"/>
        </w:rPr>
      </w:pPr>
    </w:p>
    <w:p w14:paraId="3A48E13C" w14:textId="75CBECB9"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Suspensión de actividades;</w:t>
      </w:r>
    </w:p>
    <w:p w14:paraId="18F57BFD" w14:textId="77777777" w:rsidR="00575781" w:rsidRPr="000F27C2" w:rsidRDefault="00575781" w:rsidP="00F35588">
      <w:pPr>
        <w:spacing w:line="360" w:lineRule="auto"/>
        <w:jc w:val="both"/>
        <w:rPr>
          <w:rFonts w:ascii="Raleway Medium" w:hAnsi="Raleway Medium"/>
          <w:sz w:val="28"/>
          <w:szCs w:val="28"/>
        </w:rPr>
      </w:pPr>
    </w:p>
    <w:p w14:paraId="1CA24D70" w14:textId="2B456946"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Disolución;</w:t>
      </w:r>
    </w:p>
    <w:p w14:paraId="198181D4" w14:textId="77777777" w:rsidR="00575781" w:rsidRPr="000F27C2" w:rsidRDefault="00575781" w:rsidP="00F35588">
      <w:pPr>
        <w:spacing w:line="360" w:lineRule="auto"/>
        <w:jc w:val="both"/>
        <w:rPr>
          <w:rFonts w:ascii="Raleway Medium" w:hAnsi="Raleway Medium"/>
          <w:sz w:val="28"/>
          <w:szCs w:val="28"/>
        </w:rPr>
      </w:pPr>
    </w:p>
    <w:p w14:paraId="185E6814" w14:textId="20E463D8"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 Prohibición de realizar determinados negocios, operaciones o actividades;</w:t>
      </w:r>
    </w:p>
    <w:p w14:paraId="78CB745F" w14:textId="77777777" w:rsidR="00575781" w:rsidRPr="000F27C2" w:rsidRDefault="00575781" w:rsidP="00F35588">
      <w:pPr>
        <w:spacing w:line="360" w:lineRule="auto"/>
        <w:jc w:val="both"/>
        <w:rPr>
          <w:rFonts w:ascii="Raleway Medium" w:hAnsi="Raleway Medium"/>
          <w:sz w:val="28"/>
          <w:szCs w:val="28"/>
        </w:rPr>
      </w:pPr>
    </w:p>
    <w:p w14:paraId="303C47B0" w14:textId="1B2E23AF" w:rsidR="00575781" w:rsidRPr="000F27C2" w:rsidRDefault="00536807" w:rsidP="00F35588">
      <w:pPr>
        <w:spacing w:line="360" w:lineRule="auto"/>
        <w:jc w:val="both"/>
        <w:rPr>
          <w:rFonts w:ascii="Raleway Medium" w:hAnsi="Raleway Medium"/>
          <w:sz w:val="28"/>
          <w:szCs w:val="28"/>
        </w:rPr>
      </w:pPr>
      <w:r w:rsidRPr="000F27C2">
        <w:rPr>
          <w:rFonts w:ascii="Raleway Medium" w:hAnsi="Raleway Medium"/>
          <w:sz w:val="28"/>
          <w:szCs w:val="28"/>
        </w:rPr>
        <w:t>VII</w:t>
      </w:r>
      <w:r w:rsidR="00575781" w:rsidRPr="000F27C2">
        <w:rPr>
          <w:rFonts w:ascii="Raleway Medium" w:hAnsi="Raleway Medium"/>
          <w:sz w:val="28"/>
          <w:szCs w:val="28"/>
        </w:rPr>
        <w:t>I. Remoción;</w:t>
      </w:r>
    </w:p>
    <w:p w14:paraId="1397096D" w14:textId="77777777" w:rsidR="00575781" w:rsidRPr="000F27C2" w:rsidRDefault="00575781" w:rsidP="00F35588">
      <w:pPr>
        <w:spacing w:line="360" w:lineRule="auto"/>
        <w:jc w:val="both"/>
        <w:rPr>
          <w:rFonts w:ascii="Raleway Medium" w:hAnsi="Raleway Medium"/>
          <w:sz w:val="28"/>
          <w:szCs w:val="28"/>
        </w:rPr>
      </w:pPr>
    </w:p>
    <w:p w14:paraId="24514FF3" w14:textId="541BC338" w:rsidR="00575781" w:rsidRPr="000F27C2" w:rsidRDefault="00536807" w:rsidP="00F35588">
      <w:pPr>
        <w:spacing w:line="360" w:lineRule="auto"/>
        <w:jc w:val="both"/>
        <w:rPr>
          <w:rFonts w:ascii="Raleway Medium" w:hAnsi="Raleway Medium"/>
          <w:sz w:val="28"/>
          <w:szCs w:val="28"/>
        </w:rPr>
      </w:pPr>
      <w:r w:rsidRPr="000F27C2">
        <w:rPr>
          <w:rFonts w:ascii="Raleway Medium" w:hAnsi="Raleway Medium"/>
          <w:sz w:val="28"/>
          <w:szCs w:val="28"/>
        </w:rPr>
        <w:t>I</w:t>
      </w:r>
      <w:r w:rsidR="00575781" w:rsidRPr="000F27C2">
        <w:rPr>
          <w:rFonts w:ascii="Raleway Medium" w:hAnsi="Raleway Medium"/>
          <w:sz w:val="28"/>
          <w:szCs w:val="28"/>
        </w:rPr>
        <w:t>X. Intervención judicial;</w:t>
      </w:r>
    </w:p>
    <w:p w14:paraId="5E74DD57" w14:textId="77777777" w:rsidR="00575781" w:rsidRPr="000F27C2" w:rsidRDefault="00575781" w:rsidP="00F35588">
      <w:pPr>
        <w:spacing w:line="360" w:lineRule="auto"/>
        <w:jc w:val="both"/>
        <w:rPr>
          <w:rFonts w:ascii="Raleway Medium" w:hAnsi="Raleway Medium"/>
          <w:sz w:val="28"/>
          <w:szCs w:val="28"/>
        </w:rPr>
      </w:pPr>
    </w:p>
    <w:p w14:paraId="445C380F" w14:textId="481D2298"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 Clausura;</w:t>
      </w:r>
    </w:p>
    <w:p w14:paraId="20DF6F0B" w14:textId="77777777" w:rsidR="00575781" w:rsidRPr="000F27C2" w:rsidRDefault="00575781" w:rsidP="00F35588">
      <w:pPr>
        <w:spacing w:line="360" w:lineRule="auto"/>
        <w:jc w:val="both"/>
        <w:rPr>
          <w:rFonts w:ascii="Raleway Medium" w:hAnsi="Raleway Medium"/>
          <w:sz w:val="28"/>
          <w:szCs w:val="28"/>
        </w:rPr>
      </w:pPr>
    </w:p>
    <w:p w14:paraId="36B3B96F" w14:textId="20C50699"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 Amonestación Pública;</w:t>
      </w:r>
    </w:p>
    <w:p w14:paraId="27DDB942" w14:textId="77777777" w:rsidR="00575781" w:rsidRPr="000F27C2" w:rsidRDefault="00575781" w:rsidP="00F35588">
      <w:pPr>
        <w:spacing w:line="360" w:lineRule="auto"/>
        <w:jc w:val="both"/>
        <w:rPr>
          <w:rFonts w:ascii="Raleway Medium" w:hAnsi="Raleway Medium"/>
          <w:sz w:val="28"/>
          <w:szCs w:val="28"/>
        </w:rPr>
      </w:pPr>
    </w:p>
    <w:p w14:paraId="0018DBF7" w14:textId="250C833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XII. Inhabilitación para obtener subvenciones y ayudas públicas, para contratar con el sector público y para gozar de beneficios e incentivos fiscales o sociales</w:t>
      </w:r>
      <w:r w:rsidR="00536807" w:rsidRPr="000F27C2">
        <w:rPr>
          <w:rFonts w:ascii="Raleway Medium" w:hAnsi="Raleway Medium"/>
          <w:sz w:val="28"/>
          <w:szCs w:val="28"/>
        </w:rPr>
        <w:t>;</w:t>
      </w:r>
    </w:p>
    <w:p w14:paraId="53B6E583" w14:textId="77777777" w:rsidR="00536807" w:rsidRPr="000F27C2" w:rsidRDefault="00536807" w:rsidP="00F35588">
      <w:pPr>
        <w:spacing w:line="360" w:lineRule="auto"/>
        <w:jc w:val="both"/>
        <w:rPr>
          <w:rFonts w:ascii="Raleway Medium" w:hAnsi="Raleway Medium"/>
          <w:sz w:val="28"/>
          <w:szCs w:val="28"/>
        </w:rPr>
      </w:pPr>
    </w:p>
    <w:p w14:paraId="7049DDEB" w14:textId="48AE4605" w:rsidR="00536807" w:rsidRPr="000F27C2" w:rsidRDefault="00536807" w:rsidP="00F35588">
      <w:pPr>
        <w:spacing w:line="360" w:lineRule="auto"/>
        <w:jc w:val="both"/>
        <w:rPr>
          <w:rFonts w:ascii="Raleway Medium" w:hAnsi="Raleway Medium"/>
          <w:sz w:val="28"/>
          <w:szCs w:val="28"/>
        </w:rPr>
      </w:pPr>
      <w:r w:rsidRPr="000F27C2">
        <w:rPr>
          <w:rFonts w:ascii="Raleway Medium" w:hAnsi="Raleway Medium"/>
          <w:sz w:val="28"/>
          <w:szCs w:val="28"/>
        </w:rPr>
        <w:t>XIII. Retiro de mobiliario urbano, incluidas casetas telefónicas o parte de ellas, cuando éstos no hayan sido removidos por otra unidad, Y</w:t>
      </w:r>
    </w:p>
    <w:p w14:paraId="60C0FC0A" w14:textId="6691FDBF" w:rsidR="00536807" w:rsidRPr="000F27C2" w:rsidRDefault="00536807" w:rsidP="00F35588">
      <w:pPr>
        <w:spacing w:line="360" w:lineRule="auto"/>
        <w:jc w:val="both"/>
        <w:rPr>
          <w:rFonts w:ascii="Raleway Medium" w:hAnsi="Raleway Medium"/>
          <w:sz w:val="28"/>
          <w:szCs w:val="28"/>
        </w:rPr>
      </w:pPr>
    </w:p>
    <w:p w14:paraId="09C07ABB" w14:textId="50E11A01" w:rsidR="00536807" w:rsidRPr="000F27C2" w:rsidRDefault="00536807" w:rsidP="00F35588">
      <w:pPr>
        <w:spacing w:line="360" w:lineRule="auto"/>
        <w:jc w:val="both"/>
        <w:rPr>
          <w:rFonts w:ascii="Raleway Medium" w:hAnsi="Raleway Medium"/>
          <w:sz w:val="28"/>
          <w:szCs w:val="28"/>
        </w:rPr>
      </w:pPr>
      <w:r w:rsidRPr="000F27C2">
        <w:rPr>
          <w:rFonts w:ascii="Raleway Medium" w:hAnsi="Raleway Medium"/>
          <w:sz w:val="28"/>
          <w:szCs w:val="28"/>
        </w:rPr>
        <w:t>XIV. Custodia de folio real o de persona moral.</w:t>
      </w:r>
    </w:p>
    <w:p w14:paraId="66AF7845" w14:textId="74A5DC16" w:rsidR="00536807" w:rsidRPr="000F27C2" w:rsidRDefault="00536807" w:rsidP="00F35588">
      <w:pPr>
        <w:spacing w:line="360" w:lineRule="auto"/>
        <w:jc w:val="both"/>
        <w:rPr>
          <w:rFonts w:ascii="Raleway Medium" w:hAnsi="Raleway Medium"/>
          <w:sz w:val="28"/>
          <w:szCs w:val="28"/>
        </w:rPr>
      </w:pPr>
    </w:p>
    <w:p w14:paraId="19F91CD9" w14:textId="78C9AC3B" w:rsidR="00536807" w:rsidRPr="000F27C2" w:rsidRDefault="00536807" w:rsidP="00F35588">
      <w:pPr>
        <w:spacing w:line="360" w:lineRule="auto"/>
        <w:jc w:val="both"/>
        <w:rPr>
          <w:rFonts w:ascii="Raleway Medium" w:hAnsi="Raleway Medium"/>
          <w:sz w:val="28"/>
          <w:szCs w:val="28"/>
        </w:rPr>
      </w:pPr>
      <w:r w:rsidRPr="000F27C2">
        <w:rPr>
          <w:rFonts w:ascii="Raleway Medium" w:hAnsi="Raleway Medium"/>
          <w:sz w:val="28"/>
          <w:szCs w:val="28"/>
        </w:rPr>
        <w:t>A las personas jurídicas sin personalidad jurídica propia, que hayan cometido o participado en la comisión de un hecho típico y antijurídico, podrá imponérseles una o varias de las consecuencias jurídicas previstas en las fracciones IV, VI, VIII, IX, XI y X</w:t>
      </w:r>
      <w:r w:rsidR="00B87B96" w:rsidRPr="000F27C2">
        <w:rPr>
          <w:rFonts w:ascii="Raleway Medium" w:hAnsi="Raleway Medium"/>
          <w:sz w:val="28"/>
          <w:szCs w:val="28"/>
        </w:rPr>
        <w:t>I</w:t>
      </w:r>
      <w:r w:rsidRPr="000F27C2">
        <w:rPr>
          <w:rFonts w:ascii="Raleway Medium" w:hAnsi="Raleway Medium"/>
          <w:sz w:val="28"/>
          <w:szCs w:val="28"/>
        </w:rPr>
        <w:t>V de este artículo.</w:t>
      </w:r>
    </w:p>
    <w:p w14:paraId="54BB550B" w14:textId="77777777" w:rsidR="00575781" w:rsidRPr="000F27C2" w:rsidRDefault="00575781" w:rsidP="00F35588">
      <w:pPr>
        <w:spacing w:line="360" w:lineRule="auto"/>
        <w:jc w:val="both"/>
        <w:rPr>
          <w:rFonts w:ascii="Raleway Medium" w:hAnsi="Raleway Medium"/>
          <w:sz w:val="28"/>
          <w:szCs w:val="28"/>
        </w:rPr>
      </w:pPr>
    </w:p>
    <w:p w14:paraId="31BA575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El órgano jurisdiccional deberá individualizar las consecuencias jurídicas establecidas en este apartado, conforme a lo dispuesto en los artículos 410 y 422 del Código Nacional de Procedimientos Penales.</w:t>
      </w:r>
    </w:p>
    <w:p w14:paraId="54B4C179" w14:textId="77777777" w:rsidR="00575781" w:rsidRPr="000F27C2" w:rsidRDefault="00575781" w:rsidP="00F35588">
      <w:pPr>
        <w:spacing w:line="360" w:lineRule="auto"/>
        <w:jc w:val="both"/>
        <w:rPr>
          <w:rFonts w:ascii="Raleway Medium" w:hAnsi="Raleway Medium"/>
          <w:sz w:val="28"/>
          <w:szCs w:val="28"/>
        </w:rPr>
      </w:pPr>
    </w:p>
    <w:p w14:paraId="356F333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consecuencia jurídica que corresponda a la persona moral de acuerdo con el presente Código y demás leyes aplicables, se impone con independencia de la responsabilidad civil respectiva.</w:t>
      </w:r>
    </w:p>
    <w:p w14:paraId="060DCE22" w14:textId="77777777" w:rsidR="00575781" w:rsidRPr="000F27C2" w:rsidRDefault="00575781" w:rsidP="00F35588">
      <w:pPr>
        <w:spacing w:line="360" w:lineRule="auto"/>
        <w:jc w:val="both"/>
        <w:rPr>
          <w:rFonts w:ascii="Raleway Medium" w:hAnsi="Raleway Medium"/>
          <w:sz w:val="28"/>
          <w:szCs w:val="28"/>
        </w:rPr>
      </w:pPr>
    </w:p>
    <w:p w14:paraId="5AA9A473" w14:textId="39560C45"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XI</w:t>
      </w:r>
    </w:p>
    <w:p w14:paraId="3916AF2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Alcances de las consecuencias para las personas morales</w:t>
      </w:r>
    </w:p>
    <w:p w14:paraId="364A9A80" w14:textId="77777777" w:rsidR="00575781" w:rsidRPr="000F27C2" w:rsidRDefault="00575781" w:rsidP="00F35588">
      <w:pPr>
        <w:spacing w:line="360" w:lineRule="auto"/>
        <w:jc w:val="both"/>
        <w:rPr>
          <w:rFonts w:ascii="Raleway Medium" w:hAnsi="Raleway Medium"/>
          <w:sz w:val="28"/>
          <w:szCs w:val="28"/>
        </w:rPr>
      </w:pPr>
    </w:p>
    <w:p w14:paraId="6715FBD6" w14:textId="7AD36BB7" w:rsidR="00575781" w:rsidRPr="000F27C2" w:rsidRDefault="00575781" w:rsidP="00DF2CF9">
      <w:pPr>
        <w:pStyle w:val="Artculo"/>
        <w:rPr>
          <w:b w:val="0"/>
        </w:rPr>
      </w:pPr>
      <w:r w:rsidRPr="000F27C2">
        <w:rPr>
          <w:b w:val="0"/>
        </w:rPr>
        <w:t>La suspensión consistirá en la cesación de la actividad de la persona moral durante el tiempo que determine el juez en la sentencia.</w:t>
      </w:r>
    </w:p>
    <w:p w14:paraId="516B2AB1" w14:textId="77777777" w:rsidR="00575781" w:rsidRPr="000F27C2" w:rsidRDefault="00575781" w:rsidP="00F35588">
      <w:pPr>
        <w:spacing w:line="360" w:lineRule="auto"/>
        <w:jc w:val="both"/>
        <w:rPr>
          <w:rFonts w:ascii="Raleway Medium" w:hAnsi="Raleway Medium"/>
          <w:sz w:val="28"/>
          <w:szCs w:val="28"/>
        </w:rPr>
      </w:pPr>
    </w:p>
    <w:p w14:paraId="17519C00" w14:textId="4F33118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disolución consistirá en la conclusión definitiva de toda actividad social de la persona moral, que no podrá volverse a constituir </w:t>
      </w:r>
      <w:r w:rsidR="00536807" w:rsidRPr="000F27C2">
        <w:rPr>
          <w:rFonts w:ascii="Raleway Medium" w:hAnsi="Raleway Medium"/>
          <w:sz w:val="28"/>
          <w:szCs w:val="28"/>
        </w:rPr>
        <w:t xml:space="preserve">por las mismas personas </w:t>
      </w:r>
      <w:r w:rsidRPr="000F27C2">
        <w:rPr>
          <w:rFonts w:ascii="Raleway Medium" w:hAnsi="Raleway Medium"/>
          <w:sz w:val="28"/>
          <w:szCs w:val="28"/>
        </w:rPr>
        <w:t>en forma real o encubierta. La conclusión de toda actividad social se hará sin perjuicio de la realización de los actos necesarios para la disolución y liquidación total. El juez designará en el mismo acto un liquidador que procederá a cumplir todas las obligaciones contraídas hasta entonces por la persona moral, inclusive las responsabilidades derivadas del delito cometido, observando las disposiciones legales sobre prelación de créditos, conforme a la naturaleza de éstos y de la entidad objeto de la liquidación.</w:t>
      </w:r>
    </w:p>
    <w:p w14:paraId="30DA5B5B" w14:textId="77777777" w:rsidR="00575781" w:rsidRPr="000F27C2" w:rsidRDefault="00575781" w:rsidP="00F35588">
      <w:pPr>
        <w:spacing w:line="360" w:lineRule="auto"/>
        <w:jc w:val="both"/>
        <w:rPr>
          <w:rFonts w:ascii="Raleway Medium" w:hAnsi="Raleway Medium"/>
          <w:sz w:val="28"/>
          <w:szCs w:val="28"/>
        </w:rPr>
      </w:pPr>
    </w:p>
    <w:p w14:paraId="43EF841B" w14:textId="3046AD7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prohibición de realizar determinados negocios, operaciones o</w:t>
      </w:r>
      <w:r w:rsidR="00BA0AC9" w:rsidRPr="000F27C2">
        <w:rPr>
          <w:rFonts w:ascii="Raleway Medium" w:hAnsi="Raleway Medium"/>
          <w:sz w:val="28"/>
          <w:szCs w:val="28"/>
        </w:rPr>
        <w:t xml:space="preserve"> </w:t>
      </w:r>
      <w:r w:rsidRPr="000F27C2">
        <w:rPr>
          <w:rFonts w:ascii="Raleway Medium" w:hAnsi="Raleway Medium"/>
          <w:sz w:val="28"/>
          <w:szCs w:val="28"/>
        </w:rPr>
        <w:t>actividades se referirá exclusivamente a las que determine el juzgador, mismas que deberán tener relación directa con el delito cometido. La prohibición podrá ser definitiva o temporal. Los administradores y el comisario de la sociedad serán responsables ante el juez, del cumplimiento de esta prohibición e incurrirán en las penas que establece este Código por desobediencia a un mandato de autoridad.</w:t>
      </w:r>
    </w:p>
    <w:p w14:paraId="56ABD5AD" w14:textId="77777777" w:rsidR="00575781" w:rsidRPr="000F27C2" w:rsidRDefault="00575781" w:rsidP="00F35588">
      <w:pPr>
        <w:spacing w:line="360" w:lineRule="auto"/>
        <w:jc w:val="both"/>
        <w:rPr>
          <w:rFonts w:ascii="Raleway Medium" w:hAnsi="Raleway Medium"/>
          <w:sz w:val="28"/>
          <w:szCs w:val="28"/>
        </w:rPr>
      </w:pPr>
    </w:p>
    <w:p w14:paraId="19312DD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La remoción consiste en la sustitución de los administradores por uno designado por el juez, durante un período máximo de cinco años. Para hacer la designación, el juez podrá atender la propuesta que formulen los socios o asociados que no hubiesen tenido participación en el delito.</w:t>
      </w:r>
    </w:p>
    <w:p w14:paraId="0EB81202" w14:textId="77777777" w:rsidR="00575781" w:rsidRPr="000F27C2" w:rsidRDefault="00575781" w:rsidP="00F35588">
      <w:pPr>
        <w:spacing w:line="360" w:lineRule="auto"/>
        <w:jc w:val="both"/>
        <w:rPr>
          <w:rFonts w:ascii="Raleway Medium" w:hAnsi="Raleway Medium"/>
          <w:sz w:val="28"/>
          <w:szCs w:val="28"/>
        </w:rPr>
      </w:pPr>
    </w:p>
    <w:p w14:paraId="4697911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concluya el período previsto para la administración sustituta, la designación de los nuevos administradores se hará en la forma ordinaria prevista por las normas aplicables a estos actos.</w:t>
      </w:r>
    </w:p>
    <w:p w14:paraId="3FA632AA" w14:textId="77777777" w:rsidR="00575781" w:rsidRPr="000F27C2" w:rsidRDefault="00575781" w:rsidP="00F35588">
      <w:pPr>
        <w:spacing w:line="360" w:lineRule="auto"/>
        <w:jc w:val="both"/>
        <w:rPr>
          <w:rFonts w:ascii="Raleway Medium" w:hAnsi="Raleway Medium"/>
          <w:sz w:val="28"/>
          <w:szCs w:val="28"/>
        </w:rPr>
      </w:pPr>
    </w:p>
    <w:p w14:paraId="65F281A4" w14:textId="4912BDE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intervención consiste en la vigilancia de las funciones que realizan los órganos de representación de la persona moral y se ejercerá con las atribuciones que la ley confiere al interventor</w:t>
      </w:r>
      <w:r w:rsidR="007C7600" w:rsidRPr="000F27C2">
        <w:rPr>
          <w:rFonts w:ascii="Raleway Medium" w:hAnsi="Raleway Medium"/>
          <w:sz w:val="28"/>
          <w:szCs w:val="28"/>
        </w:rPr>
        <w:t>, hasta por tres años</w:t>
      </w:r>
      <w:r w:rsidRPr="000F27C2">
        <w:rPr>
          <w:rFonts w:ascii="Raleway Medium" w:hAnsi="Raleway Medium"/>
          <w:sz w:val="28"/>
          <w:szCs w:val="28"/>
        </w:rPr>
        <w:t>. La clausura consistirá en el cierre de todos o algunos de los locales o establecimientos de la persona moral</w:t>
      </w:r>
      <w:r w:rsidR="007C7600" w:rsidRPr="000F27C2">
        <w:rPr>
          <w:rFonts w:ascii="Raleway Medium" w:hAnsi="Raleway Medium"/>
          <w:sz w:val="28"/>
          <w:szCs w:val="28"/>
        </w:rPr>
        <w:t xml:space="preserve"> por un plazo de hasta cinco años</w:t>
      </w:r>
      <w:r w:rsidRPr="000F27C2">
        <w:rPr>
          <w:rFonts w:ascii="Raleway Medium" w:hAnsi="Raleway Medium"/>
          <w:sz w:val="28"/>
          <w:szCs w:val="28"/>
        </w:rPr>
        <w:t>.</w:t>
      </w:r>
    </w:p>
    <w:p w14:paraId="23646146" w14:textId="77777777" w:rsidR="00575781" w:rsidRPr="000F27C2" w:rsidRDefault="00575781" w:rsidP="00F35588">
      <w:pPr>
        <w:spacing w:line="360" w:lineRule="auto"/>
        <w:jc w:val="both"/>
        <w:rPr>
          <w:rFonts w:ascii="Raleway Medium" w:hAnsi="Raleway Medium"/>
          <w:sz w:val="28"/>
          <w:szCs w:val="28"/>
        </w:rPr>
      </w:pPr>
    </w:p>
    <w:p w14:paraId="5CF47519" w14:textId="167EF833"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inhabilitación consiste en la falta de capacidad para obtener subvenciones y ayudas públicas, para contratar con el sector público y para gozar de beneficios e incentivos fiscales o de seguridad social, por un plazo de hasta quince años.</w:t>
      </w:r>
    </w:p>
    <w:p w14:paraId="20048B6E" w14:textId="6965B8B3" w:rsidR="007C7600" w:rsidRPr="000F27C2" w:rsidRDefault="007C7600" w:rsidP="00F35588">
      <w:pPr>
        <w:spacing w:line="360" w:lineRule="auto"/>
        <w:jc w:val="both"/>
        <w:rPr>
          <w:rFonts w:ascii="Raleway Medium" w:hAnsi="Raleway Medium"/>
          <w:sz w:val="28"/>
          <w:szCs w:val="28"/>
        </w:rPr>
      </w:pPr>
    </w:p>
    <w:p w14:paraId="6ECBA73A" w14:textId="77777777" w:rsidR="007C7600" w:rsidRPr="000F27C2" w:rsidRDefault="007C7600" w:rsidP="00F35588">
      <w:pPr>
        <w:spacing w:line="360" w:lineRule="auto"/>
        <w:jc w:val="both"/>
        <w:rPr>
          <w:rFonts w:ascii="Raleway Medium" w:hAnsi="Raleway Medium"/>
          <w:sz w:val="28"/>
          <w:szCs w:val="28"/>
        </w:rPr>
      </w:pPr>
      <w:r w:rsidRPr="000F27C2">
        <w:rPr>
          <w:rFonts w:ascii="Raleway Medium" w:hAnsi="Raleway Medium"/>
          <w:sz w:val="28"/>
          <w:szCs w:val="28"/>
        </w:rPr>
        <w:t xml:space="preserve">El retiro de mobiliario urbano, incluidas casetas telefónicas o parte de ellas, cuando éstos no hayan sido removidos por otra autoridad, consistente en la remoción que realice personal de cualquier institución de seguridad pública por orden del juez competente. El </w:t>
      </w:r>
      <w:r w:rsidRPr="000F27C2">
        <w:rPr>
          <w:rFonts w:ascii="Raleway Medium" w:hAnsi="Raleway Medium"/>
          <w:sz w:val="28"/>
          <w:szCs w:val="28"/>
        </w:rPr>
        <w:lastRenderedPageBreak/>
        <w:t>mobiliario urbano quedara en resguardo del área que corresponda de la Fiscalía del orden federal o local.</w:t>
      </w:r>
    </w:p>
    <w:p w14:paraId="15DB5CBA" w14:textId="77777777" w:rsidR="007C7600" w:rsidRPr="000F27C2" w:rsidRDefault="007C7600" w:rsidP="00F35588">
      <w:pPr>
        <w:spacing w:line="360" w:lineRule="auto"/>
        <w:jc w:val="both"/>
        <w:rPr>
          <w:rFonts w:ascii="Raleway Medium" w:hAnsi="Raleway Medium"/>
          <w:sz w:val="28"/>
          <w:szCs w:val="28"/>
        </w:rPr>
      </w:pPr>
    </w:p>
    <w:p w14:paraId="7E6B9EA3" w14:textId="1B80FA67" w:rsidR="007C7600" w:rsidRPr="000F27C2" w:rsidRDefault="007C7600" w:rsidP="00F35588">
      <w:pPr>
        <w:spacing w:line="360" w:lineRule="auto"/>
        <w:jc w:val="both"/>
        <w:rPr>
          <w:rFonts w:ascii="Raleway Medium" w:hAnsi="Raleway Medium"/>
          <w:sz w:val="28"/>
          <w:szCs w:val="28"/>
        </w:rPr>
      </w:pPr>
      <w:r w:rsidRPr="000F27C2">
        <w:rPr>
          <w:rFonts w:ascii="Raleway Medium" w:hAnsi="Raleway Medium"/>
          <w:sz w:val="28"/>
          <w:szCs w:val="28"/>
        </w:rPr>
        <w:t>Para la custodia del folio real o de persona moral, se estará a lo dispuesto en la Ley Registral correspondiente, su reglamento y demás ordenamientos jurídicos aplicables.</w:t>
      </w:r>
    </w:p>
    <w:p w14:paraId="293D228A" w14:textId="77777777" w:rsidR="00575781" w:rsidRPr="000F27C2" w:rsidRDefault="00575781" w:rsidP="00F35588">
      <w:pPr>
        <w:spacing w:line="360" w:lineRule="auto"/>
        <w:jc w:val="both"/>
        <w:rPr>
          <w:rFonts w:ascii="Raleway Medium" w:hAnsi="Raleway Medium"/>
          <w:sz w:val="28"/>
          <w:szCs w:val="28"/>
        </w:rPr>
      </w:pPr>
    </w:p>
    <w:p w14:paraId="2962D589" w14:textId="63CE2A73"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XII</w:t>
      </w:r>
    </w:p>
    <w:p w14:paraId="4FA6B49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 los límites de las sanciones penales para personas morales</w:t>
      </w:r>
    </w:p>
    <w:p w14:paraId="496B2487" w14:textId="77777777" w:rsidR="00575781" w:rsidRPr="000F27C2" w:rsidRDefault="00575781" w:rsidP="00F35588">
      <w:pPr>
        <w:spacing w:line="360" w:lineRule="auto"/>
        <w:jc w:val="both"/>
        <w:rPr>
          <w:rFonts w:ascii="Raleway Medium" w:hAnsi="Raleway Medium"/>
          <w:sz w:val="28"/>
          <w:szCs w:val="28"/>
        </w:rPr>
      </w:pPr>
    </w:p>
    <w:p w14:paraId="2E652BCE" w14:textId="5581437F" w:rsidR="00575781" w:rsidRPr="000F27C2" w:rsidRDefault="00575781" w:rsidP="00DF2CF9">
      <w:pPr>
        <w:pStyle w:val="Artculo"/>
        <w:rPr>
          <w:b w:val="0"/>
        </w:rPr>
      </w:pPr>
      <w:r w:rsidRPr="000F27C2">
        <w:rPr>
          <w:b w:val="0"/>
        </w:rPr>
        <w:t xml:space="preserve">Para los efectos del artículo </w:t>
      </w:r>
      <w:r w:rsidR="002F11DE" w:rsidRPr="000F27C2">
        <w:rPr>
          <w:b w:val="0"/>
        </w:rPr>
        <w:t>517</w:t>
      </w:r>
      <w:r w:rsidRPr="000F27C2">
        <w:rPr>
          <w:b w:val="0"/>
        </w:rPr>
        <w:t>, del Código Nacional de Procedimientos Penales, se estará a los siguientes límites de punibilidad para las consecuencias jurídicas de las personas morales:</w:t>
      </w:r>
    </w:p>
    <w:p w14:paraId="7A4E52BA" w14:textId="77777777" w:rsidR="00575781" w:rsidRPr="000F27C2" w:rsidRDefault="00575781" w:rsidP="00F35588">
      <w:pPr>
        <w:spacing w:line="360" w:lineRule="auto"/>
        <w:jc w:val="both"/>
        <w:rPr>
          <w:rFonts w:ascii="Raleway Medium" w:hAnsi="Raleway Medium"/>
          <w:sz w:val="28"/>
          <w:szCs w:val="28"/>
        </w:rPr>
      </w:pPr>
    </w:p>
    <w:p w14:paraId="29C8A20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Suspensión de actividades, por un plazo de entre tres meses a tres años;</w:t>
      </w:r>
    </w:p>
    <w:p w14:paraId="10FDCFED" w14:textId="77777777" w:rsidR="00575781" w:rsidRPr="000F27C2" w:rsidRDefault="00575781" w:rsidP="00F35588">
      <w:pPr>
        <w:spacing w:line="360" w:lineRule="auto"/>
        <w:jc w:val="both"/>
        <w:rPr>
          <w:rFonts w:ascii="Raleway Medium" w:hAnsi="Raleway Medium"/>
          <w:sz w:val="28"/>
          <w:szCs w:val="28"/>
        </w:rPr>
      </w:pPr>
    </w:p>
    <w:p w14:paraId="741E6C9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w:t>
      </w:r>
      <w:bookmarkStart w:id="10" w:name="_Hlk17478883"/>
      <w:r w:rsidRPr="000F27C2">
        <w:rPr>
          <w:rFonts w:ascii="Raleway Medium" w:hAnsi="Raleway Medium"/>
          <w:sz w:val="28"/>
          <w:szCs w:val="28"/>
        </w:rPr>
        <w:t>Clausura de locales y establecimientos</w:t>
      </w:r>
      <w:bookmarkEnd w:id="10"/>
      <w:r w:rsidRPr="000F27C2">
        <w:rPr>
          <w:rFonts w:ascii="Raleway Medium" w:hAnsi="Raleway Medium"/>
          <w:sz w:val="28"/>
          <w:szCs w:val="28"/>
        </w:rPr>
        <w:t>, por un plazo de entre tres meses a tres años:</w:t>
      </w:r>
    </w:p>
    <w:p w14:paraId="4E38F795" w14:textId="77777777" w:rsidR="00575781" w:rsidRPr="000F27C2" w:rsidRDefault="00575781" w:rsidP="00F35588">
      <w:pPr>
        <w:spacing w:line="360" w:lineRule="auto"/>
        <w:jc w:val="both"/>
        <w:rPr>
          <w:rFonts w:ascii="Raleway Medium" w:hAnsi="Raleway Medium"/>
          <w:sz w:val="28"/>
          <w:szCs w:val="28"/>
        </w:rPr>
      </w:pPr>
    </w:p>
    <w:p w14:paraId="2F279690" w14:textId="35068CA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Prohibición de realizar en el futuro las actividades en cuyo ejercicio se haya cometido o participado en su comisión, por un plazo de entre tres meses a tres años;</w:t>
      </w:r>
    </w:p>
    <w:p w14:paraId="1CC7F1D9" w14:textId="77777777" w:rsidR="00575781" w:rsidRPr="000F27C2" w:rsidRDefault="00575781" w:rsidP="00F35588">
      <w:pPr>
        <w:spacing w:line="360" w:lineRule="auto"/>
        <w:jc w:val="both"/>
        <w:rPr>
          <w:rFonts w:ascii="Raleway Medium" w:hAnsi="Raleway Medium"/>
          <w:sz w:val="28"/>
          <w:szCs w:val="28"/>
        </w:rPr>
      </w:pPr>
    </w:p>
    <w:p w14:paraId="3D95DC03" w14:textId="574E321D" w:rsidR="00575781" w:rsidRPr="000F27C2" w:rsidRDefault="007C7600" w:rsidP="00F35588">
      <w:pPr>
        <w:spacing w:line="360" w:lineRule="auto"/>
        <w:jc w:val="both"/>
        <w:rPr>
          <w:rFonts w:ascii="Raleway Medium" w:hAnsi="Raleway Medium"/>
          <w:sz w:val="28"/>
          <w:szCs w:val="28"/>
        </w:rPr>
      </w:pPr>
      <w:r w:rsidRPr="000F27C2">
        <w:rPr>
          <w:rFonts w:ascii="Raleway Medium" w:hAnsi="Raleway Medium"/>
          <w:sz w:val="28"/>
          <w:szCs w:val="28"/>
        </w:rPr>
        <w:t>I</w:t>
      </w:r>
      <w:r w:rsidR="00575781" w:rsidRPr="000F27C2">
        <w:rPr>
          <w:rFonts w:ascii="Raleway Medium" w:hAnsi="Raleway Medium"/>
          <w:sz w:val="28"/>
          <w:szCs w:val="28"/>
        </w:rPr>
        <w:t xml:space="preserve">V. Inhabilitación temporal consistente en la suspensión de </w:t>
      </w:r>
      <w:r w:rsidR="00575781" w:rsidRPr="000F27C2">
        <w:rPr>
          <w:rFonts w:ascii="Raleway Medium" w:hAnsi="Raleway Medium"/>
          <w:sz w:val="28"/>
          <w:szCs w:val="28"/>
        </w:rPr>
        <w:lastRenderedPageBreak/>
        <w:t>derechos para participar de manera directa o por interpósita persona en procedimientos de contratación o celebrar contratos regulados por la Ley de Adquisiciones, Arrendamientos y Servicios del Sector Público, así como por la Ley de Obras Públicas y Servicios relacionados con las mismas, por un plazo de entre tres meses hasta cinco años, o</w:t>
      </w:r>
    </w:p>
    <w:p w14:paraId="39263230" w14:textId="77777777" w:rsidR="00575781" w:rsidRPr="000F27C2" w:rsidRDefault="00575781" w:rsidP="00F35588">
      <w:pPr>
        <w:spacing w:line="360" w:lineRule="auto"/>
        <w:jc w:val="both"/>
        <w:rPr>
          <w:rFonts w:ascii="Raleway Medium" w:hAnsi="Raleway Medium"/>
          <w:sz w:val="28"/>
          <w:szCs w:val="28"/>
        </w:rPr>
      </w:pPr>
    </w:p>
    <w:p w14:paraId="09601FC7" w14:textId="6DE567C3"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Intervención judicial para salvaguardar los derechos de los trabajadores o de los acreedores en un plazo de entre tres meses a tres años.</w:t>
      </w:r>
    </w:p>
    <w:p w14:paraId="47AFBB95" w14:textId="77777777" w:rsidR="00575781" w:rsidRPr="000F27C2" w:rsidRDefault="00575781" w:rsidP="00F35588">
      <w:pPr>
        <w:spacing w:line="360" w:lineRule="auto"/>
        <w:jc w:val="both"/>
        <w:rPr>
          <w:rFonts w:ascii="Raleway Medium" w:hAnsi="Raleway Medium"/>
          <w:sz w:val="28"/>
          <w:szCs w:val="28"/>
        </w:rPr>
      </w:pPr>
    </w:p>
    <w:p w14:paraId="3BBC1600" w14:textId="14CA8CE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intervención judicial podrá afectar a la totalidad de la organización o limitarse a alguna de sus instalaciones, secciones o unidades de negocio. Se determinará exactamente el alcance de la intervención y quién se hará cargo de </w:t>
      </w:r>
      <w:proofErr w:type="gramStart"/>
      <w:r w:rsidRPr="000F27C2">
        <w:rPr>
          <w:rFonts w:ascii="Raleway Medium" w:hAnsi="Raleway Medium"/>
          <w:sz w:val="28"/>
          <w:szCs w:val="28"/>
        </w:rPr>
        <w:t>la misma</w:t>
      </w:r>
      <w:proofErr w:type="gramEnd"/>
      <w:r w:rsidRPr="000F27C2">
        <w:rPr>
          <w:rFonts w:ascii="Raleway Medium" w:hAnsi="Raleway Medium"/>
          <w:sz w:val="28"/>
          <w:szCs w:val="28"/>
        </w:rPr>
        <w:t xml:space="preserve">, así como los plazos en que deberán realizarse los informes de seguimiento para el órgano judicial. La intervención judicial se podrá modificar o suspender en todo momento previo informe del interventor y del Ministerio Público, local o federal según corresponda. </w:t>
      </w:r>
    </w:p>
    <w:p w14:paraId="39A4D3CB" w14:textId="77777777" w:rsidR="00575781" w:rsidRPr="000F27C2" w:rsidRDefault="00575781" w:rsidP="00F35588">
      <w:pPr>
        <w:spacing w:line="360" w:lineRule="auto"/>
        <w:jc w:val="both"/>
        <w:rPr>
          <w:rFonts w:ascii="Raleway Medium" w:hAnsi="Raleway Medium"/>
          <w:sz w:val="28"/>
          <w:szCs w:val="28"/>
        </w:rPr>
      </w:pPr>
    </w:p>
    <w:p w14:paraId="035DEBC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El interventor tendrá derecho a acceder a todas las instalaciones y locales de la empresa o persona moral, así como a recibir cuanta información estime necesaria para el ejercicio de sus funciones. La legislación aplicable determinará los aspectos relacionados con las funciones del interventor y su retribución respectiva.</w:t>
      </w:r>
    </w:p>
    <w:p w14:paraId="452A6996" w14:textId="77777777" w:rsidR="00575781" w:rsidRPr="000F27C2" w:rsidRDefault="00575781" w:rsidP="00F35588">
      <w:pPr>
        <w:spacing w:line="360" w:lineRule="auto"/>
        <w:jc w:val="both"/>
        <w:rPr>
          <w:rFonts w:ascii="Raleway Medium" w:hAnsi="Raleway Medium"/>
          <w:sz w:val="28"/>
          <w:szCs w:val="28"/>
        </w:rPr>
      </w:pPr>
    </w:p>
    <w:p w14:paraId="07217FDB" w14:textId="56CE29A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 xml:space="preserve">En todos los supuestos previstos en el artículo 422, del Código Nacional de Procedimientos Penales, las sanciones podrán atenuarse hasta </w:t>
      </w:r>
      <w:r w:rsidR="007C7600" w:rsidRPr="000F27C2">
        <w:rPr>
          <w:rFonts w:ascii="Raleway Medium" w:hAnsi="Raleway Medium"/>
          <w:sz w:val="28"/>
          <w:szCs w:val="28"/>
        </w:rPr>
        <w:t>en tres cuartas partes</w:t>
      </w:r>
      <w:r w:rsidRPr="000F27C2">
        <w:rPr>
          <w:rFonts w:ascii="Raleway Medium" w:hAnsi="Raleway Medium"/>
          <w:sz w:val="28"/>
          <w:szCs w:val="28"/>
        </w:rPr>
        <w:t>, si con anterioridad al hecho que se les imputa, las personas morales contaban con un órgano de control permanente, encargado de verificar el cumplimiento de las disposiciones legales aplicables para darle seguimiento a las políticas internas de prevención delictiva siempre que hayan realizado después del hecho que se les imputa, la reparación integral del daño provocado por el hecho típico</w:t>
      </w:r>
      <w:r w:rsidR="007C7600" w:rsidRPr="000F27C2">
        <w:rPr>
          <w:rFonts w:ascii="Raleway Medium" w:hAnsi="Raleway Medium"/>
          <w:sz w:val="28"/>
          <w:szCs w:val="28"/>
        </w:rPr>
        <w:t>.</w:t>
      </w:r>
    </w:p>
    <w:p w14:paraId="2B32984D" w14:textId="77777777" w:rsidR="00575781" w:rsidRPr="000F27C2" w:rsidRDefault="00575781" w:rsidP="00F35588">
      <w:pPr>
        <w:spacing w:line="360" w:lineRule="auto"/>
        <w:jc w:val="both"/>
        <w:rPr>
          <w:rFonts w:ascii="Raleway Medium" w:hAnsi="Raleway Medium"/>
          <w:sz w:val="28"/>
          <w:szCs w:val="28"/>
        </w:rPr>
      </w:pPr>
    </w:p>
    <w:p w14:paraId="4F098E19" w14:textId="586C67E4"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XIII</w:t>
      </w:r>
    </w:p>
    <w:p w14:paraId="3C9D43E7"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Días de multa para la persona moral</w:t>
      </w:r>
    </w:p>
    <w:p w14:paraId="7842C131" w14:textId="77777777" w:rsidR="00575781" w:rsidRPr="000F27C2" w:rsidRDefault="00575781" w:rsidP="00F35588">
      <w:pPr>
        <w:spacing w:line="360" w:lineRule="auto"/>
        <w:jc w:val="both"/>
        <w:rPr>
          <w:rFonts w:ascii="Raleway Medium" w:hAnsi="Raleway Medium"/>
          <w:sz w:val="28"/>
          <w:szCs w:val="28"/>
        </w:rPr>
      </w:pPr>
    </w:p>
    <w:p w14:paraId="33FA718F" w14:textId="420F3059" w:rsidR="00575781" w:rsidRPr="000F27C2" w:rsidRDefault="00575781" w:rsidP="00DF2CF9">
      <w:pPr>
        <w:pStyle w:val="Artculo"/>
        <w:rPr>
          <w:b w:val="0"/>
        </w:rPr>
      </w:pPr>
      <w:r w:rsidRPr="000F27C2">
        <w:rPr>
          <w:b w:val="0"/>
        </w:rPr>
        <w:t xml:space="preserve">En los casos que se imponga una multa a la persona moral, ésta no podrá ser menor a cien </w:t>
      </w:r>
      <w:r w:rsidR="00A03C0F" w:rsidRPr="000F27C2">
        <w:rPr>
          <w:b w:val="0"/>
        </w:rPr>
        <w:t>veces el valor diario de la Unidad de Medida y Actualización</w:t>
      </w:r>
      <w:r w:rsidRPr="000F27C2">
        <w:rPr>
          <w:b w:val="0"/>
        </w:rPr>
        <w:t xml:space="preserve"> ni exceder de </w:t>
      </w:r>
      <w:r w:rsidR="00A03C0F" w:rsidRPr="000F27C2">
        <w:rPr>
          <w:b w:val="0"/>
        </w:rPr>
        <w:t xml:space="preserve">las </w:t>
      </w:r>
      <w:r w:rsidRPr="000F27C2">
        <w:rPr>
          <w:b w:val="0"/>
        </w:rPr>
        <w:t xml:space="preserve">cinco mil </w:t>
      </w:r>
      <w:r w:rsidR="00A03C0F" w:rsidRPr="000F27C2">
        <w:rPr>
          <w:b w:val="0"/>
        </w:rPr>
        <w:t>veces el valor diario de la Unidad de Medida y Actualización</w:t>
      </w:r>
      <w:r w:rsidRPr="000F27C2">
        <w:rPr>
          <w:b w:val="0"/>
        </w:rPr>
        <w:t xml:space="preserve">, salvo los casos expresamente señalados en la legislación aplicable. En estos casos, para fijar el día multa, el Órgano Jurisdiccional tomará en cuenta las siguientes circunstancias: </w:t>
      </w:r>
    </w:p>
    <w:p w14:paraId="29E33F10" w14:textId="77777777" w:rsidR="00575781" w:rsidRPr="000F27C2" w:rsidRDefault="00575781" w:rsidP="00F35588">
      <w:pPr>
        <w:spacing w:line="360" w:lineRule="auto"/>
        <w:jc w:val="both"/>
        <w:rPr>
          <w:rFonts w:ascii="Raleway Medium" w:hAnsi="Raleway Medium"/>
          <w:sz w:val="28"/>
          <w:szCs w:val="28"/>
        </w:rPr>
      </w:pPr>
    </w:p>
    <w:p w14:paraId="0DF7009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Cuando la punibilidad del delito señale la imposición de multa se aplicará ésta;</w:t>
      </w:r>
    </w:p>
    <w:p w14:paraId="57DD4D2F" w14:textId="77777777" w:rsidR="00575781" w:rsidRPr="000F27C2" w:rsidRDefault="00575781" w:rsidP="00F35588">
      <w:pPr>
        <w:spacing w:line="360" w:lineRule="auto"/>
        <w:jc w:val="both"/>
        <w:rPr>
          <w:rFonts w:ascii="Raleway Medium" w:hAnsi="Raleway Medium"/>
          <w:sz w:val="28"/>
          <w:szCs w:val="28"/>
        </w:rPr>
      </w:pPr>
    </w:p>
    <w:p w14:paraId="5FE6D8BE" w14:textId="67C2196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b) Cuando la punibilidad del delito señale la imposición de prisión, un año de prisión equivaldrá a seiscientos </w:t>
      </w:r>
      <w:r w:rsidR="00A03C0F" w:rsidRPr="000F27C2">
        <w:rPr>
          <w:rFonts w:ascii="Raleway Medium" w:hAnsi="Raleway Medium"/>
          <w:sz w:val="28"/>
          <w:szCs w:val="28"/>
        </w:rPr>
        <w:t xml:space="preserve">veces el valor diario de la </w:t>
      </w:r>
      <w:r w:rsidR="00A03C0F" w:rsidRPr="000F27C2">
        <w:rPr>
          <w:rFonts w:ascii="Raleway Medium" w:hAnsi="Raleway Medium"/>
          <w:sz w:val="28"/>
          <w:szCs w:val="28"/>
        </w:rPr>
        <w:lastRenderedPageBreak/>
        <w:t>Unidad de Medida y Actualización</w:t>
      </w:r>
      <w:r w:rsidRPr="000F27C2">
        <w:rPr>
          <w:rFonts w:ascii="Raleway Medium" w:hAnsi="Raleway Medium"/>
          <w:sz w:val="28"/>
          <w:szCs w:val="28"/>
        </w:rPr>
        <w:t xml:space="preserve">, y un mes de prisión a cincuenta </w:t>
      </w:r>
      <w:r w:rsidR="00A03C0F" w:rsidRPr="000F27C2">
        <w:rPr>
          <w:rFonts w:ascii="Raleway Medium" w:hAnsi="Raleway Medium"/>
          <w:sz w:val="28"/>
          <w:szCs w:val="28"/>
        </w:rPr>
        <w:t>veces el valor diario de la Unidad de Medida y Actualización</w:t>
      </w:r>
      <w:r w:rsidRPr="000F27C2">
        <w:rPr>
          <w:rFonts w:ascii="Raleway Medium" w:hAnsi="Raleway Medium"/>
          <w:sz w:val="28"/>
          <w:szCs w:val="28"/>
        </w:rPr>
        <w:t>;</w:t>
      </w:r>
    </w:p>
    <w:p w14:paraId="3615D49B" w14:textId="77777777" w:rsidR="00575781" w:rsidRPr="000F27C2" w:rsidRDefault="00575781" w:rsidP="00F35588">
      <w:pPr>
        <w:spacing w:line="360" w:lineRule="auto"/>
        <w:jc w:val="both"/>
        <w:rPr>
          <w:rFonts w:ascii="Raleway Medium" w:hAnsi="Raleway Medium"/>
          <w:sz w:val="28"/>
          <w:szCs w:val="28"/>
        </w:rPr>
      </w:pPr>
    </w:p>
    <w:p w14:paraId="7E8A0124" w14:textId="53D6E5A8"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c) Cuando la punibilidad del delito señale la imposición tanto de la prisión como de la multa, deberá atenderse a los incisos a) y b) de este artículo. </w:t>
      </w:r>
    </w:p>
    <w:p w14:paraId="76354EF2" w14:textId="76228FD9" w:rsidR="007C7600" w:rsidRPr="000F27C2" w:rsidRDefault="007C7600" w:rsidP="00F35588">
      <w:pPr>
        <w:spacing w:line="360" w:lineRule="auto"/>
        <w:jc w:val="both"/>
        <w:rPr>
          <w:rFonts w:ascii="Raleway Medium" w:hAnsi="Raleway Medium"/>
          <w:sz w:val="28"/>
          <w:szCs w:val="28"/>
        </w:rPr>
      </w:pPr>
    </w:p>
    <w:p w14:paraId="26F57471" w14:textId="177870B7" w:rsidR="007C7600" w:rsidRPr="000F27C2" w:rsidRDefault="007C7600" w:rsidP="00F35588">
      <w:pPr>
        <w:spacing w:line="360" w:lineRule="auto"/>
        <w:jc w:val="both"/>
        <w:rPr>
          <w:rFonts w:ascii="Raleway Medium" w:hAnsi="Raleway Medium"/>
          <w:sz w:val="28"/>
          <w:szCs w:val="28"/>
        </w:rPr>
      </w:pPr>
      <w:r w:rsidRPr="000F27C2">
        <w:rPr>
          <w:rFonts w:ascii="Raleway Medium" w:hAnsi="Raleway Medium"/>
          <w:sz w:val="28"/>
          <w:szCs w:val="28"/>
        </w:rPr>
        <w:t>d) Se impondrá hasta el triple del beneficio obtenido o facilitado por la comisión del delito o del valor de objeto del delito.</w:t>
      </w:r>
    </w:p>
    <w:p w14:paraId="0F5AC32F" w14:textId="77777777" w:rsidR="00575781" w:rsidRPr="000F27C2" w:rsidRDefault="00575781" w:rsidP="00F35588">
      <w:pPr>
        <w:spacing w:line="360" w:lineRule="auto"/>
        <w:jc w:val="both"/>
        <w:rPr>
          <w:rFonts w:ascii="Raleway Medium" w:hAnsi="Raleway Medium"/>
          <w:sz w:val="28"/>
          <w:szCs w:val="28"/>
        </w:rPr>
      </w:pPr>
    </w:p>
    <w:p w14:paraId="27FE945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Para determinar la percepción neta diaria deberá estarse a lo dispuesto en la legislación fiscal.</w:t>
      </w:r>
    </w:p>
    <w:p w14:paraId="6C8E15F6" w14:textId="77777777" w:rsidR="00575781" w:rsidRPr="000F27C2" w:rsidRDefault="00575781" w:rsidP="00F35588">
      <w:pPr>
        <w:spacing w:line="360" w:lineRule="auto"/>
        <w:jc w:val="both"/>
        <w:rPr>
          <w:rFonts w:ascii="Raleway Medium" w:hAnsi="Raleway Medium"/>
          <w:sz w:val="28"/>
          <w:szCs w:val="28"/>
        </w:rPr>
      </w:pPr>
    </w:p>
    <w:p w14:paraId="21ED7355" w14:textId="77777777" w:rsidR="00575781" w:rsidRPr="000F27C2" w:rsidRDefault="00575781" w:rsidP="00DF2CF9">
      <w:pPr>
        <w:pStyle w:val="Artculo"/>
        <w:rPr>
          <w:b w:val="0"/>
        </w:rPr>
      </w:pPr>
      <w:r w:rsidRPr="000F27C2">
        <w:rPr>
          <w:b w:val="0"/>
        </w:rPr>
        <w:t>Al imponer las consecuencias jurídicas aplicables a las personas morales, el Órgano Jurisdiccional tomará las medidas pertinentes para dejar a salvo los derechos de los trabajadores y terceros frente a la persona moral, así como aquellos otros derechos que sean exigibles frente a otras personas, derivados de actos celebrados con la persona moral sancionada.</w:t>
      </w:r>
    </w:p>
    <w:p w14:paraId="2D6E4C30" w14:textId="77777777" w:rsidR="00575781" w:rsidRPr="000F27C2" w:rsidRDefault="00575781" w:rsidP="00F35588">
      <w:pPr>
        <w:spacing w:line="360" w:lineRule="auto"/>
        <w:jc w:val="both"/>
        <w:rPr>
          <w:rFonts w:ascii="Raleway Medium" w:hAnsi="Raleway Medium"/>
          <w:sz w:val="28"/>
          <w:szCs w:val="28"/>
        </w:rPr>
      </w:pPr>
    </w:p>
    <w:p w14:paraId="7B6D8BC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Estos derechos quedan a salvo, aun cuando el Órgano Jurisdiccional no tome las medidas a que se refiere el párrafo anterior.</w:t>
      </w:r>
    </w:p>
    <w:p w14:paraId="34982FEE" w14:textId="77777777" w:rsidR="00575781" w:rsidRPr="000F27C2" w:rsidRDefault="00575781" w:rsidP="00F35588">
      <w:pPr>
        <w:spacing w:line="360" w:lineRule="auto"/>
        <w:jc w:val="both"/>
        <w:rPr>
          <w:rFonts w:ascii="Raleway Medium" w:hAnsi="Raleway Medium"/>
          <w:sz w:val="28"/>
          <w:szCs w:val="28"/>
        </w:rPr>
      </w:pPr>
    </w:p>
    <w:p w14:paraId="4D7380D2" w14:textId="45C6B01A"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Quinto</w:t>
      </w:r>
    </w:p>
    <w:p w14:paraId="6321DD7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Agravantes y atenuantes</w:t>
      </w:r>
    </w:p>
    <w:p w14:paraId="25391A22" w14:textId="77777777" w:rsidR="00575781" w:rsidRPr="000F27C2" w:rsidRDefault="00575781" w:rsidP="00F35588">
      <w:pPr>
        <w:spacing w:line="360" w:lineRule="auto"/>
        <w:jc w:val="center"/>
        <w:rPr>
          <w:rFonts w:ascii="Raleway Medium" w:hAnsi="Raleway Medium"/>
          <w:b/>
          <w:sz w:val="28"/>
          <w:szCs w:val="28"/>
        </w:rPr>
      </w:pPr>
    </w:p>
    <w:p w14:paraId="1AAC5B47" w14:textId="34522262"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lastRenderedPageBreak/>
        <w:t>Capítulo Único</w:t>
      </w:r>
    </w:p>
    <w:p w14:paraId="61366CDC"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Sistema de agravantes y atenuantes</w:t>
      </w:r>
    </w:p>
    <w:p w14:paraId="7FFB2B5B" w14:textId="77777777" w:rsidR="00575781" w:rsidRPr="000F27C2" w:rsidRDefault="00575781" w:rsidP="00F35588">
      <w:pPr>
        <w:spacing w:line="360" w:lineRule="auto"/>
        <w:jc w:val="both"/>
        <w:rPr>
          <w:rFonts w:ascii="Raleway Medium" w:hAnsi="Raleway Medium"/>
          <w:sz w:val="28"/>
          <w:szCs w:val="28"/>
        </w:rPr>
      </w:pPr>
    </w:p>
    <w:p w14:paraId="61BB306D" w14:textId="77777777" w:rsidR="00575781" w:rsidRPr="000F27C2" w:rsidRDefault="00575781" w:rsidP="00DF2CF9">
      <w:pPr>
        <w:pStyle w:val="Artculo"/>
        <w:rPr>
          <w:b w:val="0"/>
        </w:rPr>
      </w:pPr>
      <w:r w:rsidRPr="000F27C2">
        <w:rPr>
          <w:b w:val="0"/>
        </w:rPr>
        <w:t>En los casos en que el tipo penal contemple penas en proporción a las previstas para el delito doloso consumado, la punibilidad aplicable será la que resulte de la elevación o disminución, según corresponda, de los términos mínimo y máximo de la pena prevista.</w:t>
      </w:r>
    </w:p>
    <w:p w14:paraId="653DB4DD" w14:textId="77777777" w:rsidR="00575781" w:rsidRPr="000F27C2" w:rsidRDefault="00575781" w:rsidP="00F35588">
      <w:pPr>
        <w:spacing w:line="360" w:lineRule="auto"/>
        <w:jc w:val="both"/>
        <w:rPr>
          <w:rFonts w:ascii="Raleway Medium" w:hAnsi="Raleway Medium"/>
          <w:sz w:val="28"/>
          <w:szCs w:val="28"/>
        </w:rPr>
      </w:pPr>
    </w:p>
    <w:p w14:paraId="0B50786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se prevea la disminución o el aumento de una pena con referencia a otra, se fijará con relación a los términos mínimo y máximo de la punibilidad que sirva de referencia. En estos casos, el Órgano jurisdiccional determinará la pena tomando como base el nuevo marco de referencia que resulte del aumento o disminución.</w:t>
      </w:r>
    </w:p>
    <w:p w14:paraId="2926B88B" w14:textId="77777777" w:rsidR="00575781" w:rsidRPr="000F27C2" w:rsidRDefault="00575781" w:rsidP="00F35588">
      <w:pPr>
        <w:spacing w:line="360" w:lineRule="auto"/>
        <w:jc w:val="both"/>
        <w:rPr>
          <w:rFonts w:ascii="Raleway Medium" w:hAnsi="Raleway Medium"/>
          <w:sz w:val="28"/>
          <w:szCs w:val="28"/>
        </w:rPr>
      </w:pPr>
    </w:p>
    <w:p w14:paraId="4D8272C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ningún caso se podrán rebasar los extremos previstos en este Código para la duración máxima de la pena de prisión.</w:t>
      </w:r>
    </w:p>
    <w:p w14:paraId="207A24AC" w14:textId="77777777" w:rsidR="00575781" w:rsidRPr="000F27C2" w:rsidRDefault="00575781" w:rsidP="00F35588">
      <w:pPr>
        <w:spacing w:line="360" w:lineRule="auto"/>
        <w:jc w:val="both"/>
        <w:rPr>
          <w:rFonts w:ascii="Raleway Medium" w:hAnsi="Raleway Medium"/>
          <w:sz w:val="28"/>
          <w:szCs w:val="28"/>
        </w:rPr>
      </w:pPr>
    </w:p>
    <w:p w14:paraId="08DD8EF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Lo previsto en el párrafo anterior no es aplicable para la reparación del daño ni la sanción económica.</w:t>
      </w:r>
    </w:p>
    <w:p w14:paraId="36C1465C" w14:textId="77777777" w:rsidR="00575781" w:rsidRPr="000F27C2" w:rsidRDefault="00575781" w:rsidP="00F35588">
      <w:pPr>
        <w:spacing w:line="360" w:lineRule="auto"/>
        <w:jc w:val="both"/>
        <w:rPr>
          <w:rFonts w:ascii="Raleway Medium" w:hAnsi="Raleway Medium"/>
          <w:sz w:val="28"/>
          <w:szCs w:val="28"/>
        </w:rPr>
      </w:pPr>
    </w:p>
    <w:p w14:paraId="2FB5019A" w14:textId="77777777" w:rsidR="00575781" w:rsidRPr="000F27C2" w:rsidRDefault="00575781" w:rsidP="00DF2CF9">
      <w:pPr>
        <w:pStyle w:val="Artculo"/>
        <w:rPr>
          <w:b w:val="0"/>
        </w:rPr>
      </w:pPr>
      <w:r w:rsidRPr="000F27C2">
        <w:rPr>
          <w:b w:val="0"/>
        </w:rPr>
        <w:t xml:space="preserve">Cuando entre la comisión del delito y la extinción de la pena, medida de seguridad o consecuencia jurídica correspondiente, entrare en vigor otra ley aplicable, se estará a lo dispuesto en la ley más favorable, salvo disposición constitucional </w:t>
      </w:r>
      <w:r w:rsidRPr="000F27C2">
        <w:rPr>
          <w:b w:val="0"/>
        </w:rPr>
        <w:lastRenderedPageBreak/>
        <w:t>en contrario. La autoridad que esté conociendo o haya conocido del procedimiento penal, aplicará de oficio la ley más favorable.</w:t>
      </w:r>
    </w:p>
    <w:p w14:paraId="4E0B440A" w14:textId="77777777" w:rsidR="00575781" w:rsidRPr="000F27C2" w:rsidRDefault="00575781" w:rsidP="00F35588">
      <w:pPr>
        <w:spacing w:line="360" w:lineRule="auto"/>
        <w:jc w:val="both"/>
        <w:rPr>
          <w:rFonts w:ascii="Raleway Medium" w:hAnsi="Raleway Medium"/>
          <w:sz w:val="28"/>
          <w:szCs w:val="28"/>
        </w:rPr>
      </w:pPr>
    </w:p>
    <w:p w14:paraId="213E1E5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una persona haya sido sentenciada y la reforma disminuya la pena, medida de seguridad o consecuencia jurídica impuesta, se aplicará de forma inmediata la ley más favorable, sin afectar los derechos de la víctima en relación con la reparación integral del daño.</w:t>
      </w:r>
    </w:p>
    <w:p w14:paraId="671E6F87" w14:textId="77777777" w:rsidR="00575781" w:rsidRPr="000F27C2" w:rsidRDefault="00575781" w:rsidP="00F35588">
      <w:pPr>
        <w:spacing w:line="360" w:lineRule="auto"/>
        <w:jc w:val="both"/>
        <w:rPr>
          <w:rFonts w:ascii="Raleway Medium" w:hAnsi="Raleway Medium"/>
          <w:sz w:val="28"/>
          <w:szCs w:val="28"/>
        </w:rPr>
      </w:pPr>
    </w:p>
    <w:p w14:paraId="15A9874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caso de que la nueva ley deje de considerar una determinada conducta u hecho como delictivo, se sobreseerán los procedimientos y cesarán los efectos de las sentencias en sus respectivos casos, ordenándose la libertad de las personas procesadas o sentenciadas, con excepción de la reparación integral del daño cuando se haya efectuado el pago, y esta sea favorable a la víctima.</w:t>
      </w:r>
    </w:p>
    <w:p w14:paraId="23B78497" w14:textId="77777777" w:rsidR="00575781" w:rsidRPr="000F27C2" w:rsidRDefault="00575781" w:rsidP="00F35588">
      <w:pPr>
        <w:spacing w:line="360" w:lineRule="auto"/>
        <w:jc w:val="both"/>
        <w:rPr>
          <w:rFonts w:ascii="Raleway Medium" w:hAnsi="Raleway Medium"/>
          <w:sz w:val="28"/>
          <w:szCs w:val="28"/>
        </w:rPr>
      </w:pPr>
    </w:p>
    <w:p w14:paraId="52664782" w14:textId="1FBABB59"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Sexto</w:t>
      </w:r>
    </w:p>
    <w:p w14:paraId="38D217F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Márgenes de punibilidad e individualización de sanciones</w:t>
      </w:r>
    </w:p>
    <w:p w14:paraId="6EEE8BD0" w14:textId="77777777" w:rsidR="00575781" w:rsidRPr="000F27C2" w:rsidRDefault="00575781" w:rsidP="00F35588">
      <w:pPr>
        <w:spacing w:line="360" w:lineRule="auto"/>
        <w:jc w:val="center"/>
        <w:rPr>
          <w:rFonts w:ascii="Raleway Medium" w:hAnsi="Raleway Medium"/>
          <w:b/>
          <w:sz w:val="28"/>
          <w:szCs w:val="28"/>
        </w:rPr>
      </w:pPr>
    </w:p>
    <w:p w14:paraId="50769B07" w14:textId="1B9D2F22"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71264E1B" w14:textId="22BB098B"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Márgenes de punibilidad</w:t>
      </w:r>
      <w:r w:rsidR="002F11DE" w:rsidRPr="000F27C2">
        <w:rPr>
          <w:rFonts w:ascii="Raleway Medium" w:hAnsi="Raleway Medium"/>
          <w:b/>
          <w:sz w:val="28"/>
          <w:szCs w:val="28"/>
        </w:rPr>
        <w:t xml:space="preserve"> para delitos dolosos</w:t>
      </w:r>
    </w:p>
    <w:p w14:paraId="658F5798" w14:textId="77777777" w:rsidR="00575781" w:rsidRPr="000F27C2" w:rsidRDefault="00575781" w:rsidP="00F35588">
      <w:pPr>
        <w:spacing w:line="360" w:lineRule="auto"/>
        <w:jc w:val="both"/>
        <w:rPr>
          <w:rFonts w:ascii="Raleway Medium" w:hAnsi="Raleway Medium"/>
          <w:sz w:val="28"/>
          <w:szCs w:val="28"/>
        </w:rPr>
      </w:pPr>
    </w:p>
    <w:p w14:paraId="472050BD" w14:textId="605F34A3" w:rsidR="00575781" w:rsidRPr="000F27C2" w:rsidRDefault="00575781" w:rsidP="00DF2CF9">
      <w:pPr>
        <w:pStyle w:val="Artculo"/>
        <w:rPr>
          <w:b w:val="0"/>
        </w:rPr>
      </w:pPr>
      <w:r w:rsidRPr="000F27C2">
        <w:rPr>
          <w:b w:val="0"/>
        </w:rPr>
        <w:t>En casos de dolo directo, se impondrá la sanción establecida en el correspondiente tipo pena</w:t>
      </w:r>
      <w:r w:rsidR="002F11DE" w:rsidRPr="000F27C2">
        <w:rPr>
          <w:b w:val="0"/>
        </w:rPr>
        <w:t>l</w:t>
      </w:r>
      <w:r w:rsidRPr="000F27C2">
        <w:rPr>
          <w:b w:val="0"/>
        </w:rPr>
        <w:t>.</w:t>
      </w:r>
    </w:p>
    <w:p w14:paraId="3F734B33" w14:textId="46FD00F7" w:rsidR="002F11DE" w:rsidRPr="000F27C2" w:rsidRDefault="002F11DE" w:rsidP="00F35588">
      <w:pPr>
        <w:spacing w:line="360" w:lineRule="auto"/>
        <w:rPr>
          <w:rFonts w:ascii="Raleway Medium" w:hAnsi="Raleway Medium"/>
          <w:sz w:val="28"/>
          <w:szCs w:val="28"/>
        </w:rPr>
      </w:pPr>
    </w:p>
    <w:p w14:paraId="731ADBFE" w14:textId="71DB60FA" w:rsidR="002F11DE" w:rsidRPr="000F27C2" w:rsidRDefault="002F11DE" w:rsidP="00F35588">
      <w:pPr>
        <w:spacing w:line="360" w:lineRule="auto"/>
        <w:rPr>
          <w:rFonts w:ascii="Raleway Medium" w:eastAsiaTheme="minorHAnsi" w:hAnsi="Raleway Medium" w:cstheme="minorBidi"/>
          <w:sz w:val="28"/>
          <w:szCs w:val="28"/>
        </w:rPr>
      </w:pPr>
      <w:r w:rsidRPr="000F27C2">
        <w:rPr>
          <w:rFonts w:ascii="Raleway Medium" w:eastAsiaTheme="minorHAnsi" w:hAnsi="Raleway Medium" w:cstheme="minorBidi"/>
          <w:sz w:val="28"/>
          <w:szCs w:val="28"/>
        </w:rPr>
        <w:lastRenderedPageBreak/>
        <w:t>En casos de dolo eventual, se impondrán hasta tres cuartas partes, de la sanción correspondiente al tipo penal de que se trate.</w:t>
      </w:r>
    </w:p>
    <w:p w14:paraId="3DC6396D" w14:textId="77777777" w:rsidR="00575781" w:rsidRPr="000F27C2" w:rsidRDefault="00575781" w:rsidP="00F35588">
      <w:pPr>
        <w:spacing w:line="360" w:lineRule="auto"/>
        <w:jc w:val="both"/>
        <w:rPr>
          <w:rFonts w:ascii="Raleway Medium" w:hAnsi="Raleway Medium"/>
          <w:sz w:val="28"/>
          <w:szCs w:val="28"/>
        </w:rPr>
      </w:pPr>
    </w:p>
    <w:p w14:paraId="7895F179" w14:textId="77777777" w:rsidR="00575781" w:rsidRPr="000F27C2" w:rsidRDefault="00575781" w:rsidP="00DF2CF9">
      <w:pPr>
        <w:pStyle w:val="Artculo"/>
        <w:rPr>
          <w:b w:val="0"/>
        </w:rPr>
      </w:pPr>
      <w:r w:rsidRPr="000F27C2">
        <w:rPr>
          <w:b w:val="0"/>
        </w:rPr>
        <w:t>En el caso de consumación continuada, se aumentará la sanción penal hasta en una mitad de la correspondiente al máximo del delito cometido.</w:t>
      </w:r>
    </w:p>
    <w:p w14:paraId="2B5D97DC" w14:textId="77777777" w:rsidR="00575781" w:rsidRPr="000F27C2" w:rsidRDefault="00575781" w:rsidP="00F35588">
      <w:pPr>
        <w:spacing w:line="360" w:lineRule="auto"/>
        <w:jc w:val="both"/>
        <w:rPr>
          <w:rFonts w:ascii="Raleway Medium" w:hAnsi="Raleway Medium"/>
          <w:sz w:val="28"/>
          <w:szCs w:val="28"/>
        </w:rPr>
      </w:pPr>
    </w:p>
    <w:p w14:paraId="409791C9" w14:textId="06E7DEDC" w:rsidR="00575781" w:rsidRPr="000F27C2" w:rsidRDefault="00DD02D9" w:rsidP="00DF2CF9">
      <w:pPr>
        <w:pStyle w:val="Artculo"/>
        <w:rPr>
          <w:b w:val="0"/>
        </w:rPr>
      </w:pPr>
      <w:r w:rsidRPr="000F27C2">
        <w:rPr>
          <w:b w:val="0"/>
        </w:rPr>
        <w:t>En el caso de consumación permanente, cuando hubiera estado dentro de la voluntad del sujeto activo la decisión de hacer cesar espontáneamente los efectos de la consumación y una vez reparado el daño, se atenuará la sanción penal hasta en una cuarta parte de la que corresponde al delito cometido</w:t>
      </w:r>
      <w:r w:rsidR="00575781" w:rsidRPr="000F27C2">
        <w:rPr>
          <w:b w:val="0"/>
        </w:rPr>
        <w:t>.</w:t>
      </w:r>
    </w:p>
    <w:p w14:paraId="11C0B512" w14:textId="77777777" w:rsidR="00575781" w:rsidRPr="000F27C2" w:rsidRDefault="00575781" w:rsidP="00F35588">
      <w:pPr>
        <w:spacing w:line="360" w:lineRule="auto"/>
        <w:jc w:val="both"/>
        <w:rPr>
          <w:rFonts w:ascii="Raleway Medium" w:hAnsi="Raleway Medium"/>
          <w:sz w:val="28"/>
          <w:szCs w:val="28"/>
        </w:rPr>
      </w:pPr>
    </w:p>
    <w:p w14:paraId="28EF4058" w14:textId="77777777" w:rsidR="00575781" w:rsidRPr="000F27C2" w:rsidRDefault="00575781" w:rsidP="00DF2CF9">
      <w:pPr>
        <w:pStyle w:val="Artculo"/>
        <w:rPr>
          <w:b w:val="0"/>
        </w:rPr>
      </w:pPr>
      <w:r w:rsidRPr="000F27C2">
        <w:rPr>
          <w:b w:val="0"/>
        </w:rPr>
        <w:t>Si el sujeto desiste voluntaria y espontáneamente de su tentativa, o impide la consumación del resultado típico, no se le impondrá pena o medida de seguridad alguna por lo que a éste se refiere, a no ser que los actos u omisiones ejecutados constituyan, por sí mismos, algún delito diferente, en cuyo caso se le impondrá la pena o medida señalada para éste.</w:t>
      </w:r>
    </w:p>
    <w:p w14:paraId="7D842A69" w14:textId="77777777" w:rsidR="00575781" w:rsidRPr="000F27C2" w:rsidRDefault="00575781" w:rsidP="00F35588">
      <w:pPr>
        <w:spacing w:line="360" w:lineRule="auto"/>
        <w:jc w:val="both"/>
        <w:rPr>
          <w:rFonts w:ascii="Raleway Medium" w:hAnsi="Raleway Medium"/>
          <w:sz w:val="28"/>
          <w:szCs w:val="28"/>
        </w:rPr>
      </w:pPr>
    </w:p>
    <w:p w14:paraId="525BF20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a pesar de lo establecido en la primera parte del párrafo anterior, el sujeto activo no haya podido evitar la consumación del resultado típico, se le impondrá la pena entre los márgenes de las tres cuartas partes de la punibilidad establecida para el tipo penal de que se trate.</w:t>
      </w:r>
    </w:p>
    <w:p w14:paraId="2C62034A" w14:textId="77777777" w:rsidR="00575781" w:rsidRPr="000F27C2" w:rsidRDefault="00575781" w:rsidP="00F35588">
      <w:pPr>
        <w:spacing w:line="360" w:lineRule="auto"/>
        <w:jc w:val="both"/>
        <w:rPr>
          <w:rFonts w:ascii="Raleway Medium" w:hAnsi="Raleway Medium"/>
          <w:sz w:val="28"/>
          <w:szCs w:val="28"/>
        </w:rPr>
      </w:pPr>
    </w:p>
    <w:p w14:paraId="4724FF8E" w14:textId="77777777" w:rsidR="00575781" w:rsidRPr="000F27C2" w:rsidRDefault="00575781" w:rsidP="00DF2CF9">
      <w:pPr>
        <w:pStyle w:val="Artculo"/>
        <w:rPr>
          <w:b w:val="0"/>
        </w:rPr>
      </w:pPr>
      <w:r w:rsidRPr="000F27C2">
        <w:rPr>
          <w:b w:val="0"/>
        </w:rPr>
        <w:lastRenderedPageBreak/>
        <w:t>A los partícipes inductores, cómplices o encubridores se les impondrá la pena entre los márgenes de las tres cuartas partes de la punibilidad establecida para el tipo penal de que se trate.</w:t>
      </w:r>
    </w:p>
    <w:p w14:paraId="716CC3F9" w14:textId="77777777" w:rsidR="00575781" w:rsidRPr="000F27C2" w:rsidRDefault="00575781" w:rsidP="00F35588">
      <w:pPr>
        <w:spacing w:line="360" w:lineRule="auto"/>
        <w:jc w:val="both"/>
        <w:rPr>
          <w:rFonts w:ascii="Raleway Medium" w:hAnsi="Raleway Medium"/>
          <w:sz w:val="28"/>
          <w:szCs w:val="28"/>
        </w:rPr>
      </w:pPr>
    </w:p>
    <w:p w14:paraId="74A71C0B" w14:textId="77777777" w:rsidR="00575781" w:rsidRPr="000F27C2" w:rsidRDefault="00575781" w:rsidP="00DF2CF9">
      <w:pPr>
        <w:pStyle w:val="Artculo"/>
        <w:rPr>
          <w:b w:val="0"/>
        </w:rPr>
      </w:pPr>
      <w:r w:rsidRPr="000F27C2">
        <w:rPr>
          <w:b w:val="0"/>
        </w:rPr>
        <w:t>En casos de error de tipo vencible, siempre y cuando el tipo penal de que se trate admita configurarse culposamente, se impondrá una sanción correspondiente hasta una cuarta parte de los márgenes de punibilidad establecidos para el tipo penal de que se trate.</w:t>
      </w:r>
    </w:p>
    <w:p w14:paraId="49EBC41D" w14:textId="77777777" w:rsidR="00575781" w:rsidRPr="000F27C2" w:rsidRDefault="00575781" w:rsidP="00F35588">
      <w:pPr>
        <w:spacing w:line="360" w:lineRule="auto"/>
        <w:jc w:val="both"/>
        <w:rPr>
          <w:rFonts w:ascii="Raleway Medium" w:hAnsi="Raleway Medium"/>
          <w:sz w:val="28"/>
          <w:szCs w:val="28"/>
        </w:rPr>
      </w:pPr>
    </w:p>
    <w:p w14:paraId="74CF5896" w14:textId="77777777" w:rsidR="00575781" w:rsidRPr="000F27C2" w:rsidRDefault="00575781" w:rsidP="00DF2CF9">
      <w:pPr>
        <w:pStyle w:val="Artculo"/>
        <w:rPr>
          <w:b w:val="0"/>
        </w:rPr>
      </w:pPr>
      <w:r w:rsidRPr="000F27C2">
        <w:rPr>
          <w:b w:val="0"/>
        </w:rPr>
        <w:t>En casos de error de prohibición vencible, se impondrá una sanción correspondiente hasta las tres cuartas partes de los márgenes de punibilidad establecidos para el tipo penal de que se trate.</w:t>
      </w:r>
    </w:p>
    <w:p w14:paraId="51865A58" w14:textId="77777777" w:rsidR="00575781" w:rsidRPr="000F27C2" w:rsidRDefault="00575781" w:rsidP="00F35588">
      <w:pPr>
        <w:spacing w:line="360" w:lineRule="auto"/>
        <w:jc w:val="both"/>
        <w:rPr>
          <w:rFonts w:ascii="Raleway Medium" w:hAnsi="Raleway Medium"/>
          <w:sz w:val="28"/>
          <w:szCs w:val="28"/>
        </w:rPr>
      </w:pPr>
    </w:p>
    <w:p w14:paraId="2A44B285" w14:textId="77777777" w:rsidR="00575781" w:rsidRPr="000F27C2" w:rsidRDefault="00575781" w:rsidP="00DF2CF9">
      <w:pPr>
        <w:pStyle w:val="Artculo"/>
        <w:rPr>
          <w:b w:val="0"/>
        </w:rPr>
      </w:pPr>
      <w:r w:rsidRPr="000F27C2">
        <w:rPr>
          <w:b w:val="0"/>
        </w:rPr>
        <w:t>A quien se exceda en alguna de las distintas causas de justificación, se le impondrá una sanción correspondiente hasta las tres cuartas partes de los márgenes de punibilidad establecidos para el tipo penal de que se trate, siempre que con relación al exceso no se actualice alguna causa de exclusión del delito.</w:t>
      </w:r>
    </w:p>
    <w:p w14:paraId="288155E9" w14:textId="77777777" w:rsidR="00575781" w:rsidRPr="000F27C2" w:rsidRDefault="00575781" w:rsidP="00F35588">
      <w:pPr>
        <w:spacing w:line="360" w:lineRule="auto"/>
        <w:jc w:val="both"/>
        <w:rPr>
          <w:rFonts w:ascii="Raleway Medium" w:hAnsi="Raleway Medium"/>
          <w:sz w:val="28"/>
          <w:szCs w:val="28"/>
        </w:rPr>
      </w:pPr>
    </w:p>
    <w:p w14:paraId="04C98AF6" w14:textId="6E045CDE" w:rsidR="00575781" w:rsidRPr="000F27C2" w:rsidRDefault="00575781" w:rsidP="00DF2CF9">
      <w:pPr>
        <w:pStyle w:val="Artculo"/>
        <w:rPr>
          <w:b w:val="0"/>
        </w:rPr>
      </w:pPr>
      <w:r w:rsidRPr="000F27C2">
        <w:rPr>
          <w:b w:val="0"/>
        </w:rPr>
        <w:t xml:space="preserve">En los casos de imputabilidad disminuida o emoción violenta, se impondrá una sanción correspondiente hasta las tres cuartas partes de los márgenes de punibilidad establecidos para el tipo penal de que se trate, siempre y cuando se demuestre </w:t>
      </w:r>
      <w:r w:rsidR="00DD02D9" w:rsidRPr="000F27C2">
        <w:rPr>
          <w:b w:val="0"/>
        </w:rPr>
        <w:t xml:space="preserve">en el </w:t>
      </w:r>
      <w:r w:rsidR="00DD02D9" w:rsidRPr="000F27C2">
        <w:rPr>
          <w:b w:val="0"/>
        </w:rPr>
        <w:lastRenderedPageBreak/>
        <w:t xml:space="preserve">sujeto activo, la capacidad para ser motivado en sentido positivo por la norma </w:t>
      </w:r>
      <w:proofErr w:type="gramStart"/>
      <w:r w:rsidR="00DD02D9" w:rsidRPr="000F27C2">
        <w:rPr>
          <w:b w:val="0"/>
        </w:rPr>
        <w:t>penal,</w:t>
      </w:r>
      <w:proofErr w:type="gramEnd"/>
      <w:r w:rsidR="00DD02D9" w:rsidRPr="000F27C2">
        <w:rPr>
          <w:b w:val="0"/>
        </w:rPr>
        <w:t xml:space="preserve"> se vio disminuida</w:t>
      </w:r>
      <w:r w:rsidRPr="000F27C2">
        <w:rPr>
          <w:b w:val="0"/>
        </w:rPr>
        <w:t>.</w:t>
      </w:r>
    </w:p>
    <w:p w14:paraId="42E4C580" w14:textId="77777777" w:rsidR="00575781" w:rsidRPr="000F27C2" w:rsidRDefault="00575781" w:rsidP="00F35588">
      <w:pPr>
        <w:spacing w:line="360" w:lineRule="auto"/>
        <w:jc w:val="both"/>
        <w:rPr>
          <w:rFonts w:ascii="Raleway Medium" w:hAnsi="Raleway Medium"/>
          <w:sz w:val="28"/>
          <w:szCs w:val="28"/>
        </w:rPr>
      </w:pPr>
    </w:p>
    <w:p w14:paraId="5D7999F0" w14:textId="610D2F3C"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1D136F3F" w14:textId="7A4B6E6D"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Márgenes de punibilidad </w:t>
      </w:r>
      <w:r w:rsidR="002F11DE" w:rsidRPr="000F27C2">
        <w:rPr>
          <w:rFonts w:ascii="Raleway Medium" w:hAnsi="Raleway Medium"/>
          <w:b/>
          <w:sz w:val="28"/>
          <w:szCs w:val="28"/>
        </w:rPr>
        <w:t xml:space="preserve">para </w:t>
      </w:r>
      <w:r w:rsidRPr="000F27C2">
        <w:rPr>
          <w:rFonts w:ascii="Raleway Medium" w:hAnsi="Raleway Medium"/>
          <w:b/>
          <w:sz w:val="28"/>
          <w:szCs w:val="28"/>
        </w:rPr>
        <w:t>delitos culposos</w:t>
      </w:r>
    </w:p>
    <w:p w14:paraId="0D9F7C50" w14:textId="77777777" w:rsidR="00575781" w:rsidRPr="000F27C2" w:rsidRDefault="00575781" w:rsidP="00F35588">
      <w:pPr>
        <w:spacing w:line="360" w:lineRule="auto"/>
        <w:jc w:val="both"/>
        <w:rPr>
          <w:rFonts w:ascii="Raleway Medium" w:hAnsi="Raleway Medium"/>
          <w:sz w:val="28"/>
          <w:szCs w:val="28"/>
        </w:rPr>
      </w:pPr>
    </w:p>
    <w:p w14:paraId="3A70B3EC" w14:textId="77777777" w:rsidR="00575781" w:rsidRPr="000F27C2" w:rsidRDefault="00575781" w:rsidP="00DF2CF9">
      <w:pPr>
        <w:pStyle w:val="Artculo"/>
        <w:rPr>
          <w:b w:val="0"/>
        </w:rPr>
      </w:pPr>
      <w:r w:rsidRPr="000F27C2">
        <w:rPr>
          <w:b w:val="0"/>
        </w:rPr>
        <w:t>En los casos de delitos culposos se impondrá hasta la mitad de las penas y medidas de seguridad de los márgenes previstos que por ley le corresponderían al tipo básico del delito doloso, con excepción de aquéllos para los que la ley señale una pena específica. Además, se podrá imponer, en su caso, la suspensión de derechos para ejercer profesión, oficio, autorización, licencia o permiso.</w:t>
      </w:r>
    </w:p>
    <w:p w14:paraId="10B33AAE" w14:textId="77777777" w:rsidR="00575781" w:rsidRPr="000F27C2" w:rsidRDefault="00575781" w:rsidP="00F35588">
      <w:pPr>
        <w:spacing w:line="360" w:lineRule="auto"/>
        <w:jc w:val="both"/>
        <w:rPr>
          <w:rFonts w:ascii="Raleway Medium" w:hAnsi="Raleway Medium"/>
          <w:sz w:val="28"/>
          <w:szCs w:val="28"/>
        </w:rPr>
      </w:pPr>
    </w:p>
    <w:p w14:paraId="46DEE5C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Siempre que al delito doloso corresponda sanción alternativa que incluya una pena no privativa de libertad, esta aprovechará al responsable del delito culposo.</w:t>
      </w:r>
    </w:p>
    <w:p w14:paraId="7022B2FA" w14:textId="77777777" w:rsidR="00575781" w:rsidRPr="000F27C2" w:rsidRDefault="00575781" w:rsidP="00F35588">
      <w:pPr>
        <w:spacing w:line="360" w:lineRule="auto"/>
        <w:jc w:val="both"/>
        <w:rPr>
          <w:rFonts w:ascii="Raleway Medium" w:hAnsi="Raleway Medium"/>
          <w:sz w:val="28"/>
          <w:szCs w:val="28"/>
        </w:rPr>
      </w:pPr>
    </w:p>
    <w:p w14:paraId="7E3901ED" w14:textId="1348F29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a consecuencia de actos u omisiones culposos, calificados como graves, que sean imputables al personal que preste sus servicios en una empresa ferroviaria, aeronáutica, naviera o de cualesquiera otros transportes de servicio público federal o local, se cause homicidio</w:t>
      </w:r>
      <w:r w:rsidR="002F11DE" w:rsidRPr="000F27C2">
        <w:rPr>
          <w:rFonts w:ascii="Raleway Medium" w:hAnsi="Raleway Medium"/>
          <w:sz w:val="28"/>
          <w:szCs w:val="28"/>
        </w:rPr>
        <w:t xml:space="preserve"> de una o más personas</w:t>
      </w:r>
      <w:r w:rsidRPr="000F27C2">
        <w:rPr>
          <w:rFonts w:ascii="Raleway Medium" w:hAnsi="Raleway Medium"/>
          <w:sz w:val="28"/>
          <w:szCs w:val="28"/>
        </w:rPr>
        <w:t xml:space="preserve">, se aplicarán hasta dos terceras partes de las sanciones de los márgenes previstos correspondientes a las del delito doloso, además de la destitución del empleo, cargo o comisión e inhabilitación para obtener otros de </w:t>
      </w:r>
      <w:r w:rsidRPr="000F27C2">
        <w:rPr>
          <w:rFonts w:ascii="Raleway Medium" w:hAnsi="Raleway Medium"/>
          <w:sz w:val="28"/>
          <w:szCs w:val="28"/>
        </w:rPr>
        <w:lastRenderedPageBreak/>
        <w:t>la misma naturaleza. Igual pena se impondrá cuando se trate de transporte de servicio escolar.</w:t>
      </w:r>
    </w:p>
    <w:p w14:paraId="6C0BCA85" w14:textId="77777777" w:rsidR="00575781" w:rsidRPr="000F27C2" w:rsidRDefault="00575781" w:rsidP="00F35588">
      <w:pPr>
        <w:spacing w:line="360" w:lineRule="auto"/>
        <w:jc w:val="both"/>
        <w:rPr>
          <w:rFonts w:ascii="Raleway Medium" w:hAnsi="Raleway Medium"/>
          <w:sz w:val="28"/>
          <w:szCs w:val="28"/>
        </w:rPr>
      </w:pPr>
    </w:p>
    <w:p w14:paraId="1B654009" w14:textId="34C28A92"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III</w:t>
      </w:r>
    </w:p>
    <w:p w14:paraId="16566C8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Gravedad de la culpa e individualización de la sanción</w:t>
      </w:r>
    </w:p>
    <w:p w14:paraId="0C8DD63A" w14:textId="77777777" w:rsidR="00575781" w:rsidRPr="000F27C2" w:rsidRDefault="00575781" w:rsidP="00F35588">
      <w:pPr>
        <w:spacing w:line="360" w:lineRule="auto"/>
        <w:jc w:val="both"/>
        <w:rPr>
          <w:rFonts w:ascii="Raleway Medium" w:hAnsi="Raleway Medium"/>
          <w:sz w:val="28"/>
          <w:szCs w:val="28"/>
        </w:rPr>
      </w:pPr>
    </w:p>
    <w:p w14:paraId="3860337B" w14:textId="77777777" w:rsidR="00575781" w:rsidRPr="000F27C2" w:rsidRDefault="00575781" w:rsidP="00DF2CF9">
      <w:pPr>
        <w:pStyle w:val="Artculo"/>
        <w:rPr>
          <w:b w:val="0"/>
        </w:rPr>
      </w:pPr>
      <w:r w:rsidRPr="000F27C2">
        <w:rPr>
          <w:b w:val="0"/>
        </w:rPr>
        <w:t>La calificación de la gravedad de la conducta culposa queda al arbitrio del Órgano jurisdiccional, quien además de lo establecido para la individualización de las sanciones, deberá considerar, las circunstancias especiales siguientes:</w:t>
      </w:r>
    </w:p>
    <w:p w14:paraId="5DA3C94D" w14:textId="77777777" w:rsidR="00575781" w:rsidRPr="000F27C2" w:rsidRDefault="00575781" w:rsidP="00F35588">
      <w:pPr>
        <w:spacing w:line="360" w:lineRule="auto"/>
        <w:jc w:val="both"/>
        <w:rPr>
          <w:rFonts w:ascii="Raleway Medium" w:hAnsi="Raleway Medium"/>
          <w:sz w:val="28"/>
          <w:szCs w:val="28"/>
        </w:rPr>
      </w:pPr>
    </w:p>
    <w:p w14:paraId="6F6E841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La mayor o menor posibilidad de prever y evitar el daño causado;</w:t>
      </w:r>
    </w:p>
    <w:p w14:paraId="7DCE1628" w14:textId="77777777" w:rsidR="00575781" w:rsidRPr="000F27C2" w:rsidRDefault="00575781" w:rsidP="00F35588">
      <w:pPr>
        <w:spacing w:line="360" w:lineRule="auto"/>
        <w:jc w:val="both"/>
        <w:rPr>
          <w:rFonts w:ascii="Raleway Medium" w:hAnsi="Raleway Medium"/>
          <w:sz w:val="28"/>
          <w:szCs w:val="28"/>
        </w:rPr>
      </w:pPr>
    </w:p>
    <w:p w14:paraId="6634F88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El deber de cuidado exigido en la norma jurídica a la persona imputada, tomando en cuenta las circunstancias y condiciones personales que la actividad o el oficio que desempeñe le impongan;</w:t>
      </w:r>
    </w:p>
    <w:p w14:paraId="192F914A" w14:textId="77777777" w:rsidR="00575781" w:rsidRPr="000F27C2" w:rsidRDefault="00575781" w:rsidP="00F35588">
      <w:pPr>
        <w:spacing w:line="360" w:lineRule="auto"/>
        <w:jc w:val="both"/>
        <w:rPr>
          <w:rFonts w:ascii="Raleway Medium" w:hAnsi="Raleway Medium"/>
          <w:sz w:val="28"/>
          <w:szCs w:val="28"/>
        </w:rPr>
      </w:pPr>
    </w:p>
    <w:p w14:paraId="50E57E7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El tiempo del que dispuso para obrar con la reflexión y cuidado necesario a fin de no producir o evitar el daño causado, y </w:t>
      </w:r>
    </w:p>
    <w:p w14:paraId="0F31E9D0" w14:textId="77777777" w:rsidR="00575781" w:rsidRPr="000F27C2" w:rsidRDefault="00575781" w:rsidP="00F35588">
      <w:pPr>
        <w:spacing w:line="360" w:lineRule="auto"/>
        <w:jc w:val="both"/>
        <w:rPr>
          <w:rFonts w:ascii="Raleway Medium" w:hAnsi="Raleway Medium"/>
          <w:sz w:val="28"/>
          <w:szCs w:val="28"/>
        </w:rPr>
      </w:pPr>
    </w:p>
    <w:p w14:paraId="08E37BB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El estado del equipo, vías y demás condiciones de funcionamiento mecánico, tratándose de infracciones cometidas en los servicios de transporte y, en general, por conductores de vehículos.</w:t>
      </w:r>
    </w:p>
    <w:p w14:paraId="1A0E33AA" w14:textId="77777777" w:rsidR="00575781" w:rsidRPr="000F27C2" w:rsidRDefault="00575781" w:rsidP="00F35588">
      <w:pPr>
        <w:spacing w:line="360" w:lineRule="auto"/>
        <w:jc w:val="both"/>
        <w:rPr>
          <w:rFonts w:ascii="Raleway Medium" w:hAnsi="Raleway Medium"/>
          <w:sz w:val="28"/>
          <w:szCs w:val="28"/>
        </w:rPr>
      </w:pPr>
    </w:p>
    <w:p w14:paraId="6E65C9BF" w14:textId="32C194D7" w:rsidR="009E4A0F"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IV</w:t>
      </w:r>
    </w:p>
    <w:p w14:paraId="1FEDD94A"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lastRenderedPageBreak/>
        <w:t>Adecuación causal y comunicabilidad de las circunstancias</w:t>
      </w:r>
    </w:p>
    <w:p w14:paraId="02B5BEE8" w14:textId="77777777" w:rsidR="00575781" w:rsidRPr="000F27C2" w:rsidRDefault="00575781" w:rsidP="00F35588">
      <w:pPr>
        <w:spacing w:line="360" w:lineRule="auto"/>
        <w:jc w:val="both"/>
        <w:rPr>
          <w:rFonts w:ascii="Raleway Medium" w:hAnsi="Raleway Medium"/>
          <w:sz w:val="28"/>
          <w:szCs w:val="28"/>
        </w:rPr>
      </w:pPr>
    </w:p>
    <w:p w14:paraId="116987A7" w14:textId="77777777" w:rsidR="00575781" w:rsidRPr="000F27C2" w:rsidRDefault="00575781" w:rsidP="00DF2CF9">
      <w:pPr>
        <w:pStyle w:val="Artculo"/>
        <w:rPr>
          <w:b w:val="0"/>
        </w:rPr>
      </w:pPr>
      <w:r w:rsidRPr="000F27C2">
        <w:rPr>
          <w:b w:val="0"/>
        </w:rPr>
        <w:t>El aumento o disminución de la pena, fundadas en las circunstancias subjetivas del autor de un delito, no son aplicables a los demás sujetos que intervinieron en aquél si éstos demuestran que no podían conocerlas.</w:t>
      </w:r>
    </w:p>
    <w:p w14:paraId="1885BC15" w14:textId="77777777" w:rsidR="00575781" w:rsidRPr="000F27C2" w:rsidRDefault="00575781" w:rsidP="00F35588">
      <w:pPr>
        <w:spacing w:line="360" w:lineRule="auto"/>
        <w:jc w:val="both"/>
        <w:rPr>
          <w:rFonts w:ascii="Raleway Medium" w:hAnsi="Raleway Medium"/>
          <w:sz w:val="28"/>
          <w:szCs w:val="28"/>
        </w:rPr>
      </w:pPr>
    </w:p>
    <w:p w14:paraId="5D8D34C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Sí serán aplicables al autor del delito las que se fundamenten en circunstancias objetivas, siempre que los demás sujetos tengan conocimiento de ellas.</w:t>
      </w:r>
    </w:p>
    <w:p w14:paraId="0D2E1374" w14:textId="77777777" w:rsidR="00575781" w:rsidRPr="000F27C2" w:rsidRDefault="00575781" w:rsidP="00F35588">
      <w:pPr>
        <w:spacing w:line="360" w:lineRule="auto"/>
        <w:jc w:val="both"/>
        <w:rPr>
          <w:rFonts w:ascii="Raleway Medium" w:hAnsi="Raleway Medium"/>
          <w:sz w:val="28"/>
          <w:szCs w:val="28"/>
        </w:rPr>
      </w:pPr>
    </w:p>
    <w:p w14:paraId="3BAD113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No será atribuible al acusado el aumento de la gravedad, proveniente de las circunstancias particulares del sujeto pasivo, si las ignoraba al momento de la realización del delito.</w:t>
      </w:r>
    </w:p>
    <w:p w14:paraId="797A8781" w14:textId="77777777" w:rsidR="00575781" w:rsidRPr="000F27C2" w:rsidRDefault="00575781" w:rsidP="00F35588">
      <w:pPr>
        <w:spacing w:line="360" w:lineRule="auto"/>
        <w:jc w:val="both"/>
        <w:rPr>
          <w:rFonts w:ascii="Raleway Medium" w:hAnsi="Raleway Medium"/>
          <w:sz w:val="28"/>
          <w:szCs w:val="28"/>
        </w:rPr>
      </w:pPr>
    </w:p>
    <w:p w14:paraId="6CAD4ADC" w14:textId="071F9B13" w:rsidR="00575781" w:rsidRPr="000F27C2" w:rsidRDefault="00575781" w:rsidP="00DF2CF9">
      <w:pPr>
        <w:pStyle w:val="Artculo"/>
        <w:rPr>
          <w:b w:val="0"/>
        </w:rPr>
      </w:pPr>
      <w:r w:rsidRPr="000F27C2">
        <w:rPr>
          <w:b w:val="0"/>
        </w:rPr>
        <w:t xml:space="preserve">Cuando por culpa se ocasione un daño en propiedad ajena que no sea mayor del equivalente a </w:t>
      </w:r>
      <w:r w:rsidR="00DD02D9" w:rsidRPr="000F27C2">
        <w:rPr>
          <w:b w:val="0"/>
        </w:rPr>
        <w:t>doscientas cincuenta</w:t>
      </w:r>
      <w:r w:rsidRPr="000F27C2">
        <w:rPr>
          <w:b w:val="0"/>
        </w:rPr>
        <w:t xml:space="preserve"> veces la Unidad de Medida de Actualización vigente se sancionará con multa hasta por el valor del daño causado, más la reparación </w:t>
      </w:r>
      <w:r w:rsidR="007D4389" w:rsidRPr="000F27C2">
        <w:rPr>
          <w:b w:val="0"/>
        </w:rPr>
        <w:t>del daño</w:t>
      </w:r>
      <w:r w:rsidRPr="000F27C2">
        <w:rPr>
          <w:b w:val="0"/>
        </w:rPr>
        <w:t>. La misma sanción se aplicará cuando el delito culposo se ocasione con motivo del tránsito de vehículos cualquiera que sea el valor del daño.</w:t>
      </w:r>
    </w:p>
    <w:p w14:paraId="4F1DC272" w14:textId="77777777" w:rsidR="00575781" w:rsidRPr="000F27C2" w:rsidRDefault="00575781" w:rsidP="00F35588">
      <w:pPr>
        <w:spacing w:line="360" w:lineRule="auto"/>
        <w:jc w:val="both"/>
        <w:rPr>
          <w:rFonts w:ascii="Raleway Medium" w:hAnsi="Raleway Medium"/>
          <w:sz w:val="28"/>
          <w:szCs w:val="28"/>
        </w:rPr>
      </w:pPr>
    </w:p>
    <w:p w14:paraId="43B9783D" w14:textId="77777777" w:rsidR="00575781" w:rsidRPr="000F27C2" w:rsidRDefault="00575781" w:rsidP="00DF2CF9">
      <w:pPr>
        <w:pStyle w:val="Artculo"/>
        <w:rPr>
          <w:b w:val="0"/>
        </w:rPr>
      </w:pPr>
      <w:r w:rsidRPr="000F27C2">
        <w:rPr>
          <w:b w:val="0"/>
        </w:rPr>
        <w:t xml:space="preserve">No se impondrá pena alguna a quien por culpa y con motivo del tránsito de vehículos en que viaje en compañía de su cónyuge, concubina, concubinario, ascendientes o descendientes </w:t>
      </w:r>
      <w:r w:rsidRPr="000F27C2">
        <w:rPr>
          <w:b w:val="0"/>
        </w:rPr>
        <w:lastRenderedPageBreak/>
        <w:t>consanguíneos y afines, parientes colaterales por consanguinidad hasta el cuarto grado y por afinidad hasta el segundo, ocasione lesiones u homicidio a alguno o algunos de éstos, siempre que no conduzca en estado de ebriedad o bajo el influjo de drogas u otras sustancias que produzcan efectos similares, siempre que no los abandone, preste ayuda y repare el daño.</w:t>
      </w:r>
    </w:p>
    <w:p w14:paraId="3D469A6C" w14:textId="77777777" w:rsidR="00575781" w:rsidRPr="000F27C2" w:rsidRDefault="00575781" w:rsidP="00F35588">
      <w:pPr>
        <w:spacing w:line="360" w:lineRule="auto"/>
        <w:jc w:val="both"/>
        <w:rPr>
          <w:rFonts w:ascii="Raleway Medium" w:hAnsi="Raleway Medium"/>
          <w:sz w:val="28"/>
          <w:szCs w:val="28"/>
        </w:rPr>
      </w:pPr>
    </w:p>
    <w:p w14:paraId="589EE80A" w14:textId="51F9A69D"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w:t>
      </w:r>
    </w:p>
    <w:p w14:paraId="6338BA6C"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Aplicación de sanciones en caso de tentativa</w:t>
      </w:r>
    </w:p>
    <w:p w14:paraId="1254A591" w14:textId="77777777" w:rsidR="00575781" w:rsidRPr="000F27C2" w:rsidRDefault="00575781" w:rsidP="00F35588">
      <w:pPr>
        <w:spacing w:line="360" w:lineRule="auto"/>
        <w:jc w:val="both"/>
        <w:rPr>
          <w:rFonts w:ascii="Raleway Medium" w:hAnsi="Raleway Medium"/>
          <w:sz w:val="28"/>
          <w:szCs w:val="28"/>
        </w:rPr>
      </w:pPr>
    </w:p>
    <w:p w14:paraId="54606778" w14:textId="77777777" w:rsidR="00575781" w:rsidRPr="000F27C2" w:rsidRDefault="00575781" w:rsidP="00DF2CF9">
      <w:pPr>
        <w:pStyle w:val="Artculo"/>
        <w:rPr>
          <w:b w:val="0"/>
        </w:rPr>
      </w:pPr>
      <w:r w:rsidRPr="000F27C2">
        <w:rPr>
          <w:b w:val="0"/>
        </w:rPr>
        <w:t>En casos de tentativa acabada, se impondrá una sanción correspondiente hasta las tres cuartas partes de los márgenes de punibilidad establecidos para el delito consumado, que el sujeto activo, conforme a su plan, haya querido realizar.</w:t>
      </w:r>
    </w:p>
    <w:p w14:paraId="116E3E7D" w14:textId="77777777" w:rsidR="00575781" w:rsidRPr="000F27C2" w:rsidRDefault="00575781" w:rsidP="00F35588">
      <w:pPr>
        <w:spacing w:line="360" w:lineRule="auto"/>
        <w:jc w:val="both"/>
        <w:rPr>
          <w:rFonts w:ascii="Raleway Medium" w:hAnsi="Raleway Medium"/>
          <w:sz w:val="28"/>
          <w:szCs w:val="28"/>
        </w:rPr>
      </w:pPr>
    </w:p>
    <w:p w14:paraId="4D5FF75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casos de tentativa inacabada, se impondrá una sanción correspondiente hasta la mitad de los márgenes de punibilidad establecidos para el delito consumado, que el sujeto activo, conforme a su plan, haya querido realizar.</w:t>
      </w:r>
    </w:p>
    <w:p w14:paraId="75A155DE" w14:textId="77777777" w:rsidR="00575781" w:rsidRPr="000F27C2" w:rsidRDefault="00575781" w:rsidP="00F35588">
      <w:pPr>
        <w:spacing w:line="360" w:lineRule="auto"/>
        <w:jc w:val="both"/>
        <w:rPr>
          <w:rFonts w:ascii="Raleway Medium" w:hAnsi="Raleway Medium"/>
          <w:sz w:val="28"/>
          <w:szCs w:val="28"/>
        </w:rPr>
      </w:pPr>
    </w:p>
    <w:p w14:paraId="4968107F" w14:textId="62762D38"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w:t>
      </w:r>
    </w:p>
    <w:p w14:paraId="384DB2E0" w14:textId="7BF32970"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Aplicación de sanciones en caso de concurso </w:t>
      </w:r>
    </w:p>
    <w:p w14:paraId="17D413F1" w14:textId="77777777" w:rsidR="00575781" w:rsidRPr="000F27C2" w:rsidRDefault="00575781" w:rsidP="00F35588">
      <w:pPr>
        <w:spacing w:line="360" w:lineRule="auto"/>
        <w:jc w:val="both"/>
        <w:rPr>
          <w:rFonts w:ascii="Raleway Medium" w:hAnsi="Raleway Medium"/>
          <w:sz w:val="28"/>
          <w:szCs w:val="28"/>
        </w:rPr>
      </w:pPr>
    </w:p>
    <w:p w14:paraId="3E0DD2DA" w14:textId="77777777" w:rsidR="00575781" w:rsidRPr="000F27C2" w:rsidRDefault="00575781" w:rsidP="00DF2CF9">
      <w:pPr>
        <w:pStyle w:val="Artculo"/>
        <w:rPr>
          <w:b w:val="0"/>
        </w:rPr>
      </w:pPr>
      <w:r w:rsidRPr="000F27C2">
        <w:rPr>
          <w:b w:val="0"/>
        </w:rPr>
        <w:t xml:space="preserve">En caso de concurso real se impondrá la sanción del delito más grave, la cual podrá aumentarse con las penas que la ley </w:t>
      </w:r>
      <w:r w:rsidRPr="000F27C2">
        <w:rPr>
          <w:b w:val="0"/>
        </w:rPr>
        <w:lastRenderedPageBreak/>
        <w:t>penal contemple para cada uno de los delitos restantes, sin que exceda del doble de los máximos señalados en este Código.</w:t>
      </w:r>
    </w:p>
    <w:p w14:paraId="335EC7EB" w14:textId="77777777" w:rsidR="00575781" w:rsidRPr="000F27C2" w:rsidRDefault="00575781" w:rsidP="00F35588">
      <w:pPr>
        <w:spacing w:line="360" w:lineRule="auto"/>
        <w:jc w:val="both"/>
        <w:rPr>
          <w:rFonts w:ascii="Raleway Medium" w:hAnsi="Raleway Medium"/>
          <w:sz w:val="28"/>
          <w:szCs w:val="28"/>
        </w:rPr>
      </w:pPr>
    </w:p>
    <w:p w14:paraId="56284A3A" w14:textId="708FECB0" w:rsidR="00575781" w:rsidRPr="000F27C2" w:rsidRDefault="00575781" w:rsidP="00DF2CF9">
      <w:pPr>
        <w:pStyle w:val="Artculo"/>
        <w:rPr>
          <w:b w:val="0"/>
        </w:rPr>
      </w:pPr>
      <w:r w:rsidRPr="000F27C2">
        <w:rPr>
          <w:b w:val="0"/>
        </w:rPr>
        <w:t xml:space="preserve">En caso de concurso ideal, se impondrán las sanciones correspondientes al delito que merezca la mayor penalidad, las cuales podrán aumentarse sin rebasar la mitad del máximo de la duración de las penas correspondientes de los delitos restantes, siempre que las sanciones aplicables sean de la misma naturaleza; cuando sean de diversa naturaleza, podrán imponerse las penas señaladas para los restantes delitos. </w:t>
      </w:r>
    </w:p>
    <w:p w14:paraId="183D3B8A" w14:textId="09145241" w:rsidR="00DD02D9" w:rsidRPr="000F27C2" w:rsidRDefault="00DD02D9" w:rsidP="00F35588">
      <w:pPr>
        <w:spacing w:line="360" w:lineRule="auto"/>
        <w:jc w:val="both"/>
        <w:rPr>
          <w:rFonts w:ascii="Raleway Medium" w:eastAsiaTheme="minorHAnsi" w:hAnsi="Raleway Medium" w:cstheme="minorBidi"/>
          <w:sz w:val="28"/>
          <w:szCs w:val="28"/>
        </w:rPr>
      </w:pPr>
    </w:p>
    <w:p w14:paraId="6BA442BB" w14:textId="422891C3" w:rsidR="006E00B4" w:rsidRPr="000F27C2" w:rsidRDefault="006E00B4" w:rsidP="00F35588">
      <w:pPr>
        <w:spacing w:line="360" w:lineRule="auto"/>
        <w:jc w:val="both"/>
        <w:rPr>
          <w:rFonts w:ascii="Raleway Medium" w:eastAsiaTheme="minorHAnsi" w:hAnsi="Raleway Medium" w:cstheme="minorBidi"/>
          <w:sz w:val="28"/>
          <w:szCs w:val="28"/>
        </w:rPr>
      </w:pPr>
      <w:r w:rsidRPr="000F27C2">
        <w:rPr>
          <w:rFonts w:ascii="Raleway Medium" w:eastAsiaTheme="minorHAnsi" w:hAnsi="Raleway Medium" w:cstheme="minorBidi"/>
          <w:sz w:val="28"/>
          <w:szCs w:val="28"/>
        </w:rPr>
        <w:t>No habrá concurso cuando las conductas constituyan un delito continuado; sin embargo, en estos casos se aumentará la sanción hasta en una mitad de la correspondiente al máximo del delito cometido.</w:t>
      </w:r>
    </w:p>
    <w:p w14:paraId="727BB970" w14:textId="77777777" w:rsidR="006E00B4" w:rsidRPr="000F27C2" w:rsidRDefault="006E00B4" w:rsidP="00F35588">
      <w:pPr>
        <w:spacing w:line="360" w:lineRule="auto"/>
        <w:jc w:val="both"/>
        <w:rPr>
          <w:rFonts w:ascii="Raleway Medium" w:eastAsiaTheme="minorHAnsi" w:hAnsi="Raleway Medium" w:cstheme="minorBidi"/>
          <w:sz w:val="28"/>
          <w:szCs w:val="28"/>
        </w:rPr>
      </w:pPr>
    </w:p>
    <w:p w14:paraId="30071769" w14:textId="516D7C7C" w:rsidR="00DD02D9" w:rsidRPr="000F27C2" w:rsidRDefault="00DD02D9" w:rsidP="00F35588">
      <w:pPr>
        <w:spacing w:line="360" w:lineRule="auto"/>
        <w:jc w:val="both"/>
        <w:rPr>
          <w:rFonts w:ascii="Raleway Medium" w:eastAsiaTheme="minorHAnsi" w:hAnsi="Raleway Medium" w:cstheme="minorBidi"/>
          <w:sz w:val="28"/>
          <w:szCs w:val="28"/>
        </w:rPr>
      </w:pPr>
      <w:r w:rsidRPr="000F27C2">
        <w:rPr>
          <w:rFonts w:ascii="Raleway Medium" w:eastAsiaTheme="minorHAnsi" w:hAnsi="Raleway Medium" w:cstheme="minorBidi"/>
          <w:sz w:val="28"/>
          <w:szCs w:val="28"/>
        </w:rPr>
        <w:t>En ningún caso las sanciones aplicables podrán exceder de los máximos señalados en este Código.</w:t>
      </w:r>
    </w:p>
    <w:p w14:paraId="62B47453" w14:textId="77777777" w:rsidR="00575781" w:rsidRPr="000F27C2" w:rsidRDefault="00575781" w:rsidP="00F35588">
      <w:pPr>
        <w:spacing w:line="360" w:lineRule="auto"/>
        <w:jc w:val="both"/>
        <w:rPr>
          <w:rFonts w:ascii="Raleway Medium" w:eastAsiaTheme="minorHAnsi" w:hAnsi="Raleway Medium" w:cstheme="minorBidi"/>
          <w:sz w:val="28"/>
          <w:szCs w:val="28"/>
        </w:rPr>
      </w:pPr>
    </w:p>
    <w:p w14:paraId="3FDF8B83" w14:textId="3E518616"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Séptimo</w:t>
      </w:r>
    </w:p>
    <w:p w14:paraId="7DF807F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 las Causas de Extinción de la Acción Penal</w:t>
      </w:r>
    </w:p>
    <w:p w14:paraId="2F57683A" w14:textId="77777777" w:rsidR="00575781" w:rsidRPr="000F27C2" w:rsidRDefault="00575781" w:rsidP="00F35588">
      <w:pPr>
        <w:spacing w:line="360" w:lineRule="auto"/>
        <w:jc w:val="center"/>
        <w:rPr>
          <w:rFonts w:ascii="Raleway Medium" w:hAnsi="Raleway Medium"/>
          <w:b/>
          <w:sz w:val="28"/>
          <w:szCs w:val="28"/>
        </w:rPr>
      </w:pPr>
    </w:p>
    <w:p w14:paraId="47464187" w14:textId="6BF73561"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6D4CA45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Extinción de la acción Penal</w:t>
      </w:r>
    </w:p>
    <w:p w14:paraId="3048B42F" w14:textId="77777777" w:rsidR="00575781" w:rsidRPr="000F27C2" w:rsidRDefault="00575781" w:rsidP="00F35588">
      <w:pPr>
        <w:spacing w:line="360" w:lineRule="auto"/>
        <w:jc w:val="both"/>
        <w:rPr>
          <w:rFonts w:ascii="Raleway Medium" w:hAnsi="Raleway Medium"/>
          <w:sz w:val="28"/>
          <w:szCs w:val="28"/>
        </w:rPr>
      </w:pPr>
    </w:p>
    <w:p w14:paraId="7035332E" w14:textId="77777777" w:rsidR="00575781" w:rsidRPr="000F27C2" w:rsidRDefault="00575781" w:rsidP="00DF2CF9">
      <w:pPr>
        <w:pStyle w:val="Artculo"/>
        <w:rPr>
          <w:b w:val="0"/>
        </w:rPr>
      </w:pPr>
      <w:r w:rsidRPr="000F27C2">
        <w:rPr>
          <w:b w:val="0"/>
        </w:rPr>
        <w:lastRenderedPageBreak/>
        <w:t>La pretensión punitiva, y la potestad para ejecutar las penas y medidas de seguridad, se extinguen por las siguientes causas:</w:t>
      </w:r>
    </w:p>
    <w:p w14:paraId="43F9702F" w14:textId="77777777" w:rsidR="00575781" w:rsidRPr="000F27C2" w:rsidRDefault="00575781" w:rsidP="00F35588">
      <w:pPr>
        <w:spacing w:line="360" w:lineRule="auto"/>
        <w:jc w:val="both"/>
        <w:rPr>
          <w:rFonts w:ascii="Raleway Medium" w:hAnsi="Raleway Medium"/>
          <w:sz w:val="28"/>
          <w:szCs w:val="28"/>
        </w:rPr>
      </w:pPr>
    </w:p>
    <w:p w14:paraId="53519A4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Cumplimiento de la pena o medida de seguridad;</w:t>
      </w:r>
    </w:p>
    <w:p w14:paraId="7C999D5D" w14:textId="77777777" w:rsidR="00575781" w:rsidRPr="000F27C2" w:rsidRDefault="00575781" w:rsidP="00F35588">
      <w:pPr>
        <w:spacing w:line="360" w:lineRule="auto"/>
        <w:jc w:val="both"/>
        <w:rPr>
          <w:rFonts w:ascii="Raleway Medium" w:hAnsi="Raleway Medium"/>
          <w:sz w:val="28"/>
          <w:szCs w:val="28"/>
        </w:rPr>
      </w:pPr>
    </w:p>
    <w:p w14:paraId="2C3702B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Muerte de la persona acusada o sentenciada;</w:t>
      </w:r>
    </w:p>
    <w:p w14:paraId="557082D8" w14:textId="77777777" w:rsidR="00575781" w:rsidRPr="000F27C2" w:rsidRDefault="00575781" w:rsidP="00F35588">
      <w:pPr>
        <w:spacing w:line="360" w:lineRule="auto"/>
        <w:jc w:val="both"/>
        <w:rPr>
          <w:rFonts w:ascii="Raleway Medium" w:hAnsi="Raleway Medium"/>
          <w:sz w:val="28"/>
          <w:szCs w:val="28"/>
        </w:rPr>
      </w:pPr>
    </w:p>
    <w:p w14:paraId="58587A2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Reconocimiento de inocencia del sentenciado, o anulación de la sentencia;</w:t>
      </w:r>
    </w:p>
    <w:p w14:paraId="5553E4CA" w14:textId="77777777" w:rsidR="00575781" w:rsidRPr="000F27C2" w:rsidRDefault="00575781" w:rsidP="00F35588">
      <w:pPr>
        <w:spacing w:line="360" w:lineRule="auto"/>
        <w:jc w:val="both"/>
        <w:rPr>
          <w:rFonts w:ascii="Raleway Medium" w:hAnsi="Raleway Medium"/>
          <w:sz w:val="28"/>
          <w:szCs w:val="28"/>
        </w:rPr>
      </w:pPr>
    </w:p>
    <w:p w14:paraId="0E7D0E6D" w14:textId="39535D02"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Perdón de la persona ofendida </w:t>
      </w:r>
      <w:r w:rsidR="006E00B4" w:rsidRPr="000F27C2">
        <w:rPr>
          <w:rFonts w:ascii="Raleway Medium" w:hAnsi="Raleway Medium"/>
          <w:sz w:val="28"/>
          <w:szCs w:val="28"/>
        </w:rPr>
        <w:t xml:space="preserve">o de quien está legitimada para otorgarlo </w:t>
      </w:r>
      <w:r w:rsidRPr="000F27C2">
        <w:rPr>
          <w:rFonts w:ascii="Raleway Medium" w:hAnsi="Raleway Medium"/>
          <w:sz w:val="28"/>
          <w:szCs w:val="28"/>
        </w:rPr>
        <w:t>en los delitos de querella o por cualquier otro acto equivalente;</w:t>
      </w:r>
    </w:p>
    <w:p w14:paraId="6E9F146E" w14:textId="77777777" w:rsidR="00575781" w:rsidRPr="000F27C2" w:rsidRDefault="00575781" w:rsidP="00F35588">
      <w:pPr>
        <w:spacing w:line="360" w:lineRule="auto"/>
        <w:jc w:val="both"/>
        <w:rPr>
          <w:rFonts w:ascii="Raleway Medium" w:hAnsi="Raleway Medium"/>
          <w:sz w:val="28"/>
          <w:szCs w:val="28"/>
        </w:rPr>
      </w:pPr>
    </w:p>
    <w:p w14:paraId="67DFBFF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Rehabilitación;</w:t>
      </w:r>
    </w:p>
    <w:p w14:paraId="0DD33D52" w14:textId="77777777" w:rsidR="00575781" w:rsidRPr="000F27C2" w:rsidRDefault="00575781" w:rsidP="00F35588">
      <w:pPr>
        <w:spacing w:line="360" w:lineRule="auto"/>
        <w:jc w:val="both"/>
        <w:rPr>
          <w:rFonts w:ascii="Raleway Medium" w:hAnsi="Raleway Medium"/>
          <w:sz w:val="28"/>
          <w:szCs w:val="28"/>
        </w:rPr>
      </w:pPr>
    </w:p>
    <w:p w14:paraId="7BE4322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Conclusión del tratamiento de personas inimputables;</w:t>
      </w:r>
    </w:p>
    <w:p w14:paraId="7C65DBCF" w14:textId="77777777" w:rsidR="00575781" w:rsidRPr="000F27C2" w:rsidRDefault="00575781" w:rsidP="00F35588">
      <w:pPr>
        <w:spacing w:line="360" w:lineRule="auto"/>
        <w:jc w:val="both"/>
        <w:rPr>
          <w:rFonts w:ascii="Raleway Medium" w:hAnsi="Raleway Medium"/>
          <w:sz w:val="28"/>
          <w:szCs w:val="28"/>
        </w:rPr>
      </w:pPr>
    </w:p>
    <w:p w14:paraId="6AAE90F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 Amnistía e Indulto;</w:t>
      </w:r>
    </w:p>
    <w:p w14:paraId="45FBCB1D" w14:textId="77777777" w:rsidR="00575781" w:rsidRPr="000F27C2" w:rsidRDefault="00575781" w:rsidP="00F35588">
      <w:pPr>
        <w:spacing w:line="360" w:lineRule="auto"/>
        <w:jc w:val="both"/>
        <w:rPr>
          <w:rFonts w:ascii="Raleway Medium" w:hAnsi="Raleway Medium"/>
          <w:sz w:val="28"/>
          <w:szCs w:val="28"/>
        </w:rPr>
      </w:pPr>
    </w:p>
    <w:p w14:paraId="67ABF5A5" w14:textId="32CED33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 Prescripción</w:t>
      </w:r>
      <w:r w:rsidR="001452BD" w:rsidRPr="000F27C2">
        <w:rPr>
          <w:rFonts w:ascii="Raleway Medium" w:hAnsi="Raleway Medium"/>
          <w:sz w:val="28"/>
          <w:szCs w:val="28"/>
        </w:rPr>
        <w:t xml:space="preserve"> en los casos que </w:t>
      </w:r>
      <w:r w:rsidR="00D71792" w:rsidRPr="000F27C2">
        <w:rPr>
          <w:rFonts w:ascii="Raleway Medium" w:hAnsi="Raleway Medium"/>
          <w:sz w:val="28"/>
          <w:szCs w:val="28"/>
        </w:rPr>
        <w:t xml:space="preserve">esta </w:t>
      </w:r>
      <w:r w:rsidR="001452BD" w:rsidRPr="000F27C2">
        <w:rPr>
          <w:rFonts w:ascii="Raleway Medium" w:hAnsi="Raleway Medium"/>
          <w:sz w:val="28"/>
          <w:szCs w:val="28"/>
        </w:rPr>
        <w:t>pueda</w:t>
      </w:r>
      <w:r w:rsidR="00D71792" w:rsidRPr="000F27C2">
        <w:rPr>
          <w:rFonts w:ascii="Raleway Medium" w:hAnsi="Raleway Medium"/>
          <w:sz w:val="28"/>
          <w:szCs w:val="28"/>
        </w:rPr>
        <w:t xml:space="preserve"> aplicarse</w:t>
      </w:r>
      <w:r w:rsidRPr="000F27C2">
        <w:rPr>
          <w:rFonts w:ascii="Raleway Medium" w:hAnsi="Raleway Medium"/>
          <w:sz w:val="28"/>
          <w:szCs w:val="28"/>
        </w:rPr>
        <w:t>;</w:t>
      </w:r>
    </w:p>
    <w:p w14:paraId="4AFB9A2D" w14:textId="77777777" w:rsidR="00575781" w:rsidRPr="000F27C2" w:rsidRDefault="00575781" w:rsidP="00F35588">
      <w:pPr>
        <w:spacing w:line="360" w:lineRule="auto"/>
        <w:jc w:val="both"/>
        <w:rPr>
          <w:rFonts w:ascii="Raleway Medium" w:hAnsi="Raleway Medium"/>
          <w:sz w:val="28"/>
          <w:szCs w:val="28"/>
        </w:rPr>
      </w:pPr>
    </w:p>
    <w:p w14:paraId="3156850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IX. Supresión del tipo penal;</w:t>
      </w:r>
    </w:p>
    <w:p w14:paraId="5F39CE08" w14:textId="77777777" w:rsidR="00575781" w:rsidRPr="000F27C2" w:rsidRDefault="00575781" w:rsidP="00F35588">
      <w:pPr>
        <w:spacing w:line="360" w:lineRule="auto"/>
        <w:jc w:val="both"/>
        <w:rPr>
          <w:rFonts w:ascii="Raleway Medium" w:hAnsi="Raleway Medium"/>
          <w:sz w:val="28"/>
          <w:szCs w:val="28"/>
        </w:rPr>
      </w:pPr>
    </w:p>
    <w:p w14:paraId="47A1F21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 Existencia de una sentencia anterior dictada en proceso </w:t>
      </w:r>
      <w:r w:rsidRPr="000F27C2">
        <w:rPr>
          <w:rFonts w:ascii="Raleway Medium" w:hAnsi="Raleway Medium"/>
          <w:sz w:val="28"/>
          <w:szCs w:val="28"/>
        </w:rPr>
        <w:lastRenderedPageBreak/>
        <w:t xml:space="preserve">instaurado por los mismos hechos; </w:t>
      </w:r>
    </w:p>
    <w:p w14:paraId="2AD1D08C" w14:textId="77777777" w:rsidR="00575781" w:rsidRPr="000F27C2" w:rsidRDefault="00575781" w:rsidP="00F35588">
      <w:pPr>
        <w:spacing w:line="360" w:lineRule="auto"/>
        <w:jc w:val="both"/>
        <w:rPr>
          <w:rFonts w:ascii="Raleway Medium" w:hAnsi="Raleway Medium"/>
          <w:sz w:val="28"/>
          <w:szCs w:val="28"/>
        </w:rPr>
      </w:pPr>
    </w:p>
    <w:p w14:paraId="4E3A636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XI. Cumplimiento de un criterio de oportunidad, o </w:t>
      </w:r>
    </w:p>
    <w:p w14:paraId="31051AE6" w14:textId="77777777" w:rsidR="00575781" w:rsidRPr="000F27C2" w:rsidRDefault="00575781" w:rsidP="00F35588">
      <w:pPr>
        <w:spacing w:line="360" w:lineRule="auto"/>
        <w:jc w:val="both"/>
        <w:rPr>
          <w:rFonts w:ascii="Raleway Medium" w:hAnsi="Raleway Medium"/>
          <w:sz w:val="28"/>
          <w:szCs w:val="28"/>
        </w:rPr>
      </w:pPr>
    </w:p>
    <w:p w14:paraId="2BE5BC4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XII. El debido cumplimiento de una Solución Alterna.</w:t>
      </w:r>
    </w:p>
    <w:p w14:paraId="2774B7A7" w14:textId="77777777" w:rsidR="00575781" w:rsidRPr="000F27C2" w:rsidRDefault="00575781" w:rsidP="00F35588">
      <w:pPr>
        <w:spacing w:line="360" w:lineRule="auto"/>
        <w:jc w:val="both"/>
        <w:rPr>
          <w:rFonts w:ascii="Raleway Medium" w:hAnsi="Raleway Medium"/>
          <w:sz w:val="28"/>
          <w:szCs w:val="28"/>
        </w:rPr>
      </w:pPr>
    </w:p>
    <w:p w14:paraId="43B63C90" w14:textId="77777777" w:rsidR="00575781" w:rsidRPr="000F27C2" w:rsidRDefault="00575781" w:rsidP="00DF2CF9">
      <w:pPr>
        <w:pStyle w:val="Artculo"/>
        <w:rPr>
          <w:b w:val="0"/>
        </w:rPr>
      </w:pPr>
      <w:r w:rsidRPr="000F27C2">
        <w:rPr>
          <w:b w:val="0"/>
        </w:rPr>
        <w:t>La resolución acerca de la extinción punitiva se dictará de oficio, o bien a solicitud de parte.</w:t>
      </w:r>
    </w:p>
    <w:p w14:paraId="413E314F" w14:textId="77777777" w:rsidR="00575781" w:rsidRPr="000F27C2" w:rsidRDefault="00575781" w:rsidP="00F35588">
      <w:pPr>
        <w:spacing w:line="360" w:lineRule="auto"/>
        <w:jc w:val="both"/>
        <w:rPr>
          <w:rFonts w:ascii="Raleway Medium" w:hAnsi="Raleway Medium"/>
          <w:sz w:val="28"/>
          <w:szCs w:val="28"/>
        </w:rPr>
      </w:pPr>
    </w:p>
    <w:p w14:paraId="09F68B1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extinción que se produzca en los términos del presente Código no abarca el decomiso de instrumentos, objetos y productos del delito ni afecta a la reparación de daños y perjuicios, salvo disposición legal expresa o cuando la potestad para ejecutar dicha sanción pecuniaria se extinga por alguna causa.</w:t>
      </w:r>
    </w:p>
    <w:p w14:paraId="52433165" w14:textId="77777777" w:rsidR="00575781" w:rsidRPr="000F27C2" w:rsidRDefault="00575781" w:rsidP="00F35588">
      <w:pPr>
        <w:spacing w:line="360" w:lineRule="auto"/>
        <w:jc w:val="both"/>
        <w:rPr>
          <w:rFonts w:ascii="Raleway Medium" w:hAnsi="Raleway Medium"/>
          <w:sz w:val="28"/>
          <w:szCs w:val="28"/>
        </w:rPr>
      </w:pPr>
    </w:p>
    <w:p w14:paraId="76CADE6F" w14:textId="5921CBAA"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5FC433F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Efectos del cumplimiento de la pena o medida de seguridad</w:t>
      </w:r>
    </w:p>
    <w:p w14:paraId="050B983B" w14:textId="77777777" w:rsidR="00575781" w:rsidRPr="000F27C2" w:rsidRDefault="00575781" w:rsidP="00F35588">
      <w:pPr>
        <w:spacing w:line="360" w:lineRule="auto"/>
        <w:jc w:val="both"/>
        <w:rPr>
          <w:rFonts w:ascii="Raleway Medium" w:hAnsi="Raleway Medium"/>
          <w:sz w:val="28"/>
          <w:szCs w:val="28"/>
        </w:rPr>
      </w:pPr>
    </w:p>
    <w:p w14:paraId="28DBB3B3" w14:textId="77777777" w:rsidR="00575781" w:rsidRPr="000F27C2" w:rsidRDefault="00575781" w:rsidP="00DF2CF9">
      <w:pPr>
        <w:pStyle w:val="Artculo"/>
        <w:rPr>
          <w:b w:val="0"/>
        </w:rPr>
      </w:pPr>
      <w:r w:rsidRPr="000F27C2">
        <w:rPr>
          <w:b w:val="0"/>
        </w:rPr>
        <w:t xml:space="preserve">La potestad para ejecutar la pena o medida de seguridad </w:t>
      </w:r>
      <w:proofErr w:type="gramStart"/>
      <w:r w:rsidRPr="000F27C2">
        <w:rPr>
          <w:b w:val="0"/>
        </w:rPr>
        <w:t>impuesta,</w:t>
      </w:r>
      <w:proofErr w:type="gramEnd"/>
      <w:r w:rsidRPr="000F27C2">
        <w:rPr>
          <w:b w:val="0"/>
        </w:rPr>
        <w:t xml:space="preserve"> se extingue por cumplimiento de las mismas o de las penas por las que se hubiesen sustituido o conmutado. Asimismo, la sanción que se hubiese suspendido se extinguirá por el cumplimiento de los requisitos establecidos para el otorgamiento de la suspensión, en los términos y dentro de los plazos legalmente aplicables.</w:t>
      </w:r>
    </w:p>
    <w:p w14:paraId="0F89B093" w14:textId="77777777" w:rsidR="00575781" w:rsidRPr="000F27C2" w:rsidRDefault="00575781" w:rsidP="00F35588">
      <w:pPr>
        <w:spacing w:line="360" w:lineRule="auto"/>
        <w:jc w:val="both"/>
        <w:rPr>
          <w:rFonts w:ascii="Raleway Medium" w:hAnsi="Raleway Medium"/>
          <w:sz w:val="28"/>
          <w:szCs w:val="28"/>
        </w:rPr>
      </w:pPr>
    </w:p>
    <w:p w14:paraId="3047A303" w14:textId="0C72E1A1"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lastRenderedPageBreak/>
        <w:t>Capítulo III</w:t>
      </w:r>
    </w:p>
    <w:p w14:paraId="474578F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Efectos por la Muerte de la persona acusada o sentenciada</w:t>
      </w:r>
    </w:p>
    <w:p w14:paraId="4F3F6604" w14:textId="77777777" w:rsidR="00575781" w:rsidRPr="000F27C2" w:rsidRDefault="00575781" w:rsidP="00F35588">
      <w:pPr>
        <w:spacing w:line="360" w:lineRule="auto"/>
        <w:jc w:val="both"/>
        <w:rPr>
          <w:rFonts w:ascii="Raleway Medium" w:hAnsi="Raleway Medium"/>
          <w:sz w:val="28"/>
          <w:szCs w:val="28"/>
        </w:rPr>
      </w:pPr>
    </w:p>
    <w:p w14:paraId="4E3974B4" w14:textId="77777777" w:rsidR="00575781" w:rsidRPr="000F27C2" w:rsidRDefault="00575781" w:rsidP="00DF2CF9">
      <w:pPr>
        <w:pStyle w:val="Artculo"/>
        <w:rPr>
          <w:b w:val="0"/>
        </w:rPr>
      </w:pPr>
      <w:r w:rsidRPr="000F27C2">
        <w:rPr>
          <w:b w:val="0"/>
        </w:rPr>
        <w:t xml:space="preserve">La muerte del imputado extingue la pretensión </w:t>
      </w:r>
      <w:proofErr w:type="gramStart"/>
      <w:r w:rsidRPr="000F27C2">
        <w:rPr>
          <w:b w:val="0"/>
        </w:rPr>
        <w:t>punitiva</w:t>
      </w:r>
      <w:proofErr w:type="gramEnd"/>
      <w:r w:rsidRPr="000F27C2">
        <w:rPr>
          <w:b w:val="0"/>
        </w:rPr>
        <w:t xml:space="preserve"> así como las providencias precautorias. La muerte del sentenciado extingue las penas o medidas de seguridad impuestas, a excepción del decomiso y la reparación del daño.</w:t>
      </w:r>
    </w:p>
    <w:p w14:paraId="0D3F01A6" w14:textId="77777777" w:rsidR="00575781" w:rsidRPr="000F27C2" w:rsidRDefault="00575781" w:rsidP="00F35588">
      <w:pPr>
        <w:spacing w:line="360" w:lineRule="auto"/>
        <w:jc w:val="both"/>
        <w:rPr>
          <w:rFonts w:ascii="Raleway Medium" w:hAnsi="Raleway Medium"/>
          <w:sz w:val="28"/>
          <w:szCs w:val="28"/>
        </w:rPr>
      </w:pPr>
    </w:p>
    <w:p w14:paraId="452EF221" w14:textId="6231A80D"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IV</w:t>
      </w:r>
    </w:p>
    <w:p w14:paraId="350BB800" w14:textId="433D6EF8"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Amnistía</w:t>
      </w:r>
      <w:r w:rsidR="00074EEC" w:rsidRPr="000F27C2">
        <w:rPr>
          <w:rFonts w:ascii="Raleway Medium" w:hAnsi="Raleway Medium"/>
          <w:b/>
          <w:sz w:val="28"/>
          <w:szCs w:val="28"/>
        </w:rPr>
        <w:t xml:space="preserve"> e Indulto</w:t>
      </w:r>
    </w:p>
    <w:p w14:paraId="1D9EB3F0" w14:textId="77777777" w:rsidR="00575781" w:rsidRPr="000F27C2" w:rsidRDefault="00575781" w:rsidP="00F35588">
      <w:pPr>
        <w:spacing w:line="360" w:lineRule="auto"/>
        <w:jc w:val="both"/>
        <w:rPr>
          <w:rFonts w:ascii="Raleway Medium" w:hAnsi="Raleway Medium"/>
          <w:sz w:val="28"/>
          <w:szCs w:val="28"/>
        </w:rPr>
      </w:pPr>
    </w:p>
    <w:p w14:paraId="6C69D327" w14:textId="2D40999D" w:rsidR="00575781" w:rsidRPr="000F27C2" w:rsidRDefault="00575781" w:rsidP="00DF2CF9">
      <w:pPr>
        <w:pStyle w:val="Artculo"/>
        <w:rPr>
          <w:b w:val="0"/>
        </w:rPr>
      </w:pPr>
      <w:r w:rsidRPr="000F27C2">
        <w:rPr>
          <w:b w:val="0"/>
        </w:rPr>
        <w:t>La amnistía solamente puede ser concedida por el Poder Legislativo cuando a</w:t>
      </w:r>
      <w:r w:rsidR="00074EEC" w:rsidRPr="000F27C2">
        <w:rPr>
          <w:b w:val="0"/>
        </w:rPr>
        <w:t xml:space="preserve"> su</w:t>
      </w:r>
      <w:r w:rsidRPr="000F27C2">
        <w:rPr>
          <w:b w:val="0"/>
        </w:rPr>
        <w:t xml:space="preserve"> juicio lo exija el </w:t>
      </w:r>
      <w:r w:rsidR="00074EEC" w:rsidRPr="000F27C2">
        <w:rPr>
          <w:b w:val="0"/>
        </w:rPr>
        <w:t>interés</w:t>
      </w:r>
      <w:r w:rsidRPr="000F27C2">
        <w:rPr>
          <w:b w:val="0"/>
        </w:rPr>
        <w:t xml:space="preserve"> </w:t>
      </w:r>
      <w:r w:rsidR="00074EEC" w:rsidRPr="000F27C2">
        <w:rPr>
          <w:b w:val="0"/>
        </w:rPr>
        <w:t>p</w:t>
      </w:r>
      <w:r w:rsidRPr="000F27C2">
        <w:rPr>
          <w:b w:val="0"/>
        </w:rPr>
        <w:t>úblico.</w:t>
      </w:r>
    </w:p>
    <w:p w14:paraId="32D67E9F" w14:textId="77777777" w:rsidR="00575781" w:rsidRPr="000F27C2" w:rsidRDefault="00575781" w:rsidP="00F35588">
      <w:pPr>
        <w:spacing w:line="360" w:lineRule="auto"/>
        <w:jc w:val="both"/>
        <w:rPr>
          <w:rFonts w:ascii="Raleway Medium" w:hAnsi="Raleway Medium"/>
          <w:sz w:val="28"/>
          <w:szCs w:val="28"/>
        </w:rPr>
      </w:pPr>
    </w:p>
    <w:p w14:paraId="69C4728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amnistía extingue la acción penal y las sanciones impuestas, excepto la reparación integral del daño en los términos de la disposición que se dictare concediéndola; pero si no lo expresare, se entenderá que la acción y las sanciones impuestas se extinguen con todos sus efectos y en relación con todos los responsables del delito o de los delitos a que la propia resolución se refiera.</w:t>
      </w:r>
    </w:p>
    <w:p w14:paraId="306B6E6E" w14:textId="77777777" w:rsidR="00575781" w:rsidRPr="000F27C2" w:rsidRDefault="00575781" w:rsidP="00F35588">
      <w:pPr>
        <w:spacing w:line="360" w:lineRule="auto"/>
        <w:jc w:val="both"/>
        <w:rPr>
          <w:rFonts w:ascii="Raleway Medium" w:hAnsi="Raleway Medium"/>
          <w:sz w:val="28"/>
          <w:szCs w:val="28"/>
        </w:rPr>
      </w:pPr>
    </w:p>
    <w:p w14:paraId="2478385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El Poder Ejecutivo que corresponda podrá conmutar las sanciones privativas de libertad impuestas por delitos en contra de la Seguridad de la Nación, en los términos establecidos en la Ley Nacional de Ejecución Penal.</w:t>
      </w:r>
    </w:p>
    <w:p w14:paraId="33156AC5" w14:textId="77777777" w:rsidR="00575781" w:rsidRPr="000F27C2" w:rsidRDefault="00575781" w:rsidP="00F35588">
      <w:pPr>
        <w:spacing w:line="360" w:lineRule="auto"/>
        <w:jc w:val="both"/>
        <w:rPr>
          <w:rFonts w:ascii="Raleway Medium" w:hAnsi="Raleway Medium"/>
          <w:sz w:val="28"/>
          <w:szCs w:val="28"/>
        </w:rPr>
      </w:pPr>
    </w:p>
    <w:p w14:paraId="57ADDE42" w14:textId="26D6F8BC"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El Poder Ejecutivo que corresponda podrá modificar alguna o algunas de las circunstancias de las sanciones privativas de la libertad, en los términos de la Ley Nacional de Ejecución Penal, cuando los condenados a cumplir aquéllas, acrediten plenamente que les es imposible satisfacer la pena.</w:t>
      </w:r>
    </w:p>
    <w:p w14:paraId="20111991" w14:textId="4B0E9E46" w:rsidR="00074EEC" w:rsidRPr="000F27C2" w:rsidRDefault="00074EEC" w:rsidP="00F35588">
      <w:pPr>
        <w:spacing w:line="360" w:lineRule="auto"/>
        <w:jc w:val="both"/>
        <w:rPr>
          <w:rFonts w:ascii="Raleway Medium" w:hAnsi="Raleway Medium"/>
          <w:sz w:val="28"/>
          <w:szCs w:val="28"/>
        </w:rPr>
      </w:pPr>
    </w:p>
    <w:p w14:paraId="292EE645" w14:textId="77777777" w:rsidR="00074EEC" w:rsidRPr="000F27C2" w:rsidRDefault="00074EEC" w:rsidP="00F35588">
      <w:pPr>
        <w:spacing w:line="360" w:lineRule="auto"/>
        <w:jc w:val="both"/>
        <w:rPr>
          <w:rFonts w:ascii="Raleway Medium" w:hAnsi="Raleway Medium"/>
          <w:sz w:val="28"/>
          <w:szCs w:val="28"/>
        </w:rPr>
      </w:pPr>
      <w:r w:rsidRPr="000F27C2">
        <w:rPr>
          <w:rFonts w:ascii="Raleway Medium" w:hAnsi="Raleway Medium"/>
          <w:sz w:val="28"/>
          <w:szCs w:val="28"/>
        </w:rPr>
        <w:t xml:space="preserve">El indulto es el acto por el cual el Ejecutivo Federal extingue una pena impuesta a una persona por sentencia irrevocable. </w:t>
      </w:r>
    </w:p>
    <w:p w14:paraId="0744B325" w14:textId="77777777" w:rsidR="00074EEC" w:rsidRPr="000F27C2" w:rsidRDefault="00074EEC" w:rsidP="00F35588">
      <w:pPr>
        <w:spacing w:line="360" w:lineRule="auto"/>
        <w:jc w:val="both"/>
        <w:rPr>
          <w:rFonts w:ascii="Raleway Medium" w:hAnsi="Raleway Medium"/>
          <w:sz w:val="28"/>
          <w:szCs w:val="28"/>
        </w:rPr>
      </w:pPr>
    </w:p>
    <w:p w14:paraId="71995041" w14:textId="77777777" w:rsidR="00074EEC" w:rsidRPr="000F27C2" w:rsidRDefault="00074EEC" w:rsidP="00F35588">
      <w:pPr>
        <w:spacing w:line="360" w:lineRule="auto"/>
        <w:jc w:val="both"/>
        <w:rPr>
          <w:rFonts w:ascii="Raleway Medium" w:hAnsi="Raleway Medium"/>
          <w:sz w:val="28"/>
          <w:szCs w:val="28"/>
        </w:rPr>
      </w:pPr>
      <w:r w:rsidRPr="000F27C2">
        <w:rPr>
          <w:rFonts w:ascii="Raleway Medium" w:hAnsi="Raleway Medium"/>
          <w:sz w:val="28"/>
          <w:szCs w:val="28"/>
        </w:rPr>
        <w:t>No podrá concederse respecto de la inhabilitación para ejercer una profesión o alguno de los derechos civiles o políticos, ni para desempeñar determinado cargo o empleo, pues estas sanciones sólo se extinguirán por la amnistía o la rehabilitación.</w:t>
      </w:r>
    </w:p>
    <w:p w14:paraId="21A8C833" w14:textId="77777777" w:rsidR="00074EEC" w:rsidRPr="000F27C2" w:rsidRDefault="00074EEC" w:rsidP="00F35588">
      <w:pPr>
        <w:spacing w:line="360" w:lineRule="auto"/>
        <w:jc w:val="both"/>
        <w:rPr>
          <w:rFonts w:ascii="Raleway Medium" w:hAnsi="Raleway Medium"/>
          <w:sz w:val="28"/>
          <w:szCs w:val="28"/>
        </w:rPr>
      </w:pPr>
    </w:p>
    <w:p w14:paraId="6315064C" w14:textId="77777777" w:rsidR="00074EEC" w:rsidRPr="000F27C2" w:rsidRDefault="00074EEC" w:rsidP="00F35588">
      <w:pPr>
        <w:spacing w:line="360" w:lineRule="auto"/>
        <w:jc w:val="both"/>
        <w:rPr>
          <w:rFonts w:ascii="Raleway Medium" w:hAnsi="Raleway Medium"/>
          <w:sz w:val="28"/>
          <w:szCs w:val="28"/>
        </w:rPr>
      </w:pPr>
      <w:r w:rsidRPr="000F27C2">
        <w:rPr>
          <w:rFonts w:ascii="Raleway Medium" w:hAnsi="Raleway Medium"/>
          <w:sz w:val="28"/>
          <w:szCs w:val="28"/>
        </w:rPr>
        <w:t>Cuando la conducta observada por el sentenciado refleje un alto grado de reinserción social y su liberación no represente un riesgo para la tranquilidad y seguridad públicas, conforme al dictamen del órgano ejecutor de la sanción, se le podrá conceder indulto por el Ejecutivo Federal o local, en uso de facultades discrecionales, expresando sus razones y fundamentos en los casos siguientes: por los delitos en contra de la seguridad de la Nación, por otros delitos cuando la conducta de los responsables haya sido determinada por motivaciones de carácter político o social, y por delitos del orden federal o local, cuando el sentenciado haya prestado importantes servicios a la Nación y, previa solicitud.</w:t>
      </w:r>
    </w:p>
    <w:p w14:paraId="389F6D2C" w14:textId="77777777" w:rsidR="00074EEC" w:rsidRPr="000F27C2" w:rsidRDefault="00074EEC" w:rsidP="00F35588">
      <w:pPr>
        <w:spacing w:line="360" w:lineRule="auto"/>
        <w:jc w:val="both"/>
        <w:rPr>
          <w:rFonts w:ascii="Raleway Medium" w:hAnsi="Raleway Medium"/>
          <w:sz w:val="28"/>
          <w:szCs w:val="28"/>
        </w:rPr>
      </w:pPr>
    </w:p>
    <w:p w14:paraId="572C0979" w14:textId="77777777" w:rsidR="00074EEC" w:rsidRPr="000F27C2" w:rsidRDefault="00074EEC"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 xml:space="preserve">De manera excepcional, por sí o a petición del Pleno de alguna de las Cámaras del Congreso de la Unión o legislatura local, el Titular del Poder Ejecutivo podrá conceder el indulto, por cualquier delito del orden de su competencia, y previo dictamen del órgano de administración penitenciaria en el que se demuestre que la persona sentenciada no representa un peligro para la tranquilidad y seguridad públicas, expresando sus razones y fundamentos, cuando existan indicios consistentes de violaciones graves a los derechos humanos de la persona sentenciada. El Ejecutivo deberá cerciorarse de que la persona sentenciada haya agotado previamente todos los recursos legales nacionales. </w:t>
      </w:r>
    </w:p>
    <w:p w14:paraId="4F7454A7" w14:textId="77777777" w:rsidR="00074EEC" w:rsidRPr="000F27C2" w:rsidRDefault="00074EEC" w:rsidP="00F35588">
      <w:pPr>
        <w:spacing w:line="360" w:lineRule="auto"/>
        <w:jc w:val="both"/>
        <w:rPr>
          <w:rFonts w:ascii="Raleway Medium" w:hAnsi="Raleway Medium"/>
          <w:sz w:val="28"/>
          <w:szCs w:val="28"/>
        </w:rPr>
      </w:pPr>
    </w:p>
    <w:p w14:paraId="0ADAD207" w14:textId="3CE06183" w:rsidR="00074EEC" w:rsidRPr="000F27C2" w:rsidRDefault="00074EEC" w:rsidP="00F35588">
      <w:pPr>
        <w:spacing w:line="360" w:lineRule="auto"/>
        <w:jc w:val="both"/>
        <w:rPr>
          <w:rFonts w:ascii="Raleway Medium" w:hAnsi="Raleway Medium"/>
          <w:sz w:val="28"/>
          <w:szCs w:val="28"/>
        </w:rPr>
      </w:pPr>
      <w:r w:rsidRPr="000F27C2">
        <w:rPr>
          <w:rFonts w:ascii="Raleway Medium" w:hAnsi="Raleway Medium"/>
          <w:sz w:val="28"/>
          <w:szCs w:val="28"/>
        </w:rPr>
        <w:t>Además, el indulto en ningún caso extinguirá la obligación de reparar el daño causado conforme a lo dispuesto en el presente Código. El indulto extinguirá la potestad de ejecutar las penas o medidas de seguridad impuestas en la respectiva sentencia ejecutoriada, con excepción del decomiso de bienes asegurados.</w:t>
      </w:r>
    </w:p>
    <w:p w14:paraId="443469E3" w14:textId="77777777" w:rsidR="00575781" w:rsidRPr="000F27C2" w:rsidRDefault="00575781" w:rsidP="00F35588">
      <w:pPr>
        <w:spacing w:line="360" w:lineRule="auto"/>
        <w:jc w:val="both"/>
        <w:rPr>
          <w:rFonts w:ascii="Raleway Medium" w:hAnsi="Raleway Medium"/>
          <w:sz w:val="28"/>
          <w:szCs w:val="28"/>
        </w:rPr>
      </w:pPr>
    </w:p>
    <w:p w14:paraId="29CEF020" w14:textId="3F40724F"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w:t>
      </w:r>
    </w:p>
    <w:p w14:paraId="02DEBA1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Perdón del ofendido o legitimado para otorgarlo</w:t>
      </w:r>
    </w:p>
    <w:p w14:paraId="3596D71B" w14:textId="77777777" w:rsidR="00575781" w:rsidRPr="000F27C2" w:rsidRDefault="00575781" w:rsidP="00F35588">
      <w:pPr>
        <w:spacing w:line="360" w:lineRule="auto"/>
        <w:jc w:val="both"/>
        <w:rPr>
          <w:rFonts w:ascii="Raleway Medium" w:hAnsi="Raleway Medium"/>
          <w:sz w:val="28"/>
          <w:szCs w:val="28"/>
        </w:rPr>
      </w:pPr>
    </w:p>
    <w:p w14:paraId="76C70837" w14:textId="77777777" w:rsidR="00575781" w:rsidRPr="000F27C2" w:rsidRDefault="00575781" w:rsidP="00DF2CF9">
      <w:pPr>
        <w:pStyle w:val="Artculo"/>
        <w:rPr>
          <w:b w:val="0"/>
        </w:rPr>
      </w:pPr>
      <w:r w:rsidRPr="000F27C2">
        <w:rPr>
          <w:b w:val="0"/>
        </w:rPr>
        <w:t xml:space="preserve">Se extinguirá la pretensión punitiva siempre que se conceda el perdón del ofendido, respecto de los delitos que se persiguen por querella, ante el Ministerio Público o la Fiscalía, o ante el órgano jurisdiccional antes de que cause ejecutoria la sentencia. En caso de que la sentencia haya causado ejecutoria, el ofendido </w:t>
      </w:r>
      <w:r w:rsidRPr="000F27C2">
        <w:rPr>
          <w:b w:val="0"/>
        </w:rPr>
        <w:lastRenderedPageBreak/>
        <w:t>podrá acudir ante la autoridad judicial a otorgar el perdón. Ésta deberá proceder de inmediato a decretar la extinción de la potestad de ejecutar las penas y medidas de seguridad.</w:t>
      </w:r>
    </w:p>
    <w:p w14:paraId="4C931BEB" w14:textId="77777777" w:rsidR="00575781" w:rsidRPr="000F27C2" w:rsidRDefault="00575781" w:rsidP="00F35588">
      <w:pPr>
        <w:spacing w:line="360" w:lineRule="auto"/>
        <w:jc w:val="both"/>
        <w:rPr>
          <w:rFonts w:ascii="Raleway Medium" w:hAnsi="Raleway Medium"/>
          <w:sz w:val="28"/>
          <w:szCs w:val="28"/>
        </w:rPr>
      </w:pPr>
    </w:p>
    <w:p w14:paraId="42A2DC9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El perdón previamente otorgado solamente suspende la pretensión punitiva o la ejecución de penas o medidas de seguridad.</w:t>
      </w:r>
    </w:p>
    <w:p w14:paraId="7CF64F7E" w14:textId="77777777" w:rsidR="00575781" w:rsidRPr="000F27C2" w:rsidRDefault="00575781" w:rsidP="00F35588">
      <w:pPr>
        <w:spacing w:line="360" w:lineRule="auto"/>
        <w:jc w:val="both"/>
        <w:rPr>
          <w:rFonts w:ascii="Raleway Medium" w:hAnsi="Raleway Medium"/>
          <w:sz w:val="28"/>
          <w:szCs w:val="28"/>
        </w:rPr>
      </w:pPr>
    </w:p>
    <w:p w14:paraId="60920257" w14:textId="20621A0E" w:rsidR="006E00B4"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El perdón sólo beneficia al imputado en cuyo favor se otorga. Cuando sean varios los ofendidos y cada uno pueda ejercer separadamente la facultad de perdonar al responsable del delito, el perdón sólo surtirá efectos por lo que hace a quien lo otorga.</w:t>
      </w:r>
    </w:p>
    <w:p w14:paraId="6E8E51AA" w14:textId="465E3D53" w:rsidR="006E00B4" w:rsidRPr="000F27C2" w:rsidRDefault="006E00B4" w:rsidP="00F35588">
      <w:pPr>
        <w:spacing w:line="360" w:lineRule="auto"/>
        <w:jc w:val="both"/>
        <w:rPr>
          <w:rFonts w:ascii="Raleway Medium" w:hAnsi="Raleway Medium"/>
          <w:sz w:val="28"/>
          <w:szCs w:val="28"/>
        </w:rPr>
      </w:pPr>
    </w:p>
    <w:p w14:paraId="682B107C" w14:textId="77777777" w:rsidR="006E00B4" w:rsidRPr="000F27C2" w:rsidRDefault="006E00B4"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w:t>
      </w:r>
    </w:p>
    <w:p w14:paraId="25ACCF35" w14:textId="77777777" w:rsidR="006E00B4" w:rsidRPr="000F27C2" w:rsidRDefault="006E00B4" w:rsidP="00F35588">
      <w:pPr>
        <w:spacing w:line="360" w:lineRule="auto"/>
        <w:jc w:val="center"/>
        <w:rPr>
          <w:rFonts w:ascii="Raleway Medium" w:hAnsi="Raleway Medium"/>
          <w:b/>
          <w:sz w:val="28"/>
          <w:szCs w:val="28"/>
        </w:rPr>
      </w:pPr>
      <w:r w:rsidRPr="000F27C2">
        <w:rPr>
          <w:rFonts w:ascii="Raleway Medium" w:hAnsi="Raleway Medium"/>
          <w:b/>
          <w:sz w:val="28"/>
          <w:szCs w:val="28"/>
        </w:rPr>
        <w:t>De la Rehabilitación</w:t>
      </w:r>
    </w:p>
    <w:p w14:paraId="28636BE0" w14:textId="77777777" w:rsidR="006E00B4" w:rsidRPr="000F27C2" w:rsidRDefault="006E00B4" w:rsidP="00F35588">
      <w:pPr>
        <w:spacing w:line="360" w:lineRule="auto"/>
        <w:jc w:val="both"/>
        <w:rPr>
          <w:rFonts w:ascii="Raleway Medium" w:hAnsi="Raleway Medium"/>
          <w:sz w:val="28"/>
          <w:szCs w:val="28"/>
        </w:rPr>
      </w:pPr>
    </w:p>
    <w:p w14:paraId="2C0CC60B" w14:textId="497A1C9C" w:rsidR="006E00B4" w:rsidRPr="000F27C2" w:rsidRDefault="006E00B4" w:rsidP="00DF2CF9">
      <w:pPr>
        <w:pStyle w:val="Artculo"/>
        <w:rPr>
          <w:b w:val="0"/>
        </w:rPr>
      </w:pPr>
      <w:r w:rsidRPr="000F27C2">
        <w:rPr>
          <w:b w:val="0"/>
        </w:rPr>
        <w:t>La rehabilitación tiene por objeto reintegrar al sentenciado en el goce de los derechos, funciones o empleo de cuyo ejercicio se le hubiere suspendido o inhabilitado en virtud de la pena impuesta.</w:t>
      </w:r>
    </w:p>
    <w:p w14:paraId="6C709B81" w14:textId="77777777" w:rsidR="00EF4CD0" w:rsidRPr="000F27C2" w:rsidRDefault="00EF4CD0" w:rsidP="00F35588">
      <w:pPr>
        <w:spacing w:line="360" w:lineRule="auto"/>
        <w:jc w:val="center"/>
        <w:rPr>
          <w:rFonts w:ascii="Raleway Medium" w:hAnsi="Raleway Medium"/>
          <w:sz w:val="28"/>
          <w:szCs w:val="28"/>
        </w:rPr>
      </w:pPr>
    </w:p>
    <w:p w14:paraId="031D92F2" w14:textId="00D45294" w:rsidR="00575781" w:rsidRPr="000F27C2" w:rsidDel="006E00B4" w:rsidRDefault="00575781" w:rsidP="00F35588">
      <w:pPr>
        <w:spacing w:line="360" w:lineRule="auto"/>
        <w:jc w:val="center"/>
        <w:rPr>
          <w:rFonts w:ascii="Raleway Medium" w:hAnsi="Raleway Medium"/>
          <w:b/>
          <w:sz w:val="28"/>
          <w:szCs w:val="28"/>
        </w:rPr>
      </w:pPr>
      <w:r w:rsidRPr="000F27C2" w:rsidDel="006E00B4">
        <w:rPr>
          <w:rFonts w:ascii="Raleway Medium" w:hAnsi="Raleway Medium"/>
          <w:b/>
          <w:sz w:val="28"/>
          <w:szCs w:val="28"/>
        </w:rPr>
        <w:t>Capítulo VI</w:t>
      </w:r>
      <w:r w:rsidR="006E00B4" w:rsidRPr="000F27C2">
        <w:rPr>
          <w:rFonts w:ascii="Raleway Medium" w:hAnsi="Raleway Medium"/>
          <w:b/>
          <w:sz w:val="28"/>
          <w:szCs w:val="28"/>
        </w:rPr>
        <w:t>I</w:t>
      </w:r>
    </w:p>
    <w:p w14:paraId="209B0D61" w14:textId="67ADB4DD" w:rsidR="00575781" w:rsidRPr="000F27C2" w:rsidDel="006E00B4" w:rsidRDefault="00575781" w:rsidP="00F35588">
      <w:pPr>
        <w:spacing w:line="360" w:lineRule="auto"/>
        <w:jc w:val="center"/>
        <w:rPr>
          <w:rFonts w:ascii="Raleway Medium" w:hAnsi="Raleway Medium"/>
          <w:b/>
          <w:sz w:val="28"/>
          <w:szCs w:val="28"/>
        </w:rPr>
      </w:pPr>
      <w:r w:rsidRPr="000F27C2" w:rsidDel="006E00B4">
        <w:rPr>
          <w:rFonts w:ascii="Raleway Medium" w:hAnsi="Raleway Medium"/>
          <w:b/>
          <w:sz w:val="28"/>
          <w:szCs w:val="28"/>
        </w:rPr>
        <w:t>Conclusión de tratamiento de personas inimputables</w:t>
      </w:r>
    </w:p>
    <w:p w14:paraId="775D164F" w14:textId="77777777" w:rsidR="00575781" w:rsidRPr="000F27C2" w:rsidRDefault="00575781" w:rsidP="00F35588">
      <w:pPr>
        <w:spacing w:line="360" w:lineRule="auto"/>
        <w:jc w:val="both"/>
        <w:rPr>
          <w:rFonts w:ascii="Raleway Medium" w:hAnsi="Raleway Medium"/>
          <w:sz w:val="28"/>
          <w:szCs w:val="28"/>
        </w:rPr>
      </w:pPr>
    </w:p>
    <w:p w14:paraId="492DBDE6" w14:textId="77777777" w:rsidR="00575781" w:rsidRPr="000F27C2" w:rsidRDefault="00575781" w:rsidP="00DF2CF9">
      <w:pPr>
        <w:pStyle w:val="Artculo"/>
        <w:rPr>
          <w:b w:val="0"/>
        </w:rPr>
      </w:pPr>
      <w:r w:rsidRPr="000F27C2">
        <w:rPr>
          <w:b w:val="0"/>
        </w:rPr>
        <w:t xml:space="preserve">La potestad para la ejecución de las medidas de tratamiento a personas </w:t>
      </w:r>
      <w:proofErr w:type="gramStart"/>
      <w:r w:rsidRPr="000F27C2">
        <w:rPr>
          <w:b w:val="0"/>
        </w:rPr>
        <w:t>inimputables,</w:t>
      </w:r>
      <w:proofErr w:type="gramEnd"/>
      <w:r w:rsidRPr="000F27C2">
        <w:rPr>
          <w:b w:val="0"/>
        </w:rPr>
        <w:t xml:space="preserve"> se considerará extinguida si se acredita que la persona ya no necesita tratamiento.</w:t>
      </w:r>
    </w:p>
    <w:p w14:paraId="7ADAFB4A" w14:textId="77777777" w:rsidR="00575781" w:rsidRPr="000F27C2" w:rsidRDefault="00575781" w:rsidP="00F35588">
      <w:pPr>
        <w:spacing w:line="360" w:lineRule="auto"/>
        <w:jc w:val="both"/>
        <w:rPr>
          <w:rFonts w:ascii="Raleway Medium" w:hAnsi="Raleway Medium"/>
          <w:sz w:val="28"/>
          <w:szCs w:val="28"/>
        </w:rPr>
      </w:pPr>
    </w:p>
    <w:p w14:paraId="3DE744D0" w14:textId="52DA75CD"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VII</w:t>
      </w:r>
      <w:r w:rsidR="006E00B4" w:rsidRPr="000F27C2">
        <w:rPr>
          <w:rFonts w:ascii="Raleway Medium" w:hAnsi="Raleway Medium"/>
          <w:b/>
          <w:sz w:val="28"/>
          <w:szCs w:val="28"/>
        </w:rPr>
        <w:t>I</w:t>
      </w:r>
    </w:p>
    <w:p w14:paraId="6C47AE03" w14:textId="7C03603B"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Reconocimiento de inocencia</w:t>
      </w:r>
    </w:p>
    <w:p w14:paraId="14EB89C0" w14:textId="77777777" w:rsidR="00575781" w:rsidRPr="000F27C2" w:rsidRDefault="00575781" w:rsidP="00F35588">
      <w:pPr>
        <w:spacing w:line="360" w:lineRule="auto"/>
        <w:jc w:val="both"/>
        <w:rPr>
          <w:rFonts w:ascii="Raleway Medium" w:hAnsi="Raleway Medium"/>
          <w:sz w:val="28"/>
          <w:szCs w:val="28"/>
        </w:rPr>
      </w:pPr>
    </w:p>
    <w:p w14:paraId="2B104A84" w14:textId="77777777" w:rsidR="00575781" w:rsidRPr="000F27C2" w:rsidRDefault="00575781" w:rsidP="00DF2CF9">
      <w:pPr>
        <w:pStyle w:val="Artculo"/>
        <w:rPr>
          <w:b w:val="0"/>
        </w:rPr>
      </w:pPr>
      <w:r w:rsidRPr="000F27C2">
        <w:rPr>
          <w:b w:val="0"/>
        </w:rPr>
        <w:t>Cuando aparezca que el sentenciado es inocente, se procederá al reconocimiento de su inocencia en los términos previstos por el Código Nacional de Procedimientos Penales y se estará a lo dispuesto en el artículo 72 de este Código.</w:t>
      </w:r>
    </w:p>
    <w:p w14:paraId="2B077389" w14:textId="77777777" w:rsidR="00575781" w:rsidRPr="000F27C2" w:rsidRDefault="00575781" w:rsidP="00F35588">
      <w:pPr>
        <w:spacing w:line="360" w:lineRule="auto"/>
        <w:jc w:val="both"/>
        <w:rPr>
          <w:rFonts w:ascii="Raleway Medium" w:hAnsi="Raleway Medium"/>
          <w:sz w:val="28"/>
          <w:szCs w:val="28"/>
        </w:rPr>
      </w:pPr>
    </w:p>
    <w:p w14:paraId="57E8107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El reconocimiento de inocencia produce la extinción de cualquier consecuencia jurídica del delito, incluida la reparación del daño.</w:t>
      </w:r>
    </w:p>
    <w:p w14:paraId="7CCD23FC" w14:textId="288FC19A" w:rsidR="00575781" w:rsidRPr="000F27C2" w:rsidRDefault="00575781" w:rsidP="00F35588">
      <w:pPr>
        <w:spacing w:line="360" w:lineRule="auto"/>
        <w:jc w:val="both"/>
        <w:rPr>
          <w:rFonts w:ascii="Raleway Medium" w:hAnsi="Raleway Medium"/>
          <w:sz w:val="28"/>
          <w:szCs w:val="28"/>
        </w:rPr>
      </w:pPr>
    </w:p>
    <w:p w14:paraId="00F156E5" w14:textId="370A965B"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r w:rsidR="006E00B4" w:rsidRPr="000F27C2">
        <w:rPr>
          <w:rFonts w:ascii="Raleway Medium" w:hAnsi="Raleway Medium"/>
          <w:b/>
          <w:sz w:val="28"/>
          <w:szCs w:val="28"/>
        </w:rPr>
        <w:t>X</w:t>
      </w:r>
    </w:p>
    <w:p w14:paraId="459F3A80"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Anulación de la sentencia</w:t>
      </w:r>
    </w:p>
    <w:p w14:paraId="089419E5" w14:textId="77777777" w:rsidR="00575781" w:rsidRPr="000F27C2" w:rsidRDefault="00575781" w:rsidP="00F35588">
      <w:pPr>
        <w:spacing w:line="360" w:lineRule="auto"/>
        <w:jc w:val="both"/>
        <w:rPr>
          <w:rFonts w:ascii="Raleway Medium" w:hAnsi="Raleway Medium"/>
          <w:sz w:val="28"/>
          <w:szCs w:val="28"/>
        </w:rPr>
      </w:pPr>
    </w:p>
    <w:p w14:paraId="34B21985" w14:textId="511BDE42" w:rsidR="00575781" w:rsidRPr="000F27C2" w:rsidRDefault="00575781" w:rsidP="00DF2CF9">
      <w:pPr>
        <w:pStyle w:val="Artculo"/>
        <w:rPr>
          <w:b w:val="0"/>
        </w:rPr>
      </w:pPr>
      <w:r w:rsidRPr="000F27C2">
        <w:rPr>
          <w:b w:val="0"/>
        </w:rPr>
        <w:t xml:space="preserve">Se procederá </w:t>
      </w:r>
      <w:r w:rsidR="00074EEC" w:rsidRPr="000F27C2">
        <w:rPr>
          <w:b w:val="0"/>
        </w:rPr>
        <w:t xml:space="preserve">a la anulación de la sentencia de conformidad con lo previsto, </w:t>
      </w:r>
      <w:r w:rsidRPr="000F27C2">
        <w:rPr>
          <w:b w:val="0"/>
        </w:rPr>
        <w:t>en el Código Nacional de Procedimientos Penales</w:t>
      </w:r>
      <w:r w:rsidR="00074EEC" w:rsidRPr="000F27C2">
        <w:rPr>
          <w:b w:val="0"/>
        </w:rPr>
        <w:t>.</w:t>
      </w:r>
    </w:p>
    <w:p w14:paraId="2F89C70E" w14:textId="77777777" w:rsidR="00575781" w:rsidRPr="000F27C2" w:rsidRDefault="00575781" w:rsidP="00F35588">
      <w:pPr>
        <w:spacing w:line="360" w:lineRule="auto"/>
        <w:jc w:val="both"/>
        <w:rPr>
          <w:rFonts w:ascii="Raleway Medium" w:hAnsi="Raleway Medium"/>
          <w:sz w:val="28"/>
          <w:szCs w:val="28"/>
        </w:rPr>
      </w:pPr>
    </w:p>
    <w:p w14:paraId="53A61F5A" w14:textId="2C36F50E"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X</w:t>
      </w:r>
    </w:p>
    <w:p w14:paraId="270DB38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Prescripción</w:t>
      </w:r>
    </w:p>
    <w:p w14:paraId="53AD6190" w14:textId="77777777" w:rsidR="00575781" w:rsidRPr="000F27C2" w:rsidRDefault="00575781" w:rsidP="00F35588">
      <w:pPr>
        <w:spacing w:line="360" w:lineRule="auto"/>
        <w:jc w:val="both"/>
        <w:rPr>
          <w:rFonts w:ascii="Raleway Medium" w:hAnsi="Raleway Medium"/>
          <w:sz w:val="28"/>
          <w:szCs w:val="28"/>
        </w:rPr>
      </w:pPr>
    </w:p>
    <w:p w14:paraId="3D84C680" w14:textId="677C669F" w:rsidR="00575781" w:rsidRPr="000F27C2" w:rsidRDefault="00575781" w:rsidP="00DF2CF9">
      <w:pPr>
        <w:pStyle w:val="Artculo"/>
        <w:rPr>
          <w:b w:val="0"/>
        </w:rPr>
      </w:pPr>
      <w:r w:rsidRPr="000F27C2">
        <w:rPr>
          <w:b w:val="0"/>
        </w:rPr>
        <w:t>La prescripción es personal y extingue la pretensión punitiva y la potestad de ejecutar las penas y las medidas de seguridad, siendo suficiente para ello el transcurso del tiempo señalado por la ley.</w:t>
      </w:r>
    </w:p>
    <w:p w14:paraId="29BFF9A3" w14:textId="77777777" w:rsidR="00575781" w:rsidRPr="000F27C2" w:rsidRDefault="00575781" w:rsidP="00F35588">
      <w:pPr>
        <w:spacing w:line="360" w:lineRule="auto"/>
        <w:jc w:val="both"/>
        <w:rPr>
          <w:rFonts w:ascii="Raleway Medium" w:hAnsi="Raleway Medium"/>
          <w:sz w:val="28"/>
          <w:szCs w:val="28"/>
        </w:rPr>
      </w:pPr>
    </w:p>
    <w:p w14:paraId="44D8B396" w14:textId="59149A2D"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resolución respecto de la prescripción se dictará de oficio o a petición de parte.</w:t>
      </w:r>
    </w:p>
    <w:p w14:paraId="066B931B" w14:textId="67F735B8" w:rsidR="00C65056" w:rsidRPr="000F27C2" w:rsidRDefault="00C65056" w:rsidP="00F35588">
      <w:pPr>
        <w:spacing w:line="360" w:lineRule="auto"/>
        <w:jc w:val="both"/>
        <w:rPr>
          <w:rFonts w:ascii="Raleway Medium" w:hAnsi="Raleway Medium"/>
          <w:sz w:val="28"/>
          <w:szCs w:val="28"/>
        </w:rPr>
      </w:pPr>
    </w:p>
    <w:p w14:paraId="6DBF5C66" w14:textId="5363E550" w:rsidR="009A1233" w:rsidRPr="000F27C2" w:rsidRDefault="009A1233" w:rsidP="00F35588">
      <w:pPr>
        <w:spacing w:line="360" w:lineRule="auto"/>
        <w:jc w:val="both"/>
        <w:rPr>
          <w:rFonts w:ascii="Raleway Medium" w:hAnsi="Raleway Medium"/>
          <w:sz w:val="28"/>
          <w:szCs w:val="28"/>
        </w:rPr>
      </w:pPr>
      <w:bookmarkStart w:id="11" w:name="_Hlk20908085"/>
      <w:r w:rsidRPr="000F27C2">
        <w:rPr>
          <w:rFonts w:ascii="Raleway Medium" w:hAnsi="Raleway Medium"/>
          <w:sz w:val="28"/>
          <w:szCs w:val="28"/>
        </w:rPr>
        <w:t xml:space="preserve">La prescripción de </w:t>
      </w:r>
      <w:r w:rsidR="0037479F" w:rsidRPr="000F27C2">
        <w:rPr>
          <w:rFonts w:ascii="Raleway Medium" w:hAnsi="Raleway Medium"/>
          <w:sz w:val="28"/>
          <w:szCs w:val="28"/>
        </w:rPr>
        <w:t xml:space="preserve">pretensión punitiva </w:t>
      </w:r>
      <w:r w:rsidRPr="000F27C2">
        <w:rPr>
          <w:rFonts w:ascii="Raleway Medium" w:hAnsi="Raleway Medium"/>
          <w:sz w:val="28"/>
          <w:szCs w:val="28"/>
        </w:rPr>
        <w:t>se interrumpirá por las actuaciones que se practiquen en la investigación y de los imputados, aunque por ignorarse quienes sean estos no se practiquen las diligencias contra persona determinada.</w:t>
      </w:r>
    </w:p>
    <w:p w14:paraId="0E5234E7" w14:textId="77777777" w:rsidR="009A1233" w:rsidRPr="000F27C2" w:rsidRDefault="009A1233" w:rsidP="00F35588">
      <w:pPr>
        <w:spacing w:line="360" w:lineRule="auto"/>
        <w:jc w:val="both"/>
        <w:rPr>
          <w:rFonts w:ascii="Raleway Medium" w:hAnsi="Raleway Medium"/>
          <w:sz w:val="28"/>
          <w:szCs w:val="28"/>
        </w:rPr>
      </w:pPr>
    </w:p>
    <w:p w14:paraId="3BFA06C3" w14:textId="30B50C85" w:rsidR="009A1233" w:rsidRPr="000F27C2" w:rsidRDefault="009A1233" w:rsidP="00F35588">
      <w:pPr>
        <w:spacing w:line="360" w:lineRule="auto"/>
        <w:jc w:val="both"/>
        <w:rPr>
          <w:rFonts w:ascii="Raleway Medium" w:hAnsi="Raleway Medium"/>
          <w:sz w:val="28"/>
          <w:szCs w:val="28"/>
        </w:rPr>
      </w:pPr>
      <w:r w:rsidRPr="000F27C2">
        <w:rPr>
          <w:rFonts w:ascii="Raleway Medium" w:hAnsi="Raleway Medium"/>
          <w:sz w:val="28"/>
          <w:szCs w:val="28"/>
        </w:rPr>
        <w:t>Si se dejare de actuar, la prescripción empezará a correr de nuevo desde el día siguiente al de la última diligencia.</w:t>
      </w:r>
    </w:p>
    <w:p w14:paraId="2CAE19D1" w14:textId="77777777" w:rsidR="009A1233" w:rsidRPr="000F27C2" w:rsidRDefault="009A1233" w:rsidP="00F35588">
      <w:pPr>
        <w:spacing w:line="360" w:lineRule="auto"/>
        <w:jc w:val="both"/>
        <w:rPr>
          <w:rFonts w:ascii="Raleway Medium" w:hAnsi="Raleway Medium"/>
          <w:sz w:val="28"/>
          <w:szCs w:val="28"/>
        </w:rPr>
      </w:pPr>
    </w:p>
    <w:p w14:paraId="3DE5617B" w14:textId="3A6115FD" w:rsidR="009A1233" w:rsidRPr="000F27C2" w:rsidRDefault="009A1233" w:rsidP="00F35588">
      <w:pPr>
        <w:spacing w:line="360" w:lineRule="auto"/>
        <w:jc w:val="both"/>
        <w:rPr>
          <w:rFonts w:ascii="Raleway Medium" w:hAnsi="Raleway Medium"/>
          <w:sz w:val="28"/>
          <w:szCs w:val="28"/>
        </w:rPr>
      </w:pPr>
      <w:bookmarkStart w:id="12" w:name="_Hlk20908374"/>
      <w:r w:rsidRPr="000F27C2">
        <w:rPr>
          <w:rFonts w:ascii="Raleway Medium" w:hAnsi="Raleway Medium"/>
          <w:sz w:val="28"/>
          <w:szCs w:val="28"/>
        </w:rPr>
        <w:t xml:space="preserve">La prescripción de </w:t>
      </w:r>
      <w:r w:rsidR="0037479F" w:rsidRPr="000F27C2">
        <w:rPr>
          <w:rFonts w:ascii="Raleway Medium" w:hAnsi="Raleway Medium"/>
          <w:sz w:val="28"/>
          <w:szCs w:val="28"/>
        </w:rPr>
        <w:t>pretensión punitiva</w:t>
      </w:r>
      <w:r w:rsidRPr="000F27C2">
        <w:rPr>
          <w:rFonts w:ascii="Raleway Medium" w:hAnsi="Raleway Medium"/>
          <w:sz w:val="28"/>
          <w:szCs w:val="28"/>
        </w:rPr>
        <w:t xml:space="preserve"> se interrumpirá también por el requerimiento de auxilio en la investigación del delito o de quien lo haya cometido o participado en su comisión, por las diligencias que se practiquen para obtener la extradición internacional</w:t>
      </w:r>
      <w:r w:rsidR="00FD5ECA" w:rsidRPr="000F27C2">
        <w:rPr>
          <w:rFonts w:ascii="Raleway Medium" w:hAnsi="Raleway Medium"/>
          <w:sz w:val="28"/>
          <w:szCs w:val="28"/>
        </w:rPr>
        <w:t>, y por el requerimiento de entrega del imputado que formalmente haga el Ministerio Público de una entidad federativa al de otra donde aquel se refugie, se localice o se encuentre detenido por el mismo o por otro delito. En el primer caso también causarán la interrupción las actuaciones que practique la autoridad requerida y en el segundo subsistirá la interrupción hasta en tanto la autoridad requerida niegue la entrega o en tanto desaparezca la situación legal del detenido, que dé motivo al aplazamiento de su entrega.</w:t>
      </w:r>
    </w:p>
    <w:bookmarkEnd w:id="11"/>
    <w:bookmarkEnd w:id="12"/>
    <w:p w14:paraId="6A741C65" w14:textId="77777777" w:rsidR="009A1233" w:rsidRPr="000F27C2" w:rsidRDefault="009A1233" w:rsidP="00F35588">
      <w:pPr>
        <w:spacing w:line="360" w:lineRule="auto"/>
        <w:jc w:val="both"/>
        <w:rPr>
          <w:rFonts w:ascii="Raleway Medium" w:hAnsi="Raleway Medium"/>
          <w:sz w:val="28"/>
          <w:szCs w:val="28"/>
        </w:rPr>
      </w:pPr>
    </w:p>
    <w:p w14:paraId="4E33CC38" w14:textId="23D9829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emisión de orden de aprehensión o la formulación de imputación </w:t>
      </w:r>
      <w:r w:rsidRPr="000F27C2">
        <w:rPr>
          <w:rFonts w:ascii="Raleway Medium" w:hAnsi="Raleway Medium"/>
          <w:sz w:val="28"/>
          <w:szCs w:val="28"/>
        </w:rPr>
        <w:lastRenderedPageBreak/>
        <w:t>suspenderá la prescripción.</w:t>
      </w:r>
    </w:p>
    <w:p w14:paraId="342E70F6" w14:textId="77777777" w:rsidR="00575781" w:rsidRPr="000F27C2" w:rsidRDefault="00575781" w:rsidP="00F35588">
      <w:pPr>
        <w:spacing w:line="360" w:lineRule="auto"/>
        <w:jc w:val="both"/>
        <w:rPr>
          <w:rFonts w:ascii="Raleway Medium" w:hAnsi="Raleway Medium"/>
          <w:sz w:val="28"/>
          <w:szCs w:val="28"/>
        </w:rPr>
      </w:pPr>
    </w:p>
    <w:p w14:paraId="74B0676E" w14:textId="32E80FB1" w:rsidR="00575781" w:rsidRPr="000F27C2" w:rsidRDefault="00575781" w:rsidP="00DF2CF9">
      <w:pPr>
        <w:pStyle w:val="Artculo"/>
        <w:rPr>
          <w:b w:val="0"/>
        </w:rPr>
      </w:pPr>
      <w:r w:rsidRPr="000F27C2">
        <w:rPr>
          <w:b w:val="0"/>
        </w:rPr>
        <w:t xml:space="preserve">Los plazos para que opere la prescripción no </w:t>
      </w:r>
      <w:r w:rsidR="0037479F" w:rsidRPr="000F27C2">
        <w:rPr>
          <w:b w:val="0"/>
        </w:rPr>
        <w:t xml:space="preserve">correrán </w:t>
      </w:r>
      <w:r w:rsidRPr="000F27C2">
        <w:rPr>
          <w:b w:val="0"/>
        </w:rPr>
        <w:t xml:space="preserve">respecto de quienes </w:t>
      </w:r>
      <w:r w:rsidR="00C65056" w:rsidRPr="000F27C2">
        <w:rPr>
          <w:b w:val="0"/>
        </w:rPr>
        <w:t xml:space="preserve">durante el procedimiento </w:t>
      </w:r>
      <w:r w:rsidR="00536F24" w:rsidRPr="000F27C2">
        <w:rPr>
          <w:b w:val="0"/>
        </w:rPr>
        <w:t xml:space="preserve">se sustraigan de la acción o requerimientos </w:t>
      </w:r>
      <w:r w:rsidR="00C65056" w:rsidRPr="000F27C2">
        <w:rPr>
          <w:b w:val="0"/>
        </w:rPr>
        <w:t xml:space="preserve">del Ministerio Público o de la autoridad judicial, o </w:t>
      </w:r>
      <w:r w:rsidRPr="000F27C2">
        <w:rPr>
          <w:b w:val="0"/>
        </w:rPr>
        <w:t>se encuentren fuera del territorio de la República Mexicana o, Entidad de la Federación correspondiente, siempre que por esa circunstancia no sea posible iniciar o concluir la investigación, el proceso o la ejecución de la sentencia.</w:t>
      </w:r>
    </w:p>
    <w:p w14:paraId="2E7CCD8A" w14:textId="77777777" w:rsidR="00575781" w:rsidRPr="000F27C2" w:rsidRDefault="00575781" w:rsidP="00F35588">
      <w:pPr>
        <w:spacing w:line="360" w:lineRule="auto"/>
        <w:jc w:val="both"/>
        <w:rPr>
          <w:rFonts w:ascii="Raleway Medium" w:hAnsi="Raleway Medium"/>
          <w:sz w:val="28"/>
          <w:szCs w:val="28"/>
        </w:rPr>
      </w:pPr>
    </w:p>
    <w:p w14:paraId="04E5F43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Los plazos para la prescripción de la pretensión punitiva serán continuos; en ellos se considerará el delito con sus modalidades y se contarán a partir de:</w:t>
      </w:r>
    </w:p>
    <w:p w14:paraId="04D7781E" w14:textId="77777777" w:rsidR="00575781" w:rsidRPr="000F27C2" w:rsidRDefault="00575781" w:rsidP="00F35588">
      <w:pPr>
        <w:spacing w:line="360" w:lineRule="auto"/>
        <w:jc w:val="both"/>
        <w:rPr>
          <w:rFonts w:ascii="Raleway Medium" w:hAnsi="Raleway Medium"/>
          <w:sz w:val="28"/>
          <w:szCs w:val="28"/>
        </w:rPr>
      </w:pPr>
    </w:p>
    <w:p w14:paraId="5927D3F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El momento en que se consumó el delito, si es instantáneo;</w:t>
      </w:r>
    </w:p>
    <w:p w14:paraId="67FB85FE" w14:textId="77777777" w:rsidR="00575781" w:rsidRPr="000F27C2" w:rsidRDefault="00575781" w:rsidP="00F35588">
      <w:pPr>
        <w:spacing w:line="360" w:lineRule="auto"/>
        <w:jc w:val="both"/>
        <w:rPr>
          <w:rFonts w:ascii="Raleway Medium" w:hAnsi="Raleway Medium"/>
          <w:sz w:val="28"/>
          <w:szCs w:val="28"/>
        </w:rPr>
      </w:pPr>
    </w:p>
    <w:p w14:paraId="3750444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El momento en que cesó la consumación, si el delito es permanente;</w:t>
      </w:r>
    </w:p>
    <w:p w14:paraId="1D57496F" w14:textId="77777777" w:rsidR="00575781" w:rsidRPr="000F27C2" w:rsidRDefault="00575781" w:rsidP="00F35588">
      <w:pPr>
        <w:spacing w:line="360" w:lineRule="auto"/>
        <w:jc w:val="both"/>
        <w:rPr>
          <w:rFonts w:ascii="Raleway Medium" w:hAnsi="Raleway Medium"/>
          <w:sz w:val="28"/>
          <w:szCs w:val="28"/>
        </w:rPr>
      </w:pPr>
    </w:p>
    <w:p w14:paraId="38A8D64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El día en que se realizó la última conducta, si el delito es continuado; y</w:t>
      </w:r>
    </w:p>
    <w:p w14:paraId="403243E8" w14:textId="77777777" w:rsidR="00575781" w:rsidRPr="000F27C2" w:rsidRDefault="00575781" w:rsidP="00F35588">
      <w:pPr>
        <w:spacing w:line="360" w:lineRule="auto"/>
        <w:jc w:val="both"/>
        <w:rPr>
          <w:rFonts w:ascii="Raleway Medium" w:hAnsi="Raleway Medium"/>
          <w:sz w:val="28"/>
          <w:szCs w:val="28"/>
        </w:rPr>
      </w:pPr>
    </w:p>
    <w:p w14:paraId="6363DF6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El momento en que se realizó el último acto de ejecución o se omitió la conducta debida, si se trata de una tentativa.</w:t>
      </w:r>
    </w:p>
    <w:p w14:paraId="23B85305" w14:textId="77777777" w:rsidR="007F1A0F" w:rsidRPr="000F27C2" w:rsidRDefault="007F1A0F" w:rsidP="00F35588">
      <w:pPr>
        <w:spacing w:line="360" w:lineRule="auto"/>
        <w:jc w:val="both"/>
        <w:rPr>
          <w:rFonts w:ascii="Raleway Medium" w:hAnsi="Raleway Medium"/>
          <w:sz w:val="28"/>
          <w:szCs w:val="28"/>
        </w:rPr>
      </w:pPr>
    </w:p>
    <w:p w14:paraId="3CA4F0E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Tratándose de los delitos sexuales cometidos contra personas </w:t>
      </w:r>
      <w:r w:rsidRPr="000F27C2">
        <w:rPr>
          <w:rFonts w:ascii="Raleway Medium" w:hAnsi="Raleway Medium"/>
          <w:sz w:val="28"/>
          <w:szCs w:val="28"/>
        </w:rPr>
        <w:lastRenderedPageBreak/>
        <w:t xml:space="preserve">menores de dieciocho </w:t>
      </w:r>
      <w:proofErr w:type="gramStart"/>
      <w:r w:rsidRPr="000F27C2">
        <w:rPr>
          <w:rFonts w:ascii="Raleway Medium" w:hAnsi="Raleway Medium"/>
          <w:sz w:val="28"/>
          <w:szCs w:val="28"/>
        </w:rPr>
        <w:t>años de edad</w:t>
      </w:r>
      <w:proofErr w:type="gramEnd"/>
      <w:r w:rsidRPr="000F27C2">
        <w:rPr>
          <w:rFonts w:ascii="Raleway Medium" w:hAnsi="Raleway Medium"/>
          <w:sz w:val="28"/>
          <w:szCs w:val="28"/>
        </w:rPr>
        <w:t xml:space="preserve"> o de personas que no tienen capacidad para comprender el significado del hecho o de personas que no tienen la capacidad para resistirlo, el plazo de la prescripción comenzará a correr a partir de que la autoridad tenga conocimiento del hecho.</w:t>
      </w:r>
    </w:p>
    <w:p w14:paraId="1EBB6268" w14:textId="77777777" w:rsidR="00575781" w:rsidRPr="000F27C2" w:rsidRDefault="00575781" w:rsidP="00F35588">
      <w:pPr>
        <w:spacing w:line="360" w:lineRule="auto"/>
        <w:jc w:val="both"/>
        <w:rPr>
          <w:rFonts w:ascii="Raleway Medium" w:hAnsi="Raleway Medium"/>
          <w:sz w:val="28"/>
          <w:szCs w:val="28"/>
        </w:rPr>
      </w:pPr>
    </w:p>
    <w:p w14:paraId="15BAED00" w14:textId="275919E6"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En todos aquellos supuestos en que </w:t>
      </w:r>
      <w:r w:rsidR="0037479F" w:rsidRPr="000F27C2">
        <w:rPr>
          <w:rFonts w:ascii="Raleway Medium" w:hAnsi="Raleway Medium"/>
          <w:sz w:val="28"/>
          <w:szCs w:val="28"/>
        </w:rPr>
        <w:t>el sujeto pasivo del delito</w:t>
      </w:r>
      <w:r w:rsidRPr="000F27C2">
        <w:rPr>
          <w:rFonts w:ascii="Raleway Medium" w:hAnsi="Raleway Medium"/>
          <w:sz w:val="28"/>
          <w:szCs w:val="28"/>
        </w:rPr>
        <w:t xml:space="preserve"> sea el Estado Mexicano</w:t>
      </w:r>
      <w:r w:rsidR="0037479F" w:rsidRPr="000F27C2">
        <w:rPr>
          <w:rFonts w:ascii="Raleway Medium" w:hAnsi="Raleway Medium"/>
          <w:sz w:val="28"/>
          <w:szCs w:val="28"/>
        </w:rPr>
        <w:t>, sea en el orden</w:t>
      </w:r>
      <w:r w:rsidR="0021325B" w:rsidRPr="000F27C2">
        <w:rPr>
          <w:rFonts w:ascii="Raleway Medium" w:hAnsi="Raleway Medium"/>
          <w:sz w:val="28"/>
          <w:szCs w:val="28"/>
        </w:rPr>
        <w:t xml:space="preserve"> federal como local</w:t>
      </w:r>
      <w:r w:rsidRPr="000F27C2">
        <w:rPr>
          <w:rFonts w:ascii="Raleway Medium" w:hAnsi="Raleway Medium"/>
          <w:sz w:val="28"/>
          <w:szCs w:val="28"/>
        </w:rPr>
        <w:t xml:space="preserve"> tod</w:t>
      </w:r>
      <w:r w:rsidR="0037479F" w:rsidRPr="000F27C2">
        <w:rPr>
          <w:rFonts w:ascii="Raleway Medium" w:hAnsi="Raleway Medium"/>
          <w:sz w:val="28"/>
          <w:szCs w:val="28"/>
        </w:rPr>
        <w:t xml:space="preserve">os los delitos serán </w:t>
      </w:r>
      <w:r w:rsidRPr="000F27C2">
        <w:rPr>
          <w:rFonts w:ascii="Raleway Medium" w:hAnsi="Raleway Medium"/>
          <w:sz w:val="28"/>
          <w:szCs w:val="28"/>
        </w:rPr>
        <w:t>imprescriptible</w:t>
      </w:r>
      <w:r w:rsidR="0037479F" w:rsidRPr="000F27C2">
        <w:rPr>
          <w:rFonts w:ascii="Raleway Medium" w:hAnsi="Raleway Medium"/>
          <w:sz w:val="28"/>
          <w:szCs w:val="28"/>
        </w:rPr>
        <w:t>s</w:t>
      </w:r>
      <w:r w:rsidRPr="000F27C2">
        <w:rPr>
          <w:rFonts w:ascii="Raleway Medium" w:hAnsi="Raleway Medium"/>
          <w:sz w:val="28"/>
          <w:szCs w:val="28"/>
        </w:rPr>
        <w:t>.</w:t>
      </w:r>
    </w:p>
    <w:p w14:paraId="3F22DBD6" w14:textId="77777777" w:rsidR="00575781" w:rsidRPr="000F27C2" w:rsidRDefault="00575781" w:rsidP="00F35588">
      <w:pPr>
        <w:spacing w:line="360" w:lineRule="auto"/>
        <w:jc w:val="both"/>
        <w:rPr>
          <w:rFonts w:ascii="Raleway Medium" w:hAnsi="Raleway Medium"/>
          <w:sz w:val="28"/>
          <w:szCs w:val="28"/>
        </w:rPr>
      </w:pPr>
    </w:p>
    <w:p w14:paraId="37587B7B" w14:textId="77777777" w:rsidR="00575781" w:rsidRPr="000F27C2" w:rsidRDefault="00575781" w:rsidP="00DF2CF9">
      <w:pPr>
        <w:pStyle w:val="Artculo"/>
        <w:numPr>
          <w:ilvl w:val="0"/>
          <w:numId w:val="0"/>
        </w:numPr>
        <w:rPr>
          <w:b w:val="0"/>
        </w:rPr>
      </w:pPr>
      <w:r w:rsidRPr="000F27C2">
        <w:rPr>
          <w:b w:val="0"/>
        </w:rPr>
        <w:t>Los plazos para la prescripción de la potestad de ejecutar penas y medidas de seguridad serán continuos y correrán desde el día siguiente a aquél en que el sentenciado se sustraiga de la acción de la justicia, siempre que las penas o medidas de seguridad fueran privativas o restrictivas de libertad. En caso contrario, desde la fecha en que cause ejecutoria la sentencia.</w:t>
      </w:r>
    </w:p>
    <w:p w14:paraId="5885F63F" w14:textId="77777777" w:rsidR="00575781" w:rsidRPr="000F27C2" w:rsidRDefault="00575781" w:rsidP="00F35588">
      <w:pPr>
        <w:spacing w:line="360" w:lineRule="auto"/>
        <w:jc w:val="both"/>
        <w:rPr>
          <w:rFonts w:ascii="Raleway Medium" w:hAnsi="Raleway Medium"/>
          <w:sz w:val="28"/>
          <w:szCs w:val="28"/>
        </w:rPr>
      </w:pPr>
    </w:p>
    <w:p w14:paraId="2644C38D" w14:textId="77777777" w:rsidR="00575781" w:rsidRPr="000F27C2" w:rsidRDefault="00575781" w:rsidP="00DF2CF9">
      <w:pPr>
        <w:pStyle w:val="Artculo"/>
        <w:rPr>
          <w:b w:val="0"/>
        </w:rPr>
      </w:pPr>
      <w:r w:rsidRPr="000F27C2">
        <w:rPr>
          <w:b w:val="0"/>
        </w:rPr>
        <w:t>Salvo disposición en contrario, la pretensión punitiva que surja de un delito que sólo puede perseguirse por querella del ofendido o algún acto equivalente, prescribirá en cinco años, contado a partir del día en el que quienes pueden formular la querella o el acto equivalente, tengan conocimiento del hecho ilícito y la identidad del sujeto activo y en ocho años fuera de esta circunstancia.</w:t>
      </w:r>
    </w:p>
    <w:p w14:paraId="370ECAF2" w14:textId="77777777" w:rsidR="00575781" w:rsidRPr="000F27C2" w:rsidRDefault="00575781" w:rsidP="00F35588">
      <w:pPr>
        <w:spacing w:line="360" w:lineRule="auto"/>
        <w:jc w:val="both"/>
        <w:rPr>
          <w:rFonts w:ascii="Raleway Medium" w:hAnsi="Raleway Medium"/>
          <w:sz w:val="28"/>
          <w:szCs w:val="28"/>
        </w:rPr>
      </w:pPr>
    </w:p>
    <w:p w14:paraId="4D8C6DC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Una vez cumplido el requisito de procedibilidad dentro del plazo </w:t>
      </w:r>
      <w:r w:rsidRPr="000F27C2">
        <w:rPr>
          <w:rFonts w:ascii="Raleway Medium" w:hAnsi="Raleway Medium"/>
          <w:sz w:val="28"/>
          <w:szCs w:val="28"/>
        </w:rPr>
        <w:lastRenderedPageBreak/>
        <w:t>antes mencionado, la prescripción seguirá corriendo según las reglas para los delitos perseguibles de oficio.</w:t>
      </w:r>
    </w:p>
    <w:p w14:paraId="1F5BFFD3" w14:textId="77777777" w:rsidR="00575781" w:rsidRPr="000F27C2" w:rsidRDefault="00575781" w:rsidP="00F35588">
      <w:pPr>
        <w:spacing w:line="360" w:lineRule="auto"/>
        <w:jc w:val="both"/>
        <w:rPr>
          <w:rFonts w:ascii="Raleway Medium" w:hAnsi="Raleway Medium"/>
          <w:sz w:val="28"/>
          <w:szCs w:val="28"/>
        </w:rPr>
      </w:pPr>
    </w:p>
    <w:p w14:paraId="277212A7" w14:textId="77777777" w:rsidR="00575781" w:rsidRPr="000F27C2" w:rsidRDefault="00575781" w:rsidP="00DF2CF9">
      <w:pPr>
        <w:pStyle w:val="Artculo"/>
        <w:rPr>
          <w:b w:val="0"/>
        </w:rPr>
      </w:pPr>
      <w:r w:rsidRPr="000F27C2">
        <w:rPr>
          <w:b w:val="0"/>
        </w:rPr>
        <w:t>La pretensión punitiva respecto de delitos que se persigan de oficio prescribirá:</w:t>
      </w:r>
    </w:p>
    <w:p w14:paraId="5E4251B4" w14:textId="77777777" w:rsidR="00575781" w:rsidRPr="000F27C2" w:rsidRDefault="00575781" w:rsidP="00F35588">
      <w:pPr>
        <w:spacing w:line="360" w:lineRule="auto"/>
        <w:jc w:val="both"/>
        <w:rPr>
          <w:rFonts w:ascii="Raleway Medium" w:hAnsi="Raleway Medium"/>
          <w:sz w:val="28"/>
          <w:szCs w:val="28"/>
        </w:rPr>
      </w:pPr>
    </w:p>
    <w:p w14:paraId="314559B5" w14:textId="505D223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En un plazo igual al </w:t>
      </w:r>
      <w:r w:rsidR="00A718E5" w:rsidRPr="000F27C2">
        <w:rPr>
          <w:rFonts w:ascii="Raleway Medium" w:hAnsi="Raleway Medium"/>
          <w:sz w:val="28"/>
          <w:szCs w:val="28"/>
        </w:rPr>
        <w:t>límite máximo</w:t>
      </w:r>
      <w:r w:rsidRPr="000F27C2">
        <w:rPr>
          <w:rFonts w:ascii="Raleway Medium" w:hAnsi="Raleway Medium"/>
          <w:sz w:val="28"/>
          <w:szCs w:val="28"/>
        </w:rPr>
        <w:t xml:space="preserve"> de la pena privativa de la libertad, incluidas las modalidades del delito cometido, pero en ningún caso será menor de tres años. Esta regla se aplicará cuando la pena privativa de la libertad esté señalada en forma conjunta o alterna con otra diversa, o</w:t>
      </w:r>
    </w:p>
    <w:p w14:paraId="4C8F3D22" w14:textId="77777777" w:rsidR="00575781" w:rsidRPr="000F27C2" w:rsidRDefault="00575781" w:rsidP="00F35588">
      <w:pPr>
        <w:spacing w:line="360" w:lineRule="auto"/>
        <w:jc w:val="both"/>
        <w:rPr>
          <w:rFonts w:ascii="Raleway Medium" w:hAnsi="Raleway Medium"/>
          <w:sz w:val="28"/>
          <w:szCs w:val="28"/>
        </w:rPr>
      </w:pPr>
    </w:p>
    <w:p w14:paraId="2E292D0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En un año, si el delito se sanciona con pena no privativa de la libertad.</w:t>
      </w:r>
    </w:p>
    <w:p w14:paraId="7CB119B1" w14:textId="77777777" w:rsidR="00575781" w:rsidRPr="000F27C2" w:rsidRDefault="00575781" w:rsidP="00F35588">
      <w:pPr>
        <w:spacing w:line="360" w:lineRule="auto"/>
        <w:jc w:val="both"/>
        <w:rPr>
          <w:rFonts w:ascii="Raleway Medium" w:hAnsi="Raleway Medium"/>
          <w:sz w:val="28"/>
          <w:szCs w:val="28"/>
        </w:rPr>
      </w:pPr>
    </w:p>
    <w:p w14:paraId="31338553" w14:textId="77777777" w:rsidR="00575781" w:rsidRPr="000F27C2" w:rsidRDefault="00575781" w:rsidP="00DF2CF9">
      <w:pPr>
        <w:pStyle w:val="Artculo"/>
        <w:rPr>
          <w:b w:val="0"/>
        </w:rPr>
      </w:pPr>
      <w:r w:rsidRPr="000F27C2">
        <w:rPr>
          <w:b w:val="0"/>
        </w:rPr>
        <w:t>En caso de concurso de delitos se estará a la prescripción del delito que merezca pena mayor.</w:t>
      </w:r>
    </w:p>
    <w:p w14:paraId="208E9BE5" w14:textId="77777777" w:rsidR="00575781" w:rsidRPr="000F27C2" w:rsidRDefault="00575781" w:rsidP="00F35588">
      <w:pPr>
        <w:spacing w:line="360" w:lineRule="auto"/>
        <w:jc w:val="both"/>
        <w:rPr>
          <w:rFonts w:ascii="Raleway Medium" w:hAnsi="Raleway Medium"/>
          <w:sz w:val="28"/>
          <w:szCs w:val="28"/>
        </w:rPr>
      </w:pPr>
    </w:p>
    <w:p w14:paraId="19FF5265" w14:textId="77777777" w:rsidR="00575781" w:rsidRPr="000F27C2" w:rsidRDefault="00575781" w:rsidP="00DF2CF9">
      <w:pPr>
        <w:pStyle w:val="Artculo"/>
        <w:rPr>
          <w:b w:val="0"/>
        </w:rPr>
      </w:pPr>
      <w:r w:rsidRPr="000F27C2">
        <w:rPr>
          <w:b w:val="0"/>
        </w:rPr>
        <w:t>Cuando para ejercer o continuar la pretensión punitiva sea necesaria una resolución previa de autoridad jurisdiccional o administrativa, la prescripción comenzará a correr desde que se dicte la sentencia o resolución irrevocable.</w:t>
      </w:r>
    </w:p>
    <w:p w14:paraId="7308BAFD" w14:textId="77777777" w:rsidR="00575781" w:rsidRPr="000F27C2" w:rsidRDefault="00575781" w:rsidP="00F35588">
      <w:pPr>
        <w:spacing w:line="360" w:lineRule="auto"/>
        <w:jc w:val="both"/>
        <w:rPr>
          <w:rFonts w:ascii="Raleway Medium" w:hAnsi="Raleway Medium"/>
          <w:sz w:val="28"/>
          <w:szCs w:val="28"/>
        </w:rPr>
      </w:pPr>
    </w:p>
    <w:p w14:paraId="30FA74FF" w14:textId="77777777" w:rsidR="00575781" w:rsidRPr="000F27C2" w:rsidRDefault="00575781" w:rsidP="00DF2CF9">
      <w:pPr>
        <w:pStyle w:val="Artculo"/>
        <w:rPr>
          <w:b w:val="0"/>
        </w:rPr>
      </w:pPr>
      <w:r w:rsidRPr="000F27C2">
        <w:rPr>
          <w:b w:val="0"/>
        </w:rPr>
        <w:t xml:space="preserve">La prescripción de la pretensión punitiva se interrumpirá por cualquier actuación idónea en la persecución del imputado. </w:t>
      </w:r>
    </w:p>
    <w:p w14:paraId="1367227F" w14:textId="77777777" w:rsidR="00575781" w:rsidRPr="000F27C2" w:rsidRDefault="00575781" w:rsidP="00F35588">
      <w:pPr>
        <w:spacing w:line="360" w:lineRule="auto"/>
        <w:jc w:val="both"/>
        <w:rPr>
          <w:rFonts w:ascii="Raleway Medium" w:hAnsi="Raleway Medium"/>
          <w:sz w:val="28"/>
          <w:szCs w:val="28"/>
        </w:rPr>
      </w:pPr>
    </w:p>
    <w:p w14:paraId="76A31D07" w14:textId="77777777" w:rsidR="00575781" w:rsidRPr="000F27C2" w:rsidRDefault="00575781" w:rsidP="00DF2CF9">
      <w:pPr>
        <w:pStyle w:val="Artculo"/>
        <w:rPr>
          <w:b w:val="0"/>
        </w:rPr>
      </w:pPr>
      <w:r w:rsidRPr="000F27C2">
        <w:rPr>
          <w:b w:val="0"/>
        </w:rPr>
        <w:lastRenderedPageBreak/>
        <w:t xml:space="preserve">No operará la interrupción de la prescripción de la pretensión punitiva, cuando la investigación inicie después de que haya transcurrido la mitad del lapso necesario para la prescripción, </w:t>
      </w:r>
    </w:p>
    <w:p w14:paraId="6A9D8CE7" w14:textId="77777777" w:rsidR="00575781" w:rsidRPr="000F27C2" w:rsidRDefault="00575781" w:rsidP="00F35588">
      <w:pPr>
        <w:spacing w:line="360" w:lineRule="auto"/>
        <w:jc w:val="both"/>
        <w:rPr>
          <w:rFonts w:ascii="Raleway Medium" w:hAnsi="Raleway Medium"/>
          <w:sz w:val="28"/>
          <w:szCs w:val="28"/>
        </w:rPr>
      </w:pPr>
    </w:p>
    <w:p w14:paraId="39336165" w14:textId="2ACF205C" w:rsidR="00575781" w:rsidRPr="000F27C2" w:rsidRDefault="00575781" w:rsidP="00DF2CF9">
      <w:pPr>
        <w:pStyle w:val="Artculo"/>
        <w:rPr>
          <w:b w:val="0"/>
        </w:rPr>
      </w:pPr>
      <w:r w:rsidRPr="000F27C2">
        <w:rPr>
          <w:b w:val="0"/>
        </w:rPr>
        <w:t xml:space="preserve">Salvo disposición legal en contrario, la potestad para ejecutar las penas, reparación del daño o medidas de seguridad, prescribirá en un tiempo igual al </w:t>
      </w:r>
      <w:r w:rsidR="0056692B" w:rsidRPr="000F27C2">
        <w:rPr>
          <w:b w:val="0"/>
        </w:rPr>
        <w:t>límite</w:t>
      </w:r>
      <w:r w:rsidR="00BF3364" w:rsidRPr="000F27C2">
        <w:rPr>
          <w:b w:val="0"/>
        </w:rPr>
        <w:t xml:space="preserve"> máximo de la pena prevista para el delito</w:t>
      </w:r>
      <w:r w:rsidR="0056692B" w:rsidRPr="000F27C2">
        <w:rPr>
          <w:b w:val="0"/>
        </w:rPr>
        <w:t xml:space="preserve"> de que se trate</w:t>
      </w:r>
      <w:r w:rsidRPr="000F27C2">
        <w:rPr>
          <w:b w:val="0"/>
        </w:rPr>
        <w:t xml:space="preserve">, </w:t>
      </w:r>
      <w:r w:rsidR="0056692B" w:rsidRPr="000F27C2">
        <w:rPr>
          <w:b w:val="0"/>
        </w:rPr>
        <w:t xml:space="preserve">y nunca </w:t>
      </w:r>
      <w:r w:rsidRPr="000F27C2">
        <w:rPr>
          <w:b w:val="0"/>
        </w:rPr>
        <w:t>podrá ser inferior a tres años.</w:t>
      </w:r>
    </w:p>
    <w:p w14:paraId="671942A9" w14:textId="4F1F340C" w:rsidR="00486E4F" w:rsidRPr="000F27C2" w:rsidRDefault="00486E4F" w:rsidP="00F35588">
      <w:pPr>
        <w:spacing w:line="360" w:lineRule="auto"/>
        <w:jc w:val="both"/>
        <w:rPr>
          <w:rFonts w:ascii="Raleway Medium" w:hAnsi="Raleway Medium"/>
          <w:sz w:val="28"/>
          <w:szCs w:val="28"/>
        </w:rPr>
      </w:pPr>
    </w:p>
    <w:p w14:paraId="7B1C845A" w14:textId="55008726" w:rsidR="00486E4F" w:rsidRPr="000F27C2" w:rsidRDefault="00486E4F" w:rsidP="00F35588">
      <w:pPr>
        <w:spacing w:line="360" w:lineRule="auto"/>
        <w:jc w:val="both"/>
        <w:rPr>
          <w:rFonts w:ascii="Raleway Medium" w:hAnsi="Raleway Medium"/>
          <w:sz w:val="28"/>
          <w:szCs w:val="28"/>
        </w:rPr>
      </w:pPr>
      <w:r w:rsidRPr="000F27C2">
        <w:rPr>
          <w:rFonts w:ascii="Raleway Medium" w:hAnsi="Raleway Medium"/>
          <w:sz w:val="28"/>
          <w:szCs w:val="28"/>
        </w:rPr>
        <w:t>Los plazos serán contados a partir de la fecha en que cause ejecutoria la resolución.</w:t>
      </w:r>
    </w:p>
    <w:p w14:paraId="06C4734D" w14:textId="77777777" w:rsidR="00575781" w:rsidRPr="000F27C2" w:rsidRDefault="00575781" w:rsidP="00F35588">
      <w:pPr>
        <w:spacing w:line="360" w:lineRule="auto"/>
        <w:jc w:val="both"/>
        <w:rPr>
          <w:rFonts w:ascii="Raleway Medium" w:hAnsi="Raleway Medium"/>
          <w:sz w:val="28"/>
          <w:szCs w:val="28"/>
        </w:rPr>
      </w:pPr>
    </w:p>
    <w:p w14:paraId="3987F23E" w14:textId="77777777" w:rsidR="00575781" w:rsidRPr="000F27C2" w:rsidRDefault="00575781" w:rsidP="00DF2CF9">
      <w:pPr>
        <w:pStyle w:val="Artculo"/>
        <w:rPr>
          <w:b w:val="0"/>
        </w:rPr>
      </w:pPr>
      <w:r w:rsidRPr="000F27C2">
        <w:rPr>
          <w:b w:val="0"/>
        </w:rPr>
        <w:t xml:space="preserve">Cuando el sentenciado hubiere extinguido ya una parte de su </w:t>
      </w:r>
      <w:proofErr w:type="gramStart"/>
      <w:r w:rsidRPr="000F27C2">
        <w:rPr>
          <w:b w:val="0"/>
        </w:rPr>
        <w:t>sanción,</w:t>
      </w:r>
      <w:proofErr w:type="gramEnd"/>
      <w:r w:rsidRPr="000F27C2">
        <w:rPr>
          <w:b w:val="0"/>
        </w:rPr>
        <w:t xml:space="preserve"> se necesitará para la prescripción tanto tiempo como el que falte de la condena.</w:t>
      </w:r>
    </w:p>
    <w:p w14:paraId="2F6500E0" w14:textId="77777777" w:rsidR="00575781" w:rsidRPr="000F27C2" w:rsidRDefault="00575781" w:rsidP="00F35588">
      <w:pPr>
        <w:spacing w:line="360" w:lineRule="auto"/>
        <w:jc w:val="both"/>
        <w:rPr>
          <w:rFonts w:ascii="Raleway Medium" w:hAnsi="Raleway Medium"/>
          <w:sz w:val="28"/>
          <w:szCs w:val="28"/>
        </w:rPr>
      </w:pPr>
    </w:p>
    <w:p w14:paraId="50DF6EBC" w14:textId="77777777" w:rsidR="00575781" w:rsidRPr="000F27C2" w:rsidRDefault="00575781" w:rsidP="00DF2CF9">
      <w:pPr>
        <w:pStyle w:val="Artculo"/>
        <w:rPr>
          <w:b w:val="0"/>
        </w:rPr>
      </w:pPr>
      <w:r w:rsidRPr="000F27C2">
        <w:rPr>
          <w:b w:val="0"/>
        </w:rPr>
        <w:t>La prescripción de la potestad para ejecutar la pena o medida privativa de la libertad, sólo se interrumpe con la aprehensión de la persona sentenciada, aunque se ejecute por un delito diverso o por la solicitud formal de entrega que el Ministerio Público o la Fiscalía haga al de otra entidad federativa, donde se encuentre detenido, en cuyo caso subsistirá la interrupción hasta en tanto la autoridad requerida niegue dicha entrega o desaparezca la situación legal del detenido que motive aplazar su cumplimiento.</w:t>
      </w:r>
    </w:p>
    <w:p w14:paraId="26A80893" w14:textId="77777777" w:rsidR="00575781" w:rsidRPr="000F27C2" w:rsidRDefault="00575781" w:rsidP="00F35588">
      <w:pPr>
        <w:spacing w:line="360" w:lineRule="auto"/>
        <w:jc w:val="both"/>
        <w:rPr>
          <w:rFonts w:ascii="Raleway Medium" w:hAnsi="Raleway Medium"/>
          <w:sz w:val="28"/>
          <w:szCs w:val="28"/>
        </w:rPr>
      </w:pPr>
    </w:p>
    <w:p w14:paraId="175DC6EC" w14:textId="77777777" w:rsidR="00575781" w:rsidRPr="000F27C2" w:rsidRDefault="00575781" w:rsidP="00DF2CF9">
      <w:pPr>
        <w:pStyle w:val="Artculo"/>
        <w:rPr>
          <w:b w:val="0"/>
        </w:rPr>
      </w:pPr>
      <w:r w:rsidRPr="000F27C2">
        <w:rPr>
          <w:b w:val="0"/>
        </w:rPr>
        <w:lastRenderedPageBreak/>
        <w:t>El ejercicio de la acción penal y la ejecución de las penas será imprescriptible en los casos de los delitos en los que de conformidad con la Constitución Política de los Estados Unidos Mexicanos y el Código Nacional de Procedimientos Penales procede ordenar la prisión preventiva oficiosamente.</w:t>
      </w:r>
    </w:p>
    <w:p w14:paraId="03A50535" w14:textId="77777777" w:rsidR="00575781" w:rsidRPr="000F27C2" w:rsidRDefault="00575781" w:rsidP="00F35588">
      <w:pPr>
        <w:spacing w:line="360" w:lineRule="auto"/>
        <w:jc w:val="both"/>
        <w:rPr>
          <w:rFonts w:ascii="Raleway Medium" w:hAnsi="Raleway Medium"/>
          <w:sz w:val="28"/>
          <w:szCs w:val="28"/>
        </w:rPr>
      </w:pPr>
    </w:p>
    <w:p w14:paraId="6CC581F1" w14:textId="390E3F9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X</w:t>
      </w:r>
      <w:r w:rsidR="00537805" w:rsidRPr="000F27C2">
        <w:rPr>
          <w:rFonts w:ascii="Raleway Medium" w:hAnsi="Raleway Medium"/>
          <w:b/>
          <w:sz w:val="28"/>
          <w:szCs w:val="28"/>
        </w:rPr>
        <w:t>I</w:t>
      </w:r>
    </w:p>
    <w:p w14:paraId="7016E386"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Extinción de la pretensión punitiva</w:t>
      </w:r>
    </w:p>
    <w:p w14:paraId="392377F4" w14:textId="77777777" w:rsidR="00575781" w:rsidRPr="000F27C2" w:rsidRDefault="00575781" w:rsidP="00F35588">
      <w:pPr>
        <w:spacing w:line="360" w:lineRule="auto"/>
        <w:jc w:val="both"/>
        <w:rPr>
          <w:rFonts w:ascii="Raleway Medium" w:hAnsi="Raleway Medium"/>
          <w:sz w:val="28"/>
          <w:szCs w:val="28"/>
        </w:rPr>
      </w:pPr>
    </w:p>
    <w:p w14:paraId="20BD9140" w14:textId="77777777" w:rsidR="00575781" w:rsidRPr="000F27C2" w:rsidRDefault="00575781" w:rsidP="00DF2CF9">
      <w:pPr>
        <w:pStyle w:val="Artculo"/>
        <w:rPr>
          <w:b w:val="0"/>
        </w:rPr>
      </w:pPr>
      <w:r w:rsidRPr="000F27C2">
        <w:rPr>
          <w:b w:val="0"/>
        </w:rPr>
        <w:t>La extinción de la pretensión punitiva será resuelta por el titular del Ministerio Público, Fiscalía o por el órgano jurisdiccional durante el proceso, según sea el caso.</w:t>
      </w:r>
    </w:p>
    <w:p w14:paraId="237A1447" w14:textId="77777777" w:rsidR="00575781" w:rsidRPr="000F27C2" w:rsidRDefault="00575781" w:rsidP="00F35588">
      <w:pPr>
        <w:spacing w:line="360" w:lineRule="auto"/>
        <w:jc w:val="both"/>
        <w:rPr>
          <w:rFonts w:ascii="Raleway Medium" w:hAnsi="Raleway Medium"/>
          <w:sz w:val="28"/>
          <w:szCs w:val="28"/>
        </w:rPr>
      </w:pPr>
    </w:p>
    <w:p w14:paraId="1D689AF9" w14:textId="033CAA66"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declaración de extinción de la potestad de ejecutar las penas y medidas de seguridad corresponde a los órganos jurisdiccionales correspondientes.</w:t>
      </w:r>
    </w:p>
    <w:p w14:paraId="4961AF8B" w14:textId="439852F2" w:rsidR="00486E4F" w:rsidRPr="000F27C2" w:rsidRDefault="00486E4F" w:rsidP="00F35588">
      <w:pPr>
        <w:spacing w:line="360" w:lineRule="auto"/>
        <w:jc w:val="both"/>
        <w:rPr>
          <w:rFonts w:ascii="Raleway Medium" w:hAnsi="Raleway Medium"/>
          <w:sz w:val="28"/>
          <w:szCs w:val="28"/>
        </w:rPr>
      </w:pPr>
    </w:p>
    <w:p w14:paraId="45B2EA87" w14:textId="48915223" w:rsidR="00486E4F" w:rsidRPr="000F27C2" w:rsidRDefault="00486E4F" w:rsidP="00F35588">
      <w:pPr>
        <w:spacing w:line="360" w:lineRule="auto"/>
        <w:jc w:val="both"/>
        <w:rPr>
          <w:rFonts w:ascii="Raleway Medium" w:hAnsi="Raleway Medium"/>
          <w:sz w:val="28"/>
          <w:szCs w:val="28"/>
        </w:rPr>
      </w:pPr>
      <w:r w:rsidRPr="000F27C2">
        <w:rPr>
          <w:rFonts w:ascii="Raleway Medium" w:hAnsi="Raleway Medium"/>
          <w:sz w:val="28"/>
          <w:szCs w:val="28"/>
        </w:rPr>
        <w:t>La extinción que se produzca en los términos del presente Código no abarca el decomiso de instrumentos, objetos y productos del delito ni afecta a la reparación de daños y perjuicios, salvo disposición legal expresa o cuando la potestad para ejecutar dicha sanción se extinga por alguna causa.</w:t>
      </w:r>
    </w:p>
    <w:p w14:paraId="510DF841" w14:textId="77777777" w:rsidR="00575781" w:rsidRPr="000F27C2" w:rsidRDefault="00575781" w:rsidP="00F35588">
      <w:pPr>
        <w:spacing w:line="360" w:lineRule="auto"/>
        <w:jc w:val="both"/>
        <w:rPr>
          <w:rFonts w:ascii="Raleway Medium" w:hAnsi="Raleway Medium"/>
          <w:sz w:val="28"/>
          <w:szCs w:val="28"/>
        </w:rPr>
      </w:pPr>
    </w:p>
    <w:p w14:paraId="1FF9BF7D" w14:textId="77777777" w:rsidR="00575781" w:rsidRPr="000F27C2" w:rsidRDefault="00575781" w:rsidP="00DF2CF9">
      <w:pPr>
        <w:pStyle w:val="Artculo"/>
        <w:rPr>
          <w:b w:val="0"/>
        </w:rPr>
      </w:pPr>
      <w:r w:rsidRPr="000F27C2">
        <w:rPr>
          <w:b w:val="0"/>
        </w:rPr>
        <w:t xml:space="preserve">Si durante la ejecución de las penas o medidas de seguridad se advierte que se había extinguido la pretensión punitiva o la potestad de ejecutarlas, tales circunstancias se plantearán por </w:t>
      </w:r>
      <w:r w:rsidRPr="000F27C2">
        <w:rPr>
          <w:b w:val="0"/>
        </w:rPr>
        <w:lastRenderedPageBreak/>
        <w:t>la vía incidental ante el órgano jurisdiccional que hubiere conocido del asunto y éste resolverá lo procedente.</w:t>
      </w:r>
    </w:p>
    <w:p w14:paraId="4B33EB23" w14:textId="77777777" w:rsidR="00575781" w:rsidRPr="000F27C2" w:rsidRDefault="00575781" w:rsidP="00F35588">
      <w:pPr>
        <w:spacing w:line="360" w:lineRule="auto"/>
        <w:jc w:val="both"/>
        <w:rPr>
          <w:rFonts w:ascii="Raleway Medium" w:hAnsi="Raleway Medium"/>
          <w:sz w:val="28"/>
          <w:szCs w:val="28"/>
        </w:rPr>
      </w:pPr>
    </w:p>
    <w:p w14:paraId="21D0778E" w14:textId="5BFCD68F"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XI</w:t>
      </w:r>
      <w:r w:rsidR="004B295F" w:rsidRPr="000F27C2">
        <w:rPr>
          <w:rFonts w:ascii="Raleway Medium" w:hAnsi="Raleway Medium"/>
          <w:b/>
          <w:sz w:val="28"/>
          <w:szCs w:val="28"/>
        </w:rPr>
        <w:t>I</w:t>
      </w:r>
    </w:p>
    <w:p w14:paraId="55875442"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Supresión del tipo penal</w:t>
      </w:r>
    </w:p>
    <w:p w14:paraId="43B8415E" w14:textId="77777777" w:rsidR="00575781" w:rsidRPr="000F27C2" w:rsidRDefault="00575781" w:rsidP="00F35588">
      <w:pPr>
        <w:spacing w:line="360" w:lineRule="auto"/>
        <w:jc w:val="both"/>
        <w:rPr>
          <w:rFonts w:ascii="Raleway Medium" w:hAnsi="Raleway Medium"/>
          <w:sz w:val="28"/>
          <w:szCs w:val="28"/>
        </w:rPr>
      </w:pPr>
    </w:p>
    <w:p w14:paraId="0EB08160" w14:textId="77777777" w:rsidR="00575781" w:rsidRPr="000F27C2" w:rsidRDefault="00575781" w:rsidP="00DF2CF9">
      <w:pPr>
        <w:pStyle w:val="Artculo"/>
        <w:rPr>
          <w:b w:val="0"/>
        </w:rPr>
      </w:pPr>
      <w:r w:rsidRPr="000F27C2">
        <w:rPr>
          <w:b w:val="0"/>
        </w:rPr>
        <w:t>Cuando la ley suprima un tipo penal se extinguirá la potestad punitiva respectiva o la de ejecutar las penas, medidas de seguridad o consecuencias jurídicas impuestas, se pondrá en absoluta e inmediata libertad a la persona imputada o sentenciada y cesarán todos los efectos del procedimiento penal o de la sentencia.</w:t>
      </w:r>
    </w:p>
    <w:p w14:paraId="24600BA1" w14:textId="77777777" w:rsidR="00575781" w:rsidRPr="000F27C2" w:rsidRDefault="00575781" w:rsidP="00F35588">
      <w:pPr>
        <w:spacing w:line="360" w:lineRule="auto"/>
        <w:jc w:val="both"/>
        <w:rPr>
          <w:rFonts w:ascii="Raleway Medium" w:hAnsi="Raleway Medium"/>
          <w:sz w:val="28"/>
          <w:szCs w:val="28"/>
        </w:rPr>
      </w:pPr>
    </w:p>
    <w:p w14:paraId="13AAEB78" w14:textId="5FD7F148"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XII</w:t>
      </w:r>
      <w:r w:rsidR="004B295F" w:rsidRPr="000F27C2">
        <w:rPr>
          <w:rFonts w:ascii="Raleway Medium" w:hAnsi="Raleway Medium"/>
          <w:b/>
          <w:sz w:val="28"/>
          <w:szCs w:val="28"/>
        </w:rPr>
        <w:t>I</w:t>
      </w:r>
    </w:p>
    <w:p w14:paraId="1F18151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Existencia de una sentencia anterior dictada en proceso seguido por los mismos hechos</w:t>
      </w:r>
    </w:p>
    <w:p w14:paraId="79EECE0D" w14:textId="77777777" w:rsidR="00575781" w:rsidRPr="000F27C2" w:rsidRDefault="00575781" w:rsidP="00F35588">
      <w:pPr>
        <w:spacing w:line="360" w:lineRule="auto"/>
        <w:jc w:val="both"/>
        <w:rPr>
          <w:rFonts w:ascii="Raleway Medium" w:hAnsi="Raleway Medium"/>
          <w:sz w:val="28"/>
          <w:szCs w:val="28"/>
        </w:rPr>
      </w:pPr>
    </w:p>
    <w:p w14:paraId="5963C4BA" w14:textId="77777777" w:rsidR="00575781" w:rsidRPr="000F27C2" w:rsidRDefault="00575781" w:rsidP="00DF2CF9">
      <w:pPr>
        <w:pStyle w:val="Artculo"/>
        <w:rPr>
          <w:b w:val="0"/>
        </w:rPr>
      </w:pPr>
      <w:r w:rsidRPr="000F27C2">
        <w:rPr>
          <w:b w:val="0"/>
        </w:rPr>
        <w:t xml:space="preserve">Nadie puede ser juzgado más de una vez por los mismos hechos, ya sea que en el juicio se le absuelva o se le condene. </w:t>
      </w:r>
    </w:p>
    <w:p w14:paraId="637F0516" w14:textId="77777777" w:rsidR="00575781" w:rsidRPr="000F27C2" w:rsidRDefault="00575781" w:rsidP="00F35588">
      <w:pPr>
        <w:spacing w:line="360" w:lineRule="auto"/>
        <w:jc w:val="both"/>
        <w:rPr>
          <w:rFonts w:ascii="Raleway Medium" w:hAnsi="Raleway Medium"/>
          <w:sz w:val="28"/>
          <w:szCs w:val="28"/>
        </w:rPr>
      </w:pPr>
    </w:p>
    <w:p w14:paraId="1AF2FDF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existan en contra de la misma persona y por la misma conducta:</w:t>
      </w:r>
    </w:p>
    <w:p w14:paraId="77052EC3" w14:textId="77777777" w:rsidR="00575781" w:rsidRPr="000F27C2" w:rsidRDefault="00575781" w:rsidP="00F35588">
      <w:pPr>
        <w:spacing w:line="360" w:lineRule="auto"/>
        <w:jc w:val="both"/>
        <w:rPr>
          <w:rFonts w:ascii="Raleway Medium" w:hAnsi="Raleway Medium"/>
          <w:sz w:val="28"/>
          <w:szCs w:val="28"/>
        </w:rPr>
      </w:pPr>
    </w:p>
    <w:p w14:paraId="1CDFE6B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Los procedimientos distintos, se archivarán o se sobreseerán de oficio los que se hayan iniciado en segundo término;</w:t>
      </w:r>
    </w:p>
    <w:p w14:paraId="54A33906" w14:textId="77777777" w:rsidR="00575781" w:rsidRPr="000F27C2" w:rsidRDefault="00575781" w:rsidP="00F35588">
      <w:pPr>
        <w:spacing w:line="360" w:lineRule="auto"/>
        <w:jc w:val="both"/>
        <w:rPr>
          <w:rFonts w:ascii="Raleway Medium" w:hAnsi="Raleway Medium"/>
          <w:sz w:val="28"/>
          <w:szCs w:val="28"/>
        </w:rPr>
      </w:pPr>
    </w:p>
    <w:p w14:paraId="14CF71A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Las sentencias y los procedimientos distintos, se archivarán o sobreseerán de oficio los procedimientos distintos; o,</w:t>
      </w:r>
    </w:p>
    <w:p w14:paraId="7547B84E" w14:textId="77777777" w:rsidR="00575781" w:rsidRPr="000F27C2" w:rsidRDefault="00575781" w:rsidP="00F35588">
      <w:pPr>
        <w:spacing w:line="360" w:lineRule="auto"/>
        <w:jc w:val="both"/>
        <w:rPr>
          <w:rFonts w:ascii="Raleway Medium" w:hAnsi="Raleway Medium"/>
          <w:sz w:val="28"/>
          <w:szCs w:val="28"/>
        </w:rPr>
      </w:pPr>
    </w:p>
    <w:p w14:paraId="5B7681B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En las sentencias, dictadas en procesos distintos, se harán las declaratorias de nulidad de las sentencias que correspondan a los procesos que se iniciaron en segundo término y se extinguirán sus efectos.</w:t>
      </w:r>
    </w:p>
    <w:p w14:paraId="6C5B5392" w14:textId="77777777" w:rsidR="00575781" w:rsidRPr="000F27C2" w:rsidRDefault="00575781" w:rsidP="00F35588">
      <w:pPr>
        <w:spacing w:line="360" w:lineRule="auto"/>
        <w:jc w:val="both"/>
        <w:rPr>
          <w:rFonts w:ascii="Raleway Medium" w:hAnsi="Raleway Medium"/>
          <w:sz w:val="28"/>
          <w:szCs w:val="28"/>
        </w:rPr>
      </w:pPr>
    </w:p>
    <w:p w14:paraId="06A1FF2E" w14:textId="204366B2"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XI</w:t>
      </w:r>
      <w:r w:rsidR="004B295F" w:rsidRPr="000F27C2">
        <w:rPr>
          <w:rFonts w:ascii="Raleway Medium" w:hAnsi="Raleway Medium"/>
          <w:b/>
          <w:sz w:val="28"/>
          <w:szCs w:val="28"/>
        </w:rPr>
        <w:t>V</w:t>
      </w:r>
    </w:p>
    <w:p w14:paraId="0FC733F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Cumplimiento del criterio de oportunidad o de la solución alterna correspondiente</w:t>
      </w:r>
    </w:p>
    <w:p w14:paraId="68227E86" w14:textId="77777777" w:rsidR="00575781" w:rsidRPr="000F27C2" w:rsidRDefault="00575781" w:rsidP="00F35588">
      <w:pPr>
        <w:spacing w:line="360" w:lineRule="auto"/>
        <w:jc w:val="both"/>
        <w:rPr>
          <w:rFonts w:ascii="Raleway Medium" w:hAnsi="Raleway Medium"/>
          <w:sz w:val="28"/>
          <w:szCs w:val="28"/>
        </w:rPr>
      </w:pPr>
    </w:p>
    <w:p w14:paraId="0E5CC010" w14:textId="5B3F7F6B" w:rsidR="00575781" w:rsidRPr="000F27C2" w:rsidRDefault="00575781" w:rsidP="00DF2CF9">
      <w:pPr>
        <w:pStyle w:val="Artculo"/>
        <w:rPr>
          <w:b w:val="0"/>
        </w:rPr>
      </w:pPr>
      <w:r w:rsidRPr="000F27C2">
        <w:rPr>
          <w:b w:val="0"/>
        </w:rPr>
        <w:t>La potestad para ejercer la acción penal se extingue mediante la aplicación del criterio de oportunidad, o mediante el debido cumplimiento de las soluciones alternas correspondientes, y en las demás formas previstas en el Código Nacional de Procedimientos Penales.</w:t>
      </w:r>
    </w:p>
    <w:p w14:paraId="1740D013" w14:textId="77777777" w:rsidR="00575781" w:rsidRPr="000F27C2" w:rsidRDefault="00575781" w:rsidP="00F35588">
      <w:pPr>
        <w:spacing w:line="360" w:lineRule="auto"/>
        <w:jc w:val="both"/>
        <w:rPr>
          <w:rFonts w:ascii="Raleway Medium" w:hAnsi="Raleway Medium"/>
          <w:sz w:val="28"/>
          <w:szCs w:val="28"/>
        </w:rPr>
      </w:pPr>
    </w:p>
    <w:p w14:paraId="2C7B2D77" w14:textId="54C781D8"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XV</w:t>
      </w:r>
    </w:p>
    <w:p w14:paraId="0C8BE96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Sistema de Incriminación abierto para delitos cometidos por personas morales</w:t>
      </w:r>
    </w:p>
    <w:p w14:paraId="6E86C11A" w14:textId="77777777" w:rsidR="00575781" w:rsidRPr="000F27C2" w:rsidRDefault="00575781" w:rsidP="00F35588">
      <w:pPr>
        <w:spacing w:line="360" w:lineRule="auto"/>
        <w:jc w:val="center"/>
        <w:rPr>
          <w:rFonts w:ascii="Raleway Medium" w:hAnsi="Raleway Medium"/>
          <w:sz w:val="28"/>
          <w:szCs w:val="28"/>
        </w:rPr>
      </w:pPr>
    </w:p>
    <w:p w14:paraId="42AAFFBA" w14:textId="5435634C" w:rsidR="00575781" w:rsidRPr="000F27C2" w:rsidRDefault="00575781" w:rsidP="00DF2CF9">
      <w:pPr>
        <w:pStyle w:val="Artculo"/>
        <w:rPr>
          <w:b w:val="0"/>
        </w:rPr>
      </w:pPr>
      <w:r w:rsidRPr="000F27C2">
        <w:rPr>
          <w:b w:val="0"/>
        </w:rPr>
        <w:t>Las personas morales serán penalmente responsables</w:t>
      </w:r>
      <w:r w:rsidR="0059329F" w:rsidRPr="000F27C2">
        <w:rPr>
          <w:b w:val="0"/>
        </w:rPr>
        <w:t xml:space="preserve"> por los delitos</w:t>
      </w:r>
      <w:r w:rsidRPr="000F27C2">
        <w:rPr>
          <w:b w:val="0"/>
        </w:rPr>
        <w:t xml:space="preserve">: </w:t>
      </w:r>
    </w:p>
    <w:p w14:paraId="35215105" w14:textId="77777777" w:rsidR="00575781" w:rsidRPr="000F27C2" w:rsidRDefault="00575781" w:rsidP="00F35588">
      <w:pPr>
        <w:spacing w:line="360" w:lineRule="auto"/>
        <w:jc w:val="both"/>
        <w:rPr>
          <w:rFonts w:ascii="Raleway Medium" w:hAnsi="Raleway Medium"/>
          <w:sz w:val="28"/>
          <w:szCs w:val="28"/>
        </w:rPr>
      </w:pPr>
    </w:p>
    <w:p w14:paraId="5A2E0D79" w14:textId="5331990D"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 xml:space="preserve">I. </w:t>
      </w:r>
      <w:r w:rsidR="00F72C9F" w:rsidRPr="000F27C2">
        <w:rPr>
          <w:rFonts w:ascii="Raleway Medium" w:hAnsi="Raleway Medium"/>
          <w:sz w:val="28"/>
          <w:szCs w:val="28"/>
        </w:rPr>
        <w:t xml:space="preserve">Cometidos a nombre o por cuenta de éstas a través de sus órganos, actuando colegiada o individualmente, o a través de sus representantes legales o por quienes estén subordinados o sometidos a su autoridad, cuando por acción u omisión obtengan directa o indirectamente un beneficio; y  </w:t>
      </w:r>
    </w:p>
    <w:p w14:paraId="33C7C0EF" w14:textId="77777777" w:rsidR="00575781" w:rsidRPr="000F27C2" w:rsidRDefault="00575781" w:rsidP="00F35588">
      <w:pPr>
        <w:spacing w:line="360" w:lineRule="auto"/>
        <w:jc w:val="both"/>
        <w:rPr>
          <w:rFonts w:ascii="Raleway Medium" w:hAnsi="Raleway Medium"/>
          <w:sz w:val="28"/>
          <w:szCs w:val="28"/>
        </w:rPr>
      </w:pPr>
    </w:p>
    <w:p w14:paraId="114172D5" w14:textId="279781AC" w:rsidR="00575781" w:rsidRPr="000F27C2" w:rsidRDefault="00F72C9F" w:rsidP="00F35588">
      <w:pPr>
        <w:spacing w:line="360" w:lineRule="auto"/>
        <w:jc w:val="both"/>
        <w:rPr>
          <w:rFonts w:ascii="Raleway Medium" w:hAnsi="Raleway Medium"/>
          <w:sz w:val="28"/>
          <w:szCs w:val="28"/>
        </w:rPr>
      </w:pPr>
      <w:r w:rsidRPr="000F27C2">
        <w:rPr>
          <w:rFonts w:ascii="Raleway Medium" w:hAnsi="Raleway Medium"/>
          <w:sz w:val="28"/>
          <w:szCs w:val="28"/>
        </w:rPr>
        <w:t>II. Derivados de la inobservancia del debido control en su organización por la falta o la inadecuada vigilancia o supervisión de aquéllas.</w:t>
      </w:r>
      <w:r w:rsidR="00575781" w:rsidRPr="000F27C2">
        <w:rPr>
          <w:rFonts w:ascii="Raleway Medium" w:hAnsi="Raleway Medium"/>
          <w:sz w:val="28"/>
          <w:szCs w:val="28"/>
        </w:rPr>
        <w:t xml:space="preserve"> </w:t>
      </w:r>
    </w:p>
    <w:p w14:paraId="16DF1F56" w14:textId="54787871" w:rsidR="00575781" w:rsidRPr="000F27C2" w:rsidRDefault="00575781" w:rsidP="00F35588">
      <w:pPr>
        <w:spacing w:line="360" w:lineRule="auto"/>
        <w:jc w:val="both"/>
        <w:rPr>
          <w:rFonts w:ascii="Raleway Medium" w:hAnsi="Raleway Medium"/>
          <w:sz w:val="28"/>
          <w:szCs w:val="28"/>
        </w:rPr>
      </w:pPr>
    </w:p>
    <w:p w14:paraId="2CB16CE1" w14:textId="14B0F975" w:rsidR="0042148C" w:rsidRPr="000F27C2" w:rsidRDefault="00932952" w:rsidP="00F35588">
      <w:pPr>
        <w:spacing w:line="360" w:lineRule="auto"/>
        <w:jc w:val="both"/>
        <w:rPr>
          <w:rFonts w:ascii="Raleway Medium" w:hAnsi="Raleway Medium"/>
          <w:sz w:val="28"/>
          <w:szCs w:val="28"/>
        </w:rPr>
      </w:pPr>
      <w:r w:rsidRPr="000F27C2">
        <w:rPr>
          <w:rFonts w:ascii="Raleway Medium" w:hAnsi="Raleway Medium"/>
          <w:sz w:val="28"/>
          <w:szCs w:val="28"/>
        </w:rPr>
        <w:t>Lo dispuesto en el presente capítulo no será aplicable a los órganos del estado en sus tres niveles de gobierno</w:t>
      </w:r>
    </w:p>
    <w:p w14:paraId="38AF9357" w14:textId="77777777" w:rsidR="0042148C" w:rsidRPr="000F27C2" w:rsidRDefault="0042148C" w:rsidP="00F35588">
      <w:pPr>
        <w:spacing w:line="360" w:lineRule="auto"/>
        <w:jc w:val="both"/>
        <w:rPr>
          <w:rFonts w:ascii="Raleway Medium" w:hAnsi="Raleway Medium"/>
          <w:sz w:val="28"/>
          <w:szCs w:val="28"/>
        </w:rPr>
      </w:pPr>
    </w:p>
    <w:p w14:paraId="08C1E470" w14:textId="04CD2ABE" w:rsidR="00575781" w:rsidRPr="000F27C2" w:rsidRDefault="00932952" w:rsidP="00DF2CF9">
      <w:pPr>
        <w:pStyle w:val="Artculo"/>
        <w:rPr>
          <w:b w:val="0"/>
        </w:rPr>
      </w:pPr>
      <w:r w:rsidRPr="000F27C2">
        <w:rPr>
          <w:b w:val="0"/>
        </w:rPr>
        <w:t>S</w:t>
      </w:r>
      <w:r w:rsidR="00F72C9F" w:rsidRPr="000F27C2">
        <w:rPr>
          <w:b w:val="0"/>
        </w:rPr>
        <w:t>e entenderá que la persona moral obra dolosamente en su deber de control y quiere o acepta el resultado típico, cuando exista una falta o deficientes medidas de organización, gestión y prevención para su debido control.</w:t>
      </w:r>
    </w:p>
    <w:p w14:paraId="11654706" w14:textId="77777777" w:rsidR="00575781" w:rsidRPr="000F27C2" w:rsidRDefault="00575781" w:rsidP="00F35588">
      <w:pPr>
        <w:spacing w:line="360" w:lineRule="auto"/>
        <w:jc w:val="both"/>
        <w:rPr>
          <w:rFonts w:ascii="Raleway Medium" w:hAnsi="Raleway Medium"/>
          <w:sz w:val="28"/>
          <w:szCs w:val="28"/>
        </w:rPr>
      </w:pPr>
    </w:p>
    <w:p w14:paraId="75627CB4" w14:textId="0934D0DF" w:rsidR="00575781" w:rsidRPr="000F27C2" w:rsidRDefault="00F72C9F" w:rsidP="00F35588">
      <w:pPr>
        <w:spacing w:line="360" w:lineRule="auto"/>
        <w:jc w:val="both"/>
        <w:rPr>
          <w:rFonts w:ascii="Raleway Medium" w:hAnsi="Raleway Medium"/>
          <w:sz w:val="28"/>
          <w:szCs w:val="28"/>
        </w:rPr>
      </w:pPr>
      <w:r w:rsidRPr="000F27C2">
        <w:rPr>
          <w:rFonts w:ascii="Raleway Medium" w:hAnsi="Raleway Medium"/>
          <w:sz w:val="28"/>
          <w:szCs w:val="28"/>
        </w:rPr>
        <w:t>Se entenderán como medidas de organización, gestión y prevención para el debido control de una persona moral, todas aquellas en las que el órgano de administración adopte, implemente y ejecute eficazmente metodologías o sistemas para identificar, conocer y reducir los riesgos internos del actuar corporativo.</w:t>
      </w:r>
    </w:p>
    <w:p w14:paraId="5E570930" w14:textId="77777777" w:rsidR="00575781" w:rsidRPr="000F27C2" w:rsidRDefault="00575781" w:rsidP="00F35588">
      <w:pPr>
        <w:spacing w:line="360" w:lineRule="auto"/>
        <w:jc w:val="both"/>
        <w:rPr>
          <w:rFonts w:ascii="Raleway Medium" w:hAnsi="Raleway Medium"/>
          <w:sz w:val="28"/>
          <w:szCs w:val="28"/>
        </w:rPr>
      </w:pPr>
    </w:p>
    <w:p w14:paraId="4C0863C2" w14:textId="591A2025" w:rsidR="00575781" w:rsidRPr="000F27C2" w:rsidRDefault="00F72C9F" w:rsidP="00F35588">
      <w:pPr>
        <w:spacing w:line="360" w:lineRule="auto"/>
        <w:jc w:val="both"/>
        <w:rPr>
          <w:rFonts w:ascii="Raleway Medium" w:hAnsi="Raleway Medium"/>
          <w:sz w:val="28"/>
          <w:szCs w:val="28"/>
        </w:rPr>
      </w:pPr>
      <w:r w:rsidRPr="000F27C2">
        <w:rPr>
          <w:rFonts w:ascii="Raleway Medium" w:hAnsi="Raleway Medium"/>
          <w:sz w:val="28"/>
          <w:szCs w:val="28"/>
        </w:rPr>
        <w:t xml:space="preserve">Por otra parte, cuando la persona moral infrinja culposamente su </w:t>
      </w:r>
      <w:r w:rsidRPr="000F27C2">
        <w:rPr>
          <w:rFonts w:ascii="Raleway Medium" w:hAnsi="Raleway Medium"/>
          <w:sz w:val="28"/>
          <w:szCs w:val="28"/>
        </w:rPr>
        <w:lastRenderedPageBreak/>
        <w:t>deber de control el resultado típico le será atribuible, cuando la deficiencia de medidas de organización, gestión y prevención para su debido control, precisamente se deba a la infracción de su deber objetivo de cuidado.</w:t>
      </w:r>
    </w:p>
    <w:p w14:paraId="78E7E3D6" w14:textId="77777777" w:rsidR="00575781" w:rsidRPr="000F27C2" w:rsidRDefault="00575781" w:rsidP="00F35588">
      <w:pPr>
        <w:spacing w:line="360" w:lineRule="auto"/>
        <w:jc w:val="both"/>
        <w:rPr>
          <w:rFonts w:ascii="Raleway Medium" w:hAnsi="Raleway Medium"/>
          <w:sz w:val="28"/>
          <w:szCs w:val="28"/>
        </w:rPr>
      </w:pPr>
    </w:p>
    <w:p w14:paraId="2914B9C8" w14:textId="77777777" w:rsidR="00575781" w:rsidRPr="000F27C2" w:rsidRDefault="00575781" w:rsidP="00F35588">
      <w:pPr>
        <w:spacing w:line="360" w:lineRule="auto"/>
        <w:jc w:val="both"/>
        <w:rPr>
          <w:rFonts w:ascii="Raleway Medium" w:hAnsi="Raleway Medium"/>
          <w:sz w:val="28"/>
          <w:szCs w:val="28"/>
        </w:rPr>
      </w:pPr>
    </w:p>
    <w:p w14:paraId="00872A34" w14:textId="77777777" w:rsidR="00F72C9F" w:rsidRPr="000F27C2" w:rsidRDefault="00F72C9F" w:rsidP="00DF2CF9">
      <w:pPr>
        <w:pStyle w:val="Artculo"/>
        <w:rPr>
          <w:b w:val="0"/>
        </w:rPr>
      </w:pPr>
      <w:r w:rsidRPr="000F27C2">
        <w:rPr>
          <w:b w:val="0"/>
        </w:rPr>
        <w:t>El defecto de organización lo determina el déficit de medidas de organización, gestión y prevención necesarias para que la persona moral garantice el adecuado desarrollo de su actividad legal, de acuerdo con las características propias de la organización de que se trate.</w:t>
      </w:r>
    </w:p>
    <w:p w14:paraId="6969A82B" w14:textId="04707C0B" w:rsidR="00575781" w:rsidRPr="000F27C2" w:rsidRDefault="00575781" w:rsidP="00F35588">
      <w:pPr>
        <w:spacing w:line="360" w:lineRule="auto"/>
        <w:jc w:val="both"/>
        <w:rPr>
          <w:rFonts w:ascii="Raleway Medium" w:hAnsi="Raleway Medium"/>
          <w:sz w:val="28"/>
          <w:szCs w:val="28"/>
        </w:rPr>
      </w:pPr>
    </w:p>
    <w:p w14:paraId="6A536026" w14:textId="3AED59CD" w:rsidR="00F72C9F" w:rsidRPr="000F27C2" w:rsidRDefault="00F72C9F" w:rsidP="00F35588">
      <w:pPr>
        <w:spacing w:line="360" w:lineRule="auto"/>
        <w:jc w:val="both"/>
        <w:rPr>
          <w:rFonts w:ascii="Raleway Medium" w:hAnsi="Raleway Medium"/>
          <w:sz w:val="28"/>
          <w:szCs w:val="28"/>
        </w:rPr>
      </w:pPr>
      <w:r w:rsidRPr="000F27C2">
        <w:rPr>
          <w:rFonts w:ascii="Raleway Medium" w:hAnsi="Raleway Medium"/>
          <w:sz w:val="28"/>
          <w:szCs w:val="28"/>
        </w:rPr>
        <w:t>El cumplimiento del modelo de organización, gestión y prevención implementado deberá estar a cargo de un órgano de la persona moral que tenga encomendada de forma específica la supervisión de los controles internos.</w:t>
      </w:r>
    </w:p>
    <w:p w14:paraId="3E9AD09C" w14:textId="5441C0EB" w:rsidR="00F72C9F" w:rsidRPr="000F27C2" w:rsidRDefault="00F72C9F" w:rsidP="00F35588">
      <w:pPr>
        <w:spacing w:line="360" w:lineRule="auto"/>
        <w:jc w:val="both"/>
        <w:rPr>
          <w:rFonts w:ascii="Raleway Medium" w:hAnsi="Raleway Medium"/>
          <w:sz w:val="28"/>
          <w:szCs w:val="28"/>
        </w:rPr>
      </w:pPr>
    </w:p>
    <w:p w14:paraId="2E438B24" w14:textId="74224001" w:rsidR="00F72C9F" w:rsidRPr="000F27C2" w:rsidRDefault="00F72C9F" w:rsidP="00F35588">
      <w:pPr>
        <w:spacing w:line="360" w:lineRule="auto"/>
        <w:jc w:val="both"/>
        <w:rPr>
          <w:rFonts w:ascii="Raleway Medium" w:hAnsi="Raleway Medium"/>
          <w:sz w:val="28"/>
          <w:szCs w:val="28"/>
        </w:rPr>
      </w:pPr>
      <w:r w:rsidRPr="000F27C2">
        <w:rPr>
          <w:rFonts w:ascii="Raleway Medium" w:hAnsi="Raleway Medium"/>
          <w:sz w:val="28"/>
          <w:szCs w:val="28"/>
        </w:rPr>
        <w:t>Los modelos de organización, gestión y prevención deberán cumplir cuando menos, con los siguientes requisitos:</w:t>
      </w:r>
    </w:p>
    <w:p w14:paraId="60FE5B2D" w14:textId="77777777" w:rsidR="00F72C9F" w:rsidRPr="000F27C2" w:rsidRDefault="00F72C9F" w:rsidP="00F35588">
      <w:pPr>
        <w:spacing w:line="360" w:lineRule="auto"/>
        <w:jc w:val="both"/>
        <w:rPr>
          <w:rFonts w:ascii="Raleway Medium" w:hAnsi="Raleway Medium"/>
          <w:sz w:val="28"/>
          <w:szCs w:val="28"/>
        </w:rPr>
      </w:pPr>
    </w:p>
    <w:p w14:paraId="703DAEC7" w14:textId="77777777" w:rsidR="00F72C9F" w:rsidRPr="000F27C2" w:rsidRDefault="00F72C9F" w:rsidP="00F35588">
      <w:pPr>
        <w:spacing w:line="360" w:lineRule="auto"/>
        <w:jc w:val="both"/>
        <w:rPr>
          <w:rFonts w:ascii="Raleway Medium" w:hAnsi="Raleway Medium"/>
          <w:sz w:val="28"/>
          <w:szCs w:val="28"/>
        </w:rPr>
      </w:pPr>
      <w:r w:rsidRPr="000F27C2">
        <w:rPr>
          <w:rFonts w:ascii="Raleway Medium" w:hAnsi="Raleway Medium"/>
          <w:sz w:val="28"/>
          <w:szCs w:val="28"/>
        </w:rPr>
        <w:t>I.</w:t>
      </w:r>
      <w:r w:rsidRPr="000F27C2">
        <w:rPr>
          <w:rFonts w:ascii="Raleway Medium" w:hAnsi="Raleway Medium"/>
          <w:sz w:val="28"/>
          <w:szCs w:val="28"/>
        </w:rPr>
        <w:tab/>
        <w:t>Contar con un manual de organización y procedimientos en el que se dispongan de forma clara las responsabilidades, tareas y funciones de los integrantes de la organización;</w:t>
      </w:r>
    </w:p>
    <w:p w14:paraId="09670C2C" w14:textId="77777777" w:rsidR="00F72C9F" w:rsidRPr="000F27C2" w:rsidRDefault="00F72C9F" w:rsidP="00F35588">
      <w:pPr>
        <w:spacing w:line="360" w:lineRule="auto"/>
        <w:jc w:val="both"/>
        <w:rPr>
          <w:rFonts w:ascii="Raleway Medium" w:hAnsi="Raleway Medium"/>
          <w:sz w:val="28"/>
          <w:szCs w:val="28"/>
        </w:rPr>
      </w:pPr>
    </w:p>
    <w:p w14:paraId="514A9B79" w14:textId="77777777" w:rsidR="00F72C9F" w:rsidRPr="000F27C2" w:rsidRDefault="00F72C9F" w:rsidP="00F35588">
      <w:pPr>
        <w:spacing w:line="360" w:lineRule="auto"/>
        <w:jc w:val="both"/>
        <w:rPr>
          <w:rFonts w:ascii="Raleway Medium" w:hAnsi="Raleway Medium"/>
          <w:sz w:val="28"/>
          <w:szCs w:val="28"/>
        </w:rPr>
      </w:pPr>
      <w:r w:rsidRPr="000F27C2">
        <w:rPr>
          <w:rFonts w:ascii="Raleway Medium" w:hAnsi="Raleway Medium"/>
          <w:sz w:val="28"/>
          <w:szCs w:val="28"/>
        </w:rPr>
        <w:t>II.</w:t>
      </w:r>
      <w:r w:rsidRPr="000F27C2">
        <w:rPr>
          <w:rFonts w:ascii="Raleway Medium" w:hAnsi="Raleway Medium"/>
          <w:sz w:val="28"/>
          <w:szCs w:val="28"/>
        </w:rPr>
        <w:tab/>
        <w:t xml:space="preserve">Contar con un Código de conducta de carácter obligatorio para la organización y un sistema disciplinario de sanciones por el </w:t>
      </w:r>
      <w:r w:rsidRPr="000F27C2">
        <w:rPr>
          <w:rFonts w:ascii="Raleway Medium" w:hAnsi="Raleway Medium"/>
          <w:sz w:val="28"/>
          <w:szCs w:val="28"/>
        </w:rPr>
        <w:lastRenderedPageBreak/>
        <w:t>incumplimiento de disposiciones internas y legales;</w:t>
      </w:r>
    </w:p>
    <w:p w14:paraId="363B403B" w14:textId="77777777" w:rsidR="00F72C9F" w:rsidRPr="000F27C2" w:rsidRDefault="00F72C9F" w:rsidP="00F35588">
      <w:pPr>
        <w:spacing w:line="360" w:lineRule="auto"/>
        <w:jc w:val="both"/>
        <w:rPr>
          <w:rFonts w:ascii="Raleway Medium" w:hAnsi="Raleway Medium"/>
          <w:sz w:val="28"/>
          <w:szCs w:val="28"/>
        </w:rPr>
      </w:pPr>
    </w:p>
    <w:p w14:paraId="1A1BF805" w14:textId="77777777" w:rsidR="00F72C9F" w:rsidRPr="000F27C2" w:rsidRDefault="00F72C9F" w:rsidP="00F35588">
      <w:pPr>
        <w:spacing w:line="360" w:lineRule="auto"/>
        <w:jc w:val="both"/>
        <w:rPr>
          <w:rFonts w:ascii="Raleway Medium" w:hAnsi="Raleway Medium"/>
          <w:sz w:val="28"/>
          <w:szCs w:val="28"/>
        </w:rPr>
      </w:pPr>
      <w:r w:rsidRPr="000F27C2">
        <w:rPr>
          <w:rFonts w:ascii="Raleway Medium" w:hAnsi="Raleway Medium"/>
          <w:sz w:val="28"/>
          <w:szCs w:val="28"/>
        </w:rPr>
        <w:t>III.</w:t>
      </w:r>
      <w:r w:rsidRPr="000F27C2">
        <w:rPr>
          <w:rFonts w:ascii="Raleway Medium" w:hAnsi="Raleway Medium"/>
          <w:sz w:val="28"/>
          <w:szCs w:val="28"/>
        </w:rPr>
        <w:tab/>
        <w:t>Establecer medidas de vigilancia y control idóneas, y de capacitación de los procesos para prevenir la comisión de delitos;</w:t>
      </w:r>
    </w:p>
    <w:p w14:paraId="3E069076" w14:textId="77777777" w:rsidR="00F72C9F" w:rsidRPr="000F27C2" w:rsidRDefault="00F72C9F" w:rsidP="00F35588">
      <w:pPr>
        <w:spacing w:line="360" w:lineRule="auto"/>
        <w:jc w:val="both"/>
        <w:rPr>
          <w:rFonts w:ascii="Raleway Medium" w:hAnsi="Raleway Medium"/>
          <w:sz w:val="28"/>
          <w:szCs w:val="28"/>
        </w:rPr>
      </w:pPr>
    </w:p>
    <w:p w14:paraId="1CE0E4FF" w14:textId="77777777" w:rsidR="00F72C9F" w:rsidRPr="000F27C2" w:rsidRDefault="00F72C9F" w:rsidP="00F35588">
      <w:pPr>
        <w:spacing w:line="360" w:lineRule="auto"/>
        <w:jc w:val="both"/>
        <w:rPr>
          <w:rFonts w:ascii="Raleway Medium" w:hAnsi="Raleway Medium"/>
          <w:sz w:val="28"/>
          <w:szCs w:val="28"/>
        </w:rPr>
      </w:pPr>
      <w:r w:rsidRPr="000F27C2">
        <w:rPr>
          <w:rFonts w:ascii="Raleway Medium" w:hAnsi="Raleway Medium"/>
          <w:sz w:val="28"/>
          <w:szCs w:val="28"/>
        </w:rPr>
        <w:t>IV.</w:t>
      </w:r>
      <w:r w:rsidRPr="000F27C2">
        <w:rPr>
          <w:rFonts w:ascii="Raleway Medium" w:hAnsi="Raleway Medium"/>
          <w:sz w:val="28"/>
          <w:szCs w:val="28"/>
        </w:rPr>
        <w:tab/>
        <w:t xml:space="preserve">Disponer áreas y mecanismos de control, vigilancia, supervisión y auditoria que cuenten con autonomía de gestión y decisión y estén facultadas para presentar denuncias al interior de la organización y ante las autoridades; </w:t>
      </w:r>
    </w:p>
    <w:p w14:paraId="7ABDD437" w14:textId="77777777" w:rsidR="00F72C9F" w:rsidRPr="000F27C2" w:rsidRDefault="00F72C9F" w:rsidP="00F35588">
      <w:pPr>
        <w:spacing w:line="360" w:lineRule="auto"/>
        <w:jc w:val="both"/>
        <w:rPr>
          <w:rFonts w:ascii="Raleway Medium" w:hAnsi="Raleway Medium"/>
          <w:sz w:val="28"/>
          <w:szCs w:val="28"/>
        </w:rPr>
      </w:pPr>
    </w:p>
    <w:p w14:paraId="5F832A0E" w14:textId="77777777" w:rsidR="00F72C9F" w:rsidRPr="000F27C2" w:rsidRDefault="00F72C9F" w:rsidP="00F35588">
      <w:pPr>
        <w:spacing w:line="360" w:lineRule="auto"/>
        <w:jc w:val="both"/>
        <w:rPr>
          <w:rFonts w:ascii="Raleway Medium" w:hAnsi="Raleway Medium"/>
          <w:sz w:val="28"/>
          <w:szCs w:val="28"/>
        </w:rPr>
      </w:pPr>
      <w:r w:rsidRPr="000F27C2">
        <w:rPr>
          <w:rFonts w:ascii="Raleway Medium" w:hAnsi="Raleway Medium"/>
          <w:sz w:val="28"/>
          <w:szCs w:val="28"/>
        </w:rPr>
        <w:t>V.</w:t>
      </w:r>
      <w:r w:rsidRPr="000F27C2">
        <w:rPr>
          <w:rFonts w:ascii="Raleway Medium" w:hAnsi="Raleway Medium"/>
          <w:sz w:val="28"/>
          <w:szCs w:val="28"/>
        </w:rPr>
        <w:tab/>
        <w:t xml:space="preserve">Contar con modelos de gestión de los recursos financieros destinado a la prevención de delitos; </w:t>
      </w:r>
    </w:p>
    <w:p w14:paraId="45F14077" w14:textId="77777777" w:rsidR="00F72C9F" w:rsidRPr="000F27C2" w:rsidRDefault="00F72C9F" w:rsidP="00F35588">
      <w:pPr>
        <w:spacing w:line="360" w:lineRule="auto"/>
        <w:jc w:val="both"/>
        <w:rPr>
          <w:rFonts w:ascii="Raleway Medium" w:hAnsi="Raleway Medium"/>
          <w:sz w:val="28"/>
          <w:szCs w:val="28"/>
        </w:rPr>
      </w:pPr>
    </w:p>
    <w:p w14:paraId="5342E5DA" w14:textId="18FCAE15" w:rsidR="00F72C9F" w:rsidRPr="000F27C2" w:rsidRDefault="00F72C9F" w:rsidP="00F35588">
      <w:pPr>
        <w:spacing w:line="360" w:lineRule="auto"/>
        <w:jc w:val="both"/>
        <w:rPr>
          <w:rFonts w:ascii="Raleway Medium" w:hAnsi="Raleway Medium"/>
          <w:sz w:val="28"/>
          <w:szCs w:val="28"/>
        </w:rPr>
      </w:pPr>
      <w:r w:rsidRPr="000F27C2">
        <w:rPr>
          <w:rFonts w:ascii="Raleway Medium" w:hAnsi="Raleway Medium"/>
          <w:sz w:val="28"/>
          <w:szCs w:val="28"/>
        </w:rPr>
        <w:t>VI.</w:t>
      </w:r>
      <w:r w:rsidRPr="000F27C2">
        <w:rPr>
          <w:rFonts w:ascii="Raleway Medium" w:hAnsi="Raleway Medium"/>
          <w:sz w:val="28"/>
          <w:szCs w:val="28"/>
        </w:rPr>
        <w:tab/>
        <w:t>Revisar y actualizar los controles internos y externos de control de modelos de organización, gestión y prevención. Para cumplir con el debido control en la organización, se deberán llevar a cabo mecanismos de verificación periódica que permitan su actualización y constante mejora.</w:t>
      </w:r>
    </w:p>
    <w:p w14:paraId="30AF2236" w14:textId="77777777" w:rsidR="00F72C9F" w:rsidRPr="000F27C2" w:rsidRDefault="00F72C9F" w:rsidP="00F35588">
      <w:pPr>
        <w:spacing w:line="360" w:lineRule="auto"/>
        <w:jc w:val="both"/>
        <w:rPr>
          <w:rFonts w:ascii="Raleway Medium" w:hAnsi="Raleway Medium"/>
          <w:sz w:val="28"/>
          <w:szCs w:val="28"/>
        </w:rPr>
      </w:pPr>
    </w:p>
    <w:p w14:paraId="4878C71E" w14:textId="42E37585" w:rsidR="00F72C9F" w:rsidRPr="000F27C2" w:rsidRDefault="00F72C9F"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acreditación parcial de dichos requisitos será valorada para los efectos de atenuación de la pena. </w:t>
      </w:r>
    </w:p>
    <w:p w14:paraId="2B203740" w14:textId="77777777" w:rsidR="00F72C9F" w:rsidRPr="000F27C2" w:rsidRDefault="00F72C9F" w:rsidP="00F35588">
      <w:pPr>
        <w:spacing w:line="360" w:lineRule="auto"/>
        <w:jc w:val="both"/>
        <w:rPr>
          <w:rFonts w:ascii="Raleway Medium" w:hAnsi="Raleway Medium"/>
          <w:sz w:val="28"/>
          <w:szCs w:val="28"/>
        </w:rPr>
      </w:pPr>
    </w:p>
    <w:p w14:paraId="5C7BAB74" w14:textId="0DF4541E" w:rsidR="00F72C9F" w:rsidRPr="000F27C2" w:rsidRDefault="00F72C9F" w:rsidP="00F35588">
      <w:pPr>
        <w:spacing w:line="360" w:lineRule="auto"/>
        <w:jc w:val="both"/>
        <w:rPr>
          <w:rFonts w:ascii="Raleway Medium" w:hAnsi="Raleway Medium"/>
          <w:sz w:val="28"/>
          <w:szCs w:val="28"/>
        </w:rPr>
      </w:pPr>
      <w:r w:rsidRPr="000F27C2">
        <w:rPr>
          <w:rFonts w:ascii="Raleway Medium" w:hAnsi="Raleway Medium"/>
          <w:sz w:val="28"/>
          <w:szCs w:val="28"/>
        </w:rPr>
        <w:t>Si los autores individuales han cometido el delito eludiendo fraudulentamente los modelos de gestión, organización y de prevención, ésta circunstancia deberá ser tomada en cuenta para el incremento de la pena durante la imposición de las sanciones.</w:t>
      </w:r>
    </w:p>
    <w:p w14:paraId="714BA969" w14:textId="77777777" w:rsidR="00F72C9F" w:rsidRPr="000F27C2" w:rsidRDefault="00F72C9F" w:rsidP="00F35588">
      <w:pPr>
        <w:spacing w:line="360" w:lineRule="auto"/>
        <w:jc w:val="both"/>
        <w:rPr>
          <w:rFonts w:ascii="Raleway Medium" w:hAnsi="Raleway Medium"/>
          <w:sz w:val="28"/>
          <w:szCs w:val="28"/>
        </w:rPr>
      </w:pPr>
    </w:p>
    <w:p w14:paraId="7992E5D0" w14:textId="0F6D6E04" w:rsidR="00F72C9F" w:rsidRPr="000F27C2" w:rsidRDefault="00F72C9F" w:rsidP="00F35588">
      <w:pPr>
        <w:spacing w:line="360" w:lineRule="auto"/>
        <w:jc w:val="both"/>
        <w:rPr>
          <w:rFonts w:ascii="Raleway Medium" w:hAnsi="Raleway Medium"/>
          <w:sz w:val="28"/>
          <w:szCs w:val="28"/>
        </w:rPr>
      </w:pPr>
      <w:r w:rsidRPr="000F27C2">
        <w:rPr>
          <w:rFonts w:ascii="Raleway Medium" w:hAnsi="Raleway Medium"/>
          <w:sz w:val="28"/>
          <w:szCs w:val="28"/>
        </w:rPr>
        <w:t>Tratándose de personas morales que sean consideradas por la Ley como micro y pequeñas empresas, las funciones de supervisión, control y vigilancia a que refiere el presente artículo, podrán ser asumidas directamente por su órgano de administración.</w:t>
      </w:r>
    </w:p>
    <w:p w14:paraId="2F6D0549" w14:textId="77777777" w:rsidR="00F72C9F" w:rsidRPr="000F27C2" w:rsidRDefault="00F72C9F" w:rsidP="00F35588">
      <w:pPr>
        <w:spacing w:line="360" w:lineRule="auto"/>
        <w:jc w:val="both"/>
        <w:rPr>
          <w:rFonts w:ascii="Raleway Medium" w:hAnsi="Raleway Medium"/>
          <w:sz w:val="28"/>
          <w:szCs w:val="28"/>
        </w:rPr>
      </w:pPr>
    </w:p>
    <w:p w14:paraId="67DF360F" w14:textId="77777777" w:rsidR="00F72C9F" w:rsidRPr="000F27C2" w:rsidRDefault="00F72C9F" w:rsidP="00DF2CF9">
      <w:pPr>
        <w:pStyle w:val="Artculo"/>
        <w:rPr>
          <w:b w:val="0"/>
        </w:rPr>
      </w:pPr>
      <w:r w:rsidRPr="000F27C2">
        <w:rPr>
          <w:b w:val="0"/>
        </w:rPr>
        <w:t xml:space="preserve">Una persona moral también será penalmente responsable, si alguna persona física competente, realiza un hecho típico de referencia que esté vinculado a la persona moral en el ejercicio de su actividad social, giro, o en interés de la misma, siempre y cuando, el hecho típico de </w:t>
      </w:r>
      <w:proofErr w:type="gramStart"/>
      <w:r w:rsidRPr="000F27C2">
        <w:rPr>
          <w:b w:val="0"/>
        </w:rPr>
        <w:t>referencia,</w:t>
      </w:r>
      <w:proofErr w:type="gramEnd"/>
      <w:r w:rsidRPr="000F27C2">
        <w:rPr>
          <w:b w:val="0"/>
        </w:rPr>
        <w:t xml:space="preserve"> acontezca en virtud de que la persona moral omitió determinadas medidas de organización, gestión y prevención necesarias para para garantizar el desarrollo legal de su actividad.</w:t>
      </w:r>
    </w:p>
    <w:p w14:paraId="6FBD73CE" w14:textId="77777777" w:rsidR="00575781" w:rsidRPr="000F27C2" w:rsidRDefault="00575781" w:rsidP="00F35588">
      <w:pPr>
        <w:spacing w:line="360" w:lineRule="auto"/>
        <w:jc w:val="both"/>
        <w:rPr>
          <w:rFonts w:ascii="Raleway Medium" w:hAnsi="Raleway Medium"/>
          <w:sz w:val="28"/>
          <w:szCs w:val="28"/>
        </w:rPr>
      </w:pPr>
    </w:p>
    <w:p w14:paraId="5210A6C9" w14:textId="5077C8F2" w:rsidR="00575781" w:rsidRPr="000F27C2" w:rsidRDefault="00F72C9F" w:rsidP="00DF2CF9">
      <w:pPr>
        <w:pStyle w:val="Artculo"/>
        <w:rPr>
          <w:b w:val="0"/>
        </w:rPr>
      </w:pPr>
      <w:r w:rsidRPr="000F27C2">
        <w:rPr>
          <w:b w:val="0"/>
        </w:rPr>
        <w:t>Se entenderá por persona física competente</w:t>
      </w:r>
      <w:r w:rsidR="009436F0" w:rsidRPr="000F27C2">
        <w:rPr>
          <w:b w:val="0"/>
        </w:rPr>
        <w:t>,</w:t>
      </w:r>
      <w:r w:rsidRPr="000F27C2">
        <w:rPr>
          <w:b w:val="0"/>
        </w:rPr>
        <w:t xml:space="preserve"> a aquél </w:t>
      </w:r>
      <w:proofErr w:type="gramStart"/>
      <w:r w:rsidRPr="000F27C2">
        <w:rPr>
          <w:b w:val="0"/>
        </w:rPr>
        <w:t>que</w:t>
      </w:r>
      <w:proofErr w:type="gramEnd"/>
      <w:r w:rsidRPr="000F27C2">
        <w:rPr>
          <w:b w:val="0"/>
        </w:rPr>
        <w:t xml:space="preserve"> actuando en interés o beneficio de la persona moral, de hecho o de derecho, realice actos de dirección, administración, control o supervisión, o sea beneficiario final de la organización.</w:t>
      </w:r>
    </w:p>
    <w:p w14:paraId="63DB5E16" w14:textId="77777777" w:rsidR="00575781" w:rsidRPr="000F27C2" w:rsidRDefault="00575781" w:rsidP="00F35588">
      <w:pPr>
        <w:spacing w:line="360" w:lineRule="auto"/>
        <w:jc w:val="both"/>
        <w:rPr>
          <w:rFonts w:ascii="Raleway Medium" w:hAnsi="Raleway Medium"/>
          <w:sz w:val="28"/>
          <w:szCs w:val="28"/>
        </w:rPr>
      </w:pPr>
    </w:p>
    <w:p w14:paraId="71B54F80" w14:textId="51502B9B" w:rsidR="00575781" w:rsidRPr="000F27C2" w:rsidRDefault="00F72C9F" w:rsidP="00DF2CF9">
      <w:pPr>
        <w:pStyle w:val="Artculo"/>
        <w:rPr>
          <w:b w:val="0"/>
        </w:rPr>
      </w:pPr>
      <w:r w:rsidRPr="000F27C2">
        <w:rPr>
          <w:b w:val="0"/>
        </w:rPr>
        <w:t>Dentro de los márgenes de punibilidad previstos en los tipos penales, se estará a lo previsto en el artículo 410 del Código Nacional de Procedimientos Penales, y en el presente ordenamiento</w:t>
      </w:r>
      <w:r w:rsidR="00575781" w:rsidRPr="000F27C2">
        <w:rPr>
          <w:b w:val="0"/>
        </w:rPr>
        <w:t>.</w:t>
      </w:r>
    </w:p>
    <w:p w14:paraId="53B7D5B7" w14:textId="77777777" w:rsidR="00575781" w:rsidRPr="000F27C2" w:rsidRDefault="00575781" w:rsidP="00F35588">
      <w:pPr>
        <w:spacing w:line="360" w:lineRule="auto"/>
        <w:jc w:val="both"/>
        <w:rPr>
          <w:rFonts w:ascii="Raleway Medium" w:hAnsi="Raleway Medium"/>
          <w:sz w:val="28"/>
          <w:szCs w:val="28"/>
        </w:rPr>
      </w:pPr>
    </w:p>
    <w:p w14:paraId="4E8E9CD4" w14:textId="0AE809AC"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XV</w:t>
      </w:r>
      <w:r w:rsidR="00F26661" w:rsidRPr="000F27C2">
        <w:rPr>
          <w:rFonts w:ascii="Raleway Medium" w:hAnsi="Raleway Medium"/>
          <w:b/>
          <w:sz w:val="28"/>
          <w:szCs w:val="28"/>
        </w:rPr>
        <w:t>I</w:t>
      </w:r>
    </w:p>
    <w:p w14:paraId="5023589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lastRenderedPageBreak/>
        <w:t>De la Justicia cívica y la responsabilidad penal por su incumplimiento</w:t>
      </w:r>
    </w:p>
    <w:p w14:paraId="77098D90" w14:textId="77777777" w:rsidR="00575781" w:rsidRPr="000F27C2" w:rsidRDefault="00575781" w:rsidP="00F35588">
      <w:pPr>
        <w:spacing w:line="360" w:lineRule="auto"/>
        <w:jc w:val="center"/>
        <w:rPr>
          <w:rFonts w:ascii="Raleway Medium" w:hAnsi="Raleway Medium"/>
          <w:sz w:val="28"/>
          <w:szCs w:val="28"/>
        </w:rPr>
      </w:pPr>
    </w:p>
    <w:p w14:paraId="4488B3D0" w14:textId="77777777" w:rsidR="00575781" w:rsidRPr="000F27C2" w:rsidRDefault="00575781" w:rsidP="00DF2CF9">
      <w:pPr>
        <w:pStyle w:val="Artculo"/>
        <w:rPr>
          <w:b w:val="0"/>
        </w:rPr>
      </w:pPr>
      <w:r w:rsidRPr="000F27C2">
        <w:rPr>
          <w:b w:val="0"/>
        </w:rPr>
        <w:t>Tratándose de infracciones de solución alternativa previstas en la Ley Nacional de Cultura y Justicia Cívica, y previamente a la aplicación de este Código, se observarán las disposiciones correspondientes del procedimiento abreviado y sanciones a que refiere dicha Ley, y en caso de que no se obtenga una solución en favor del afectado o quejoso, se aplicarán las disposiciones del presente Código.</w:t>
      </w:r>
    </w:p>
    <w:p w14:paraId="4B671EFC" w14:textId="77777777" w:rsidR="00575781" w:rsidRPr="000F27C2" w:rsidRDefault="00575781" w:rsidP="00F35588">
      <w:pPr>
        <w:spacing w:line="360" w:lineRule="auto"/>
        <w:jc w:val="center"/>
        <w:rPr>
          <w:rFonts w:ascii="Raleway Medium" w:hAnsi="Raleway Medium"/>
          <w:sz w:val="28"/>
          <w:szCs w:val="28"/>
        </w:rPr>
      </w:pPr>
    </w:p>
    <w:p w14:paraId="4E1C7D04" w14:textId="77777777" w:rsidR="00575781" w:rsidRPr="000F27C2" w:rsidRDefault="00575781" w:rsidP="00F35588">
      <w:pPr>
        <w:spacing w:line="360" w:lineRule="auto"/>
        <w:jc w:val="center"/>
        <w:rPr>
          <w:rFonts w:ascii="Raleway Medium" w:hAnsi="Raleway Medium"/>
          <w:sz w:val="28"/>
          <w:szCs w:val="28"/>
        </w:rPr>
      </w:pPr>
    </w:p>
    <w:p w14:paraId="35F4E9A1" w14:textId="0D7B0CFA" w:rsidR="00575781" w:rsidRPr="000F27C2" w:rsidRDefault="00C05BF5" w:rsidP="00F35588">
      <w:pPr>
        <w:spacing w:line="360" w:lineRule="auto"/>
        <w:jc w:val="center"/>
        <w:rPr>
          <w:rFonts w:ascii="Raleway Medium" w:hAnsi="Raleway Medium"/>
          <w:b/>
          <w:sz w:val="28"/>
          <w:szCs w:val="28"/>
        </w:rPr>
      </w:pPr>
      <w:r w:rsidRPr="000F27C2">
        <w:rPr>
          <w:rFonts w:ascii="Raleway Medium" w:hAnsi="Raleway Medium"/>
          <w:b/>
          <w:sz w:val="28"/>
          <w:szCs w:val="28"/>
        </w:rPr>
        <w:t>Libro Segundo</w:t>
      </w:r>
    </w:p>
    <w:p w14:paraId="0CA2E11D" w14:textId="77777777" w:rsidR="00ED0D52" w:rsidRPr="000F27C2" w:rsidRDefault="00ED0D52" w:rsidP="00F35588">
      <w:pPr>
        <w:spacing w:line="360" w:lineRule="auto"/>
        <w:jc w:val="center"/>
        <w:rPr>
          <w:rFonts w:ascii="Raleway Medium" w:hAnsi="Raleway Medium"/>
          <w:b/>
          <w:sz w:val="28"/>
          <w:szCs w:val="28"/>
        </w:rPr>
      </w:pPr>
    </w:p>
    <w:p w14:paraId="79A3834C" w14:textId="41BD0CDA"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Primero</w:t>
      </w:r>
    </w:p>
    <w:p w14:paraId="049414C3"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Contra la Seguridad de la Nación</w:t>
      </w:r>
    </w:p>
    <w:p w14:paraId="3FED3F87" w14:textId="77777777" w:rsidR="00575781" w:rsidRPr="000F27C2" w:rsidRDefault="00575781" w:rsidP="00F35588">
      <w:pPr>
        <w:spacing w:line="360" w:lineRule="auto"/>
        <w:jc w:val="center"/>
        <w:rPr>
          <w:rFonts w:ascii="Raleway Medium" w:hAnsi="Raleway Medium"/>
          <w:b/>
          <w:sz w:val="28"/>
          <w:szCs w:val="28"/>
        </w:rPr>
      </w:pPr>
    </w:p>
    <w:p w14:paraId="0BAAEAD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1FD50E5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Traición a la Patria</w:t>
      </w:r>
    </w:p>
    <w:p w14:paraId="4B941FBC" w14:textId="77777777" w:rsidR="00575781" w:rsidRPr="000F27C2" w:rsidRDefault="00575781" w:rsidP="00F35588">
      <w:pPr>
        <w:spacing w:line="360" w:lineRule="auto"/>
        <w:jc w:val="both"/>
        <w:rPr>
          <w:rFonts w:ascii="Raleway Medium" w:hAnsi="Raleway Medium"/>
          <w:b/>
          <w:sz w:val="28"/>
          <w:szCs w:val="28"/>
        </w:rPr>
      </w:pPr>
    </w:p>
    <w:p w14:paraId="0C923A01" w14:textId="2A35EA9A" w:rsidR="00575781" w:rsidRPr="000F27C2" w:rsidRDefault="00575781" w:rsidP="00DF2CF9">
      <w:pPr>
        <w:pStyle w:val="Artculo"/>
        <w:rPr>
          <w:b w:val="0"/>
        </w:rPr>
      </w:pPr>
      <w:r w:rsidRPr="000F27C2">
        <w:rPr>
          <w:b w:val="0"/>
        </w:rPr>
        <w:t xml:space="preserve">Se impondrá la pena de prisión de cinco a cuarenta años y multa hasta de quinientas noventa y dos veces el valor diario de la Unidad de Medida y Actualización al </w:t>
      </w:r>
      <w:r w:rsidR="00510F91" w:rsidRPr="000F27C2">
        <w:rPr>
          <w:b w:val="0"/>
        </w:rPr>
        <w:t>que siendo de nacionalidad</w:t>
      </w:r>
      <w:r w:rsidR="00510F91" w:rsidRPr="000F27C2" w:rsidDel="00510F91">
        <w:rPr>
          <w:b w:val="0"/>
        </w:rPr>
        <w:t xml:space="preserve"> </w:t>
      </w:r>
      <w:r w:rsidRPr="000F27C2">
        <w:rPr>
          <w:b w:val="0"/>
        </w:rPr>
        <w:t>cometa traición a la patria en alguna de las formas siguientes:</w:t>
      </w:r>
    </w:p>
    <w:p w14:paraId="60C7EF82" w14:textId="77777777" w:rsidR="00575781" w:rsidRPr="000F27C2" w:rsidRDefault="00575781" w:rsidP="00F35588">
      <w:pPr>
        <w:spacing w:line="360" w:lineRule="auto"/>
        <w:jc w:val="both"/>
        <w:rPr>
          <w:rFonts w:ascii="Raleway Medium" w:hAnsi="Raleway Medium"/>
          <w:sz w:val="28"/>
          <w:szCs w:val="28"/>
        </w:rPr>
      </w:pPr>
    </w:p>
    <w:p w14:paraId="713C427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Realice actos contra la independencia, soberanía o integridad de </w:t>
      </w:r>
      <w:r w:rsidRPr="000F27C2">
        <w:rPr>
          <w:rFonts w:ascii="Raleway Medium" w:hAnsi="Raleway Medium"/>
          <w:sz w:val="28"/>
          <w:szCs w:val="28"/>
        </w:rPr>
        <w:lastRenderedPageBreak/>
        <w:t>la Nación Mexicana;</w:t>
      </w:r>
    </w:p>
    <w:p w14:paraId="2FCDB854" w14:textId="77777777" w:rsidR="00575781" w:rsidRPr="000F27C2" w:rsidRDefault="00575781" w:rsidP="00F35588">
      <w:pPr>
        <w:spacing w:line="360" w:lineRule="auto"/>
        <w:jc w:val="both"/>
        <w:rPr>
          <w:rFonts w:ascii="Raleway Medium" w:hAnsi="Raleway Medium"/>
          <w:sz w:val="28"/>
          <w:szCs w:val="28"/>
        </w:rPr>
      </w:pPr>
    </w:p>
    <w:p w14:paraId="022528E4" w14:textId="7175F25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Tome parte en actos de hostilidad en contra de</w:t>
      </w:r>
      <w:r w:rsidR="00510F91" w:rsidRPr="000F27C2">
        <w:rPr>
          <w:rFonts w:ascii="Raleway Medium" w:hAnsi="Raleway Medium"/>
          <w:sz w:val="28"/>
          <w:szCs w:val="28"/>
        </w:rPr>
        <w:t>l</w:t>
      </w:r>
      <w:r w:rsidRPr="000F27C2">
        <w:rPr>
          <w:rFonts w:ascii="Raleway Medium" w:hAnsi="Raleway Medium"/>
          <w:sz w:val="28"/>
          <w:szCs w:val="28"/>
        </w:rPr>
        <w:t xml:space="preserve"> </w:t>
      </w:r>
      <w:r w:rsidR="00510F91" w:rsidRPr="000F27C2">
        <w:rPr>
          <w:rFonts w:ascii="Raleway Medium" w:hAnsi="Raleway Medium"/>
          <w:sz w:val="28"/>
          <w:szCs w:val="28"/>
        </w:rPr>
        <w:t>Estado Mexicano</w:t>
      </w:r>
      <w:r w:rsidRPr="000F27C2">
        <w:rPr>
          <w:rFonts w:ascii="Raleway Medium" w:hAnsi="Raleway Medium"/>
          <w:sz w:val="28"/>
          <w:szCs w:val="28"/>
        </w:rPr>
        <w:t>, mediante acciones bélicas a las órdenes de un Estado extranjero o coopere con éste en alguna forma que pueda perjudicar a México.</w:t>
      </w:r>
    </w:p>
    <w:p w14:paraId="669E530C" w14:textId="77777777" w:rsidR="00575781" w:rsidRPr="000F27C2" w:rsidRDefault="00575781" w:rsidP="00F35588">
      <w:pPr>
        <w:spacing w:line="360" w:lineRule="auto"/>
        <w:jc w:val="both"/>
        <w:rPr>
          <w:rFonts w:ascii="Raleway Medium" w:hAnsi="Raleway Medium"/>
          <w:sz w:val="28"/>
          <w:szCs w:val="28"/>
        </w:rPr>
      </w:pPr>
    </w:p>
    <w:p w14:paraId="62E4D13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los nacionales sirvan como tropa, se impondrá pena de prisión de uno a nueve años y multa hasta de ciento diecinueve veces el valor diario de la Unidad de Medida y Actualización;</w:t>
      </w:r>
    </w:p>
    <w:p w14:paraId="7F3C3F37" w14:textId="77777777" w:rsidR="00575781" w:rsidRPr="000F27C2" w:rsidRDefault="00575781" w:rsidP="00F35588">
      <w:pPr>
        <w:spacing w:line="360" w:lineRule="auto"/>
        <w:jc w:val="both"/>
        <w:rPr>
          <w:rFonts w:ascii="Raleway Medium" w:hAnsi="Raleway Medium"/>
          <w:sz w:val="28"/>
          <w:szCs w:val="28"/>
        </w:rPr>
      </w:pPr>
    </w:p>
    <w:p w14:paraId="45521F4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considerará en el supuesto previsto en el primer párrafo de esta fracción, al que prive ilegalmente de su libertad a una persona en el territorio nacional para entregarla a las autoridades de otro país o trasladarla fuera de México con tal propósito.</w:t>
      </w:r>
    </w:p>
    <w:p w14:paraId="7A87FD20" w14:textId="77777777" w:rsidR="00575781" w:rsidRPr="000F27C2" w:rsidRDefault="00575781" w:rsidP="00F35588">
      <w:pPr>
        <w:spacing w:line="360" w:lineRule="auto"/>
        <w:jc w:val="both"/>
        <w:rPr>
          <w:rFonts w:ascii="Raleway Medium" w:hAnsi="Raleway Medium"/>
          <w:sz w:val="28"/>
          <w:szCs w:val="28"/>
        </w:rPr>
      </w:pPr>
    </w:p>
    <w:p w14:paraId="4E06B64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Forme parte de grupos armados dirigidos o asesorados por extranjeros; organizados dentro o fuera del país, cuando tengan por finalidad atentar contra la independencia de la República, su soberanía, su libertad o su integridad territorial o invadir el territorio nacional, aun cuando no exista declaración de guerra;</w:t>
      </w:r>
    </w:p>
    <w:p w14:paraId="728A9861" w14:textId="77777777" w:rsidR="00575781" w:rsidRPr="000F27C2" w:rsidRDefault="00575781" w:rsidP="00F35588">
      <w:pPr>
        <w:spacing w:line="360" w:lineRule="auto"/>
        <w:jc w:val="both"/>
        <w:rPr>
          <w:rFonts w:ascii="Raleway Medium" w:hAnsi="Raleway Medium"/>
          <w:sz w:val="28"/>
          <w:szCs w:val="28"/>
        </w:rPr>
      </w:pPr>
    </w:p>
    <w:p w14:paraId="4A04A6FE" w14:textId="54DE7F4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Destruya o quite dolosamente las señales que marcan los límites del territorio nacional, o haga que se confundan, siempre que ello origine conflicto </w:t>
      </w:r>
      <w:r w:rsidR="00510F91" w:rsidRPr="000F27C2">
        <w:rPr>
          <w:rFonts w:ascii="Raleway Medium" w:hAnsi="Raleway Medium"/>
          <w:sz w:val="28"/>
          <w:szCs w:val="28"/>
        </w:rPr>
        <w:t>al Estado Mexicano</w:t>
      </w:r>
      <w:r w:rsidRPr="000F27C2">
        <w:rPr>
          <w:rFonts w:ascii="Raleway Medium" w:hAnsi="Raleway Medium"/>
          <w:sz w:val="28"/>
          <w:szCs w:val="28"/>
        </w:rPr>
        <w:t>, o ésta se halle en estado de guerra;</w:t>
      </w:r>
    </w:p>
    <w:p w14:paraId="2F872B87" w14:textId="77777777" w:rsidR="00575781" w:rsidRPr="000F27C2" w:rsidRDefault="00575781" w:rsidP="00F35588">
      <w:pPr>
        <w:spacing w:line="360" w:lineRule="auto"/>
        <w:jc w:val="both"/>
        <w:rPr>
          <w:rFonts w:ascii="Raleway Medium" w:hAnsi="Raleway Medium"/>
          <w:sz w:val="28"/>
          <w:szCs w:val="28"/>
        </w:rPr>
      </w:pPr>
    </w:p>
    <w:p w14:paraId="6F9D97EE" w14:textId="76C646F8"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 xml:space="preserve">V. Reclute gente para hacer la guerra </w:t>
      </w:r>
      <w:r w:rsidR="00510F91" w:rsidRPr="000F27C2">
        <w:rPr>
          <w:rFonts w:ascii="Raleway Medium" w:hAnsi="Raleway Medium"/>
          <w:sz w:val="28"/>
          <w:szCs w:val="28"/>
        </w:rPr>
        <w:t>al Estado Mexicano</w:t>
      </w:r>
      <w:r w:rsidRPr="000F27C2">
        <w:rPr>
          <w:rFonts w:ascii="Raleway Medium" w:hAnsi="Raleway Medium"/>
          <w:sz w:val="28"/>
          <w:szCs w:val="28"/>
        </w:rPr>
        <w:t xml:space="preserve">, con o sin la ayuda </w:t>
      </w:r>
      <w:r w:rsidR="00373B87" w:rsidRPr="000F27C2">
        <w:rPr>
          <w:rFonts w:ascii="Raleway Medium" w:hAnsi="Raleway Medium"/>
          <w:sz w:val="28"/>
          <w:szCs w:val="28"/>
        </w:rPr>
        <w:t>o protección</w:t>
      </w:r>
      <w:r w:rsidRPr="000F27C2">
        <w:rPr>
          <w:rFonts w:ascii="Raleway Medium" w:hAnsi="Raleway Medium"/>
          <w:sz w:val="28"/>
          <w:szCs w:val="28"/>
        </w:rPr>
        <w:t xml:space="preserve"> de un gobierno extranjero;</w:t>
      </w:r>
    </w:p>
    <w:p w14:paraId="0BDA8704" w14:textId="77777777" w:rsidR="00575781" w:rsidRPr="000F27C2" w:rsidRDefault="00575781" w:rsidP="00F35588">
      <w:pPr>
        <w:spacing w:line="360" w:lineRule="auto"/>
        <w:jc w:val="both"/>
        <w:rPr>
          <w:rFonts w:ascii="Raleway Medium" w:hAnsi="Raleway Medium"/>
          <w:sz w:val="28"/>
          <w:szCs w:val="28"/>
        </w:rPr>
      </w:pPr>
    </w:p>
    <w:p w14:paraId="597A5A2D" w14:textId="1540636D"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Tenga, en tiempos de paz o de guerra, relación o inteligencia con persona, grupo o gobierno extranjeros o le dé instrucciones, información o consejos, con objeto de guiar a una posible invasión del territorio nacional o de alterar la paz interior</w:t>
      </w:r>
      <w:r w:rsidR="00510F91" w:rsidRPr="000F27C2">
        <w:rPr>
          <w:rFonts w:ascii="Raleway Medium" w:hAnsi="Raleway Medium"/>
          <w:sz w:val="28"/>
          <w:szCs w:val="28"/>
        </w:rPr>
        <w:t xml:space="preserve"> o amenazar la seguridad nacional</w:t>
      </w:r>
      <w:r w:rsidRPr="000F27C2">
        <w:rPr>
          <w:rFonts w:ascii="Raleway Medium" w:hAnsi="Raleway Medium"/>
          <w:sz w:val="28"/>
          <w:szCs w:val="28"/>
        </w:rPr>
        <w:t>;</w:t>
      </w:r>
    </w:p>
    <w:p w14:paraId="45E25341" w14:textId="77777777" w:rsidR="00575781" w:rsidRPr="000F27C2" w:rsidRDefault="00575781" w:rsidP="00F35588">
      <w:pPr>
        <w:spacing w:line="360" w:lineRule="auto"/>
        <w:jc w:val="both"/>
        <w:rPr>
          <w:rFonts w:ascii="Raleway Medium" w:hAnsi="Raleway Medium"/>
          <w:sz w:val="28"/>
          <w:szCs w:val="28"/>
        </w:rPr>
      </w:pPr>
    </w:p>
    <w:p w14:paraId="16A0B57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 Proporcione dolosamente y sin autorización, en tiempos de paz o de guerra, a persona, grupo o gobierno extranjero, documentos, instrucciones o datos de establecimientos o de posibles actividades militares;</w:t>
      </w:r>
    </w:p>
    <w:p w14:paraId="2E5E4955" w14:textId="77777777" w:rsidR="00575781" w:rsidRPr="000F27C2" w:rsidRDefault="00575781" w:rsidP="00F35588">
      <w:pPr>
        <w:spacing w:line="360" w:lineRule="auto"/>
        <w:jc w:val="both"/>
        <w:rPr>
          <w:rFonts w:ascii="Raleway Medium" w:hAnsi="Raleway Medium"/>
          <w:sz w:val="28"/>
          <w:szCs w:val="28"/>
        </w:rPr>
      </w:pPr>
    </w:p>
    <w:p w14:paraId="7230171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 Oculte o auxilie a quien cometa actos de espionaje en contra del país, sabiendo que los realiza;</w:t>
      </w:r>
    </w:p>
    <w:p w14:paraId="39F1FB89" w14:textId="77777777" w:rsidR="00575781" w:rsidRPr="000F27C2" w:rsidRDefault="00575781" w:rsidP="00F35588">
      <w:pPr>
        <w:spacing w:line="360" w:lineRule="auto"/>
        <w:jc w:val="both"/>
        <w:rPr>
          <w:rFonts w:ascii="Raleway Medium" w:hAnsi="Raleway Medium"/>
          <w:sz w:val="28"/>
          <w:szCs w:val="28"/>
        </w:rPr>
      </w:pPr>
    </w:p>
    <w:p w14:paraId="134B8320" w14:textId="2F9D996C"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IX. Proporcione a un Estado extranjero o a grupos armados dirigidos por </w:t>
      </w:r>
      <w:r w:rsidR="00510F91" w:rsidRPr="000F27C2">
        <w:rPr>
          <w:rFonts w:ascii="Raleway Medium" w:hAnsi="Raleway Medium"/>
          <w:sz w:val="28"/>
          <w:szCs w:val="28"/>
        </w:rPr>
        <w:t>personas de nacionalidad extranjera</w:t>
      </w:r>
      <w:r w:rsidRPr="000F27C2">
        <w:rPr>
          <w:rFonts w:ascii="Raleway Medium" w:hAnsi="Raleway Medium"/>
          <w:sz w:val="28"/>
          <w:szCs w:val="28"/>
        </w:rPr>
        <w:t>, los elementos humanos o materiales para invadir el territorio nacional, o facilite su entrada a puestos militares o le entregue o haga entregar unidades de combate o almacenes de boca o guerra o impida que las tropas mexicanas reciban estos auxilios;</w:t>
      </w:r>
    </w:p>
    <w:p w14:paraId="52F2199F" w14:textId="77777777" w:rsidR="00575781" w:rsidRPr="000F27C2" w:rsidRDefault="00575781" w:rsidP="00F35588">
      <w:pPr>
        <w:spacing w:line="360" w:lineRule="auto"/>
        <w:jc w:val="both"/>
        <w:rPr>
          <w:rFonts w:ascii="Raleway Medium" w:hAnsi="Raleway Medium"/>
          <w:sz w:val="28"/>
          <w:szCs w:val="28"/>
        </w:rPr>
      </w:pPr>
    </w:p>
    <w:p w14:paraId="2CCDCF0A" w14:textId="4C138B7E"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 Solicite la intervención o el establecimiento de un protectorado de un Estado extranjero o solicite que aquel haga la guerra a</w:t>
      </w:r>
      <w:r w:rsidR="00510F91" w:rsidRPr="000F27C2">
        <w:rPr>
          <w:rFonts w:ascii="Raleway Medium" w:hAnsi="Raleway Medium"/>
          <w:sz w:val="28"/>
          <w:szCs w:val="28"/>
        </w:rPr>
        <w:t xml:space="preserve">l Estado </w:t>
      </w:r>
      <w:r w:rsidR="00510F91" w:rsidRPr="000F27C2">
        <w:rPr>
          <w:rFonts w:ascii="Raleway Medium" w:hAnsi="Raleway Medium"/>
          <w:sz w:val="28"/>
          <w:szCs w:val="28"/>
        </w:rPr>
        <w:lastRenderedPageBreak/>
        <w:t>Mexicano</w:t>
      </w:r>
      <w:r w:rsidRPr="000F27C2">
        <w:rPr>
          <w:rFonts w:ascii="Raleway Medium" w:hAnsi="Raleway Medium"/>
          <w:sz w:val="28"/>
          <w:szCs w:val="28"/>
        </w:rPr>
        <w:t>; si no se realiza lo solicitado, la prisión será de cuatro a ocho años y multa hasta de ciento diecinueve veces el valor diario de la Unidad de Medida y Actualización;</w:t>
      </w:r>
    </w:p>
    <w:p w14:paraId="6E8C8A26" w14:textId="77777777" w:rsidR="00575781" w:rsidRPr="000F27C2" w:rsidRDefault="00575781" w:rsidP="00F35588">
      <w:pPr>
        <w:spacing w:line="360" w:lineRule="auto"/>
        <w:jc w:val="both"/>
        <w:rPr>
          <w:rFonts w:ascii="Raleway Medium" w:hAnsi="Raleway Medium"/>
          <w:sz w:val="28"/>
          <w:szCs w:val="28"/>
        </w:rPr>
      </w:pPr>
    </w:p>
    <w:p w14:paraId="209CB3A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 Invite a individuos de otro Estado para que hagan armas contra México o invadan el territorio nacional, sea cual fuere el motivo que se tome; si no se realiza cualquiera de estos hechos, se aplicará la pena de cuatro a ocho años de prisión y multa hasta de ciento diecinueve veces el valor diario de la Unidad de Medida y Actualización;</w:t>
      </w:r>
    </w:p>
    <w:p w14:paraId="36A45A58" w14:textId="77777777" w:rsidR="00575781" w:rsidRPr="000F27C2" w:rsidRDefault="00575781" w:rsidP="00F35588">
      <w:pPr>
        <w:spacing w:line="360" w:lineRule="auto"/>
        <w:jc w:val="both"/>
        <w:rPr>
          <w:rFonts w:ascii="Raleway Medium" w:hAnsi="Raleway Medium"/>
          <w:sz w:val="28"/>
          <w:szCs w:val="28"/>
        </w:rPr>
      </w:pPr>
    </w:p>
    <w:p w14:paraId="5A2AAB8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XII. Atente contra el patrimonio nacional;</w:t>
      </w:r>
    </w:p>
    <w:p w14:paraId="320401F0" w14:textId="77777777" w:rsidR="00575781" w:rsidRPr="000F27C2" w:rsidRDefault="00575781" w:rsidP="00F35588">
      <w:pPr>
        <w:spacing w:line="360" w:lineRule="auto"/>
        <w:jc w:val="both"/>
        <w:rPr>
          <w:rFonts w:ascii="Raleway Medium" w:hAnsi="Raleway Medium"/>
          <w:sz w:val="28"/>
          <w:szCs w:val="28"/>
        </w:rPr>
      </w:pPr>
    </w:p>
    <w:p w14:paraId="5ECB132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XIII. Trate de enajenar o gravar el territorio nacional o contribuya a su desmembración;</w:t>
      </w:r>
    </w:p>
    <w:p w14:paraId="2FA9A2A5" w14:textId="77777777" w:rsidR="00575781" w:rsidRPr="000F27C2" w:rsidRDefault="00575781" w:rsidP="00F35588">
      <w:pPr>
        <w:spacing w:line="360" w:lineRule="auto"/>
        <w:jc w:val="both"/>
        <w:rPr>
          <w:rFonts w:ascii="Raleway Medium" w:hAnsi="Raleway Medium"/>
          <w:sz w:val="28"/>
          <w:szCs w:val="28"/>
        </w:rPr>
      </w:pPr>
    </w:p>
    <w:p w14:paraId="19D15CA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XIV. Reciba cualquier beneficio, o acepte promesa de recibirlo, con el fin de realizar alguno de los actos señalados en este artículo;</w:t>
      </w:r>
    </w:p>
    <w:p w14:paraId="0FDB20F2" w14:textId="77777777" w:rsidR="00575781" w:rsidRPr="000F27C2" w:rsidRDefault="00575781" w:rsidP="00F35588">
      <w:pPr>
        <w:spacing w:line="360" w:lineRule="auto"/>
        <w:jc w:val="both"/>
        <w:rPr>
          <w:rFonts w:ascii="Raleway Medium" w:hAnsi="Raleway Medium"/>
          <w:sz w:val="28"/>
          <w:szCs w:val="28"/>
        </w:rPr>
      </w:pPr>
    </w:p>
    <w:p w14:paraId="648BADF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XV. Acepte del invasor un empleo, cargo o comisión y dicte, acuerde o vote providencias encaminadas a afirmar al gobierno intruso y debilitar al nacional; y</w:t>
      </w:r>
    </w:p>
    <w:p w14:paraId="5D9CE212" w14:textId="77777777" w:rsidR="00575781" w:rsidRPr="000F27C2" w:rsidRDefault="00575781" w:rsidP="00F35588">
      <w:pPr>
        <w:spacing w:line="360" w:lineRule="auto"/>
        <w:jc w:val="both"/>
        <w:rPr>
          <w:rFonts w:ascii="Raleway Medium" w:hAnsi="Raleway Medium"/>
          <w:sz w:val="28"/>
          <w:szCs w:val="28"/>
        </w:rPr>
      </w:pPr>
    </w:p>
    <w:p w14:paraId="6699BF7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XVI. Cometa, declarada la guerra o rotas las hostilidades, sedición, motín, rebelión, terrorismo, sabotaje o conspiración.</w:t>
      </w:r>
    </w:p>
    <w:p w14:paraId="33539D96" w14:textId="77777777" w:rsidR="00575781" w:rsidRPr="000F27C2" w:rsidRDefault="00575781" w:rsidP="00F35588">
      <w:pPr>
        <w:spacing w:line="360" w:lineRule="auto"/>
        <w:jc w:val="both"/>
        <w:rPr>
          <w:rFonts w:ascii="Raleway Medium" w:hAnsi="Raleway Medium"/>
          <w:sz w:val="28"/>
          <w:szCs w:val="28"/>
        </w:rPr>
      </w:pPr>
    </w:p>
    <w:p w14:paraId="29D15D68" w14:textId="24DB30A6" w:rsidR="00575781" w:rsidRPr="000F27C2" w:rsidRDefault="00575781" w:rsidP="00DF2CF9">
      <w:pPr>
        <w:pStyle w:val="Artculo"/>
        <w:rPr>
          <w:b w:val="0"/>
        </w:rPr>
      </w:pPr>
      <w:r w:rsidRPr="000F27C2">
        <w:rPr>
          <w:b w:val="0"/>
        </w:rPr>
        <w:lastRenderedPageBreak/>
        <w:t xml:space="preserve">Se aplicará la pena de prisión de cinco a veinte años y multa hasta de doscientos noventa y seis veces el valor diario de la Unidad de Medida y Actualización, </w:t>
      </w:r>
      <w:r w:rsidR="00510F91" w:rsidRPr="000F27C2">
        <w:rPr>
          <w:b w:val="0"/>
        </w:rPr>
        <w:t>a la persona de nacionalidad mexicana</w:t>
      </w:r>
      <w:r w:rsidRPr="000F27C2">
        <w:rPr>
          <w:b w:val="0"/>
        </w:rPr>
        <w:t xml:space="preserve"> que:</w:t>
      </w:r>
    </w:p>
    <w:p w14:paraId="5FF9376B" w14:textId="77777777" w:rsidR="00575781" w:rsidRPr="000F27C2" w:rsidRDefault="00575781" w:rsidP="00F35588">
      <w:pPr>
        <w:spacing w:line="360" w:lineRule="auto"/>
        <w:jc w:val="both"/>
        <w:rPr>
          <w:rFonts w:ascii="Raleway Medium" w:hAnsi="Raleway Medium"/>
          <w:sz w:val="28"/>
          <w:szCs w:val="28"/>
        </w:rPr>
      </w:pPr>
    </w:p>
    <w:p w14:paraId="76CFFF80" w14:textId="07E61BE9"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Sin cumplir las disposiciones constitucionales, celebre o ejecute tratados o pactos de alianza ofensiva con algún Estado, que produzcan o puedan producir la guerra </w:t>
      </w:r>
      <w:r w:rsidR="00510F91" w:rsidRPr="000F27C2">
        <w:rPr>
          <w:rFonts w:ascii="Raleway Medium" w:hAnsi="Raleway Medium"/>
          <w:sz w:val="28"/>
          <w:szCs w:val="28"/>
        </w:rPr>
        <w:t>del Estado Mexicano</w:t>
      </w:r>
      <w:r w:rsidRPr="000F27C2">
        <w:rPr>
          <w:rFonts w:ascii="Raleway Medium" w:hAnsi="Raleway Medium"/>
          <w:sz w:val="28"/>
          <w:szCs w:val="28"/>
        </w:rPr>
        <w:t xml:space="preserve"> con otro, o admita tropas o unidades de guerra extranjeras en el país;</w:t>
      </w:r>
    </w:p>
    <w:p w14:paraId="2489C677" w14:textId="77777777" w:rsidR="00575781" w:rsidRPr="000F27C2" w:rsidRDefault="00575781" w:rsidP="00F35588">
      <w:pPr>
        <w:spacing w:line="360" w:lineRule="auto"/>
        <w:jc w:val="both"/>
        <w:rPr>
          <w:rFonts w:ascii="Raleway Medium" w:hAnsi="Raleway Medium"/>
          <w:sz w:val="28"/>
          <w:szCs w:val="28"/>
        </w:rPr>
      </w:pPr>
    </w:p>
    <w:p w14:paraId="548F8B8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En caso de una invasión extranjera, contribuya a que en los lugares ocupados por el enemigo se establezca un gobierno de hecho, ya sea dando su voto, concurriendo a juntas, firmando actas o representaciones o por cualquier otro medio;</w:t>
      </w:r>
    </w:p>
    <w:p w14:paraId="21E8EB7A" w14:textId="77777777" w:rsidR="00575781" w:rsidRPr="000F27C2" w:rsidRDefault="00575781" w:rsidP="00F35588">
      <w:pPr>
        <w:spacing w:line="360" w:lineRule="auto"/>
        <w:jc w:val="both"/>
        <w:rPr>
          <w:rFonts w:ascii="Raleway Medium" w:hAnsi="Raleway Medium"/>
          <w:sz w:val="28"/>
          <w:szCs w:val="28"/>
        </w:rPr>
      </w:pPr>
    </w:p>
    <w:p w14:paraId="7F9E5F9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Acepte del invasor un empleo, cargo o comisión, o al que, en el lugar ocupado, habiéndolo obtenido de manera legítima lo desempeñe en favor del invasor; y</w:t>
      </w:r>
    </w:p>
    <w:p w14:paraId="79C60D80" w14:textId="77777777" w:rsidR="00575781" w:rsidRPr="000F27C2" w:rsidRDefault="00575781" w:rsidP="00F35588">
      <w:pPr>
        <w:spacing w:line="360" w:lineRule="auto"/>
        <w:jc w:val="both"/>
        <w:rPr>
          <w:rFonts w:ascii="Raleway Medium" w:hAnsi="Raleway Medium"/>
          <w:sz w:val="28"/>
          <w:szCs w:val="28"/>
        </w:rPr>
      </w:pPr>
    </w:p>
    <w:p w14:paraId="3E00EC33" w14:textId="49015DB3"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Con actos no autorizados ni aprobados por el gobierno, provoque una guerra extranjera con </w:t>
      </w:r>
      <w:r w:rsidR="00510F91" w:rsidRPr="000F27C2">
        <w:rPr>
          <w:rFonts w:ascii="Raleway Medium" w:hAnsi="Raleway Medium"/>
          <w:sz w:val="28"/>
          <w:szCs w:val="28"/>
        </w:rPr>
        <w:t>el Estado Mexicano</w:t>
      </w:r>
      <w:r w:rsidRPr="000F27C2">
        <w:rPr>
          <w:rFonts w:ascii="Raleway Medium" w:hAnsi="Raleway Medium"/>
          <w:sz w:val="28"/>
          <w:szCs w:val="28"/>
        </w:rPr>
        <w:t>, o exponga a los mexicanos a sufrir por esto, vejaciones o represalias.</w:t>
      </w:r>
    </w:p>
    <w:p w14:paraId="44722E61" w14:textId="77777777" w:rsidR="00575781" w:rsidRPr="000F27C2" w:rsidRDefault="00575781" w:rsidP="00F35588">
      <w:pPr>
        <w:spacing w:line="360" w:lineRule="auto"/>
        <w:jc w:val="both"/>
        <w:rPr>
          <w:rFonts w:ascii="Raleway Medium" w:hAnsi="Raleway Medium"/>
          <w:sz w:val="28"/>
          <w:szCs w:val="28"/>
        </w:rPr>
      </w:pPr>
    </w:p>
    <w:p w14:paraId="6B6A0E83" w14:textId="77777777" w:rsidR="00575781" w:rsidRPr="000F27C2" w:rsidRDefault="00575781" w:rsidP="00DF2CF9">
      <w:pPr>
        <w:pStyle w:val="Artculo"/>
        <w:rPr>
          <w:b w:val="0"/>
        </w:rPr>
      </w:pPr>
      <w:r w:rsidRPr="000F27C2">
        <w:rPr>
          <w:b w:val="0"/>
        </w:rPr>
        <w:t xml:space="preserve">Se aplicará la pena de dos a doce años de prisión y multa de doce a doscientos treinta y siete veces el valor diario de la Unidad de Medida y Actualización al que incite al pueblo a que </w:t>
      </w:r>
      <w:r w:rsidRPr="000F27C2">
        <w:rPr>
          <w:b w:val="0"/>
        </w:rPr>
        <w:lastRenderedPageBreak/>
        <w:t>reconozca al gobierno impuesto por el invasor o a que acepte una invasión o protectorado extranjero.</w:t>
      </w:r>
    </w:p>
    <w:p w14:paraId="5EBB982C" w14:textId="77777777" w:rsidR="00575781" w:rsidRPr="000F27C2" w:rsidRDefault="00575781" w:rsidP="00F35588">
      <w:pPr>
        <w:spacing w:line="360" w:lineRule="auto"/>
        <w:jc w:val="both"/>
        <w:rPr>
          <w:rFonts w:ascii="Raleway Medium" w:hAnsi="Raleway Medium"/>
          <w:sz w:val="28"/>
          <w:szCs w:val="28"/>
        </w:rPr>
      </w:pPr>
    </w:p>
    <w:p w14:paraId="5DC9AF11" w14:textId="54746FCC" w:rsidR="00575781" w:rsidRPr="000F27C2" w:rsidRDefault="00575781" w:rsidP="00DF2CF9">
      <w:pPr>
        <w:pStyle w:val="Artculo"/>
        <w:rPr>
          <w:b w:val="0"/>
        </w:rPr>
      </w:pPr>
      <w:r w:rsidRPr="000F27C2">
        <w:rPr>
          <w:b w:val="0"/>
        </w:rPr>
        <w:t xml:space="preserve">Se aplicarán las mismas penas a </w:t>
      </w:r>
      <w:r w:rsidR="00510F91" w:rsidRPr="000F27C2">
        <w:rPr>
          <w:b w:val="0"/>
        </w:rPr>
        <w:t>las personas de nacionalidad extranjera</w:t>
      </w:r>
      <w:r w:rsidRPr="000F27C2">
        <w:rPr>
          <w:b w:val="0"/>
        </w:rPr>
        <w:t xml:space="preserve"> que intervengan en la comisión de los delitos a que se refiere este Capítulo, con excepción de los previstos en las fracciones VI y VII del artículo 131.</w:t>
      </w:r>
    </w:p>
    <w:p w14:paraId="1D4E0C46" w14:textId="77777777" w:rsidR="00575781" w:rsidRPr="000F27C2" w:rsidRDefault="00575781" w:rsidP="00F35588">
      <w:pPr>
        <w:spacing w:line="360" w:lineRule="auto"/>
        <w:jc w:val="both"/>
        <w:rPr>
          <w:rFonts w:ascii="Raleway Medium" w:hAnsi="Raleway Medium"/>
          <w:sz w:val="28"/>
          <w:szCs w:val="28"/>
        </w:rPr>
      </w:pPr>
    </w:p>
    <w:p w14:paraId="56399EE3"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1126BCC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Espionaje</w:t>
      </w:r>
    </w:p>
    <w:p w14:paraId="16256CE0" w14:textId="77777777" w:rsidR="00575781" w:rsidRPr="000F27C2" w:rsidRDefault="00575781" w:rsidP="00F35588">
      <w:pPr>
        <w:spacing w:line="360" w:lineRule="auto"/>
        <w:jc w:val="both"/>
        <w:rPr>
          <w:rFonts w:ascii="Raleway Medium" w:hAnsi="Raleway Medium"/>
          <w:sz w:val="28"/>
          <w:szCs w:val="28"/>
        </w:rPr>
      </w:pPr>
    </w:p>
    <w:p w14:paraId="34CE7889" w14:textId="11F1C1CC" w:rsidR="00575781" w:rsidRPr="000F27C2" w:rsidRDefault="00575781" w:rsidP="00DF2CF9">
      <w:pPr>
        <w:pStyle w:val="Artculo"/>
        <w:rPr>
          <w:b w:val="0"/>
        </w:rPr>
      </w:pPr>
      <w:bookmarkStart w:id="13" w:name="_Hlk17804499"/>
      <w:r w:rsidRPr="000F27C2">
        <w:rPr>
          <w:b w:val="0"/>
        </w:rPr>
        <w:t xml:space="preserve">Se aplicará la pena de prisión de cinco a veinte años y multa hasta de quinientos noventa y dos veces el valor diario de la Unidad de Medida y Actualización </w:t>
      </w:r>
      <w:r w:rsidR="00510F91" w:rsidRPr="000F27C2">
        <w:rPr>
          <w:b w:val="0"/>
        </w:rPr>
        <w:t>a la persona de nacionalidad extranjera</w:t>
      </w:r>
      <w:r w:rsidRPr="000F27C2">
        <w:rPr>
          <w:b w:val="0"/>
        </w:rPr>
        <w:t xml:space="preserve"> que en tiempo de paz, con objeto de guiar a una posible invasión del territorio nacional o de alterar la paz interior, </w:t>
      </w:r>
      <w:r w:rsidR="00510F91" w:rsidRPr="000F27C2">
        <w:rPr>
          <w:b w:val="0"/>
        </w:rPr>
        <w:t xml:space="preserve">o amenazar de manera inmediata y directa la integralidad, estabilidad y permanencia del estado mexicano, </w:t>
      </w:r>
      <w:r w:rsidRPr="000F27C2">
        <w:rPr>
          <w:b w:val="0"/>
        </w:rPr>
        <w:t>tenga relación o inteligencia con persona, grupo o gobierno extranjeros o le dé instrucciones, información o consejos.</w:t>
      </w:r>
    </w:p>
    <w:p w14:paraId="6FF2EB38" w14:textId="77777777" w:rsidR="00575781" w:rsidRPr="000F27C2" w:rsidRDefault="00575781" w:rsidP="00F35588">
      <w:pPr>
        <w:spacing w:line="360" w:lineRule="auto"/>
        <w:jc w:val="both"/>
        <w:rPr>
          <w:rFonts w:ascii="Raleway Medium" w:hAnsi="Raleway Medium"/>
          <w:sz w:val="28"/>
          <w:szCs w:val="28"/>
        </w:rPr>
      </w:pPr>
    </w:p>
    <w:p w14:paraId="5536C02C" w14:textId="02A47D0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misma pena se impondrá </w:t>
      </w:r>
      <w:r w:rsidR="00510F91" w:rsidRPr="000F27C2">
        <w:rPr>
          <w:rFonts w:ascii="Raleway Medium" w:hAnsi="Raleway Medium"/>
          <w:sz w:val="28"/>
          <w:szCs w:val="28"/>
        </w:rPr>
        <w:t>a la persona de nacionalidad extranjera</w:t>
      </w:r>
      <w:r w:rsidRPr="000F27C2">
        <w:rPr>
          <w:rFonts w:ascii="Raleway Medium" w:hAnsi="Raleway Medium"/>
          <w:sz w:val="28"/>
          <w:szCs w:val="28"/>
        </w:rPr>
        <w:t xml:space="preserve"> que en tiempo de paz proporcione, sin autorización a persona, grupo o gobierno extranjero, documentos, instrucciones, o cualquier dato de establecimientos o de posibles actividades militares</w:t>
      </w:r>
      <w:r w:rsidR="00510F91" w:rsidRPr="000F27C2">
        <w:rPr>
          <w:rFonts w:ascii="Raleway Medium" w:hAnsi="Raleway Medium"/>
          <w:sz w:val="28"/>
          <w:szCs w:val="28"/>
        </w:rPr>
        <w:t xml:space="preserve"> o amenace la seguridad nacional</w:t>
      </w:r>
      <w:r w:rsidRPr="000F27C2">
        <w:rPr>
          <w:rFonts w:ascii="Raleway Medium" w:hAnsi="Raleway Medium"/>
          <w:sz w:val="28"/>
          <w:szCs w:val="28"/>
        </w:rPr>
        <w:t>.</w:t>
      </w:r>
    </w:p>
    <w:p w14:paraId="30774981" w14:textId="77777777" w:rsidR="00575781" w:rsidRPr="000F27C2" w:rsidRDefault="00575781" w:rsidP="00F35588">
      <w:pPr>
        <w:spacing w:line="360" w:lineRule="auto"/>
        <w:jc w:val="both"/>
        <w:rPr>
          <w:rFonts w:ascii="Raleway Medium" w:hAnsi="Raleway Medium"/>
          <w:sz w:val="28"/>
          <w:szCs w:val="28"/>
        </w:rPr>
      </w:pPr>
    </w:p>
    <w:p w14:paraId="6B4B9474" w14:textId="41317695"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aplicará la pena de prisión de cinco a cuarenta años y multa hasta de quinientos noventa y dos veces el valor diario de la Unidad de Medida y Actualización</w:t>
      </w:r>
      <w:r w:rsidR="00510F91" w:rsidRPr="000F27C2">
        <w:rPr>
          <w:rFonts w:ascii="Raleway Medium" w:hAnsi="Raleway Medium"/>
          <w:sz w:val="28"/>
          <w:szCs w:val="28"/>
        </w:rPr>
        <w:t>,</w:t>
      </w:r>
      <w:r w:rsidRPr="000F27C2">
        <w:rPr>
          <w:rFonts w:ascii="Raleway Medium" w:hAnsi="Raleway Medium"/>
          <w:sz w:val="28"/>
          <w:szCs w:val="28"/>
        </w:rPr>
        <w:t xml:space="preserve"> </w:t>
      </w:r>
      <w:r w:rsidR="00510F91" w:rsidRPr="000F27C2">
        <w:rPr>
          <w:rFonts w:ascii="Raleway Medium" w:hAnsi="Raleway Medium"/>
          <w:sz w:val="28"/>
          <w:szCs w:val="28"/>
        </w:rPr>
        <w:t>a la persona de nacionalidad extranjera</w:t>
      </w:r>
      <w:r w:rsidRPr="000F27C2">
        <w:rPr>
          <w:rFonts w:ascii="Raleway Medium" w:hAnsi="Raleway Medium"/>
          <w:sz w:val="28"/>
          <w:szCs w:val="28"/>
        </w:rPr>
        <w:t xml:space="preserve"> que, declarada la guerra o rotas las hostilidades contra </w:t>
      </w:r>
      <w:r w:rsidR="00510F91" w:rsidRPr="000F27C2">
        <w:rPr>
          <w:rFonts w:ascii="Raleway Medium" w:hAnsi="Raleway Medium"/>
          <w:sz w:val="28"/>
          <w:szCs w:val="28"/>
        </w:rPr>
        <w:t>el Estado Mexicano</w:t>
      </w:r>
      <w:r w:rsidRPr="000F27C2">
        <w:rPr>
          <w:rFonts w:ascii="Raleway Medium" w:hAnsi="Raleway Medium"/>
          <w:sz w:val="28"/>
          <w:szCs w:val="28"/>
        </w:rPr>
        <w:t xml:space="preserve">, tenga relación o inteligencia con el enemigo o le proporcione información, instrucciones o documentos o cualquier ayuda que en alguna forma perjudique o pueda perjudicar </w:t>
      </w:r>
      <w:r w:rsidR="00510F91" w:rsidRPr="000F27C2">
        <w:rPr>
          <w:rFonts w:ascii="Raleway Medium" w:hAnsi="Raleway Medium"/>
          <w:sz w:val="28"/>
          <w:szCs w:val="28"/>
        </w:rPr>
        <w:t>al Estado Mexicano o su seguridad nacional</w:t>
      </w:r>
      <w:r w:rsidRPr="000F27C2">
        <w:rPr>
          <w:rFonts w:ascii="Raleway Medium" w:hAnsi="Raleway Medium"/>
          <w:sz w:val="28"/>
          <w:szCs w:val="28"/>
        </w:rPr>
        <w:t>.</w:t>
      </w:r>
    </w:p>
    <w:p w14:paraId="4D8B27FE" w14:textId="77777777" w:rsidR="00575781" w:rsidRPr="000F27C2" w:rsidRDefault="00575781" w:rsidP="00F35588">
      <w:pPr>
        <w:spacing w:line="360" w:lineRule="auto"/>
        <w:jc w:val="both"/>
        <w:rPr>
          <w:rFonts w:ascii="Raleway Medium" w:hAnsi="Raleway Medium"/>
          <w:sz w:val="28"/>
          <w:szCs w:val="28"/>
        </w:rPr>
      </w:pPr>
    </w:p>
    <w:p w14:paraId="6E8A0CDE" w14:textId="6D55FDDE" w:rsidR="00575781" w:rsidRPr="000F27C2" w:rsidRDefault="00575781" w:rsidP="00DF2CF9">
      <w:pPr>
        <w:pStyle w:val="Artculo"/>
        <w:rPr>
          <w:b w:val="0"/>
        </w:rPr>
      </w:pPr>
      <w:r w:rsidRPr="000F27C2">
        <w:rPr>
          <w:b w:val="0"/>
        </w:rPr>
        <w:t xml:space="preserve">Se aplicará la pena de prisión de cinco a veinte años y multa hasta de quinientos noventa y dos veces el valor diario de la Unidad de Medida y Actualización, </w:t>
      </w:r>
      <w:r w:rsidR="00924EBE" w:rsidRPr="000F27C2">
        <w:rPr>
          <w:b w:val="0"/>
        </w:rPr>
        <w:t>la persona de nacionalidad mexicana</w:t>
      </w:r>
      <w:r w:rsidRPr="000F27C2">
        <w:rPr>
          <w:b w:val="0"/>
        </w:rPr>
        <w:t xml:space="preserve"> que, teniendo en su poder documentos o informaciones confidenciales de un gobierno extranjero, los revele a otro gobierno, si con ello perjudica </w:t>
      </w:r>
      <w:r w:rsidR="00D67DDD" w:rsidRPr="000F27C2">
        <w:rPr>
          <w:b w:val="0"/>
        </w:rPr>
        <w:t>al Estado Mexicano</w:t>
      </w:r>
      <w:r w:rsidRPr="000F27C2">
        <w:rPr>
          <w:b w:val="0"/>
        </w:rPr>
        <w:t>.</w:t>
      </w:r>
    </w:p>
    <w:p w14:paraId="411C996F" w14:textId="77777777" w:rsidR="00575781" w:rsidRPr="000F27C2" w:rsidRDefault="00575781" w:rsidP="00F35588">
      <w:pPr>
        <w:spacing w:line="360" w:lineRule="auto"/>
        <w:jc w:val="both"/>
        <w:rPr>
          <w:rFonts w:ascii="Raleway Medium" w:hAnsi="Raleway Medium"/>
          <w:sz w:val="28"/>
          <w:szCs w:val="28"/>
        </w:rPr>
      </w:pPr>
    </w:p>
    <w:p w14:paraId="013709AD" w14:textId="77777777" w:rsidR="00575781" w:rsidRPr="000F27C2" w:rsidRDefault="00575781" w:rsidP="00DF2CF9">
      <w:pPr>
        <w:pStyle w:val="Artculo"/>
        <w:rPr>
          <w:b w:val="0"/>
        </w:rPr>
      </w:pPr>
      <w:r w:rsidRPr="000F27C2">
        <w:rPr>
          <w:b w:val="0"/>
        </w:rPr>
        <w:t>A quien, teniendo conocimiento de las actividades de un espía y de su identidad, no lo haga saber a las autoridades, se impondrá la pena de seis meses a cinco años de prisión y multa de doscientas hasta mil veces el valor diario de la Unidad de Medida y Actualización.</w:t>
      </w:r>
    </w:p>
    <w:p w14:paraId="377AD6DD" w14:textId="77777777" w:rsidR="00575781" w:rsidRPr="000F27C2" w:rsidRDefault="00575781" w:rsidP="00F35588">
      <w:pPr>
        <w:spacing w:line="360" w:lineRule="auto"/>
        <w:jc w:val="both"/>
        <w:rPr>
          <w:rFonts w:ascii="Raleway Medium" w:hAnsi="Raleway Medium"/>
          <w:sz w:val="28"/>
          <w:szCs w:val="28"/>
        </w:rPr>
      </w:pPr>
    </w:p>
    <w:p w14:paraId="7E91ABC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entenderá por espía a la persona al servicio de un Estado o particular para averiguar informaciones secretas, reservadas o confidenciales de carácter militar o de Estado.</w:t>
      </w:r>
    </w:p>
    <w:p w14:paraId="3578189C" w14:textId="77777777" w:rsidR="00575781" w:rsidRPr="000F27C2" w:rsidRDefault="00575781" w:rsidP="00F35588">
      <w:pPr>
        <w:spacing w:line="360" w:lineRule="auto"/>
        <w:jc w:val="both"/>
        <w:rPr>
          <w:rFonts w:ascii="Raleway Medium" w:hAnsi="Raleway Medium"/>
          <w:sz w:val="28"/>
          <w:szCs w:val="28"/>
        </w:rPr>
      </w:pPr>
    </w:p>
    <w:p w14:paraId="5B54E360"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III</w:t>
      </w:r>
    </w:p>
    <w:p w14:paraId="3DBF1ED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Sedición</w:t>
      </w:r>
    </w:p>
    <w:p w14:paraId="680E0733" w14:textId="77777777" w:rsidR="00575781" w:rsidRPr="000F27C2" w:rsidRDefault="00575781" w:rsidP="00F35588">
      <w:pPr>
        <w:spacing w:line="360" w:lineRule="auto"/>
        <w:jc w:val="both"/>
        <w:rPr>
          <w:rFonts w:ascii="Raleway Medium" w:hAnsi="Raleway Medium"/>
          <w:sz w:val="28"/>
          <w:szCs w:val="28"/>
        </w:rPr>
      </w:pPr>
    </w:p>
    <w:p w14:paraId="7D37101B" w14:textId="77777777" w:rsidR="00575781" w:rsidRPr="000F27C2" w:rsidRDefault="00575781" w:rsidP="00DF2CF9">
      <w:pPr>
        <w:pStyle w:val="Artculo"/>
        <w:rPr>
          <w:b w:val="0"/>
        </w:rPr>
      </w:pPr>
      <w:r w:rsidRPr="000F27C2">
        <w:rPr>
          <w:b w:val="0"/>
        </w:rPr>
        <w:t xml:space="preserve">Se aplicará la pena de seis meses a ocho años de prisión y multa hasta de ciento diecinueve veces el valor diario de la Unidad de Medida y Actualización, a los </w:t>
      </w:r>
      <w:proofErr w:type="gramStart"/>
      <w:r w:rsidRPr="000F27C2">
        <w:rPr>
          <w:b w:val="0"/>
        </w:rPr>
        <w:t>que</w:t>
      </w:r>
      <w:proofErr w:type="gramEnd"/>
      <w:r w:rsidRPr="000F27C2">
        <w:rPr>
          <w:b w:val="0"/>
        </w:rPr>
        <w:t xml:space="preserve"> en forma tumultuaria sin uso de armas, resistan o ataquen a la autoridad para impedir el libre ejercicio de sus funciones con alguna de las finalidades a que se refiere el artículo 140.</w:t>
      </w:r>
    </w:p>
    <w:p w14:paraId="4471E12E" w14:textId="77777777" w:rsidR="00575781" w:rsidRPr="000F27C2" w:rsidRDefault="00575781" w:rsidP="00F35588">
      <w:pPr>
        <w:spacing w:line="360" w:lineRule="auto"/>
        <w:jc w:val="both"/>
        <w:rPr>
          <w:rFonts w:ascii="Raleway Medium" w:hAnsi="Raleway Medium"/>
          <w:sz w:val="28"/>
          <w:szCs w:val="28"/>
        </w:rPr>
      </w:pPr>
    </w:p>
    <w:p w14:paraId="5FD887D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quienes dirijan, organicen, inciten, compelan o patrocinen económicamente a otros para cometer el delito de sedición, se les aplicará la pena de cinco a quince años de prisión y multa hasta de doscientos treinta y siete veces el valor diario de la Unidad de Medida y Actualización.</w:t>
      </w:r>
    </w:p>
    <w:p w14:paraId="10E00CB0" w14:textId="77777777" w:rsidR="00575781" w:rsidRPr="000F27C2" w:rsidRDefault="00575781" w:rsidP="00F35588">
      <w:pPr>
        <w:spacing w:line="360" w:lineRule="auto"/>
        <w:jc w:val="both"/>
        <w:rPr>
          <w:rFonts w:ascii="Raleway Medium" w:hAnsi="Raleway Medium"/>
          <w:sz w:val="28"/>
          <w:szCs w:val="28"/>
        </w:rPr>
      </w:pPr>
    </w:p>
    <w:p w14:paraId="7E537DA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IV</w:t>
      </w:r>
    </w:p>
    <w:p w14:paraId="28F0E054" w14:textId="77777777" w:rsidR="00575781" w:rsidRPr="000F27C2" w:rsidRDefault="00575781" w:rsidP="00F35588">
      <w:pPr>
        <w:spacing w:line="360" w:lineRule="auto"/>
        <w:jc w:val="center"/>
        <w:rPr>
          <w:rFonts w:ascii="Raleway Medium" w:hAnsi="Raleway Medium"/>
          <w:sz w:val="28"/>
          <w:szCs w:val="28"/>
        </w:rPr>
      </w:pPr>
      <w:r w:rsidRPr="000F27C2">
        <w:rPr>
          <w:rFonts w:ascii="Raleway Medium" w:hAnsi="Raleway Medium"/>
          <w:b/>
          <w:sz w:val="28"/>
          <w:szCs w:val="28"/>
        </w:rPr>
        <w:t>Motín</w:t>
      </w:r>
    </w:p>
    <w:p w14:paraId="3BDABF32" w14:textId="77777777" w:rsidR="00575781" w:rsidRPr="000F27C2" w:rsidRDefault="00575781" w:rsidP="00F35588">
      <w:pPr>
        <w:spacing w:line="360" w:lineRule="auto"/>
        <w:jc w:val="both"/>
        <w:rPr>
          <w:rFonts w:ascii="Raleway Medium" w:hAnsi="Raleway Medium"/>
          <w:sz w:val="28"/>
          <w:szCs w:val="28"/>
        </w:rPr>
      </w:pPr>
    </w:p>
    <w:p w14:paraId="51E5C258" w14:textId="77777777" w:rsidR="00575781" w:rsidRPr="000F27C2" w:rsidRDefault="00575781" w:rsidP="00DF2CF9">
      <w:pPr>
        <w:pStyle w:val="Artculo"/>
        <w:rPr>
          <w:b w:val="0"/>
        </w:rPr>
      </w:pPr>
      <w:r w:rsidRPr="000F27C2">
        <w:rPr>
          <w:b w:val="0"/>
        </w:rPr>
        <w:t xml:space="preserve">Se aplicará la pena de seis meses a siete años de prisión y multa hasta de sesenta veces el valor diario de la Unidad de Medida y Actualización a quienes para hacer uso de un derecho o pretextando su ejercicio o para evitar el cumplimiento de una ley, se reúnan tumultuariamente y perturben el orden público con empleo de violencia en las personas o sobre las cosas, o amenacen </w:t>
      </w:r>
      <w:r w:rsidRPr="000F27C2">
        <w:rPr>
          <w:b w:val="0"/>
        </w:rPr>
        <w:lastRenderedPageBreak/>
        <w:t>a la autoridad para intimidarla u obligarla a tomar alguna determinación.</w:t>
      </w:r>
    </w:p>
    <w:p w14:paraId="765D9A5C" w14:textId="77777777" w:rsidR="00575781" w:rsidRPr="000F27C2" w:rsidRDefault="00575781" w:rsidP="00F35588">
      <w:pPr>
        <w:spacing w:line="360" w:lineRule="auto"/>
        <w:jc w:val="both"/>
        <w:rPr>
          <w:rFonts w:ascii="Raleway Medium" w:hAnsi="Raleway Medium"/>
          <w:sz w:val="28"/>
          <w:szCs w:val="28"/>
        </w:rPr>
      </w:pPr>
    </w:p>
    <w:p w14:paraId="7FF7A6F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quienes dirijan, organicen, inciten, compelan o patrocinen económicamente a otros para cometer el delito de motín, se les aplicará la pena de dos a diez años de prisión y multa hasta de ciento setenta y ocho veces el valor diario de la Unidad de Medida y Actualización</w:t>
      </w:r>
    </w:p>
    <w:p w14:paraId="5ACC5E90" w14:textId="77777777" w:rsidR="00575781" w:rsidRPr="000F27C2" w:rsidRDefault="00575781" w:rsidP="00F35588">
      <w:pPr>
        <w:spacing w:line="360" w:lineRule="auto"/>
        <w:jc w:val="both"/>
        <w:rPr>
          <w:rFonts w:ascii="Raleway Medium" w:hAnsi="Raleway Medium"/>
          <w:sz w:val="28"/>
          <w:szCs w:val="28"/>
        </w:rPr>
      </w:pPr>
    </w:p>
    <w:p w14:paraId="6D54B39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w:t>
      </w:r>
    </w:p>
    <w:p w14:paraId="563C64B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Rebelión</w:t>
      </w:r>
    </w:p>
    <w:p w14:paraId="65F0ED43" w14:textId="77777777" w:rsidR="00575781" w:rsidRPr="000F27C2" w:rsidRDefault="00575781" w:rsidP="00F35588">
      <w:pPr>
        <w:spacing w:line="360" w:lineRule="auto"/>
        <w:jc w:val="both"/>
        <w:rPr>
          <w:rFonts w:ascii="Raleway Medium" w:hAnsi="Raleway Medium"/>
          <w:sz w:val="28"/>
          <w:szCs w:val="28"/>
        </w:rPr>
      </w:pPr>
    </w:p>
    <w:p w14:paraId="66CB1E4C" w14:textId="77777777" w:rsidR="00575781" w:rsidRPr="000F27C2" w:rsidRDefault="00575781" w:rsidP="00DF2CF9">
      <w:pPr>
        <w:pStyle w:val="Artculo"/>
        <w:rPr>
          <w:b w:val="0"/>
        </w:rPr>
      </w:pPr>
      <w:r w:rsidRPr="000F27C2">
        <w:rPr>
          <w:b w:val="0"/>
        </w:rPr>
        <w:t>Se aplicará la pena de dos a veinte años de prisión y multa de sesenta a quinientos noventa y dos veces el valor diario de la Unidad de Medida y Actualización a los que, no siendo militares en ejercicio, con violencia y uso de armas traten de:</w:t>
      </w:r>
    </w:p>
    <w:p w14:paraId="19562639" w14:textId="77777777" w:rsidR="00575781" w:rsidRPr="000F27C2" w:rsidRDefault="00575781" w:rsidP="00F35588">
      <w:pPr>
        <w:spacing w:line="360" w:lineRule="auto"/>
        <w:jc w:val="both"/>
        <w:rPr>
          <w:rFonts w:ascii="Raleway Medium" w:hAnsi="Raleway Medium"/>
          <w:sz w:val="28"/>
          <w:szCs w:val="28"/>
        </w:rPr>
      </w:pPr>
    </w:p>
    <w:p w14:paraId="19051FAB" w14:textId="7BF1514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Abolir o reformar la Constitución Política de los Estados Unidos Mexicanos</w:t>
      </w:r>
      <w:r w:rsidR="00DB1ADF" w:rsidRPr="000F27C2">
        <w:rPr>
          <w:rFonts w:ascii="Raleway Medium" w:hAnsi="Raleway Medium"/>
          <w:sz w:val="28"/>
          <w:szCs w:val="28"/>
        </w:rPr>
        <w:t xml:space="preserve"> o de alguna entidad federativa</w:t>
      </w:r>
      <w:r w:rsidRPr="000F27C2">
        <w:rPr>
          <w:rFonts w:ascii="Raleway Medium" w:hAnsi="Raleway Medium"/>
          <w:sz w:val="28"/>
          <w:szCs w:val="28"/>
        </w:rPr>
        <w:t>;</w:t>
      </w:r>
    </w:p>
    <w:p w14:paraId="749C971E" w14:textId="77777777" w:rsidR="00575781" w:rsidRPr="000F27C2" w:rsidRDefault="00575781" w:rsidP="00F35588">
      <w:pPr>
        <w:spacing w:line="360" w:lineRule="auto"/>
        <w:jc w:val="both"/>
        <w:rPr>
          <w:rFonts w:ascii="Raleway Medium" w:hAnsi="Raleway Medium"/>
          <w:sz w:val="28"/>
          <w:szCs w:val="28"/>
        </w:rPr>
      </w:pPr>
    </w:p>
    <w:p w14:paraId="365E5C59" w14:textId="4987704E"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Reformar, destruir o impedir la integración de las instituciones constitucionales de la Federación,</w:t>
      </w:r>
      <w:r w:rsidR="00E50B00" w:rsidRPr="000F27C2">
        <w:rPr>
          <w:rFonts w:ascii="Raleway Medium" w:hAnsi="Raleway Medium"/>
          <w:sz w:val="28"/>
          <w:szCs w:val="28"/>
        </w:rPr>
        <w:t xml:space="preserve"> o de alguna entidad federativa</w:t>
      </w:r>
      <w:r w:rsidRPr="000F27C2">
        <w:rPr>
          <w:rFonts w:ascii="Raleway Medium" w:hAnsi="Raleway Medium"/>
          <w:sz w:val="28"/>
          <w:szCs w:val="28"/>
        </w:rPr>
        <w:t xml:space="preserve"> o su libre ejercicio; y</w:t>
      </w:r>
    </w:p>
    <w:p w14:paraId="5D09A550" w14:textId="77777777" w:rsidR="00575781" w:rsidRPr="000F27C2" w:rsidRDefault="00575781" w:rsidP="00F35588">
      <w:pPr>
        <w:spacing w:line="360" w:lineRule="auto"/>
        <w:jc w:val="both"/>
        <w:rPr>
          <w:rFonts w:ascii="Raleway Medium" w:hAnsi="Raleway Medium"/>
          <w:sz w:val="28"/>
          <w:szCs w:val="28"/>
        </w:rPr>
      </w:pPr>
    </w:p>
    <w:p w14:paraId="5617C5E1" w14:textId="7F46FFF5"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Separar o impedir el desempeño de su cargo</w:t>
      </w:r>
      <w:r w:rsidR="00D67DDD" w:rsidRPr="000F27C2">
        <w:rPr>
          <w:rFonts w:ascii="Raleway Medium" w:hAnsi="Raleway Medium"/>
          <w:sz w:val="28"/>
          <w:szCs w:val="28"/>
        </w:rPr>
        <w:t xml:space="preserve"> al </w:t>
      </w:r>
      <w:proofErr w:type="gramStart"/>
      <w:r w:rsidR="00D67DDD" w:rsidRPr="000F27C2">
        <w:rPr>
          <w:rFonts w:ascii="Raleway Medium" w:hAnsi="Raleway Medium"/>
          <w:sz w:val="28"/>
          <w:szCs w:val="28"/>
        </w:rPr>
        <w:t>Presidente</w:t>
      </w:r>
      <w:proofErr w:type="gramEnd"/>
      <w:r w:rsidR="00D67DDD" w:rsidRPr="000F27C2">
        <w:rPr>
          <w:rFonts w:ascii="Raleway Medium" w:hAnsi="Raleway Medium"/>
          <w:sz w:val="28"/>
          <w:szCs w:val="28"/>
        </w:rPr>
        <w:t xml:space="preserve"> de la República o alguna persona que ostente alguno de los cargos a que </w:t>
      </w:r>
      <w:r w:rsidR="00D67DDD" w:rsidRPr="000F27C2">
        <w:rPr>
          <w:rFonts w:ascii="Raleway Medium" w:hAnsi="Raleway Medium"/>
          <w:sz w:val="28"/>
          <w:szCs w:val="28"/>
        </w:rPr>
        <w:lastRenderedPageBreak/>
        <w:t>se refiere el primer párrafo del artículo 110 de la Constitución Política de los Estados Unidos Mexicanos.</w:t>
      </w:r>
    </w:p>
    <w:p w14:paraId="690F1E14" w14:textId="77777777" w:rsidR="00575781" w:rsidRPr="000F27C2" w:rsidRDefault="00575781" w:rsidP="00F35588">
      <w:pPr>
        <w:spacing w:line="360" w:lineRule="auto"/>
        <w:jc w:val="both"/>
        <w:rPr>
          <w:rFonts w:ascii="Raleway Medium" w:hAnsi="Raleway Medium"/>
          <w:sz w:val="28"/>
          <w:szCs w:val="28"/>
        </w:rPr>
      </w:pPr>
    </w:p>
    <w:p w14:paraId="0401E133" w14:textId="77777777" w:rsidR="00575781" w:rsidRPr="000F27C2" w:rsidRDefault="00575781" w:rsidP="00DF2CF9">
      <w:pPr>
        <w:pStyle w:val="Artculo"/>
        <w:rPr>
          <w:b w:val="0"/>
        </w:rPr>
      </w:pPr>
      <w:r w:rsidRPr="000F27C2">
        <w:rPr>
          <w:b w:val="0"/>
        </w:rPr>
        <w:t xml:space="preserve">Las penas señaladas en el artículo anterior se aplicarán al </w:t>
      </w:r>
      <w:proofErr w:type="gramStart"/>
      <w:r w:rsidRPr="000F27C2">
        <w:rPr>
          <w:b w:val="0"/>
        </w:rPr>
        <w:t>que</w:t>
      </w:r>
      <w:proofErr w:type="gramEnd"/>
      <w:r w:rsidRPr="000F27C2">
        <w:rPr>
          <w:b w:val="0"/>
        </w:rPr>
        <w:t xml:space="preserve"> residiendo en territorio ocupado por el Gobierno Federal, y sin mediar coacción física o moral, proporcione a los rebeldes, armas, municiones, dinero, víveres, medios de transporte o de comunicación o impida que las tropas del Gobierno reciban estos auxilios. Si residiere en territorio ocupado por los rebeldes, la prisión será de seis meses a cinco años.</w:t>
      </w:r>
    </w:p>
    <w:p w14:paraId="572925A3" w14:textId="77777777" w:rsidR="00575781" w:rsidRPr="000F27C2" w:rsidRDefault="00575781" w:rsidP="00F35588">
      <w:pPr>
        <w:spacing w:line="360" w:lineRule="auto"/>
        <w:jc w:val="both"/>
        <w:rPr>
          <w:rFonts w:ascii="Raleway Medium" w:hAnsi="Raleway Medium"/>
          <w:sz w:val="28"/>
          <w:szCs w:val="28"/>
        </w:rPr>
      </w:pPr>
    </w:p>
    <w:p w14:paraId="6095BC53" w14:textId="0F015A3A" w:rsidR="00575781" w:rsidRPr="000F27C2" w:rsidRDefault="00D67DDD" w:rsidP="00F35588">
      <w:pPr>
        <w:spacing w:line="360" w:lineRule="auto"/>
        <w:jc w:val="both"/>
        <w:rPr>
          <w:rFonts w:ascii="Raleway Medium" w:hAnsi="Raleway Medium"/>
          <w:sz w:val="28"/>
          <w:szCs w:val="28"/>
        </w:rPr>
      </w:pPr>
      <w:r w:rsidRPr="000F27C2">
        <w:rPr>
          <w:rFonts w:ascii="Raleway Medium" w:hAnsi="Raleway Medium"/>
          <w:sz w:val="28"/>
          <w:szCs w:val="28"/>
        </w:rPr>
        <w:t xml:space="preserve">A la persona que tuviere el carácter de servidor público de cualquiera de los tres órdenes de gobierno </w:t>
      </w:r>
      <w:r w:rsidR="00575781" w:rsidRPr="000F27C2">
        <w:rPr>
          <w:rFonts w:ascii="Raleway Medium" w:hAnsi="Raleway Medium"/>
          <w:sz w:val="28"/>
          <w:szCs w:val="28"/>
        </w:rPr>
        <w:t>que teniendo por razón de su cargo documentos o informes de interés estratégico, los proporcione a los rebeldes, se le aplicará pena de cinco a cuarenta años de prisión y multa de sesenta a quinientos noventa y dos veces el valor diario de la Unidad de Medida y Actualización.</w:t>
      </w:r>
    </w:p>
    <w:p w14:paraId="6B669B62" w14:textId="77777777" w:rsidR="00575781" w:rsidRPr="000F27C2" w:rsidRDefault="00575781" w:rsidP="00F35588">
      <w:pPr>
        <w:spacing w:line="360" w:lineRule="auto"/>
        <w:jc w:val="both"/>
        <w:rPr>
          <w:rFonts w:ascii="Raleway Medium" w:hAnsi="Raleway Medium"/>
          <w:sz w:val="28"/>
          <w:szCs w:val="28"/>
        </w:rPr>
      </w:pPr>
    </w:p>
    <w:p w14:paraId="5A63F9A2" w14:textId="6C8826EA" w:rsidR="00575781" w:rsidRPr="000F27C2" w:rsidRDefault="00575781" w:rsidP="00DF2CF9">
      <w:pPr>
        <w:pStyle w:val="Artculo"/>
        <w:rPr>
          <w:b w:val="0"/>
        </w:rPr>
      </w:pPr>
      <w:r w:rsidRPr="000F27C2">
        <w:rPr>
          <w:b w:val="0"/>
        </w:rPr>
        <w:t xml:space="preserve">Se aplicará la pena de </w:t>
      </w:r>
      <w:r w:rsidR="003C2FC7" w:rsidRPr="000F27C2">
        <w:rPr>
          <w:b w:val="0"/>
        </w:rPr>
        <w:t xml:space="preserve">cinco </w:t>
      </w:r>
      <w:r w:rsidRPr="000F27C2">
        <w:rPr>
          <w:b w:val="0"/>
        </w:rPr>
        <w:t xml:space="preserve">a </w:t>
      </w:r>
      <w:r w:rsidR="003C2FC7" w:rsidRPr="000F27C2">
        <w:rPr>
          <w:b w:val="0"/>
        </w:rPr>
        <w:t xml:space="preserve">cuarenta </w:t>
      </w:r>
      <w:r w:rsidRPr="000F27C2">
        <w:rPr>
          <w:b w:val="0"/>
        </w:rPr>
        <w:t xml:space="preserve">años de prisión y multa de  sesenta a quinientos noventa y dos veces el valor diario de la Unidad de Medida y Actualización a los que, no siendo militares en ejercicio, con violencia y uso de armas, atenten contra el Gobierno de alguno de los Estados de la Federación, contra </w:t>
      </w:r>
      <w:r w:rsidR="006F2CC2" w:rsidRPr="000F27C2">
        <w:rPr>
          <w:b w:val="0"/>
        </w:rPr>
        <w:t>alguno de los entes públicos estatales o municipales</w:t>
      </w:r>
      <w:r w:rsidRPr="000F27C2">
        <w:rPr>
          <w:b w:val="0"/>
        </w:rPr>
        <w:t xml:space="preserve"> o para lograr la separación de su cargo </w:t>
      </w:r>
      <w:r w:rsidR="006F2CC2" w:rsidRPr="000F27C2">
        <w:rPr>
          <w:b w:val="0"/>
        </w:rPr>
        <w:t xml:space="preserve">del Presidente de la República o alguna persona que ostente alguno de los cargos a que se refiere el primer </w:t>
      </w:r>
      <w:r w:rsidR="006F2CC2" w:rsidRPr="000F27C2">
        <w:rPr>
          <w:b w:val="0"/>
        </w:rPr>
        <w:lastRenderedPageBreak/>
        <w:t>párrafo del artículo 110 de la Constitución Política de los Estados Unidos Mexicanos</w:t>
      </w:r>
      <w:r w:rsidRPr="000F27C2">
        <w:rPr>
          <w:b w:val="0"/>
        </w:rPr>
        <w:t xml:space="preserve">, cuando interviniendo los Poderes de la Unión en la forma prescrita por el artículo </w:t>
      </w:r>
      <w:r w:rsidR="006F2CC2" w:rsidRPr="000F27C2">
        <w:rPr>
          <w:b w:val="0"/>
        </w:rPr>
        <w:t xml:space="preserve">119 </w:t>
      </w:r>
      <w:r w:rsidRPr="000F27C2">
        <w:rPr>
          <w:b w:val="0"/>
        </w:rPr>
        <w:t>de la Constitución Política de los Estados Unidos Mexicanos, los rebeldes no depongan las armas.</w:t>
      </w:r>
    </w:p>
    <w:p w14:paraId="486C9F95" w14:textId="77777777" w:rsidR="00575781" w:rsidRPr="000F27C2" w:rsidRDefault="00575781" w:rsidP="00F35588">
      <w:pPr>
        <w:spacing w:line="360" w:lineRule="auto"/>
        <w:jc w:val="both"/>
        <w:rPr>
          <w:rFonts w:ascii="Raleway Medium" w:hAnsi="Raleway Medium"/>
          <w:sz w:val="28"/>
          <w:szCs w:val="28"/>
        </w:rPr>
      </w:pPr>
    </w:p>
    <w:p w14:paraId="0A32E7E8" w14:textId="77777777" w:rsidR="00575781" w:rsidRPr="000F27C2" w:rsidRDefault="00575781" w:rsidP="00DF2CF9">
      <w:pPr>
        <w:pStyle w:val="Artculo"/>
        <w:rPr>
          <w:b w:val="0"/>
        </w:rPr>
      </w:pPr>
      <w:r w:rsidRPr="000F27C2">
        <w:rPr>
          <w:b w:val="0"/>
        </w:rPr>
        <w:t>Se aplicará la pena de uno a veinte años de prisión y multa hasta de quinientos noventa y dos veces el valor diario de la Unidad de Medida y Actualización al que:</w:t>
      </w:r>
    </w:p>
    <w:p w14:paraId="5DF75B6A" w14:textId="77777777" w:rsidR="00575781" w:rsidRPr="000F27C2" w:rsidRDefault="00575781" w:rsidP="00F35588">
      <w:pPr>
        <w:spacing w:line="360" w:lineRule="auto"/>
        <w:jc w:val="both"/>
        <w:rPr>
          <w:rFonts w:ascii="Raleway Medium" w:hAnsi="Raleway Medium"/>
          <w:sz w:val="28"/>
          <w:szCs w:val="28"/>
        </w:rPr>
      </w:pPr>
    </w:p>
    <w:p w14:paraId="757ACAD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En cualquier forma o por cualquier medio invite a una rebelión;</w:t>
      </w:r>
    </w:p>
    <w:p w14:paraId="02C3C7EA" w14:textId="77777777" w:rsidR="00575781" w:rsidRPr="000F27C2" w:rsidRDefault="00575781" w:rsidP="00F35588">
      <w:pPr>
        <w:spacing w:line="360" w:lineRule="auto"/>
        <w:jc w:val="both"/>
        <w:rPr>
          <w:rFonts w:ascii="Raleway Medium" w:hAnsi="Raleway Medium"/>
          <w:sz w:val="28"/>
          <w:szCs w:val="28"/>
        </w:rPr>
      </w:pPr>
    </w:p>
    <w:p w14:paraId="2BD9059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Residiendo en territorio ocupado por el Gobierno:</w:t>
      </w:r>
    </w:p>
    <w:p w14:paraId="3FB86ACB" w14:textId="77777777" w:rsidR="00575781" w:rsidRPr="000F27C2" w:rsidRDefault="00575781" w:rsidP="00F35588">
      <w:pPr>
        <w:spacing w:line="360" w:lineRule="auto"/>
        <w:jc w:val="both"/>
        <w:rPr>
          <w:rFonts w:ascii="Raleway Medium" w:hAnsi="Raleway Medium"/>
          <w:sz w:val="28"/>
          <w:szCs w:val="28"/>
        </w:rPr>
      </w:pPr>
    </w:p>
    <w:p w14:paraId="20E5BEA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Oculte o auxilie a los espías o exploradores de los rebeldes, sabiendo que lo son;</w:t>
      </w:r>
    </w:p>
    <w:p w14:paraId="28D0868E" w14:textId="77777777" w:rsidR="00575781" w:rsidRPr="000F27C2" w:rsidRDefault="00575781" w:rsidP="00F35588">
      <w:pPr>
        <w:spacing w:line="360" w:lineRule="auto"/>
        <w:jc w:val="both"/>
        <w:rPr>
          <w:rFonts w:ascii="Raleway Medium" w:hAnsi="Raleway Medium"/>
          <w:sz w:val="28"/>
          <w:szCs w:val="28"/>
        </w:rPr>
      </w:pPr>
    </w:p>
    <w:p w14:paraId="62C6C6A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b) Mantenga relaciones con los rebeldes, para proporcionarles noticias concernientes a las operaciones militares u otras que les sean útiles.</w:t>
      </w:r>
    </w:p>
    <w:p w14:paraId="7EC00966" w14:textId="77777777" w:rsidR="00575781" w:rsidRPr="000F27C2" w:rsidRDefault="00575781" w:rsidP="00F35588">
      <w:pPr>
        <w:spacing w:line="360" w:lineRule="auto"/>
        <w:jc w:val="both"/>
        <w:rPr>
          <w:rFonts w:ascii="Raleway Medium" w:hAnsi="Raleway Medium"/>
          <w:sz w:val="28"/>
          <w:szCs w:val="28"/>
        </w:rPr>
      </w:pPr>
    </w:p>
    <w:p w14:paraId="28357D4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Voluntariamente sirva un empleo, cargo o comisión en lugar ocupado por los rebeldes, salvo que actúe coaccionado o por razones humanitarias.</w:t>
      </w:r>
    </w:p>
    <w:p w14:paraId="2712C902" w14:textId="77777777" w:rsidR="00575781" w:rsidRPr="000F27C2" w:rsidRDefault="00575781" w:rsidP="00F35588">
      <w:pPr>
        <w:spacing w:line="360" w:lineRule="auto"/>
        <w:jc w:val="both"/>
        <w:rPr>
          <w:rFonts w:ascii="Raleway Medium" w:hAnsi="Raleway Medium"/>
          <w:sz w:val="28"/>
          <w:szCs w:val="28"/>
        </w:rPr>
      </w:pPr>
    </w:p>
    <w:p w14:paraId="16B61384" w14:textId="3D6043FD" w:rsidR="00575781" w:rsidRPr="000F27C2" w:rsidRDefault="00575781" w:rsidP="00DF2CF9">
      <w:pPr>
        <w:pStyle w:val="Artculo"/>
        <w:rPr>
          <w:b w:val="0"/>
        </w:rPr>
      </w:pPr>
      <w:r w:rsidRPr="000F27C2">
        <w:rPr>
          <w:b w:val="0"/>
        </w:rPr>
        <w:t xml:space="preserve">A </w:t>
      </w:r>
      <w:bookmarkStart w:id="14" w:name="_Hlk20830178"/>
      <w:r w:rsidR="00863248" w:rsidRPr="000F27C2">
        <w:rPr>
          <w:b w:val="0"/>
        </w:rPr>
        <w:t>la persona que tuviere el carácter de servidor público de cualquiera de los tres órdenes de gobierno</w:t>
      </w:r>
      <w:r w:rsidR="00863248" w:rsidRPr="000F27C2" w:rsidDel="00863248">
        <w:rPr>
          <w:b w:val="0"/>
        </w:rPr>
        <w:t xml:space="preserve"> </w:t>
      </w:r>
      <w:r w:rsidRPr="000F27C2">
        <w:rPr>
          <w:b w:val="0"/>
        </w:rPr>
        <w:t xml:space="preserve">y a los </w:t>
      </w:r>
      <w:r w:rsidRPr="000F27C2">
        <w:rPr>
          <w:b w:val="0"/>
        </w:rPr>
        <w:lastRenderedPageBreak/>
        <w:t>rebeldes que después del combate causen directamente o por medio de órdenes, la muerte a los prisioneros</w:t>
      </w:r>
      <w:bookmarkEnd w:id="14"/>
      <w:r w:rsidRPr="000F27C2">
        <w:rPr>
          <w:b w:val="0"/>
        </w:rPr>
        <w:t xml:space="preserve">, se les aplicará pena de prisión de quince a </w:t>
      </w:r>
      <w:r w:rsidR="00F500D7" w:rsidRPr="000F27C2">
        <w:rPr>
          <w:b w:val="0"/>
        </w:rPr>
        <w:t xml:space="preserve">cuarenta </w:t>
      </w:r>
      <w:r w:rsidRPr="000F27C2">
        <w:rPr>
          <w:b w:val="0"/>
        </w:rPr>
        <w:t>años y multa de ciento diecinueve a doscientos treinta y siete veces el valor diario de la Unidad de Medida y Actualización.</w:t>
      </w:r>
    </w:p>
    <w:p w14:paraId="621774DC" w14:textId="77777777" w:rsidR="00575781" w:rsidRPr="000F27C2" w:rsidRDefault="00575781" w:rsidP="00F35588">
      <w:pPr>
        <w:spacing w:line="360" w:lineRule="auto"/>
        <w:jc w:val="both"/>
        <w:rPr>
          <w:rFonts w:ascii="Raleway Medium" w:hAnsi="Raleway Medium"/>
          <w:sz w:val="28"/>
          <w:szCs w:val="28"/>
        </w:rPr>
      </w:pPr>
    </w:p>
    <w:p w14:paraId="38EB07D2" w14:textId="77777777" w:rsidR="00575781" w:rsidRPr="000F27C2" w:rsidRDefault="00575781" w:rsidP="00DF2CF9">
      <w:pPr>
        <w:pStyle w:val="Artculo"/>
        <w:rPr>
          <w:b w:val="0"/>
        </w:rPr>
      </w:pPr>
      <w:r w:rsidRPr="000F27C2">
        <w:rPr>
          <w:b w:val="0"/>
        </w:rPr>
        <w:t>Cuando durante una rebelión se cometan los delitos de homicidio, robo, secuestro, despojo, incendio, saqueo u otros delitos, se aplicarán las reglas del concurso.</w:t>
      </w:r>
    </w:p>
    <w:p w14:paraId="2B97CC59" w14:textId="77777777" w:rsidR="00575781" w:rsidRPr="000F27C2" w:rsidRDefault="00575781" w:rsidP="00F35588">
      <w:pPr>
        <w:spacing w:line="360" w:lineRule="auto"/>
        <w:jc w:val="both"/>
        <w:rPr>
          <w:rFonts w:ascii="Raleway Medium" w:hAnsi="Raleway Medium"/>
          <w:sz w:val="28"/>
          <w:szCs w:val="28"/>
        </w:rPr>
      </w:pPr>
    </w:p>
    <w:p w14:paraId="798729A0" w14:textId="311D194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Los </w:t>
      </w:r>
      <w:r w:rsidR="00863248" w:rsidRPr="000F27C2">
        <w:rPr>
          <w:rFonts w:ascii="Raleway Medium" w:hAnsi="Raleway Medium"/>
          <w:sz w:val="28"/>
          <w:szCs w:val="28"/>
        </w:rPr>
        <w:t>autores o partícipes de la rebelión</w:t>
      </w:r>
      <w:r w:rsidR="00863248" w:rsidRPr="000F27C2" w:rsidDel="00863248">
        <w:rPr>
          <w:rFonts w:ascii="Raleway Medium" w:hAnsi="Raleway Medium"/>
          <w:sz w:val="28"/>
          <w:szCs w:val="28"/>
        </w:rPr>
        <w:t xml:space="preserve"> </w:t>
      </w:r>
      <w:r w:rsidRPr="000F27C2">
        <w:rPr>
          <w:rFonts w:ascii="Raleway Medium" w:hAnsi="Raleway Medium"/>
          <w:sz w:val="28"/>
          <w:szCs w:val="28"/>
        </w:rPr>
        <w:t>no serán responsables de los homicidios ni de las lesiones inferidas en el acto de un combate, pero de los que se causen fuera del mismo, serán responsables tanto el que los manda como el que los permita y los que inmediatamente los ejecuten.</w:t>
      </w:r>
    </w:p>
    <w:p w14:paraId="5154E146" w14:textId="77777777" w:rsidR="00575781" w:rsidRPr="000F27C2" w:rsidRDefault="00575781" w:rsidP="00F35588">
      <w:pPr>
        <w:spacing w:line="360" w:lineRule="auto"/>
        <w:jc w:val="both"/>
        <w:rPr>
          <w:rFonts w:ascii="Raleway Medium" w:hAnsi="Raleway Medium"/>
          <w:sz w:val="28"/>
          <w:szCs w:val="28"/>
        </w:rPr>
      </w:pPr>
    </w:p>
    <w:p w14:paraId="405327E6" w14:textId="77777777" w:rsidR="00575781" w:rsidRPr="000F27C2" w:rsidRDefault="00575781" w:rsidP="00DF2CF9">
      <w:pPr>
        <w:pStyle w:val="Artculo"/>
        <w:rPr>
          <w:b w:val="0"/>
        </w:rPr>
      </w:pPr>
      <w:r w:rsidRPr="000F27C2">
        <w:rPr>
          <w:b w:val="0"/>
        </w:rPr>
        <w:t>No se aplicará pena a los que depongan las armas antes de ser tomados prisioneros, si no hubiesen cometido alguno de los delitos mencionados en el artículo anterior.</w:t>
      </w:r>
    </w:p>
    <w:p w14:paraId="512E8ADB" w14:textId="77777777" w:rsidR="00575781" w:rsidRPr="000F27C2" w:rsidRDefault="00575781" w:rsidP="00F35588">
      <w:pPr>
        <w:spacing w:line="360" w:lineRule="auto"/>
        <w:jc w:val="both"/>
        <w:rPr>
          <w:rFonts w:ascii="Raleway Medium" w:hAnsi="Raleway Medium"/>
          <w:sz w:val="28"/>
          <w:szCs w:val="28"/>
        </w:rPr>
      </w:pPr>
    </w:p>
    <w:p w14:paraId="0191C768"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w:t>
      </w:r>
    </w:p>
    <w:p w14:paraId="7D0C08B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Terrorismo</w:t>
      </w:r>
    </w:p>
    <w:p w14:paraId="51B6E9D6" w14:textId="77777777" w:rsidR="00575781" w:rsidRPr="000F27C2" w:rsidRDefault="00575781" w:rsidP="00F35588">
      <w:pPr>
        <w:spacing w:line="360" w:lineRule="auto"/>
        <w:jc w:val="both"/>
        <w:rPr>
          <w:rFonts w:ascii="Raleway Medium" w:hAnsi="Raleway Medium"/>
          <w:sz w:val="28"/>
          <w:szCs w:val="28"/>
        </w:rPr>
      </w:pPr>
    </w:p>
    <w:p w14:paraId="713587BD" w14:textId="170F8BFD" w:rsidR="00575781" w:rsidRPr="000F27C2" w:rsidRDefault="00575781" w:rsidP="00DF2CF9">
      <w:pPr>
        <w:pStyle w:val="Artculo"/>
        <w:rPr>
          <w:b w:val="0"/>
        </w:rPr>
      </w:pPr>
      <w:r w:rsidRPr="000F27C2">
        <w:rPr>
          <w:b w:val="0"/>
        </w:rPr>
        <w:t xml:space="preserve">Sin perjuicio de las penas que correspondan por otros delitos que resulten, se impondrá pena de prisión de quince a </w:t>
      </w:r>
      <w:r w:rsidRPr="000F27C2">
        <w:rPr>
          <w:b w:val="0"/>
        </w:rPr>
        <w:lastRenderedPageBreak/>
        <w:t>cuarenta años y multa de cuatrocientas a mil doscientas veces el valor diario de la Unidad de Medida y Actualización:</w:t>
      </w:r>
    </w:p>
    <w:p w14:paraId="2DA54510" w14:textId="77777777" w:rsidR="00575781" w:rsidRPr="000F27C2" w:rsidRDefault="00575781" w:rsidP="00F35588">
      <w:pPr>
        <w:spacing w:line="360" w:lineRule="auto"/>
        <w:jc w:val="both"/>
        <w:rPr>
          <w:rFonts w:ascii="Raleway Medium" w:hAnsi="Raleway Medium"/>
          <w:sz w:val="28"/>
          <w:szCs w:val="28"/>
        </w:rPr>
      </w:pPr>
    </w:p>
    <w:p w14:paraId="385743C4" w14:textId="0BC6DBCC"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 quien, dolosamente realice actos en contra de bienes o servicios, ya sea públicos o privados, o bien, en contra de la integridad física, emocional, o la vida de personas, que produzcan o puedan producir alarma, temor o terror en la población o en un grupo o sector de ella, por medio de sustancias tóxicas, armas químicas, biológicas o similares, material radioactivo, material nuclear, combustible nuclear, mineral radiactivo, fuente de radiación o instrumentos que emitan radiaciones, explosivos, o armas de fuego, o por incendio, inundación o por cualquier otro medio violento, para atentar contra la seguridad nacional o presionar a la autoridad o a un particular, u obligar a éste para que tome una determinación.</w:t>
      </w:r>
    </w:p>
    <w:p w14:paraId="06CF7E96" w14:textId="77777777" w:rsidR="00575781" w:rsidRPr="000F27C2" w:rsidRDefault="00575781" w:rsidP="00F35588">
      <w:pPr>
        <w:spacing w:line="360" w:lineRule="auto"/>
        <w:jc w:val="both"/>
        <w:rPr>
          <w:rFonts w:ascii="Raleway Medium" w:hAnsi="Raleway Medium"/>
          <w:sz w:val="28"/>
          <w:szCs w:val="28"/>
        </w:rPr>
      </w:pPr>
    </w:p>
    <w:p w14:paraId="613805CD" w14:textId="66EADE53"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 quien acuerde o prepare un acto terrorista que se pretenda cometer, se esté cometiendo o se haya cometido en territorio nacional.</w:t>
      </w:r>
    </w:p>
    <w:p w14:paraId="3D4363FD" w14:textId="77777777" w:rsidR="00575781" w:rsidRPr="000F27C2" w:rsidRDefault="00575781" w:rsidP="00F35588">
      <w:pPr>
        <w:spacing w:line="360" w:lineRule="auto"/>
        <w:jc w:val="both"/>
        <w:rPr>
          <w:rFonts w:ascii="Raleway Medium" w:hAnsi="Raleway Medium"/>
          <w:sz w:val="28"/>
          <w:szCs w:val="28"/>
        </w:rPr>
      </w:pPr>
    </w:p>
    <w:p w14:paraId="5D5FA49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sanciones a que se refiere el primer párrafo de este artículo se aumentarán hasta en una mitad cuando, además:</w:t>
      </w:r>
    </w:p>
    <w:p w14:paraId="39394FB4" w14:textId="77777777" w:rsidR="00575781" w:rsidRPr="000F27C2" w:rsidRDefault="00575781" w:rsidP="00F35588">
      <w:pPr>
        <w:spacing w:line="360" w:lineRule="auto"/>
        <w:jc w:val="both"/>
        <w:rPr>
          <w:rFonts w:ascii="Raleway Medium" w:hAnsi="Raleway Medium"/>
          <w:sz w:val="28"/>
          <w:szCs w:val="28"/>
        </w:rPr>
      </w:pPr>
    </w:p>
    <w:p w14:paraId="66B37DF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El delito sea cometido en contra de un bien inmueble de acceso público;</w:t>
      </w:r>
    </w:p>
    <w:p w14:paraId="0EF52556" w14:textId="77777777" w:rsidR="00575781" w:rsidRPr="000F27C2" w:rsidRDefault="00575781" w:rsidP="00F35588">
      <w:pPr>
        <w:spacing w:line="360" w:lineRule="auto"/>
        <w:jc w:val="both"/>
        <w:rPr>
          <w:rFonts w:ascii="Raleway Medium" w:hAnsi="Raleway Medium"/>
          <w:sz w:val="28"/>
          <w:szCs w:val="28"/>
        </w:rPr>
      </w:pPr>
    </w:p>
    <w:p w14:paraId="6DA6003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b. Se genere un daño o perjuicio a la economía nacional, o</w:t>
      </w:r>
    </w:p>
    <w:p w14:paraId="14637C74" w14:textId="77777777" w:rsidR="00575781" w:rsidRPr="000F27C2" w:rsidRDefault="00575781" w:rsidP="00F35588">
      <w:pPr>
        <w:spacing w:line="360" w:lineRule="auto"/>
        <w:jc w:val="both"/>
        <w:rPr>
          <w:rFonts w:ascii="Raleway Medium" w:hAnsi="Raleway Medium"/>
          <w:sz w:val="28"/>
          <w:szCs w:val="28"/>
        </w:rPr>
      </w:pPr>
    </w:p>
    <w:p w14:paraId="47AA176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 En la comisión del delito se detenga en calidad de rehén a una persona.</w:t>
      </w:r>
    </w:p>
    <w:p w14:paraId="63518DA8" w14:textId="77777777" w:rsidR="00575781" w:rsidRPr="000F27C2" w:rsidRDefault="00575781" w:rsidP="00F35588">
      <w:pPr>
        <w:spacing w:line="360" w:lineRule="auto"/>
        <w:jc w:val="both"/>
        <w:rPr>
          <w:rFonts w:ascii="Raleway Medium" w:hAnsi="Raleway Medium"/>
          <w:sz w:val="28"/>
          <w:szCs w:val="28"/>
        </w:rPr>
      </w:pPr>
    </w:p>
    <w:p w14:paraId="4AB456CC" w14:textId="77777777" w:rsidR="00575781" w:rsidRPr="000F27C2" w:rsidRDefault="00575781" w:rsidP="00DF2CF9">
      <w:pPr>
        <w:pStyle w:val="Artculo"/>
        <w:rPr>
          <w:b w:val="0"/>
        </w:rPr>
      </w:pPr>
      <w:r w:rsidRPr="000F27C2">
        <w:rPr>
          <w:b w:val="0"/>
        </w:rPr>
        <w:t>Se aplicará pena de uno a nueve años de prisión y multa de cien a trescientas veces el valor diario de la Unidad de Medida y Actualización, a quien encubra a un terrorista, teniendo conocimiento de sus actividades o de su identidad.</w:t>
      </w:r>
    </w:p>
    <w:p w14:paraId="0372B81D" w14:textId="77777777" w:rsidR="00575781" w:rsidRPr="000F27C2" w:rsidRDefault="00575781" w:rsidP="00F35588">
      <w:pPr>
        <w:spacing w:line="360" w:lineRule="auto"/>
        <w:jc w:val="both"/>
        <w:rPr>
          <w:rFonts w:ascii="Raleway Medium" w:hAnsi="Raleway Medium"/>
          <w:sz w:val="28"/>
          <w:szCs w:val="28"/>
        </w:rPr>
      </w:pPr>
    </w:p>
    <w:p w14:paraId="630DE881" w14:textId="77777777" w:rsidR="00575781" w:rsidRPr="000F27C2" w:rsidRDefault="00575781" w:rsidP="00DF2CF9">
      <w:pPr>
        <w:pStyle w:val="Artculo"/>
        <w:rPr>
          <w:b w:val="0"/>
        </w:rPr>
      </w:pPr>
      <w:r w:rsidRPr="000F27C2">
        <w:rPr>
          <w:b w:val="0"/>
        </w:rPr>
        <w:t>A quien amenace con cometer el delito de terrorismo o utilice medios electrónicos que produzcan alarma, temor o terror en la población o en un grupo o sector de ella, para atentar contra la seguridad nacional o presionar a la autoridad o a un particular, u obligar a éste para que tome una determinación a que se refiere el párrafo primero del artículo 147 de este Código, se aplicará pena de cinco a diez años de prisión y multa de doscientas a seiscientas  veces el valor diario de la Unidad de Medida y Actualización.</w:t>
      </w:r>
    </w:p>
    <w:p w14:paraId="279D9101" w14:textId="77777777" w:rsidR="00575781" w:rsidRPr="000F27C2" w:rsidRDefault="00575781" w:rsidP="00F35588">
      <w:pPr>
        <w:spacing w:line="360" w:lineRule="auto"/>
        <w:jc w:val="both"/>
        <w:rPr>
          <w:rFonts w:ascii="Raleway Medium" w:hAnsi="Raleway Medium"/>
          <w:sz w:val="28"/>
          <w:szCs w:val="28"/>
        </w:rPr>
      </w:pPr>
    </w:p>
    <w:p w14:paraId="62D09BAB" w14:textId="77777777" w:rsidR="00575781" w:rsidRPr="000F27C2" w:rsidRDefault="00575781" w:rsidP="00DF2CF9">
      <w:pPr>
        <w:pStyle w:val="Artculo"/>
        <w:rPr>
          <w:b w:val="0"/>
        </w:rPr>
      </w:pPr>
      <w:r w:rsidRPr="000F27C2">
        <w:rPr>
          <w:b w:val="0"/>
        </w:rPr>
        <w:t>El delito de terrorismo es imprescriptible cuando en su realización haya causado la muerte de alguna persona.</w:t>
      </w:r>
    </w:p>
    <w:p w14:paraId="77F0D3D2" w14:textId="77777777" w:rsidR="00575781" w:rsidRPr="000F27C2" w:rsidRDefault="00575781" w:rsidP="00F35588">
      <w:pPr>
        <w:spacing w:line="360" w:lineRule="auto"/>
        <w:jc w:val="center"/>
        <w:rPr>
          <w:rFonts w:ascii="Raleway Medium" w:hAnsi="Raleway Medium"/>
          <w:sz w:val="28"/>
          <w:szCs w:val="28"/>
        </w:rPr>
      </w:pPr>
    </w:p>
    <w:p w14:paraId="6CFB244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VII</w:t>
      </w:r>
    </w:p>
    <w:p w14:paraId="53DFA5C0" w14:textId="77777777" w:rsidR="00575781" w:rsidRPr="000F27C2" w:rsidRDefault="00575781" w:rsidP="00F35588">
      <w:pPr>
        <w:spacing w:line="360" w:lineRule="auto"/>
        <w:jc w:val="center"/>
        <w:rPr>
          <w:rFonts w:ascii="Raleway Medium" w:hAnsi="Raleway Medium"/>
          <w:sz w:val="28"/>
          <w:szCs w:val="28"/>
        </w:rPr>
      </w:pPr>
      <w:r w:rsidRPr="000F27C2">
        <w:rPr>
          <w:rFonts w:ascii="Raleway Medium" w:hAnsi="Raleway Medium"/>
          <w:b/>
          <w:sz w:val="28"/>
          <w:szCs w:val="28"/>
        </w:rPr>
        <w:t>Del financiamiento al terrorismo.</w:t>
      </w:r>
    </w:p>
    <w:p w14:paraId="45E69FE0" w14:textId="77777777" w:rsidR="00575781" w:rsidRPr="000F27C2" w:rsidRDefault="00575781" w:rsidP="00F35588">
      <w:pPr>
        <w:spacing w:line="360" w:lineRule="auto"/>
        <w:jc w:val="both"/>
        <w:rPr>
          <w:rFonts w:ascii="Raleway Medium" w:hAnsi="Raleway Medium"/>
          <w:sz w:val="28"/>
          <w:szCs w:val="28"/>
        </w:rPr>
      </w:pPr>
    </w:p>
    <w:p w14:paraId="3B902825" w14:textId="77777777" w:rsidR="00575781" w:rsidRPr="000F27C2" w:rsidRDefault="00575781" w:rsidP="00DF2CF9">
      <w:pPr>
        <w:pStyle w:val="Artculo"/>
        <w:rPr>
          <w:b w:val="0"/>
        </w:rPr>
      </w:pPr>
      <w:r w:rsidRPr="000F27C2">
        <w:rPr>
          <w:b w:val="0"/>
        </w:rPr>
        <w:lastRenderedPageBreak/>
        <w:t>Se impondrá la misma pena señalada en el artículo 147 de este Código, sin perjuicio de las penas que corresponden por los demás delitos que resulten, a quien por cualquier medio que fuere ya sea directa o indirectamente, aporte o recaude fondos económicos o recursos de cualquier naturaleza, con conocimiento de que serán destinados para financiar o apoyar actividades de individuos u organizaciones, o para ser utilizados, o pretendan ser utilizados, directa o indirectamente, total o parcialmente, para la comisión, en territorio nacional o en el extranjero, de cualquiera de los delitos previstos en los ordenamientos legales siguientes:</w:t>
      </w:r>
    </w:p>
    <w:p w14:paraId="2460F021" w14:textId="77777777" w:rsidR="00575781" w:rsidRPr="000F27C2" w:rsidRDefault="00575781" w:rsidP="00F35588">
      <w:pPr>
        <w:spacing w:line="360" w:lineRule="auto"/>
        <w:jc w:val="both"/>
        <w:rPr>
          <w:rFonts w:ascii="Raleway Medium" w:hAnsi="Raleway Medium"/>
          <w:sz w:val="28"/>
          <w:szCs w:val="28"/>
        </w:rPr>
      </w:pPr>
    </w:p>
    <w:p w14:paraId="35E8EFEA" w14:textId="1C5453F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w:t>
      </w:r>
      <w:r w:rsidRPr="000F27C2">
        <w:rPr>
          <w:rFonts w:ascii="Raleway Medium" w:hAnsi="Raleway Medium"/>
          <w:sz w:val="28"/>
          <w:szCs w:val="28"/>
        </w:rPr>
        <w:tab/>
        <w:t>Del Código Penal</w:t>
      </w:r>
      <w:r w:rsidR="00C0247C" w:rsidRPr="000F27C2">
        <w:rPr>
          <w:rFonts w:ascii="Raleway Medium" w:hAnsi="Raleway Medium"/>
          <w:sz w:val="28"/>
          <w:szCs w:val="28"/>
        </w:rPr>
        <w:t xml:space="preserve"> Nacional</w:t>
      </w:r>
      <w:r w:rsidRPr="000F27C2">
        <w:rPr>
          <w:rFonts w:ascii="Raleway Medium" w:hAnsi="Raleway Medium"/>
          <w:sz w:val="28"/>
          <w:szCs w:val="28"/>
        </w:rPr>
        <w:t>, los siguientes:</w:t>
      </w:r>
    </w:p>
    <w:p w14:paraId="4448BA40" w14:textId="77777777" w:rsidR="00575781" w:rsidRPr="000F27C2" w:rsidRDefault="00575781" w:rsidP="00F35588">
      <w:pPr>
        <w:spacing w:line="360" w:lineRule="auto"/>
        <w:jc w:val="both"/>
        <w:rPr>
          <w:rFonts w:ascii="Raleway Medium" w:hAnsi="Raleway Medium"/>
          <w:sz w:val="28"/>
          <w:szCs w:val="28"/>
        </w:rPr>
      </w:pPr>
    </w:p>
    <w:p w14:paraId="351E05B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1)</w:t>
      </w:r>
      <w:r w:rsidRPr="000F27C2">
        <w:rPr>
          <w:rFonts w:ascii="Raleway Medium" w:hAnsi="Raleway Medium"/>
          <w:sz w:val="28"/>
          <w:szCs w:val="28"/>
        </w:rPr>
        <w:tab/>
        <w:t>Terrorismo, previstos en los artículos 147, 148 y 149;</w:t>
      </w:r>
    </w:p>
    <w:p w14:paraId="5BCDF680" w14:textId="77777777" w:rsidR="00575781" w:rsidRPr="000F27C2" w:rsidRDefault="00575781" w:rsidP="00F35588">
      <w:pPr>
        <w:spacing w:line="360" w:lineRule="auto"/>
        <w:jc w:val="both"/>
        <w:rPr>
          <w:rFonts w:ascii="Raleway Medium" w:hAnsi="Raleway Medium"/>
          <w:sz w:val="28"/>
          <w:szCs w:val="28"/>
        </w:rPr>
      </w:pPr>
    </w:p>
    <w:p w14:paraId="07766F1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2)</w:t>
      </w:r>
      <w:r w:rsidRPr="000F27C2">
        <w:rPr>
          <w:rFonts w:ascii="Raleway Medium" w:hAnsi="Raleway Medium"/>
          <w:sz w:val="28"/>
          <w:szCs w:val="28"/>
        </w:rPr>
        <w:tab/>
        <w:t>Sabotaje, previsto en el artículo 153;</w:t>
      </w:r>
    </w:p>
    <w:p w14:paraId="65913A25" w14:textId="77777777" w:rsidR="00575781" w:rsidRPr="000F27C2" w:rsidRDefault="00575781" w:rsidP="00F35588">
      <w:pPr>
        <w:spacing w:line="360" w:lineRule="auto"/>
        <w:jc w:val="both"/>
        <w:rPr>
          <w:rFonts w:ascii="Raleway Medium" w:hAnsi="Raleway Medium"/>
          <w:sz w:val="28"/>
          <w:szCs w:val="28"/>
        </w:rPr>
      </w:pPr>
    </w:p>
    <w:p w14:paraId="0F70876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3)</w:t>
      </w:r>
      <w:r w:rsidRPr="000F27C2">
        <w:rPr>
          <w:rFonts w:ascii="Raleway Medium" w:hAnsi="Raleway Medium"/>
          <w:sz w:val="28"/>
          <w:szCs w:val="28"/>
        </w:rPr>
        <w:tab/>
        <w:t>Terrorismo Internacional, previsto en los artículos 162, 163 y 164;</w:t>
      </w:r>
    </w:p>
    <w:p w14:paraId="6B06DB05" w14:textId="77777777" w:rsidR="00575781" w:rsidRPr="000F27C2" w:rsidRDefault="00575781" w:rsidP="00F35588">
      <w:pPr>
        <w:spacing w:line="360" w:lineRule="auto"/>
        <w:jc w:val="both"/>
        <w:rPr>
          <w:rFonts w:ascii="Raleway Medium" w:hAnsi="Raleway Medium"/>
          <w:sz w:val="28"/>
          <w:szCs w:val="28"/>
        </w:rPr>
      </w:pPr>
    </w:p>
    <w:p w14:paraId="010D4AE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4)</w:t>
      </w:r>
      <w:r w:rsidRPr="000F27C2">
        <w:rPr>
          <w:rFonts w:ascii="Raleway Medium" w:hAnsi="Raleway Medium"/>
          <w:sz w:val="28"/>
          <w:szCs w:val="28"/>
        </w:rPr>
        <w:tab/>
        <w:t>Ataques a las vías de comunicación, previstos en los artículos 788, fracción IX, y 792, párrafos primero, segundo y tercero, y</w:t>
      </w:r>
    </w:p>
    <w:p w14:paraId="75FF2B99" w14:textId="77777777" w:rsidR="00575781" w:rsidRPr="000F27C2" w:rsidRDefault="00575781" w:rsidP="00F35588">
      <w:pPr>
        <w:spacing w:line="360" w:lineRule="auto"/>
        <w:jc w:val="both"/>
        <w:rPr>
          <w:rFonts w:ascii="Raleway Medium" w:hAnsi="Raleway Medium"/>
          <w:sz w:val="28"/>
          <w:szCs w:val="28"/>
        </w:rPr>
      </w:pPr>
    </w:p>
    <w:p w14:paraId="593888D0" w14:textId="7A2E07C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5)</w:t>
      </w:r>
      <w:r w:rsidRPr="000F27C2">
        <w:rPr>
          <w:rFonts w:ascii="Raleway Medium" w:hAnsi="Raleway Medium"/>
          <w:sz w:val="28"/>
          <w:szCs w:val="28"/>
        </w:rPr>
        <w:tab/>
        <w:t xml:space="preserve">Robo de material radiactivo, material nuclear, combustible nuclear, mineral radiactivo o fuente de radiación previsto en el artículo </w:t>
      </w:r>
      <w:r w:rsidR="001B0045" w:rsidRPr="000F27C2">
        <w:rPr>
          <w:rFonts w:ascii="Raleway Medium" w:hAnsi="Raleway Medium"/>
          <w:sz w:val="28"/>
          <w:szCs w:val="28"/>
        </w:rPr>
        <w:t>388</w:t>
      </w:r>
      <w:r w:rsidRPr="000F27C2">
        <w:rPr>
          <w:rFonts w:ascii="Raleway Medium" w:hAnsi="Raleway Medium"/>
          <w:sz w:val="28"/>
          <w:szCs w:val="28"/>
        </w:rPr>
        <w:t>.</w:t>
      </w:r>
    </w:p>
    <w:p w14:paraId="68E57F15" w14:textId="77777777" w:rsidR="00575781" w:rsidRPr="000F27C2" w:rsidRDefault="00575781" w:rsidP="00F35588">
      <w:pPr>
        <w:spacing w:line="360" w:lineRule="auto"/>
        <w:jc w:val="both"/>
        <w:rPr>
          <w:rFonts w:ascii="Raleway Medium" w:hAnsi="Raleway Medium"/>
          <w:sz w:val="28"/>
          <w:szCs w:val="28"/>
        </w:rPr>
      </w:pPr>
    </w:p>
    <w:p w14:paraId="2EF62DEA" w14:textId="52EE7D4B" w:rsidR="00157E83" w:rsidRPr="000F27C2" w:rsidRDefault="00157E83" w:rsidP="00F35588">
      <w:pPr>
        <w:spacing w:line="360" w:lineRule="auto"/>
        <w:jc w:val="both"/>
        <w:rPr>
          <w:rFonts w:ascii="Raleway Medium" w:hAnsi="Raleway Medium"/>
          <w:sz w:val="28"/>
          <w:szCs w:val="28"/>
        </w:rPr>
      </w:pPr>
      <w:bookmarkStart w:id="15" w:name="_Hlk22819260"/>
      <w:r w:rsidRPr="000F27C2">
        <w:rPr>
          <w:rFonts w:ascii="Raleway Medium" w:hAnsi="Raleway Medium"/>
          <w:sz w:val="28"/>
          <w:szCs w:val="28"/>
        </w:rPr>
        <w:t>6)</w:t>
      </w:r>
      <w:r w:rsidRPr="000F27C2">
        <w:rPr>
          <w:rFonts w:ascii="Raleway Medium" w:hAnsi="Raleway Medium"/>
          <w:sz w:val="28"/>
          <w:szCs w:val="28"/>
        </w:rPr>
        <w:tab/>
        <w:t>De los delitos cometidos en contra de las Reservas Mineras Nacionales, previstos en los artículos 680 y 681.</w:t>
      </w:r>
    </w:p>
    <w:p w14:paraId="354C3982" w14:textId="77777777" w:rsidR="00157E83" w:rsidRPr="000F27C2" w:rsidRDefault="00157E83" w:rsidP="00F35588">
      <w:pPr>
        <w:spacing w:line="360" w:lineRule="auto"/>
        <w:jc w:val="both"/>
        <w:rPr>
          <w:rFonts w:ascii="Raleway Medium" w:hAnsi="Raleway Medium"/>
          <w:sz w:val="28"/>
          <w:szCs w:val="28"/>
        </w:rPr>
      </w:pPr>
    </w:p>
    <w:p w14:paraId="4846FF5A" w14:textId="17AE62BF" w:rsidR="00157E83" w:rsidRPr="000F27C2" w:rsidRDefault="00157E83" w:rsidP="00F35588">
      <w:pPr>
        <w:spacing w:line="360" w:lineRule="auto"/>
        <w:jc w:val="both"/>
        <w:rPr>
          <w:rFonts w:ascii="Raleway Medium" w:hAnsi="Raleway Medium"/>
          <w:sz w:val="28"/>
          <w:szCs w:val="28"/>
        </w:rPr>
      </w:pPr>
      <w:r w:rsidRPr="000F27C2">
        <w:rPr>
          <w:rFonts w:ascii="Raleway Medium" w:hAnsi="Raleway Medium"/>
          <w:sz w:val="28"/>
          <w:szCs w:val="28"/>
        </w:rPr>
        <w:t xml:space="preserve">7) Los delitos </w:t>
      </w:r>
      <w:r w:rsidR="001B0045" w:rsidRPr="000F27C2">
        <w:rPr>
          <w:rFonts w:ascii="Raleway Medium" w:hAnsi="Raleway Medium"/>
          <w:sz w:val="28"/>
          <w:szCs w:val="28"/>
        </w:rPr>
        <w:t>c</w:t>
      </w:r>
      <w:r w:rsidRPr="000F27C2">
        <w:rPr>
          <w:rFonts w:ascii="Raleway Medium" w:hAnsi="Raleway Medium"/>
          <w:sz w:val="28"/>
          <w:szCs w:val="28"/>
        </w:rPr>
        <w:t>ometidos en Materia de Hidrocarburos</w:t>
      </w:r>
      <w:r w:rsidR="001B0045" w:rsidRPr="000F27C2">
        <w:rPr>
          <w:rFonts w:ascii="Raleway Medium" w:hAnsi="Raleway Medium"/>
          <w:sz w:val="28"/>
          <w:szCs w:val="28"/>
        </w:rPr>
        <w:t xml:space="preserve">, previstos en el </w:t>
      </w:r>
      <w:r w:rsidR="0029074E" w:rsidRPr="000F27C2">
        <w:rPr>
          <w:rFonts w:ascii="Raleway Medium" w:hAnsi="Raleway Medium"/>
          <w:sz w:val="28"/>
          <w:szCs w:val="28"/>
        </w:rPr>
        <w:t>Título Cuadragésimo Noveno</w:t>
      </w:r>
      <w:r w:rsidRPr="000F27C2">
        <w:rPr>
          <w:rFonts w:ascii="Raleway Medium" w:hAnsi="Raleway Medium"/>
          <w:sz w:val="28"/>
          <w:szCs w:val="28"/>
        </w:rPr>
        <w:t>.</w:t>
      </w:r>
    </w:p>
    <w:bookmarkEnd w:id="15"/>
    <w:p w14:paraId="374D9BDF" w14:textId="77777777" w:rsidR="00575781" w:rsidRPr="000F27C2" w:rsidRDefault="00575781" w:rsidP="00F35588">
      <w:pPr>
        <w:spacing w:line="360" w:lineRule="auto"/>
        <w:jc w:val="both"/>
        <w:rPr>
          <w:rFonts w:ascii="Raleway Medium" w:hAnsi="Raleway Medium"/>
          <w:sz w:val="28"/>
          <w:szCs w:val="28"/>
        </w:rPr>
      </w:pPr>
    </w:p>
    <w:p w14:paraId="37618F48" w14:textId="77777777" w:rsidR="00575781" w:rsidRPr="000F27C2" w:rsidRDefault="00575781" w:rsidP="00DF2CF9">
      <w:pPr>
        <w:pStyle w:val="Artculo"/>
        <w:rPr>
          <w:b w:val="0"/>
        </w:rPr>
      </w:pPr>
      <w:r w:rsidRPr="000F27C2">
        <w:rPr>
          <w:b w:val="0"/>
        </w:rPr>
        <w:t>A quien encubra a una o más personas que hayan realizado alguna de las conductas previstas en el artículo anterior, teniendo conocimiento de su identidad o de que realiza alguna de las actividades previstas en el presente capítulo, se impondrá pena de cinco a diez años de prisión y multa de cien a trescientas veces el valor diario de la Unidad de Medida y Actualización.</w:t>
      </w:r>
    </w:p>
    <w:p w14:paraId="34C28BC2" w14:textId="77777777" w:rsidR="00575781" w:rsidRPr="000F27C2" w:rsidRDefault="00575781" w:rsidP="00F35588">
      <w:pPr>
        <w:spacing w:line="360" w:lineRule="auto"/>
        <w:jc w:val="both"/>
        <w:rPr>
          <w:rFonts w:ascii="Raleway Medium" w:hAnsi="Raleway Medium"/>
          <w:sz w:val="28"/>
          <w:szCs w:val="28"/>
        </w:rPr>
      </w:pPr>
    </w:p>
    <w:p w14:paraId="267859B6"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VIII</w:t>
      </w:r>
    </w:p>
    <w:p w14:paraId="5D67682A"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Sabotaje</w:t>
      </w:r>
    </w:p>
    <w:p w14:paraId="6313FCAE" w14:textId="77777777" w:rsidR="00575781" w:rsidRPr="000F27C2" w:rsidRDefault="00575781" w:rsidP="00F35588">
      <w:pPr>
        <w:spacing w:line="360" w:lineRule="auto"/>
        <w:jc w:val="both"/>
        <w:rPr>
          <w:rFonts w:ascii="Raleway Medium" w:hAnsi="Raleway Medium"/>
          <w:sz w:val="28"/>
          <w:szCs w:val="28"/>
        </w:rPr>
      </w:pPr>
    </w:p>
    <w:p w14:paraId="10D18EDB" w14:textId="056B8318" w:rsidR="00575781" w:rsidRPr="000F27C2" w:rsidRDefault="00575781" w:rsidP="00DF2CF9">
      <w:pPr>
        <w:pStyle w:val="Artculo"/>
        <w:rPr>
          <w:b w:val="0"/>
        </w:rPr>
      </w:pPr>
      <w:r w:rsidRPr="000F27C2">
        <w:rPr>
          <w:b w:val="0"/>
        </w:rPr>
        <w:t xml:space="preserve">A quien dañe, destruya, perjudique o ilícitamente entorpezca vías de comunicación, servicios públicos, funciones de </w:t>
      </w:r>
      <w:r w:rsidR="00357DF2" w:rsidRPr="000F27C2">
        <w:rPr>
          <w:b w:val="0"/>
        </w:rPr>
        <w:t xml:space="preserve">cualquier ente público de cualquiera de los tres órdenes de gobierno </w:t>
      </w:r>
      <w:r w:rsidRPr="000F27C2">
        <w:rPr>
          <w:b w:val="0"/>
        </w:rPr>
        <w:t xml:space="preserve">o sus instalaciones; plantas siderúrgicas, eléctricas o de las industrias básicas; centros de producción o distribución de artículos de consumo necesarios de armas, municiones o implementos bélicos, con el fin de trastornar la vida económica del país o afectar su capacidad de defensa o seguridad nacional, se impondrá pena de dos a veinte años de prisión y multa de </w:t>
      </w:r>
      <w:r w:rsidRPr="000F27C2">
        <w:rPr>
          <w:b w:val="0"/>
        </w:rPr>
        <w:lastRenderedPageBreak/>
        <w:t xml:space="preserve">doscientas a mil veces el valor diario de la Unidad de Medida y Actualización. </w:t>
      </w:r>
    </w:p>
    <w:p w14:paraId="526233C3" w14:textId="77777777" w:rsidR="00575781" w:rsidRPr="000F27C2" w:rsidRDefault="00575781" w:rsidP="00F35588">
      <w:pPr>
        <w:spacing w:line="360" w:lineRule="auto"/>
        <w:jc w:val="both"/>
        <w:rPr>
          <w:rFonts w:ascii="Raleway Medium" w:hAnsi="Raleway Medium"/>
          <w:sz w:val="28"/>
          <w:szCs w:val="28"/>
        </w:rPr>
      </w:pPr>
    </w:p>
    <w:p w14:paraId="1C688F4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quien, teniendo conocimiento de las actividades de un saboteador y de su identidad, no lo haga saber a las autoridades, se aplicará pena de uno a cinco años de prisión y multa de doscientos a quinientas veces el valor diario de la Unidad de Medida y Actualización.</w:t>
      </w:r>
    </w:p>
    <w:p w14:paraId="724CEBDB" w14:textId="77777777" w:rsidR="00575781" w:rsidRPr="000F27C2" w:rsidRDefault="00575781" w:rsidP="00F35588">
      <w:pPr>
        <w:spacing w:line="360" w:lineRule="auto"/>
        <w:jc w:val="both"/>
        <w:rPr>
          <w:rFonts w:ascii="Raleway Medium" w:hAnsi="Raleway Medium"/>
          <w:sz w:val="28"/>
          <w:szCs w:val="28"/>
        </w:rPr>
      </w:pPr>
    </w:p>
    <w:p w14:paraId="0C012DB1" w14:textId="6B3A785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sanciones a que se refiere el primer párrafo de este artículo se aumentarán hasta en una mitad, cuando los actos de sabotaje se realicen en los ductos, equipos, instalaciones o activos, de asignatarios, contratistas, permisionarios o distribuidores a que se refiere</w:t>
      </w:r>
      <w:r w:rsidR="00357DF2" w:rsidRPr="000F27C2">
        <w:rPr>
          <w:rFonts w:ascii="Raleway Medium" w:hAnsi="Raleway Medium"/>
          <w:sz w:val="28"/>
          <w:szCs w:val="28"/>
        </w:rPr>
        <w:t xml:space="preserve"> el </w:t>
      </w:r>
      <w:r w:rsidR="00513CE2" w:rsidRPr="000F27C2">
        <w:rPr>
          <w:rFonts w:ascii="Raleway Medium" w:hAnsi="Raleway Medium"/>
          <w:sz w:val="28"/>
          <w:szCs w:val="28"/>
        </w:rPr>
        <w:t xml:space="preserve">Título Cuadragésimo Noveno </w:t>
      </w:r>
      <w:r w:rsidR="00357DF2" w:rsidRPr="000F27C2">
        <w:rPr>
          <w:rFonts w:ascii="Raleway Medium" w:hAnsi="Raleway Medium"/>
          <w:sz w:val="28"/>
          <w:szCs w:val="28"/>
        </w:rPr>
        <w:t>de este Código</w:t>
      </w:r>
      <w:r w:rsidRPr="000F27C2">
        <w:rPr>
          <w:rFonts w:ascii="Raleway Medium" w:hAnsi="Raleway Medium"/>
          <w:sz w:val="28"/>
          <w:szCs w:val="28"/>
        </w:rPr>
        <w:t>, con independencia de los delitos que resulten en concurso.</w:t>
      </w:r>
    </w:p>
    <w:p w14:paraId="24429FF7" w14:textId="77777777" w:rsidR="00575781" w:rsidRPr="000F27C2" w:rsidRDefault="00575781" w:rsidP="00F35588">
      <w:pPr>
        <w:spacing w:line="360" w:lineRule="auto"/>
        <w:jc w:val="both"/>
        <w:rPr>
          <w:rFonts w:ascii="Raleway Medium" w:hAnsi="Raleway Medium"/>
          <w:sz w:val="28"/>
          <w:szCs w:val="28"/>
        </w:rPr>
      </w:pPr>
    </w:p>
    <w:p w14:paraId="2AFF973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Se aplicará pena de seis meses a cinco años de prisión y multa hasta de sesenta veces el valor diario de la Unidad de Medida y Actualización, al </w:t>
      </w:r>
      <w:proofErr w:type="gramStart"/>
      <w:r w:rsidRPr="000F27C2">
        <w:rPr>
          <w:rFonts w:ascii="Raleway Medium" w:hAnsi="Raleway Medium"/>
          <w:sz w:val="28"/>
          <w:szCs w:val="28"/>
        </w:rPr>
        <w:t>que</w:t>
      </w:r>
      <w:proofErr w:type="gramEnd"/>
      <w:r w:rsidRPr="000F27C2">
        <w:rPr>
          <w:rFonts w:ascii="Raleway Medium" w:hAnsi="Raleway Medium"/>
          <w:sz w:val="28"/>
          <w:szCs w:val="28"/>
        </w:rPr>
        <w:t xml:space="preserve"> teniendo conocimiento de las actividades de un saboteador y de su identidad, no lo haga saber a las autoridades.</w:t>
      </w:r>
    </w:p>
    <w:p w14:paraId="2A5882E1" w14:textId="77777777" w:rsidR="00575781" w:rsidRPr="000F27C2" w:rsidRDefault="00575781" w:rsidP="00F35588">
      <w:pPr>
        <w:spacing w:line="360" w:lineRule="auto"/>
        <w:jc w:val="both"/>
        <w:rPr>
          <w:rFonts w:ascii="Raleway Medium" w:hAnsi="Raleway Medium"/>
          <w:sz w:val="28"/>
          <w:szCs w:val="28"/>
        </w:rPr>
      </w:pPr>
    </w:p>
    <w:p w14:paraId="20A1B52D" w14:textId="675D48D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Las sanciones a que se refiere el primer párrafo de este artículo se aumentarán hasta en una mitad, cuando los actos de sabotaje se realicen en los ductos, equipos, instalaciones o activos, de asignatarios, contratistas, permisionarios o distribuidores a que se refiere </w:t>
      </w:r>
      <w:r w:rsidR="00357DF2" w:rsidRPr="000F27C2">
        <w:rPr>
          <w:rFonts w:ascii="Raleway Medium" w:hAnsi="Raleway Medium"/>
          <w:sz w:val="28"/>
          <w:szCs w:val="28"/>
        </w:rPr>
        <w:t xml:space="preserve">el </w:t>
      </w:r>
      <w:r w:rsidR="00906202" w:rsidRPr="000F27C2">
        <w:rPr>
          <w:rFonts w:ascii="Raleway Medium" w:hAnsi="Raleway Medium"/>
          <w:sz w:val="28"/>
          <w:szCs w:val="28"/>
        </w:rPr>
        <w:t xml:space="preserve">Título Cuadragésimo Noveno </w:t>
      </w:r>
      <w:r w:rsidR="00357DF2" w:rsidRPr="000F27C2">
        <w:rPr>
          <w:rFonts w:ascii="Raleway Medium" w:hAnsi="Raleway Medium"/>
          <w:sz w:val="28"/>
          <w:szCs w:val="28"/>
        </w:rPr>
        <w:t>de este Código.</w:t>
      </w:r>
    </w:p>
    <w:p w14:paraId="76B0451A" w14:textId="77777777" w:rsidR="00575781" w:rsidRPr="000F27C2" w:rsidRDefault="00575781" w:rsidP="00F35588">
      <w:pPr>
        <w:spacing w:line="360" w:lineRule="auto"/>
        <w:jc w:val="both"/>
        <w:rPr>
          <w:rFonts w:ascii="Raleway Medium" w:hAnsi="Raleway Medium"/>
          <w:sz w:val="28"/>
          <w:szCs w:val="28"/>
        </w:rPr>
      </w:pPr>
    </w:p>
    <w:p w14:paraId="6357FAC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IX</w:t>
      </w:r>
    </w:p>
    <w:p w14:paraId="3BFE42F0"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Conspiración</w:t>
      </w:r>
    </w:p>
    <w:p w14:paraId="245ACBC7" w14:textId="77777777" w:rsidR="00575781" w:rsidRPr="000F27C2" w:rsidRDefault="00575781" w:rsidP="00F35588">
      <w:pPr>
        <w:spacing w:line="360" w:lineRule="auto"/>
        <w:jc w:val="both"/>
        <w:rPr>
          <w:rFonts w:ascii="Raleway Medium" w:hAnsi="Raleway Medium"/>
          <w:sz w:val="28"/>
          <w:szCs w:val="28"/>
        </w:rPr>
      </w:pPr>
    </w:p>
    <w:p w14:paraId="4A485BEC" w14:textId="77777777" w:rsidR="00575781" w:rsidRPr="000F27C2" w:rsidRDefault="00575781" w:rsidP="00DF2CF9">
      <w:pPr>
        <w:pStyle w:val="Artculo"/>
        <w:rPr>
          <w:b w:val="0"/>
        </w:rPr>
      </w:pPr>
      <w:r w:rsidRPr="000F27C2">
        <w:rPr>
          <w:b w:val="0"/>
        </w:rPr>
        <w:t>Se impondrá pena de uno a nueve años de prisión y multa hasta de ciento diecinueve veces el valor diario de la Unidad de Medida y Actualización a quienes resuelvan de concierto cometer uno o varios de los delitos del presente Título y acuerden los medios de llevar a cabo su determinación.</w:t>
      </w:r>
    </w:p>
    <w:p w14:paraId="54FB4347" w14:textId="77777777" w:rsidR="00575781" w:rsidRPr="000F27C2" w:rsidRDefault="00575781" w:rsidP="00F35588">
      <w:pPr>
        <w:spacing w:line="360" w:lineRule="auto"/>
        <w:jc w:val="both"/>
        <w:rPr>
          <w:rFonts w:ascii="Raleway Medium" w:hAnsi="Raleway Medium"/>
          <w:sz w:val="28"/>
          <w:szCs w:val="28"/>
        </w:rPr>
      </w:pPr>
    </w:p>
    <w:p w14:paraId="4650CCC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X</w:t>
      </w:r>
    </w:p>
    <w:p w14:paraId="4C43AB8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Disposiciones comunes para los capítulos de este Título</w:t>
      </w:r>
    </w:p>
    <w:p w14:paraId="5B190D79" w14:textId="77777777" w:rsidR="00575781" w:rsidRPr="000F27C2" w:rsidRDefault="00575781" w:rsidP="00F35588">
      <w:pPr>
        <w:spacing w:line="360" w:lineRule="auto"/>
        <w:jc w:val="both"/>
        <w:rPr>
          <w:rFonts w:ascii="Raleway Medium" w:hAnsi="Raleway Medium"/>
          <w:sz w:val="28"/>
          <w:szCs w:val="28"/>
        </w:rPr>
      </w:pPr>
    </w:p>
    <w:p w14:paraId="6B26BF35" w14:textId="77777777" w:rsidR="00575781" w:rsidRPr="000F27C2" w:rsidRDefault="00575781" w:rsidP="00DF2CF9">
      <w:pPr>
        <w:pStyle w:val="Artculo"/>
        <w:rPr>
          <w:b w:val="0"/>
        </w:rPr>
      </w:pPr>
      <w:r w:rsidRPr="000F27C2">
        <w:rPr>
          <w:b w:val="0"/>
        </w:rPr>
        <w:t>Al que instigue, incite o invite a la ejecución de los delitos previstos en este Título se le aplicará la misma penalidad señalada para el delito de que se trate, a excepción de lo establecido en el segundo párrafo del artículo 138, en el segundo párrafo del artículo 139 y en la fracción I del artículo 143, que conservan su penalidad específica.</w:t>
      </w:r>
    </w:p>
    <w:p w14:paraId="488255CE" w14:textId="77777777" w:rsidR="00575781" w:rsidRPr="000F27C2" w:rsidRDefault="00575781" w:rsidP="00F35588">
      <w:pPr>
        <w:spacing w:line="360" w:lineRule="auto"/>
        <w:jc w:val="both"/>
        <w:rPr>
          <w:rFonts w:ascii="Raleway Medium" w:hAnsi="Raleway Medium"/>
          <w:sz w:val="28"/>
          <w:szCs w:val="28"/>
        </w:rPr>
      </w:pPr>
    </w:p>
    <w:p w14:paraId="4B229BE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Al que instigue, incite o invite a militares en ejercicio, a la ejecución de los delitos a que se refiere este Título, se le aplicará pena de cinco a cuarenta años de prisión, con excepción del delito de terrorismo, cuya pena será de ocho a cuarenta años de prisión y multa de quinientos a mil ciento cincuenta veces el valor diario de la Unidad de Medida y Actualización.</w:t>
      </w:r>
    </w:p>
    <w:p w14:paraId="09C48FA5" w14:textId="77777777" w:rsidR="00575781" w:rsidRPr="000F27C2" w:rsidRDefault="00575781" w:rsidP="00F35588">
      <w:pPr>
        <w:spacing w:line="360" w:lineRule="auto"/>
        <w:jc w:val="both"/>
        <w:rPr>
          <w:rFonts w:ascii="Raleway Medium" w:hAnsi="Raleway Medium"/>
          <w:sz w:val="28"/>
          <w:szCs w:val="28"/>
        </w:rPr>
      </w:pPr>
    </w:p>
    <w:p w14:paraId="54C7576D" w14:textId="77777777" w:rsidR="00575781" w:rsidRPr="000F27C2" w:rsidRDefault="00575781" w:rsidP="00DF2CF9">
      <w:pPr>
        <w:pStyle w:val="Artculo"/>
        <w:rPr>
          <w:b w:val="0"/>
        </w:rPr>
      </w:pPr>
      <w:r w:rsidRPr="000F27C2">
        <w:rPr>
          <w:b w:val="0"/>
        </w:rPr>
        <w:t>Cuando de la comisión de los delitos a que se refiere el presente Título resultaren otros delitos, se estará a las reglas del concurso.</w:t>
      </w:r>
    </w:p>
    <w:p w14:paraId="7E71CA0F" w14:textId="77777777" w:rsidR="00575781" w:rsidRPr="000F27C2" w:rsidRDefault="00575781" w:rsidP="00F35588">
      <w:pPr>
        <w:spacing w:line="360" w:lineRule="auto"/>
        <w:jc w:val="both"/>
        <w:rPr>
          <w:rFonts w:ascii="Raleway Medium" w:hAnsi="Raleway Medium"/>
          <w:sz w:val="28"/>
          <w:szCs w:val="28"/>
        </w:rPr>
      </w:pPr>
    </w:p>
    <w:p w14:paraId="6E619D01" w14:textId="537A94A5"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Además de las penas señaladas en este Título, se impondrá a los responsables si fueren</w:t>
      </w:r>
      <w:r w:rsidR="00357DF2" w:rsidRPr="000F27C2">
        <w:rPr>
          <w:rFonts w:ascii="Raleway Medium" w:hAnsi="Raleway Medium"/>
          <w:sz w:val="28"/>
          <w:szCs w:val="28"/>
        </w:rPr>
        <w:t xml:space="preserve"> personas de nacionalidad mexicana</w:t>
      </w:r>
      <w:r w:rsidRPr="000F27C2">
        <w:rPr>
          <w:rFonts w:ascii="Raleway Medium" w:hAnsi="Raleway Medium"/>
          <w:sz w:val="28"/>
          <w:szCs w:val="28"/>
        </w:rPr>
        <w:t>, la suspensión de sus derechos políticos por un plazo hasta de diez años, que se computará a partir del cumplimiento de su condena. En los delitos comprendidos en los capítulos I y II del presente Título, se impondrá la suspensión de tales derechos, hasta por cuarenta años.</w:t>
      </w:r>
    </w:p>
    <w:p w14:paraId="31D11D6F" w14:textId="77777777" w:rsidR="00575781" w:rsidRPr="000F27C2" w:rsidRDefault="00575781" w:rsidP="00F35588">
      <w:pPr>
        <w:spacing w:line="360" w:lineRule="auto"/>
        <w:jc w:val="both"/>
        <w:rPr>
          <w:rFonts w:ascii="Raleway Medium" w:hAnsi="Raleway Medium"/>
          <w:sz w:val="28"/>
          <w:szCs w:val="28"/>
        </w:rPr>
      </w:pPr>
    </w:p>
    <w:p w14:paraId="3E62FEB8" w14:textId="77777777" w:rsidR="00575781" w:rsidRPr="000F27C2" w:rsidRDefault="00575781" w:rsidP="00DF2CF9">
      <w:pPr>
        <w:pStyle w:val="Artculo"/>
        <w:rPr>
          <w:b w:val="0"/>
        </w:rPr>
      </w:pPr>
      <w:r w:rsidRPr="000F27C2">
        <w:rPr>
          <w:b w:val="0"/>
        </w:rPr>
        <w:t xml:space="preserve"> Se consideran delitos de carácter político los de rebelión, sedición, motín y el de conspiración para cometerlos.</w:t>
      </w:r>
    </w:p>
    <w:p w14:paraId="76D2B90C" w14:textId="77777777" w:rsidR="00575781" w:rsidRPr="000F27C2" w:rsidRDefault="00575781" w:rsidP="00F35588">
      <w:pPr>
        <w:spacing w:line="360" w:lineRule="auto"/>
        <w:jc w:val="both"/>
        <w:rPr>
          <w:rFonts w:ascii="Raleway Medium" w:hAnsi="Raleway Medium"/>
          <w:sz w:val="28"/>
          <w:szCs w:val="28"/>
        </w:rPr>
      </w:pPr>
    </w:p>
    <w:p w14:paraId="0D120A42" w14:textId="132D8D46" w:rsidR="00575781" w:rsidRPr="000F27C2" w:rsidRDefault="00575781" w:rsidP="00DF2CF9">
      <w:pPr>
        <w:pStyle w:val="Artculo"/>
        <w:rPr>
          <w:b w:val="0"/>
        </w:rPr>
      </w:pPr>
      <w:r w:rsidRPr="000F27C2">
        <w:rPr>
          <w:b w:val="0"/>
        </w:rPr>
        <w:t xml:space="preserve">Se aplicará pena de cinco a cuarenta años de prisión y multa de ciento veinte a mil ciento cincuenta veces el valor diario de la Unidad de Medida y Actualización, </w:t>
      </w:r>
      <w:r w:rsidR="00357DF2" w:rsidRPr="000F27C2">
        <w:rPr>
          <w:b w:val="0"/>
        </w:rPr>
        <w:t>, a la persona que tuviere el carácter de servidor público de cualquiera de los tres órdenes de gobierno</w:t>
      </w:r>
      <w:r w:rsidRPr="000F27C2">
        <w:rPr>
          <w:b w:val="0"/>
        </w:rPr>
        <w:t>, que incurran en alguno de los delitos previstos por este Título, con excepción del delito de terrorismo, cuya pena será de nueve a cuarenta y cinco años de prisión y multa de quinientos a mil ciento cincuenta veces el valor diario de la Unidad de Medida y Actualización.</w:t>
      </w:r>
    </w:p>
    <w:p w14:paraId="08203410" w14:textId="77777777" w:rsidR="00575781" w:rsidRPr="000F27C2" w:rsidRDefault="00575781" w:rsidP="00F35588">
      <w:pPr>
        <w:spacing w:line="360" w:lineRule="auto"/>
        <w:jc w:val="both"/>
        <w:rPr>
          <w:rFonts w:ascii="Raleway Medium" w:hAnsi="Raleway Medium"/>
          <w:sz w:val="28"/>
          <w:szCs w:val="28"/>
        </w:rPr>
      </w:pPr>
    </w:p>
    <w:p w14:paraId="5679F21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lastRenderedPageBreak/>
        <w:t>Título Segundo</w:t>
      </w:r>
    </w:p>
    <w:p w14:paraId="08D66C4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contra el derecho internacional</w:t>
      </w:r>
    </w:p>
    <w:p w14:paraId="25044FD6" w14:textId="77777777" w:rsidR="00575781" w:rsidRPr="000F27C2" w:rsidRDefault="00575781" w:rsidP="00F35588">
      <w:pPr>
        <w:spacing w:line="360" w:lineRule="auto"/>
        <w:jc w:val="center"/>
        <w:rPr>
          <w:rFonts w:ascii="Raleway Medium" w:hAnsi="Raleway Medium"/>
          <w:b/>
          <w:sz w:val="28"/>
          <w:szCs w:val="28"/>
        </w:rPr>
      </w:pPr>
    </w:p>
    <w:p w14:paraId="31778422"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27E70D76"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Piratería</w:t>
      </w:r>
    </w:p>
    <w:p w14:paraId="65FC24EF" w14:textId="77777777" w:rsidR="00575781" w:rsidRPr="000F27C2" w:rsidRDefault="00575781" w:rsidP="00F35588">
      <w:pPr>
        <w:spacing w:line="360" w:lineRule="auto"/>
        <w:jc w:val="both"/>
        <w:rPr>
          <w:rFonts w:ascii="Raleway Medium" w:hAnsi="Raleway Medium"/>
          <w:sz w:val="28"/>
          <w:szCs w:val="28"/>
        </w:rPr>
      </w:pPr>
    </w:p>
    <w:p w14:paraId="1521C017" w14:textId="55917DAF" w:rsidR="00575781" w:rsidRPr="000F27C2" w:rsidRDefault="001606A5" w:rsidP="00DF2CF9">
      <w:pPr>
        <w:pStyle w:val="Artculo"/>
        <w:rPr>
          <w:b w:val="0"/>
        </w:rPr>
      </w:pPr>
      <w:r w:rsidRPr="000F27C2">
        <w:rPr>
          <w:b w:val="0"/>
        </w:rPr>
        <w:t xml:space="preserve">Comenten el delito de piratería las personas </w:t>
      </w:r>
      <w:proofErr w:type="gramStart"/>
      <w:r w:rsidRPr="000F27C2">
        <w:rPr>
          <w:b w:val="0"/>
        </w:rPr>
        <w:t>que:</w:t>
      </w:r>
      <w:r w:rsidR="00575781" w:rsidRPr="000F27C2">
        <w:rPr>
          <w:b w:val="0"/>
        </w:rPr>
        <w:t>:</w:t>
      </w:r>
      <w:proofErr w:type="gramEnd"/>
    </w:p>
    <w:p w14:paraId="4AD2EEF9" w14:textId="77777777" w:rsidR="00575781" w:rsidRPr="000F27C2" w:rsidRDefault="00575781" w:rsidP="00F35588">
      <w:pPr>
        <w:spacing w:line="360" w:lineRule="auto"/>
        <w:jc w:val="both"/>
        <w:rPr>
          <w:rFonts w:ascii="Raleway Medium" w:hAnsi="Raleway Medium"/>
          <w:sz w:val="28"/>
          <w:szCs w:val="28"/>
        </w:rPr>
      </w:pPr>
    </w:p>
    <w:p w14:paraId="19269E47" w14:textId="498F98D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w:t>
      </w:r>
      <w:r w:rsidR="001606A5" w:rsidRPr="000F27C2">
        <w:rPr>
          <w:rFonts w:ascii="Raleway Medium" w:hAnsi="Raleway Medium"/>
          <w:sz w:val="28"/>
          <w:szCs w:val="28"/>
        </w:rPr>
        <w:t xml:space="preserve">Perteneciendo </w:t>
      </w:r>
      <w:r w:rsidRPr="000F27C2">
        <w:rPr>
          <w:rFonts w:ascii="Raleway Medium" w:hAnsi="Raleway Medium"/>
          <w:sz w:val="28"/>
          <w:szCs w:val="28"/>
        </w:rPr>
        <w:t>a la tripulación de una nave mercante mexicana, de otra nación, o sin nacionalidad, apresen a mano armada alguna embarcación, o cometan depredaciones en ella, o hagan violencia a las personas que se hallen a bordo;</w:t>
      </w:r>
    </w:p>
    <w:p w14:paraId="7992B8C5" w14:textId="77777777" w:rsidR="00575781" w:rsidRPr="000F27C2" w:rsidRDefault="00575781" w:rsidP="00F35588">
      <w:pPr>
        <w:spacing w:line="360" w:lineRule="auto"/>
        <w:jc w:val="both"/>
        <w:rPr>
          <w:rFonts w:ascii="Raleway Medium" w:hAnsi="Raleway Medium"/>
          <w:sz w:val="28"/>
          <w:szCs w:val="28"/>
        </w:rPr>
      </w:pPr>
    </w:p>
    <w:p w14:paraId="0CC75980" w14:textId="2DAC42A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w:t>
      </w:r>
      <w:r w:rsidR="001606A5" w:rsidRPr="000F27C2">
        <w:rPr>
          <w:rFonts w:ascii="Raleway Medium" w:hAnsi="Raleway Medium"/>
          <w:sz w:val="28"/>
          <w:szCs w:val="28"/>
        </w:rPr>
        <w:t>Estando</w:t>
      </w:r>
      <w:r w:rsidRPr="000F27C2">
        <w:rPr>
          <w:rFonts w:ascii="Raleway Medium" w:hAnsi="Raleway Medium"/>
          <w:sz w:val="28"/>
          <w:szCs w:val="28"/>
        </w:rPr>
        <w:t xml:space="preserve"> a bordo de una embarcación, se apoderen de ella y la entreguen voluntariamente a un pirata, y</w:t>
      </w:r>
    </w:p>
    <w:p w14:paraId="56C147C2" w14:textId="77777777" w:rsidR="00575781" w:rsidRPr="000F27C2" w:rsidRDefault="00575781" w:rsidP="00F35588">
      <w:pPr>
        <w:spacing w:line="360" w:lineRule="auto"/>
        <w:jc w:val="both"/>
        <w:rPr>
          <w:rFonts w:ascii="Raleway Medium" w:hAnsi="Raleway Medium"/>
          <w:sz w:val="28"/>
          <w:szCs w:val="28"/>
        </w:rPr>
      </w:pPr>
    </w:p>
    <w:p w14:paraId="4FEAC986" w14:textId="6BE66015" w:rsidR="00575781" w:rsidRPr="000F27C2" w:rsidRDefault="00575781" w:rsidP="00DF2CF9">
      <w:pPr>
        <w:pStyle w:val="Artculo"/>
        <w:rPr>
          <w:b w:val="0"/>
        </w:rPr>
      </w:pPr>
      <w:r w:rsidRPr="000F27C2">
        <w:rPr>
          <w:b w:val="0"/>
        </w:rPr>
        <w:t xml:space="preserve">Se impondrán de quince a treinta años de prisión y decomiso de la nave, a </w:t>
      </w:r>
      <w:r w:rsidR="001606A5" w:rsidRPr="000F27C2">
        <w:rPr>
          <w:b w:val="0"/>
        </w:rPr>
        <w:t>quien cometa el delito de piratería</w:t>
      </w:r>
      <w:r w:rsidRPr="000F27C2">
        <w:rPr>
          <w:b w:val="0"/>
        </w:rPr>
        <w:t>.</w:t>
      </w:r>
    </w:p>
    <w:p w14:paraId="7D41F0AB" w14:textId="77777777" w:rsidR="00575781" w:rsidRPr="000F27C2" w:rsidRDefault="00575781" w:rsidP="00F35588">
      <w:pPr>
        <w:spacing w:line="360" w:lineRule="auto"/>
        <w:jc w:val="both"/>
        <w:rPr>
          <w:rFonts w:ascii="Raleway Medium" w:hAnsi="Raleway Medium"/>
          <w:sz w:val="28"/>
          <w:szCs w:val="28"/>
        </w:rPr>
      </w:pPr>
    </w:p>
    <w:p w14:paraId="65BACBE7"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4401FD7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Violación de inmunidad y de neutralidad</w:t>
      </w:r>
    </w:p>
    <w:p w14:paraId="1B66A943" w14:textId="77777777" w:rsidR="00575781" w:rsidRPr="000F27C2" w:rsidRDefault="00575781" w:rsidP="00F35588">
      <w:pPr>
        <w:spacing w:line="360" w:lineRule="auto"/>
        <w:jc w:val="both"/>
        <w:rPr>
          <w:rFonts w:ascii="Raleway Medium" w:hAnsi="Raleway Medium"/>
          <w:sz w:val="28"/>
          <w:szCs w:val="28"/>
        </w:rPr>
      </w:pPr>
    </w:p>
    <w:p w14:paraId="4C7824B0" w14:textId="77777777" w:rsidR="00575781" w:rsidRPr="000F27C2" w:rsidRDefault="00575781" w:rsidP="00DF2CF9">
      <w:pPr>
        <w:pStyle w:val="Artculo"/>
        <w:rPr>
          <w:b w:val="0"/>
        </w:rPr>
      </w:pPr>
      <w:r w:rsidRPr="000F27C2">
        <w:rPr>
          <w:b w:val="0"/>
        </w:rPr>
        <w:t>Se aplicará prisión de seis meses a dos años y multa de una a veinticuatro veces el valor diario de la Unidad de Medida y Actualización, por:</w:t>
      </w:r>
    </w:p>
    <w:p w14:paraId="38245A5E" w14:textId="77777777" w:rsidR="00575781" w:rsidRPr="000F27C2" w:rsidRDefault="00575781" w:rsidP="00F35588">
      <w:pPr>
        <w:spacing w:line="360" w:lineRule="auto"/>
        <w:jc w:val="both"/>
        <w:rPr>
          <w:rFonts w:ascii="Raleway Medium" w:hAnsi="Raleway Medium"/>
          <w:sz w:val="28"/>
          <w:szCs w:val="28"/>
        </w:rPr>
      </w:pPr>
    </w:p>
    <w:p w14:paraId="65AB873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I. La violación de cualquiera inmunidad diplomática, real o personal, de un soberano extranjero, o del representante de otra nación, sea que residan en la República o que estén de paso en ella;</w:t>
      </w:r>
    </w:p>
    <w:p w14:paraId="007006C1" w14:textId="77777777" w:rsidR="00575781" w:rsidRPr="000F27C2" w:rsidRDefault="00575781" w:rsidP="00F35588">
      <w:pPr>
        <w:spacing w:line="360" w:lineRule="auto"/>
        <w:jc w:val="both"/>
        <w:rPr>
          <w:rFonts w:ascii="Raleway Medium" w:hAnsi="Raleway Medium"/>
          <w:sz w:val="28"/>
          <w:szCs w:val="28"/>
        </w:rPr>
      </w:pPr>
    </w:p>
    <w:p w14:paraId="64BFDA8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La violación de los deberes de neutralidad que corresponden a la nación mexicana, cuando se haga conscientemente;</w:t>
      </w:r>
    </w:p>
    <w:p w14:paraId="2F303528" w14:textId="77777777" w:rsidR="00575781" w:rsidRPr="000F27C2" w:rsidRDefault="00575781" w:rsidP="00F35588">
      <w:pPr>
        <w:spacing w:line="360" w:lineRule="auto"/>
        <w:jc w:val="both"/>
        <w:rPr>
          <w:rFonts w:ascii="Raleway Medium" w:hAnsi="Raleway Medium"/>
          <w:sz w:val="28"/>
          <w:szCs w:val="28"/>
        </w:rPr>
      </w:pPr>
    </w:p>
    <w:p w14:paraId="67740DF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La violación de la inmunidad de un parlamentario, o la que da un salvoconducto, y</w:t>
      </w:r>
    </w:p>
    <w:p w14:paraId="6A4936D7" w14:textId="77777777" w:rsidR="00575781" w:rsidRPr="000F27C2" w:rsidRDefault="00575781" w:rsidP="00F35588">
      <w:pPr>
        <w:spacing w:line="360" w:lineRule="auto"/>
        <w:jc w:val="both"/>
        <w:rPr>
          <w:rFonts w:ascii="Raleway Medium" w:hAnsi="Raleway Medium"/>
          <w:sz w:val="28"/>
          <w:szCs w:val="28"/>
        </w:rPr>
      </w:pPr>
    </w:p>
    <w:p w14:paraId="15C9BC1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Todo ataque o violencia de cualquier género a los escudos, emblemas o pabellones de una potencia amiga.</w:t>
      </w:r>
    </w:p>
    <w:p w14:paraId="774153A2" w14:textId="77777777" w:rsidR="00575781" w:rsidRPr="000F27C2" w:rsidRDefault="00575781" w:rsidP="00F35588">
      <w:pPr>
        <w:spacing w:line="360" w:lineRule="auto"/>
        <w:jc w:val="both"/>
        <w:rPr>
          <w:rFonts w:ascii="Raleway Medium" w:hAnsi="Raleway Medium"/>
          <w:sz w:val="28"/>
          <w:szCs w:val="28"/>
        </w:rPr>
      </w:pPr>
    </w:p>
    <w:p w14:paraId="20325E2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el caso de la fracción III, y si las circunstancias lo ameritan, los jueces podrán imponer hasta seis años de prisión.</w:t>
      </w:r>
    </w:p>
    <w:p w14:paraId="47537C40" w14:textId="77777777" w:rsidR="00575781" w:rsidRPr="000F27C2" w:rsidRDefault="00575781" w:rsidP="00F35588">
      <w:pPr>
        <w:spacing w:line="360" w:lineRule="auto"/>
        <w:jc w:val="both"/>
        <w:rPr>
          <w:rFonts w:ascii="Raleway Medium" w:hAnsi="Raleway Medium"/>
          <w:sz w:val="28"/>
          <w:szCs w:val="28"/>
        </w:rPr>
      </w:pPr>
    </w:p>
    <w:p w14:paraId="68D27AEA"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III</w:t>
      </w:r>
    </w:p>
    <w:p w14:paraId="52A1C01A" w14:textId="77777777" w:rsidR="00575781" w:rsidRPr="000F27C2" w:rsidRDefault="00575781" w:rsidP="00F35588">
      <w:pPr>
        <w:spacing w:line="360" w:lineRule="auto"/>
        <w:jc w:val="center"/>
        <w:rPr>
          <w:rFonts w:ascii="Raleway Medium" w:hAnsi="Raleway Medium"/>
          <w:sz w:val="28"/>
          <w:szCs w:val="28"/>
        </w:rPr>
      </w:pPr>
      <w:r w:rsidRPr="000F27C2">
        <w:rPr>
          <w:rFonts w:ascii="Raleway Medium" w:hAnsi="Raleway Medium"/>
          <w:b/>
          <w:sz w:val="28"/>
          <w:szCs w:val="28"/>
        </w:rPr>
        <w:t>Terrorismo internacional</w:t>
      </w:r>
    </w:p>
    <w:p w14:paraId="22538F2C" w14:textId="77777777" w:rsidR="00575781" w:rsidRPr="000F27C2" w:rsidRDefault="00575781" w:rsidP="00F35588">
      <w:pPr>
        <w:spacing w:line="360" w:lineRule="auto"/>
        <w:jc w:val="both"/>
        <w:rPr>
          <w:rFonts w:ascii="Raleway Medium" w:hAnsi="Raleway Medium"/>
          <w:sz w:val="28"/>
          <w:szCs w:val="28"/>
        </w:rPr>
      </w:pPr>
    </w:p>
    <w:p w14:paraId="7AA849C5" w14:textId="77777777" w:rsidR="00575781" w:rsidRPr="000F27C2" w:rsidRDefault="00575781" w:rsidP="00DF2CF9">
      <w:pPr>
        <w:pStyle w:val="Artculo"/>
        <w:rPr>
          <w:b w:val="0"/>
        </w:rPr>
      </w:pPr>
      <w:r w:rsidRPr="000F27C2">
        <w:rPr>
          <w:b w:val="0"/>
        </w:rPr>
        <w:t xml:space="preserve">Sin perjuicio de las penas que correspondan por otros delitos que resulten, se impondrá pena de prisión de quince a cuarenta años y multa de cuatrocientas a mil doscientas veces el valor diario de la Unidad de Medida y Actualización: </w:t>
      </w:r>
    </w:p>
    <w:p w14:paraId="25231303" w14:textId="77777777" w:rsidR="00575781" w:rsidRPr="000F27C2" w:rsidRDefault="00575781" w:rsidP="00F35588">
      <w:pPr>
        <w:spacing w:line="360" w:lineRule="auto"/>
        <w:jc w:val="both"/>
        <w:rPr>
          <w:rFonts w:ascii="Raleway Medium" w:hAnsi="Raleway Medium"/>
          <w:sz w:val="28"/>
          <w:szCs w:val="28"/>
        </w:rPr>
      </w:pPr>
    </w:p>
    <w:p w14:paraId="4D9D2B1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A quien utilizando sustancias tóxicas, armas químicas, biológicas o similares, material radioactivo, material nuclear, combustible </w:t>
      </w:r>
      <w:r w:rsidRPr="000F27C2">
        <w:rPr>
          <w:rFonts w:ascii="Raleway Medium" w:hAnsi="Raleway Medium"/>
          <w:sz w:val="28"/>
          <w:szCs w:val="28"/>
        </w:rPr>
        <w:lastRenderedPageBreak/>
        <w:t>nuclear, mineral radiactivo, fuente de radiación o instrumentos que emitan radiaciones, explosivos o armas de fuego, o por incendio, inundación o por cualquier otro medio violento, realice en territorio mexicano, actos en contra de bienes, personas o servicios, de un Estado extranjero, o de cualquier organismo u organización internacionales, que produzcan alarma, temor o terror en la población o en un grupo o sector de ella, para presionar a la autoridad de ese Estado extranjero, u obligar a éste o a un organismo u organización internacionales para que tomen una determinación;</w:t>
      </w:r>
    </w:p>
    <w:p w14:paraId="218AD265" w14:textId="77777777" w:rsidR="00575781" w:rsidRPr="000F27C2" w:rsidRDefault="00575781" w:rsidP="00F35588">
      <w:pPr>
        <w:spacing w:line="360" w:lineRule="auto"/>
        <w:jc w:val="both"/>
        <w:rPr>
          <w:rFonts w:ascii="Raleway Medium" w:hAnsi="Raleway Medium"/>
          <w:sz w:val="28"/>
          <w:szCs w:val="28"/>
        </w:rPr>
      </w:pPr>
    </w:p>
    <w:p w14:paraId="65B639A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Al que cometa el delito de homicidio o algún acto contra la libertad de una persona internacionalmente protegida;</w:t>
      </w:r>
    </w:p>
    <w:p w14:paraId="1ACE3753" w14:textId="77777777" w:rsidR="00575781" w:rsidRPr="000F27C2" w:rsidRDefault="00575781" w:rsidP="00F35588">
      <w:pPr>
        <w:spacing w:line="360" w:lineRule="auto"/>
        <w:jc w:val="both"/>
        <w:rPr>
          <w:rFonts w:ascii="Raleway Medium" w:hAnsi="Raleway Medium"/>
          <w:sz w:val="28"/>
          <w:szCs w:val="28"/>
        </w:rPr>
      </w:pPr>
    </w:p>
    <w:p w14:paraId="742D307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Al que realice, en territorio mexicano, cualquier acto violento en contra de locales oficiales, residencias particulares o medios de transporte de una persona internacionalmente protegida, que atente en contra de su vida o su libertad, o</w:t>
      </w:r>
    </w:p>
    <w:p w14:paraId="04A8F962" w14:textId="77777777" w:rsidR="00575781" w:rsidRPr="000F27C2" w:rsidRDefault="00575781" w:rsidP="00F35588">
      <w:pPr>
        <w:spacing w:line="360" w:lineRule="auto"/>
        <w:jc w:val="both"/>
        <w:rPr>
          <w:rFonts w:ascii="Raleway Medium" w:hAnsi="Raleway Medium"/>
          <w:sz w:val="28"/>
          <w:szCs w:val="28"/>
        </w:rPr>
      </w:pPr>
    </w:p>
    <w:p w14:paraId="6173E84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Al que acuerde o prepare en territorio mexicano un acto terrorista que se pretenda cometer, se esté cometiendo o se haya cometido en el extranjero.</w:t>
      </w:r>
    </w:p>
    <w:p w14:paraId="36A22D01" w14:textId="77777777" w:rsidR="00575781" w:rsidRPr="000F27C2" w:rsidRDefault="00575781" w:rsidP="00F35588">
      <w:pPr>
        <w:spacing w:line="360" w:lineRule="auto"/>
        <w:jc w:val="both"/>
        <w:rPr>
          <w:rFonts w:ascii="Raleway Medium" w:hAnsi="Raleway Medium"/>
          <w:sz w:val="28"/>
          <w:szCs w:val="28"/>
        </w:rPr>
      </w:pPr>
    </w:p>
    <w:p w14:paraId="06A550F7" w14:textId="46BD751E"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Para efectos de este artículo se entenderá como persona internacionalmente protegida a un jefe de Estado incluso cada uno de los miembros de un órgano colegiado cuando, de conformidad </w:t>
      </w:r>
      <w:r w:rsidRPr="000F27C2">
        <w:rPr>
          <w:rFonts w:ascii="Raleway Medium" w:hAnsi="Raleway Medium"/>
          <w:sz w:val="28"/>
          <w:szCs w:val="28"/>
        </w:rPr>
        <w:lastRenderedPageBreak/>
        <w:t xml:space="preserve">con la constitución respectiva, cumpla las funciones de jefe de Estado, un jefe de gobierno o un ministro de relaciones exteriores, así como los miembros de su familia que lo acompañen y, además, a cualquier representante, </w:t>
      </w:r>
      <w:r w:rsidR="001E416F" w:rsidRPr="000F27C2">
        <w:rPr>
          <w:rFonts w:ascii="Raleway Medium" w:hAnsi="Raleway Medium"/>
          <w:sz w:val="28"/>
          <w:szCs w:val="28"/>
        </w:rPr>
        <w:t xml:space="preserve">persona que tenga la calidad de </w:t>
      </w:r>
      <w:r w:rsidRPr="000F27C2">
        <w:rPr>
          <w:rFonts w:ascii="Raleway Medium" w:hAnsi="Raleway Medium"/>
          <w:sz w:val="28"/>
          <w:szCs w:val="28"/>
        </w:rPr>
        <w:t xml:space="preserve">servidor público o personalidad oficial de un Estado o cualquier </w:t>
      </w:r>
      <w:r w:rsidR="001E416F" w:rsidRPr="000F27C2">
        <w:rPr>
          <w:rFonts w:ascii="Raleway Medium" w:hAnsi="Raleway Medium"/>
          <w:sz w:val="28"/>
          <w:szCs w:val="28"/>
        </w:rPr>
        <w:t xml:space="preserve">persona que tenga la calidad </w:t>
      </w:r>
      <w:r w:rsidRPr="000F27C2">
        <w:rPr>
          <w:rFonts w:ascii="Raleway Medium" w:hAnsi="Raleway Medium"/>
          <w:sz w:val="28"/>
          <w:szCs w:val="28"/>
        </w:rPr>
        <w:t xml:space="preserve">servidor público, personalidad oficial u otro agente de una organización intergubernamental que, en el momento y en el lugar en que se cometa un delito contra él, los miembros de su familia que habiten con él, sus locales oficiales, su residencia particular o sus medios de transporte, tenga derecho a una protección especial conforme al derecho internacional. </w:t>
      </w:r>
    </w:p>
    <w:p w14:paraId="0F1FBFCB" w14:textId="77777777" w:rsidR="00575781" w:rsidRPr="000F27C2" w:rsidRDefault="00575781" w:rsidP="00F35588">
      <w:pPr>
        <w:spacing w:line="360" w:lineRule="auto"/>
        <w:jc w:val="both"/>
        <w:rPr>
          <w:rFonts w:ascii="Raleway Medium" w:hAnsi="Raleway Medium"/>
          <w:sz w:val="28"/>
          <w:szCs w:val="28"/>
        </w:rPr>
      </w:pPr>
    </w:p>
    <w:p w14:paraId="500D7AB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El delito de terrorismo internacional es imprescriptible cuando en su realización haya causado la muerte de alguna persona.</w:t>
      </w:r>
    </w:p>
    <w:p w14:paraId="302A2350" w14:textId="77777777" w:rsidR="00575781" w:rsidRPr="000F27C2" w:rsidRDefault="00575781" w:rsidP="00F35588">
      <w:pPr>
        <w:spacing w:line="360" w:lineRule="auto"/>
        <w:jc w:val="both"/>
        <w:rPr>
          <w:rFonts w:ascii="Raleway Medium" w:hAnsi="Raleway Medium"/>
          <w:sz w:val="28"/>
          <w:szCs w:val="28"/>
        </w:rPr>
      </w:pPr>
    </w:p>
    <w:p w14:paraId="5B99838F" w14:textId="77777777" w:rsidR="00575781" w:rsidRPr="000F27C2" w:rsidRDefault="00575781" w:rsidP="00DF2CF9">
      <w:pPr>
        <w:pStyle w:val="Artculo"/>
        <w:rPr>
          <w:b w:val="0"/>
        </w:rPr>
      </w:pPr>
      <w:r w:rsidRPr="000F27C2">
        <w:rPr>
          <w:b w:val="0"/>
        </w:rPr>
        <w:t>Se impondrá pena de cinco a diez años de prisión y multa de cien a trescientas veces el valor diario de la Unidad de Medida y Actualización, a quien encubra a un terrorista, teniendo conocimiento de su identidad o de que realiza alguna de las actividades previstas en el presente capítulo.</w:t>
      </w:r>
    </w:p>
    <w:p w14:paraId="2B58FA70" w14:textId="77777777" w:rsidR="00575781" w:rsidRPr="000F27C2" w:rsidRDefault="00575781" w:rsidP="00F35588">
      <w:pPr>
        <w:spacing w:line="360" w:lineRule="auto"/>
        <w:jc w:val="both"/>
        <w:rPr>
          <w:rFonts w:ascii="Raleway Medium" w:hAnsi="Raleway Medium"/>
          <w:sz w:val="28"/>
          <w:szCs w:val="28"/>
        </w:rPr>
      </w:pPr>
    </w:p>
    <w:p w14:paraId="0F8C6D56" w14:textId="22BA2231" w:rsidR="00575781" w:rsidRPr="000F27C2" w:rsidRDefault="00575781" w:rsidP="00DF2CF9">
      <w:pPr>
        <w:pStyle w:val="Artculo"/>
        <w:rPr>
          <w:b w:val="0"/>
        </w:rPr>
      </w:pPr>
      <w:r w:rsidRPr="000F27C2">
        <w:rPr>
          <w:b w:val="0"/>
        </w:rPr>
        <w:t xml:space="preserve">Se aplicará pena de seis a doce años de prisión y multa de doscientas a seiscientas veces el valor diario de la Unidad de Medida y Actualización al que amenace con cometer el delito de terrorismo a que se refieren las fracciones I a </w:t>
      </w:r>
      <w:r w:rsidR="004109A9" w:rsidRPr="000F27C2">
        <w:rPr>
          <w:b w:val="0"/>
        </w:rPr>
        <w:t xml:space="preserve">II </w:t>
      </w:r>
      <w:r w:rsidRPr="000F27C2">
        <w:rPr>
          <w:b w:val="0"/>
        </w:rPr>
        <w:t>del artículo 147.</w:t>
      </w:r>
    </w:p>
    <w:p w14:paraId="194B3D22" w14:textId="77777777" w:rsidR="00575781" w:rsidRPr="000F27C2" w:rsidRDefault="00575781" w:rsidP="00F35588">
      <w:pPr>
        <w:spacing w:line="360" w:lineRule="auto"/>
        <w:jc w:val="center"/>
        <w:rPr>
          <w:rFonts w:ascii="Raleway Medium" w:hAnsi="Raleway Medium"/>
          <w:sz w:val="28"/>
          <w:szCs w:val="28"/>
        </w:rPr>
      </w:pPr>
    </w:p>
    <w:p w14:paraId="7675005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lastRenderedPageBreak/>
        <w:t>Título Tercero</w:t>
      </w:r>
    </w:p>
    <w:p w14:paraId="54F0FE7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Contra la Humanidad</w:t>
      </w:r>
    </w:p>
    <w:p w14:paraId="3C5FE2F8" w14:textId="77777777" w:rsidR="00575781" w:rsidRPr="000F27C2" w:rsidRDefault="00575781" w:rsidP="00F35588">
      <w:pPr>
        <w:spacing w:line="360" w:lineRule="auto"/>
        <w:jc w:val="center"/>
        <w:rPr>
          <w:rFonts w:ascii="Raleway Medium" w:hAnsi="Raleway Medium"/>
          <w:b/>
          <w:sz w:val="28"/>
          <w:szCs w:val="28"/>
        </w:rPr>
      </w:pPr>
    </w:p>
    <w:p w14:paraId="4593161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58E0120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Violación de los deberes de humanidad</w:t>
      </w:r>
    </w:p>
    <w:p w14:paraId="271FA3FB" w14:textId="77777777" w:rsidR="00575781" w:rsidRPr="000F27C2" w:rsidRDefault="00575781" w:rsidP="00F35588">
      <w:pPr>
        <w:spacing w:line="360" w:lineRule="auto"/>
        <w:jc w:val="both"/>
        <w:rPr>
          <w:rFonts w:ascii="Raleway Medium" w:hAnsi="Raleway Medium"/>
          <w:sz w:val="28"/>
          <w:szCs w:val="28"/>
        </w:rPr>
      </w:pPr>
    </w:p>
    <w:p w14:paraId="03E29214" w14:textId="77777777" w:rsidR="00575781" w:rsidRPr="000F27C2" w:rsidRDefault="00575781" w:rsidP="00DF2CF9">
      <w:pPr>
        <w:pStyle w:val="Artculo"/>
        <w:rPr>
          <w:b w:val="0"/>
        </w:rPr>
      </w:pPr>
      <w:r w:rsidRPr="000F27C2">
        <w:rPr>
          <w:b w:val="0"/>
        </w:rPr>
        <w:t>Al que violare los deberes de humanidad en los prisioneros y rehenes de guerra, en los heridos, o en los hospitales de sangre, se le aplicará por ese sólo hecho: prisión de tres a seis años, salvo lo dispuesto, para los casos especiales, en las leyes militares.</w:t>
      </w:r>
    </w:p>
    <w:p w14:paraId="260ABE18" w14:textId="77777777" w:rsidR="00575781" w:rsidRPr="000F27C2" w:rsidRDefault="00575781" w:rsidP="00F35588">
      <w:pPr>
        <w:spacing w:line="360" w:lineRule="auto"/>
        <w:jc w:val="both"/>
        <w:rPr>
          <w:rFonts w:ascii="Raleway Medium" w:hAnsi="Raleway Medium"/>
          <w:sz w:val="28"/>
          <w:szCs w:val="28"/>
        </w:rPr>
      </w:pPr>
    </w:p>
    <w:p w14:paraId="052B545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2BCEFEF6"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Genocidio</w:t>
      </w:r>
    </w:p>
    <w:p w14:paraId="3F17FC75" w14:textId="77777777" w:rsidR="00575781" w:rsidRPr="000F27C2" w:rsidRDefault="00575781" w:rsidP="00F35588">
      <w:pPr>
        <w:spacing w:line="360" w:lineRule="auto"/>
        <w:jc w:val="both"/>
        <w:rPr>
          <w:rFonts w:ascii="Raleway Medium" w:hAnsi="Raleway Medium"/>
          <w:sz w:val="28"/>
          <w:szCs w:val="28"/>
        </w:rPr>
      </w:pPr>
    </w:p>
    <w:p w14:paraId="163CED39" w14:textId="77777777" w:rsidR="00575781" w:rsidRPr="000F27C2" w:rsidRDefault="00575781" w:rsidP="00DF2CF9">
      <w:pPr>
        <w:pStyle w:val="Artculo"/>
        <w:rPr>
          <w:b w:val="0"/>
        </w:rPr>
      </w:pPr>
      <w:r w:rsidRPr="000F27C2">
        <w:rPr>
          <w:b w:val="0"/>
        </w:rPr>
        <w:t>Comete el delito de genocidio la persona que, con la intención de destruir, total o parcialmente, a un grupo nacional, étnico, racial, religioso, político o cualquier otro grupo humano, cometiere alguna de las conductas siguientes:</w:t>
      </w:r>
    </w:p>
    <w:p w14:paraId="3A655995" w14:textId="77777777" w:rsidR="00575781" w:rsidRPr="000F27C2" w:rsidRDefault="00575781" w:rsidP="00F35588">
      <w:pPr>
        <w:spacing w:line="360" w:lineRule="auto"/>
        <w:jc w:val="both"/>
        <w:rPr>
          <w:rFonts w:ascii="Raleway Medium" w:hAnsi="Raleway Medium"/>
          <w:sz w:val="28"/>
          <w:szCs w:val="28"/>
        </w:rPr>
      </w:pPr>
    </w:p>
    <w:p w14:paraId="5D2A739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w:t>
      </w:r>
      <w:r w:rsidRPr="000F27C2">
        <w:rPr>
          <w:rFonts w:ascii="Raleway Medium" w:hAnsi="Raleway Medium"/>
          <w:sz w:val="28"/>
          <w:szCs w:val="28"/>
        </w:rPr>
        <w:tab/>
        <w:t>Matanza de miembros del grupo;</w:t>
      </w:r>
    </w:p>
    <w:p w14:paraId="40A1F047" w14:textId="77777777" w:rsidR="00575781" w:rsidRPr="000F27C2" w:rsidRDefault="00575781" w:rsidP="00F35588">
      <w:pPr>
        <w:spacing w:line="360" w:lineRule="auto"/>
        <w:jc w:val="both"/>
        <w:rPr>
          <w:rFonts w:ascii="Raleway Medium" w:hAnsi="Raleway Medium"/>
          <w:sz w:val="28"/>
          <w:szCs w:val="28"/>
        </w:rPr>
      </w:pPr>
    </w:p>
    <w:p w14:paraId="1F8BAE0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w:t>
      </w:r>
      <w:r w:rsidRPr="000F27C2">
        <w:rPr>
          <w:rFonts w:ascii="Raleway Medium" w:hAnsi="Raleway Medium"/>
          <w:sz w:val="28"/>
          <w:szCs w:val="28"/>
        </w:rPr>
        <w:tab/>
        <w:t>Lesión grave a la integridad física o mental de los miembros del grupo;</w:t>
      </w:r>
    </w:p>
    <w:p w14:paraId="4C9F50E0" w14:textId="77777777" w:rsidR="00575781" w:rsidRPr="000F27C2" w:rsidRDefault="00575781" w:rsidP="00F35588">
      <w:pPr>
        <w:spacing w:line="360" w:lineRule="auto"/>
        <w:jc w:val="both"/>
        <w:rPr>
          <w:rFonts w:ascii="Raleway Medium" w:hAnsi="Raleway Medium"/>
          <w:sz w:val="28"/>
          <w:szCs w:val="28"/>
        </w:rPr>
      </w:pPr>
    </w:p>
    <w:p w14:paraId="16EE8C8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w:t>
      </w:r>
      <w:r w:rsidRPr="000F27C2">
        <w:rPr>
          <w:rFonts w:ascii="Raleway Medium" w:hAnsi="Raleway Medium"/>
          <w:sz w:val="28"/>
          <w:szCs w:val="28"/>
        </w:rPr>
        <w:tab/>
        <w:t xml:space="preserve"> Sometimiento intencional del grupo a condiciones de </w:t>
      </w:r>
      <w:r w:rsidRPr="000F27C2">
        <w:rPr>
          <w:rFonts w:ascii="Raleway Medium" w:hAnsi="Raleway Medium"/>
          <w:sz w:val="28"/>
          <w:szCs w:val="28"/>
        </w:rPr>
        <w:lastRenderedPageBreak/>
        <w:t>existencia que hayan de acarrear su destrucción física, total o parcial;</w:t>
      </w:r>
    </w:p>
    <w:p w14:paraId="5891C0C7" w14:textId="77777777" w:rsidR="00575781" w:rsidRPr="000F27C2" w:rsidRDefault="00575781" w:rsidP="00F35588">
      <w:pPr>
        <w:spacing w:line="360" w:lineRule="auto"/>
        <w:jc w:val="both"/>
        <w:rPr>
          <w:rFonts w:ascii="Raleway Medium" w:hAnsi="Raleway Medium"/>
          <w:sz w:val="28"/>
          <w:szCs w:val="28"/>
        </w:rPr>
      </w:pPr>
    </w:p>
    <w:p w14:paraId="6A9D72C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w:t>
      </w:r>
      <w:r w:rsidRPr="000F27C2">
        <w:rPr>
          <w:rFonts w:ascii="Raleway Medium" w:hAnsi="Raleway Medium"/>
          <w:sz w:val="28"/>
          <w:szCs w:val="28"/>
        </w:rPr>
        <w:tab/>
        <w:t>Medidas destinadas a impedir nacimientos en el seno del grupo, incluyendo la esterilización forzada; o</w:t>
      </w:r>
    </w:p>
    <w:p w14:paraId="3549FA84" w14:textId="77777777" w:rsidR="00575781" w:rsidRPr="000F27C2" w:rsidRDefault="00575781" w:rsidP="00F35588">
      <w:pPr>
        <w:spacing w:line="360" w:lineRule="auto"/>
        <w:jc w:val="both"/>
        <w:rPr>
          <w:rFonts w:ascii="Raleway Medium" w:hAnsi="Raleway Medium"/>
          <w:sz w:val="28"/>
          <w:szCs w:val="28"/>
        </w:rPr>
      </w:pPr>
    </w:p>
    <w:p w14:paraId="721C5DD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w:t>
      </w:r>
      <w:r w:rsidRPr="000F27C2">
        <w:rPr>
          <w:rFonts w:ascii="Raleway Medium" w:hAnsi="Raleway Medium"/>
          <w:sz w:val="28"/>
          <w:szCs w:val="28"/>
        </w:rPr>
        <w:tab/>
        <w:t>Traslado por la fuerza de niños del grupo a otro grupo.</w:t>
      </w:r>
    </w:p>
    <w:p w14:paraId="4548CA4F" w14:textId="77777777" w:rsidR="00575781" w:rsidRPr="000F27C2" w:rsidRDefault="00575781" w:rsidP="00F35588">
      <w:pPr>
        <w:spacing w:line="360" w:lineRule="auto"/>
        <w:jc w:val="both"/>
        <w:rPr>
          <w:rFonts w:ascii="Raleway Medium" w:hAnsi="Raleway Medium"/>
          <w:sz w:val="28"/>
          <w:szCs w:val="28"/>
        </w:rPr>
      </w:pPr>
    </w:p>
    <w:p w14:paraId="1486246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los casos de las fracciones I, III y IV se aplicará una pena de quince a treinta años de prisión.</w:t>
      </w:r>
    </w:p>
    <w:p w14:paraId="792E2B06" w14:textId="77777777" w:rsidR="00575781" w:rsidRPr="000F27C2" w:rsidRDefault="00575781" w:rsidP="00F35588">
      <w:pPr>
        <w:spacing w:line="360" w:lineRule="auto"/>
        <w:jc w:val="both"/>
        <w:rPr>
          <w:rFonts w:ascii="Raleway Medium" w:hAnsi="Raleway Medium"/>
          <w:sz w:val="28"/>
          <w:szCs w:val="28"/>
        </w:rPr>
      </w:pPr>
    </w:p>
    <w:p w14:paraId="7B356F3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el genocidio se cometa mediante las conductas previstas en las fracciones III y V la pena aplicable será de diez a veinticinco años de prisión.</w:t>
      </w:r>
    </w:p>
    <w:p w14:paraId="4BF7F8A1" w14:textId="77777777" w:rsidR="00575781" w:rsidRPr="000F27C2" w:rsidRDefault="00575781" w:rsidP="00F35588">
      <w:pPr>
        <w:spacing w:line="360" w:lineRule="auto"/>
        <w:jc w:val="both"/>
        <w:rPr>
          <w:rFonts w:ascii="Raleway Medium" w:hAnsi="Raleway Medium"/>
          <w:sz w:val="28"/>
          <w:szCs w:val="28"/>
        </w:rPr>
      </w:pPr>
    </w:p>
    <w:p w14:paraId="030A112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impondrán las mismas penas a la persona que incite pública y directamente a cometer genocidio.</w:t>
      </w:r>
    </w:p>
    <w:p w14:paraId="343FF442" w14:textId="77777777" w:rsidR="00575781" w:rsidRPr="000F27C2" w:rsidRDefault="00575781" w:rsidP="00F35588">
      <w:pPr>
        <w:spacing w:line="360" w:lineRule="auto"/>
        <w:jc w:val="both"/>
        <w:rPr>
          <w:rFonts w:ascii="Raleway Medium" w:hAnsi="Raleway Medium"/>
          <w:sz w:val="28"/>
          <w:szCs w:val="28"/>
        </w:rPr>
      </w:pPr>
    </w:p>
    <w:p w14:paraId="148A569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Este delito es imprescriptible.</w:t>
      </w:r>
    </w:p>
    <w:p w14:paraId="1A284B01" w14:textId="77777777" w:rsidR="00575781" w:rsidRPr="000F27C2" w:rsidRDefault="00575781" w:rsidP="00F35588">
      <w:pPr>
        <w:spacing w:line="360" w:lineRule="auto"/>
        <w:jc w:val="both"/>
        <w:rPr>
          <w:rFonts w:ascii="Raleway Medium" w:hAnsi="Raleway Medium"/>
          <w:sz w:val="28"/>
          <w:szCs w:val="28"/>
        </w:rPr>
      </w:pPr>
    </w:p>
    <w:p w14:paraId="16D213AC" w14:textId="4E3ED85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Por tal delito se impondrán de veinte a cuarenta años de prisión y multa de ciento setenta y ocho a doscientos treinta y siete veces el valor diario de la Unidad de Medida y Actualización</w:t>
      </w:r>
      <w:r w:rsidR="004D65F1" w:rsidRPr="000F27C2">
        <w:rPr>
          <w:rFonts w:ascii="Raleway Medium" w:hAnsi="Raleway Medium"/>
          <w:sz w:val="28"/>
          <w:szCs w:val="28"/>
        </w:rPr>
        <w:t>, así como la reparación total de daño.</w:t>
      </w:r>
    </w:p>
    <w:p w14:paraId="14496AB4" w14:textId="77777777" w:rsidR="00575781" w:rsidRPr="000F27C2" w:rsidRDefault="00575781" w:rsidP="00F35588">
      <w:pPr>
        <w:spacing w:line="360" w:lineRule="auto"/>
        <w:jc w:val="both"/>
        <w:rPr>
          <w:rFonts w:ascii="Raleway Medium" w:hAnsi="Raleway Medium"/>
          <w:sz w:val="28"/>
          <w:szCs w:val="28"/>
        </w:rPr>
      </w:pPr>
    </w:p>
    <w:p w14:paraId="5F8F3E3A" w14:textId="000108A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con idéntico propósito se llevaren a cabo ataques a la integridad </w:t>
      </w:r>
      <w:r w:rsidRPr="000F27C2">
        <w:rPr>
          <w:rFonts w:ascii="Raleway Medium" w:hAnsi="Raleway Medium"/>
          <w:sz w:val="28"/>
          <w:szCs w:val="28"/>
        </w:rPr>
        <w:lastRenderedPageBreak/>
        <w:t xml:space="preserve">corporal o a la salud de los miembros de dichas comunidades o se trasladaren de ellas a otros grupos </w:t>
      </w:r>
      <w:r w:rsidR="001606A5" w:rsidRPr="000F27C2">
        <w:rPr>
          <w:rFonts w:ascii="Raleway Medium" w:hAnsi="Raleway Medium"/>
          <w:sz w:val="28"/>
          <w:szCs w:val="28"/>
        </w:rPr>
        <w:t>de personas menores de dieciocho años de edad, personas que no tienen la capacidad para comprender el significado del hecho o personas que no tienen la capacidad para resistir la conducta</w:t>
      </w:r>
      <w:r w:rsidRPr="000F27C2">
        <w:rPr>
          <w:rFonts w:ascii="Raleway Medium" w:hAnsi="Raleway Medium"/>
          <w:sz w:val="28"/>
          <w:szCs w:val="28"/>
        </w:rPr>
        <w:t>, empleando para ello la violencia física o moral, la sanción será de cinco a veinte años de prisión y multa de veinticuatro a ochenta y dos veces el valor diario de la Unidad de Medida y Actualización</w:t>
      </w:r>
      <w:r w:rsidR="004E756E" w:rsidRPr="000F27C2">
        <w:rPr>
          <w:rFonts w:ascii="Raleway Medium" w:hAnsi="Raleway Medium"/>
          <w:sz w:val="28"/>
          <w:szCs w:val="28"/>
        </w:rPr>
        <w:t xml:space="preserve">, </w:t>
      </w:r>
      <w:r w:rsidR="004937D5" w:rsidRPr="000F27C2">
        <w:rPr>
          <w:rFonts w:ascii="Raleway Medium" w:hAnsi="Raleway Medium"/>
          <w:sz w:val="28"/>
          <w:szCs w:val="28"/>
        </w:rPr>
        <w:t>así</w:t>
      </w:r>
      <w:r w:rsidR="004E756E" w:rsidRPr="000F27C2">
        <w:rPr>
          <w:rFonts w:ascii="Raleway Medium" w:hAnsi="Raleway Medium"/>
          <w:sz w:val="28"/>
          <w:szCs w:val="28"/>
        </w:rPr>
        <w:t xml:space="preserve"> como la reparación del daño.</w:t>
      </w:r>
    </w:p>
    <w:p w14:paraId="155311D0" w14:textId="77777777" w:rsidR="00575781" w:rsidRPr="000F27C2" w:rsidRDefault="00575781" w:rsidP="00F35588">
      <w:pPr>
        <w:spacing w:line="360" w:lineRule="auto"/>
        <w:jc w:val="both"/>
        <w:rPr>
          <w:rFonts w:ascii="Raleway Medium" w:hAnsi="Raleway Medium"/>
          <w:sz w:val="28"/>
          <w:szCs w:val="28"/>
        </w:rPr>
      </w:pPr>
    </w:p>
    <w:p w14:paraId="2EDF0AC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aplicarán las mismas sanciones señaladas en el párrafo anterior, a quien con igual propósito someta intencionalmente al grupo a condiciones de existencia que hayan de acarrear su destrucción física, total o parcial.</w:t>
      </w:r>
    </w:p>
    <w:p w14:paraId="3DACCF81" w14:textId="77777777" w:rsidR="00575781" w:rsidRPr="000F27C2" w:rsidRDefault="00575781" w:rsidP="00F35588">
      <w:pPr>
        <w:spacing w:line="360" w:lineRule="auto"/>
        <w:jc w:val="both"/>
        <w:rPr>
          <w:rFonts w:ascii="Raleway Medium" w:hAnsi="Raleway Medium"/>
          <w:sz w:val="28"/>
          <w:szCs w:val="28"/>
        </w:rPr>
      </w:pPr>
    </w:p>
    <w:p w14:paraId="29A15A96" w14:textId="7A0525C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En caso de que </w:t>
      </w:r>
      <w:r w:rsidR="001606A5" w:rsidRPr="000F27C2">
        <w:rPr>
          <w:rFonts w:ascii="Raleway Medium" w:hAnsi="Raleway Medium"/>
          <w:sz w:val="28"/>
          <w:szCs w:val="28"/>
        </w:rPr>
        <w:t xml:space="preserve">el </w:t>
      </w:r>
      <w:r w:rsidRPr="000F27C2">
        <w:rPr>
          <w:rFonts w:ascii="Raleway Medium" w:hAnsi="Raleway Medium"/>
          <w:sz w:val="28"/>
          <w:szCs w:val="28"/>
        </w:rPr>
        <w:t xml:space="preserve">responsable de dicho delito fuera </w:t>
      </w:r>
      <w:r w:rsidR="001606A5" w:rsidRPr="000F27C2">
        <w:rPr>
          <w:rFonts w:ascii="Raleway Medium" w:hAnsi="Raleway Medium"/>
          <w:sz w:val="28"/>
          <w:szCs w:val="28"/>
        </w:rPr>
        <w:t xml:space="preserve">una persona que tuviere el carácter de servidor público de cualquiera de los tres órdenes de gobierno </w:t>
      </w:r>
      <w:r w:rsidRPr="000F27C2">
        <w:rPr>
          <w:rFonts w:ascii="Raleway Medium" w:hAnsi="Raleway Medium"/>
          <w:sz w:val="28"/>
          <w:szCs w:val="28"/>
        </w:rPr>
        <w:t xml:space="preserve">y las cometieren en ejercicio de sus funciones o con motivo de ellas, </w:t>
      </w:r>
      <w:r w:rsidR="00D31C76" w:rsidRPr="000F27C2">
        <w:rPr>
          <w:rFonts w:ascii="Raleway Medium" w:hAnsi="Raleway Medium"/>
          <w:sz w:val="28"/>
          <w:szCs w:val="28"/>
        </w:rPr>
        <w:t xml:space="preserve">se le inhabilitará para el desempeño de cualquier cargo, empleo o comisión públicos, por el mismo lapso de la privación de la libertad </w:t>
      </w:r>
      <w:proofErr w:type="gramStart"/>
      <w:r w:rsidR="00D31C76" w:rsidRPr="000F27C2">
        <w:rPr>
          <w:rFonts w:ascii="Raleway Medium" w:hAnsi="Raleway Medium"/>
          <w:sz w:val="28"/>
          <w:szCs w:val="28"/>
        </w:rPr>
        <w:t xml:space="preserve">impuesta </w:t>
      </w:r>
      <w:r w:rsidRPr="000F27C2">
        <w:rPr>
          <w:rFonts w:ascii="Raleway Medium" w:hAnsi="Raleway Medium"/>
          <w:sz w:val="28"/>
          <w:szCs w:val="28"/>
        </w:rPr>
        <w:t>.</w:t>
      </w:r>
      <w:proofErr w:type="gramEnd"/>
    </w:p>
    <w:p w14:paraId="2E1CF45A" w14:textId="77777777" w:rsidR="00575781" w:rsidRPr="000F27C2" w:rsidRDefault="00575781" w:rsidP="00F35588">
      <w:pPr>
        <w:spacing w:line="360" w:lineRule="auto"/>
        <w:jc w:val="both"/>
        <w:rPr>
          <w:rFonts w:ascii="Raleway Medium" w:hAnsi="Raleway Medium"/>
          <w:sz w:val="28"/>
          <w:szCs w:val="28"/>
        </w:rPr>
      </w:pPr>
    </w:p>
    <w:p w14:paraId="27D6DB97" w14:textId="292B1DB3" w:rsidR="00575781" w:rsidRPr="000F27C2" w:rsidRDefault="00575781" w:rsidP="00DF2CF9">
      <w:pPr>
        <w:pStyle w:val="Artculo"/>
        <w:rPr>
          <w:b w:val="0"/>
        </w:rPr>
      </w:pPr>
      <w:r w:rsidRPr="000F27C2">
        <w:rPr>
          <w:b w:val="0"/>
        </w:rPr>
        <w:t>Para efectos de la comprobación del genocidio se entenderá por grupo humano distinto a los especificados, cualquier colectivo de personas que cuenten con diversos elementos que les den cohesión e identidad propia.</w:t>
      </w:r>
    </w:p>
    <w:p w14:paraId="761F1605" w14:textId="77777777" w:rsidR="004E3495" w:rsidRPr="000F27C2" w:rsidRDefault="004E3495" w:rsidP="00F35588">
      <w:pPr>
        <w:spacing w:line="360" w:lineRule="auto"/>
        <w:rPr>
          <w:rFonts w:ascii="Raleway Medium" w:eastAsiaTheme="minorHAnsi" w:hAnsi="Raleway Medium" w:cstheme="minorBidi"/>
          <w:sz w:val="28"/>
          <w:szCs w:val="28"/>
        </w:rPr>
      </w:pPr>
    </w:p>
    <w:p w14:paraId="0634929A"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lastRenderedPageBreak/>
        <w:t xml:space="preserve">Título Cuarto </w:t>
      </w:r>
    </w:p>
    <w:p w14:paraId="61C88426"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contra la Dignidad de las Personas</w:t>
      </w:r>
    </w:p>
    <w:p w14:paraId="6482917A" w14:textId="77777777" w:rsidR="00575781" w:rsidRPr="000F27C2" w:rsidRDefault="00575781" w:rsidP="00F35588">
      <w:pPr>
        <w:spacing w:line="360" w:lineRule="auto"/>
        <w:jc w:val="center"/>
        <w:rPr>
          <w:rFonts w:ascii="Raleway Medium" w:hAnsi="Raleway Medium"/>
          <w:b/>
          <w:sz w:val="28"/>
          <w:szCs w:val="28"/>
        </w:rPr>
      </w:pPr>
    </w:p>
    <w:p w14:paraId="0013CFD7"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4264321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Discriminación</w:t>
      </w:r>
    </w:p>
    <w:p w14:paraId="18E22EE2" w14:textId="77777777" w:rsidR="00575781" w:rsidRPr="000F27C2" w:rsidRDefault="00575781" w:rsidP="00F35588">
      <w:pPr>
        <w:spacing w:line="360" w:lineRule="auto"/>
        <w:jc w:val="both"/>
        <w:rPr>
          <w:rFonts w:ascii="Raleway Medium" w:hAnsi="Raleway Medium"/>
          <w:sz w:val="28"/>
          <w:szCs w:val="28"/>
        </w:rPr>
      </w:pPr>
    </w:p>
    <w:p w14:paraId="382D60E7" w14:textId="77777777" w:rsidR="00575781" w:rsidRPr="000F27C2" w:rsidRDefault="00575781" w:rsidP="00DF2CF9">
      <w:pPr>
        <w:pStyle w:val="Artculo"/>
        <w:rPr>
          <w:b w:val="0"/>
        </w:rPr>
      </w:pPr>
      <w:r w:rsidRPr="000F27C2">
        <w:rPr>
          <w:b w:val="0"/>
        </w:rPr>
        <w:t>Se aplicará sanción de uno a tres años de prisión o de ciento cincuenta a trescientos días de trabajo a favor de la comunidad y multa de hasta doscientas veces el valor diario de la Unidad de Medida y Actualización al que por razones de origen o pertenencia étnica o nacional, raza, color de piel, lengua, género, sexo, preferencia sexual, edad, estado civil, origen nacional o social, condición social o económica, condición de salud, embarazo, opiniones políticas o de cualquier otra índole atente contra la dignidad humana o anule o menoscabe los derechos y libertades de las personas mediante la realización de cualquiera de las siguientes conductas:</w:t>
      </w:r>
    </w:p>
    <w:p w14:paraId="3FEB5EBA" w14:textId="77777777" w:rsidR="00575781" w:rsidRPr="000F27C2" w:rsidRDefault="00575781" w:rsidP="00F35588">
      <w:pPr>
        <w:spacing w:line="360" w:lineRule="auto"/>
        <w:jc w:val="both"/>
        <w:rPr>
          <w:rFonts w:ascii="Raleway Medium" w:hAnsi="Raleway Medium"/>
          <w:sz w:val="28"/>
          <w:szCs w:val="28"/>
        </w:rPr>
      </w:pPr>
    </w:p>
    <w:p w14:paraId="439DD31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w:t>
      </w:r>
      <w:r w:rsidRPr="000F27C2">
        <w:rPr>
          <w:rFonts w:ascii="Raleway Medium" w:hAnsi="Raleway Medium"/>
          <w:sz w:val="28"/>
          <w:szCs w:val="28"/>
        </w:rPr>
        <w:tab/>
        <w:t>Niegue a una persona un servicio o una prestación a la que tenga derecho;</w:t>
      </w:r>
    </w:p>
    <w:p w14:paraId="18B92607" w14:textId="77777777" w:rsidR="00575781" w:rsidRPr="000F27C2" w:rsidRDefault="00575781" w:rsidP="00F35588">
      <w:pPr>
        <w:spacing w:line="360" w:lineRule="auto"/>
        <w:jc w:val="both"/>
        <w:rPr>
          <w:rFonts w:ascii="Raleway Medium" w:hAnsi="Raleway Medium"/>
          <w:sz w:val="28"/>
          <w:szCs w:val="28"/>
        </w:rPr>
      </w:pPr>
    </w:p>
    <w:p w14:paraId="11F4A54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w:t>
      </w:r>
      <w:r w:rsidRPr="000F27C2">
        <w:rPr>
          <w:rFonts w:ascii="Raleway Medium" w:hAnsi="Raleway Medium"/>
          <w:sz w:val="28"/>
          <w:szCs w:val="28"/>
        </w:rPr>
        <w:tab/>
        <w:t>Niegue o restrinja derechos laborales, principalmente por razón de género o embarazo; o límite un servicio de salud, principalmente a la mujer en relación con el embarazo; o</w:t>
      </w:r>
    </w:p>
    <w:p w14:paraId="71743F65" w14:textId="77777777" w:rsidR="00575781" w:rsidRPr="000F27C2" w:rsidRDefault="00575781" w:rsidP="00F35588">
      <w:pPr>
        <w:spacing w:line="360" w:lineRule="auto"/>
        <w:jc w:val="both"/>
        <w:rPr>
          <w:rFonts w:ascii="Raleway Medium" w:hAnsi="Raleway Medium"/>
          <w:sz w:val="28"/>
          <w:szCs w:val="28"/>
        </w:rPr>
      </w:pPr>
    </w:p>
    <w:p w14:paraId="13B0F9E9" w14:textId="6E23BE48"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w:t>
      </w:r>
      <w:r w:rsidRPr="000F27C2">
        <w:rPr>
          <w:rFonts w:ascii="Raleway Medium" w:hAnsi="Raleway Medium"/>
          <w:sz w:val="28"/>
          <w:szCs w:val="28"/>
        </w:rPr>
        <w:tab/>
        <w:t>Niegue o restrinja derechos educativos</w:t>
      </w:r>
      <w:r w:rsidR="004937D5" w:rsidRPr="000F27C2">
        <w:rPr>
          <w:rFonts w:ascii="Raleway Medium" w:hAnsi="Raleway Medium"/>
          <w:sz w:val="28"/>
          <w:szCs w:val="28"/>
        </w:rPr>
        <w:t xml:space="preserve"> públicos</w:t>
      </w:r>
      <w:r w:rsidRPr="000F27C2">
        <w:rPr>
          <w:rFonts w:ascii="Raleway Medium" w:hAnsi="Raleway Medium"/>
          <w:sz w:val="28"/>
          <w:szCs w:val="28"/>
        </w:rPr>
        <w:t>.</w:t>
      </w:r>
    </w:p>
    <w:p w14:paraId="077008A2" w14:textId="77777777" w:rsidR="00575781" w:rsidRPr="000F27C2" w:rsidRDefault="00575781" w:rsidP="00F35588">
      <w:pPr>
        <w:spacing w:line="360" w:lineRule="auto"/>
        <w:jc w:val="both"/>
        <w:rPr>
          <w:rFonts w:ascii="Raleway Medium" w:hAnsi="Raleway Medium"/>
          <w:sz w:val="28"/>
          <w:szCs w:val="28"/>
        </w:rPr>
      </w:pPr>
    </w:p>
    <w:p w14:paraId="7007F009" w14:textId="3287D90E" w:rsidR="00575781" w:rsidRPr="000F27C2" w:rsidRDefault="005B0649"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persona que tuviere el carácter de servidor público de cualquiera de los tres órdenes de gobierno </w:t>
      </w:r>
      <w:r w:rsidR="00575781" w:rsidRPr="000F27C2">
        <w:rPr>
          <w:rFonts w:ascii="Raleway Medium" w:hAnsi="Raleway Medium"/>
          <w:sz w:val="28"/>
          <w:szCs w:val="28"/>
        </w:rPr>
        <w:t>que, por las razones previstas en el primer párrafo de este artículo, niegue o retarde a una persona un trámite, servicio o prestación a que tenga derecho se le aumentará en una mitad la pena prevista en el primer párrafo del presente artículo, y además se le impondrá destitución e inhabilitación para el desempeño de cualquier cargo, empleo o comisión públicos, por el mismo lapso de la privación de la libertad impuesta.</w:t>
      </w:r>
    </w:p>
    <w:p w14:paraId="7B908A84" w14:textId="77777777" w:rsidR="00575781" w:rsidRPr="000F27C2" w:rsidRDefault="00575781" w:rsidP="00F35588">
      <w:pPr>
        <w:spacing w:line="360" w:lineRule="auto"/>
        <w:jc w:val="both"/>
        <w:rPr>
          <w:rFonts w:ascii="Raleway Medium" w:hAnsi="Raleway Medium"/>
          <w:sz w:val="28"/>
          <w:szCs w:val="28"/>
        </w:rPr>
      </w:pPr>
    </w:p>
    <w:p w14:paraId="731EF6E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No serán consideradas discriminatorias todas aquellas medidas tendentes a la protección de los grupos socialmente desfavorecidos.</w:t>
      </w:r>
    </w:p>
    <w:p w14:paraId="05F27C4C" w14:textId="77777777" w:rsidR="00575781" w:rsidRPr="000F27C2" w:rsidRDefault="00575781" w:rsidP="00F35588">
      <w:pPr>
        <w:spacing w:line="360" w:lineRule="auto"/>
        <w:jc w:val="both"/>
        <w:rPr>
          <w:rFonts w:ascii="Raleway Medium" w:hAnsi="Raleway Medium"/>
          <w:sz w:val="28"/>
          <w:szCs w:val="28"/>
        </w:rPr>
      </w:pPr>
    </w:p>
    <w:p w14:paraId="42971FA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las conductas a que se refiere este artículo sean cometidas por persona con la que la víctima tenga una relación de subordinación laboral, la pena se incrementará en una mitad.</w:t>
      </w:r>
    </w:p>
    <w:p w14:paraId="3AA59A9D" w14:textId="77777777" w:rsidR="00575781" w:rsidRPr="000F27C2" w:rsidRDefault="00575781" w:rsidP="00F35588">
      <w:pPr>
        <w:spacing w:line="360" w:lineRule="auto"/>
        <w:jc w:val="both"/>
        <w:rPr>
          <w:rFonts w:ascii="Raleway Medium" w:hAnsi="Raleway Medium"/>
          <w:sz w:val="28"/>
          <w:szCs w:val="28"/>
        </w:rPr>
      </w:pPr>
    </w:p>
    <w:p w14:paraId="7E29502C" w14:textId="209EAEC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Asimismo, se incrementará la pena cuando los actos discriminatorios limiten el acceso a las garantías jurídicas indispensables para la protección de los derechos humanos.</w:t>
      </w:r>
    </w:p>
    <w:p w14:paraId="11F5B1B5" w14:textId="77777777" w:rsidR="00575781" w:rsidRPr="000F27C2" w:rsidRDefault="00575781" w:rsidP="00F35588">
      <w:pPr>
        <w:spacing w:line="360" w:lineRule="auto"/>
        <w:jc w:val="both"/>
        <w:rPr>
          <w:rFonts w:ascii="Raleway Medium" w:hAnsi="Raleway Medium"/>
          <w:sz w:val="28"/>
          <w:szCs w:val="28"/>
        </w:rPr>
      </w:pPr>
    </w:p>
    <w:p w14:paraId="19AF1AD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Este delito se perseguirá por querella.</w:t>
      </w:r>
    </w:p>
    <w:p w14:paraId="6DA5526A" w14:textId="77777777" w:rsidR="00575781" w:rsidRPr="000F27C2" w:rsidRDefault="00575781" w:rsidP="00F35588">
      <w:pPr>
        <w:spacing w:line="360" w:lineRule="auto"/>
        <w:jc w:val="both"/>
        <w:rPr>
          <w:rFonts w:ascii="Raleway Medium" w:hAnsi="Raleway Medium"/>
          <w:sz w:val="28"/>
          <w:szCs w:val="28"/>
        </w:rPr>
      </w:pPr>
    </w:p>
    <w:p w14:paraId="7A57A21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5DEBA93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Ataques a la Intimidad y a la dignidad personal</w:t>
      </w:r>
    </w:p>
    <w:p w14:paraId="34C89820" w14:textId="77777777" w:rsidR="00575781" w:rsidRPr="000F27C2" w:rsidRDefault="00575781" w:rsidP="00F35588">
      <w:pPr>
        <w:spacing w:line="360" w:lineRule="auto"/>
        <w:jc w:val="both"/>
        <w:rPr>
          <w:rFonts w:ascii="Raleway Medium" w:hAnsi="Raleway Medium"/>
          <w:sz w:val="28"/>
          <w:szCs w:val="28"/>
        </w:rPr>
      </w:pPr>
    </w:p>
    <w:p w14:paraId="0E80CCFC" w14:textId="1F6EF396" w:rsidR="00575781" w:rsidRPr="000F27C2" w:rsidRDefault="00575781" w:rsidP="00DF2CF9">
      <w:pPr>
        <w:pStyle w:val="Artculo"/>
        <w:rPr>
          <w:b w:val="0"/>
        </w:rPr>
      </w:pPr>
      <w:r w:rsidRPr="000F27C2">
        <w:rPr>
          <w:b w:val="0"/>
        </w:rPr>
        <w:t>A quien por cualquier medio divulgue, comparta, distribuya o publique sin consentimiento o autorización de quien esté autorizado a darlo</w:t>
      </w:r>
      <w:r w:rsidR="007D37DF" w:rsidRPr="000F27C2">
        <w:rPr>
          <w:b w:val="0"/>
        </w:rPr>
        <w:t>,</w:t>
      </w:r>
      <w:r w:rsidRPr="000F27C2">
        <w:rPr>
          <w:b w:val="0"/>
        </w:rPr>
        <w:t xml:space="preserve"> imágenes o video de contenido sexual de una persona que la exhiba desnuda total o parcialmente, se le impondrá pena de prisión de seis meses a cinco años y multa de doscientas a dos mil veces el valor diario de la Unidad de Medida y Actualización, con independencia de las penas que le correspondan por la comisión de otros delitos.</w:t>
      </w:r>
    </w:p>
    <w:p w14:paraId="7E448C5A" w14:textId="77777777" w:rsidR="00575781" w:rsidRPr="000F27C2" w:rsidRDefault="00575781" w:rsidP="00F35588">
      <w:pPr>
        <w:spacing w:line="360" w:lineRule="auto"/>
        <w:jc w:val="both"/>
        <w:rPr>
          <w:rFonts w:ascii="Raleway Medium" w:hAnsi="Raleway Medium"/>
          <w:sz w:val="28"/>
          <w:szCs w:val="28"/>
        </w:rPr>
      </w:pPr>
    </w:p>
    <w:p w14:paraId="26C94A5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pena que corresponda se aumentará hasta en una mitad cuando el delito sea cometido por una persona con la que haya mantenido una relación afectiva o sentimental o cuando la víctima fuese persona menor de dieciocho </w:t>
      </w:r>
      <w:proofErr w:type="gramStart"/>
      <w:r w:rsidRPr="000F27C2">
        <w:rPr>
          <w:rFonts w:ascii="Raleway Medium" w:hAnsi="Raleway Medium"/>
          <w:sz w:val="28"/>
          <w:szCs w:val="28"/>
        </w:rPr>
        <w:t>años de edad</w:t>
      </w:r>
      <w:proofErr w:type="gramEnd"/>
      <w:r w:rsidRPr="000F27C2">
        <w:rPr>
          <w:rFonts w:ascii="Raleway Medium" w:hAnsi="Raleway Medium"/>
          <w:sz w:val="28"/>
          <w:szCs w:val="28"/>
        </w:rPr>
        <w:t>, o se trate de persona que no tiene la capacidad de comprender el hecho o no tenga la capacidad de resistirlo.</w:t>
      </w:r>
    </w:p>
    <w:p w14:paraId="13369A65" w14:textId="77777777" w:rsidR="00575781" w:rsidRPr="000F27C2" w:rsidRDefault="00575781" w:rsidP="00F35588">
      <w:pPr>
        <w:spacing w:line="360" w:lineRule="auto"/>
        <w:jc w:val="both"/>
        <w:rPr>
          <w:rFonts w:ascii="Raleway Medium" w:hAnsi="Raleway Medium"/>
          <w:sz w:val="28"/>
          <w:szCs w:val="28"/>
        </w:rPr>
      </w:pPr>
    </w:p>
    <w:p w14:paraId="30CDC88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Quinto</w:t>
      </w:r>
    </w:p>
    <w:p w14:paraId="6AA38716"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Contra la Seguridad Pública</w:t>
      </w:r>
    </w:p>
    <w:p w14:paraId="1E824D75" w14:textId="77777777" w:rsidR="00575781" w:rsidRPr="000F27C2" w:rsidRDefault="00575781" w:rsidP="00F35588">
      <w:pPr>
        <w:spacing w:line="360" w:lineRule="auto"/>
        <w:jc w:val="center"/>
        <w:rPr>
          <w:rFonts w:ascii="Raleway Medium" w:hAnsi="Raleway Medium"/>
          <w:b/>
          <w:sz w:val="28"/>
          <w:szCs w:val="28"/>
        </w:rPr>
      </w:pPr>
    </w:p>
    <w:p w14:paraId="07E23BA7"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4C4D4537" w14:textId="0F5FE7FB"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Evasión de persona privada de la libertad</w:t>
      </w:r>
      <w:r w:rsidR="00F96DC9" w:rsidRPr="000F27C2">
        <w:rPr>
          <w:rFonts w:ascii="Raleway Medium" w:hAnsi="Raleway Medium"/>
          <w:b/>
          <w:sz w:val="28"/>
          <w:szCs w:val="28"/>
        </w:rPr>
        <w:t xml:space="preserve"> por disposición legal</w:t>
      </w:r>
    </w:p>
    <w:p w14:paraId="4B653E8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b/>
      </w:r>
    </w:p>
    <w:p w14:paraId="061D6C76" w14:textId="707AD012" w:rsidR="00575781" w:rsidRPr="000F27C2" w:rsidRDefault="00575781" w:rsidP="00DF2CF9">
      <w:pPr>
        <w:pStyle w:val="Artculo"/>
        <w:rPr>
          <w:b w:val="0"/>
        </w:rPr>
      </w:pPr>
      <w:bookmarkStart w:id="16" w:name="_Hlk27483502"/>
      <w:r w:rsidRPr="000F27C2">
        <w:rPr>
          <w:b w:val="0"/>
        </w:rPr>
        <w:t xml:space="preserve">A quien ponga en libertad o favoreciere la evasión de una persona que se encuentre legalmente privada de aquélla se le impondrán de dos a diez años de prisión y multa de cien a </w:t>
      </w:r>
      <w:r w:rsidRPr="000F27C2">
        <w:rPr>
          <w:b w:val="0"/>
        </w:rPr>
        <w:lastRenderedPageBreak/>
        <w:t>trescientas veces el valor diario de la Unidad de Medida y Actualización.</w:t>
      </w:r>
    </w:p>
    <w:p w14:paraId="31D6980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 </w:t>
      </w:r>
    </w:p>
    <w:p w14:paraId="1093F282" w14:textId="49548E3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la persona privada de su libertad estuviere imputada </w:t>
      </w:r>
      <w:r w:rsidR="005B0649" w:rsidRPr="000F27C2">
        <w:rPr>
          <w:rFonts w:ascii="Raleway Medium" w:hAnsi="Raleway Medium"/>
          <w:sz w:val="28"/>
          <w:szCs w:val="28"/>
        </w:rPr>
        <w:t xml:space="preserve">o sentenciada </w:t>
      </w:r>
      <w:r w:rsidRPr="000F27C2">
        <w:rPr>
          <w:rFonts w:ascii="Raleway Medium" w:hAnsi="Raleway Medium"/>
          <w:sz w:val="28"/>
          <w:szCs w:val="28"/>
        </w:rPr>
        <w:t>por delito sujeto a prisión preventiva oficiosa conforme a lo dispuesto por el segundo párrafo del artículo 19 de la Constitución Política de los Estados Unidos Mexicanos, a la persona que ponga en libertad o favoreciere su evasión se le impondrá de siete a quince años de prisión, o bien, tratándose de la evasión de un sentenciado, se le impondrá de nueve a veinte años de prisión.</w:t>
      </w:r>
    </w:p>
    <w:p w14:paraId="16CB1928" w14:textId="77777777" w:rsidR="00575781" w:rsidRPr="000F27C2" w:rsidRDefault="00575781" w:rsidP="00F35588">
      <w:pPr>
        <w:spacing w:line="360" w:lineRule="auto"/>
        <w:jc w:val="both"/>
        <w:rPr>
          <w:rFonts w:ascii="Raleway Medium" w:hAnsi="Raleway Medium"/>
          <w:sz w:val="28"/>
          <w:szCs w:val="28"/>
        </w:rPr>
      </w:pPr>
    </w:p>
    <w:p w14:paraId="0890C24A" w14:textId="3A8183B2"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quien propicia la evasión </w:t>
      </w:r>
      <w:r w:rsidR="005B0649" w:rsidRPr="000F27C2">
        <w:rPr>
          <w:rFonts w:ascii="Raleway Medium" w:hAnsi="Raleway Medium"/>
          <w:sz w:val="28"/>
          <w:szCs w:val="28"/>
        </w:rPr>
        <w:t xml:space="preserve">es </w:t>
      </w:r>
      <w:r w:rsidR="00CA5180" w:rsidRPr="000F27C2">
        <w:rPr>
          <w:rFonts w:ascii="Raleway Medium" w:hAnsi="Raleway Medium"/>
          <w:sz w:val="28"/>
          <w:szCs w:val="28"/>
        </w:rPr>
        <w:t xml:space="preserve">una </w:t>
      </w:r>
      <w:r w:rsidR="005B0649" w:rsidRPr="000F27C2">
        <w:rPr>
          <w:rFonts w:ascii="Raleway Medium" w:hAnsi="Raleway Medium"/>
          <w:sz w:val="28"/>
          <w:szCs w:val="28"/>
        </w:rPr>
        <w:t>persona que tuviere el carácter de servidor público de cualquiera de los tres órdenes de</w:t>
      </w:r>
      <w:r w:rsidR="00CA5180" w:rsidRPr="000F27C2">
        <w:rPr>
          <w:rFonts w:ascii="Raleway Medium" w:hAnsi="Raleway Medium"/>
          <w:sz w:val="28"/>
          <w:szCs w:val="28"/>
        </w:rPr>
        <w:t xml:space="preserve"> gobierno</w:t>
      </w:r>
      <w:r w:rsidRPr="000F27C2">
        <w:rPr>
          <w:rFonts w:ascii="Raleway Medium" w:hAnsi="Raleway Medium"/>
          <w:sz w:val="28"/>
          <w:szCs w:val="28"/>
        </w:rPr>
        <w:t xml:space="preserve">, se le incrementará hasta en una tercera parte las penas señaladas en el primer párrafo de este artículo, según corresponda. Además, será destituido de su empleo, cargo o comisión y se le inhabilitará para obtener otro durante un período de ocho a doce años. Misma pena se aplicará </w:t>
      </w:r>
      <w:r w:rsidR="00CA5180" w:rsidRPr="000F27C2">
        <w:rPr>
          <w:rFonts w:ascii="Raleway Medium" w:hAnsi="Raleway Medium"/>
          <w:sz w:val="28"/>
          <w:szCs w:val="28"/>
        </w:rPr>
        <w:t>a la persona que tuviere el carácter de</w:t>
      </w:r>
      <w:r w:rsidR="00CA5180" w:rsidRPr="000F27C2" w:rsidDel="00CA5180">
        <w:rPr>
          <w:rFonts w:ascii="Raleway Medium" w:hAnsi="Raleway Medium"/>
          <w:sz w:val="28"/>
          <w:szCs w:val="28"/>
        </w:rPr>
        <w:t xml:space="preserve"> </w:t>
      </w:r>
      <w:r w:rsidRPr="000F27C2">
        <w:rPr>
          <w:rFonts w:ascii="Raleway Medium" w:hAnsi="Raleway Medium"/>
          <w:sz w:val="28"/>
          <w:szCs w:val="28"/>
        </w:rPr>
        <w:t xml:space="preserve">servidor público </w:t>
      </w:r>
      <w:r w:rsidR="00CA5180" w:rsidRPr="000F27C2">
        <w:rPr>
          <w:rFonts w:ascii="Raleway Medium" w:hAnsi="Raleway Medium"/>
          <w:sz w:val="28"/>
          <w:szCs w:val="28"/>
        </w:rPr>
        <w:t xml:space="preserve">de cualquiera de los tres órdenes de gobierno </w:t>
      </w:r>
      <w:r w:rsidRPr="000F27C2">
        <w:rPr>
          <w:rFonts w:ascii="Raleway Medium" w:hAnsi="Raleway Medium"/>
          <w:sz w:val="28"/>
          <w:szCs w:val="28"/>
        </w:rPr>
        <w:t>que actúe con violencia en contra de otro, para facilitar la evasión.</w:t>
      </w:r>
    </w:p>
    <w:p w14:paraId="347A518C" w14:textId="77777777" w:rsidR="00575781" w:rsidRPr="000F27C2" w:rsidRDefault="00575781" w:rsidP="00F35588">
      <w:pPr>
        <w:spacing w:line="360" w:lineRule="auto"/>
        <w:jc w:val="both"/>
        <w:rPr>
          <w:rFonts w:ascii="Raleway Medium" w:hAnsi="Raleway Medium"/>
          <w:sz w:val="28"/>
          <w:szCs w:val="28"/>
        </w:rPr>
      </w:pPr>
    </w:p>
    <w:p w14:paraId="53973855" w14:textId="27704810" w:rsidR="00575781" w:rsidRPr="000F27C2" w:rsidRDefault="00575781" w:rsidP="00DF2CF9">
      <w:pPr>
        <w:pStyle w:val="Artculo"/>
        <w:rPr>
          <w:b w:val="0"/>
        </w:rPr>
      </w:pPr>
      <w:r w:rsidRPr="000F27C2">
        <w:rPr>
          <w:b w:val="0"/>
        </w:rPr>
        <w:t xml:space="preserve">Al que favorezca al mismo tiempo, o en un solo acto, la evasión de varias personas privadas </w:t>
      </w:r>
      <w:r w:rsidR="005B0649" w:rsidRPr="000F27C2">
        <w:rPr>
          <w:b w:val="0"/>
        </w:rPr>
        <w:t xml:space="preserve">legalmente </w:t>
      </w:r>
      <w:r w:rsidRPr="000F27C2">
        <w:rPr>
          <w:b w:val="0"/>
        </w:rPr>
        <w:t xml:space="preserve">de </w:t>
      </w:r>
      <w:r w:rsidR="005B0649" w:rsidRPr="000F27C2">
        <w:rPr>
          <w:b w:val="0"/>
        </w:rPr>
        <w:t xml:space="preserve">su </w:t>
      </w:r>
      <w:r w:rsidRPr="000F27C2">
        <w:rPr>
          <w:b w:val="0"/>
        </w:rPr>
        <w:t>libertad por la autoridad competente, se le impondrá hasta una mitad más de las sanciones privativas de libertad señaladas en el artículo 170, según corresponda.</w:t>
      </w:r>
    </w:p>
    <w:p w14:paraId="6B58F1DD" w14:textId="77777777" w:rsidR="00575781" w:rsidRPr="000F27C2" w:rsidRDefault="00575781" w:rsidP="00F35588">
      <w:pPr>
        <w:spacing w:line="360" w:lineRule="auto"/>
        <w:jc w:val="both"/>
        <w:rPr>
          <w:rFonts w:ascii="Raleway Medium" w:hAnsi="Raleway Medium"/>
          <w:sz w:val="28"/>
          <w:szCs w:val="28"/>
        </w:rPr>
      </w:pPr>
    </w:p>
    <w:p w14:paraId="4E439515" w14:textId="089CA507" w:rsidR="00575781" w:rsidRPr="000F27C2" w:rsidRDefault="00575781" w:rsidP="00DF2CF9">
      <w:pPr>
        <w:pStyle w:val="Artculo"/>
        <w:rPr>
          <w:b w:val="0"/>
        </w:rPr>
      </w:pPr>
      <w:r w:rsidRPr="000F27C2">
        <w:rPr>
          <w:b w:val="0"/>
        </w:rPr>
        <w:t xml:space="preserve">Si la reaprehensión del prófugo se lograre por gestiones del responsable de la evasión, se aplicarán a éste de diez a ciento ochenta jornadas de trabajo en favor de la comunidad, según la gravedad del delito imputado </w:t>
      </w:r>
      <w:r w:rsidR="005B0649" w:rsidRPr="000F27C2">
        <w:rPr>
          <w:b w:val="0"/>
        </w:rPr>
        <w:t>a la persona privada legalmente de su libertad</w:t>
      </w:r>
      <w:r w:rsidRPr="000F27C2">
        <w:rPr>
          <w:b w:val="0"/>
        </w:rPr>
        <w:t>, salvo lo dispuesto por el artículo 170, tercer párrafo.</w:t>
      </w:r>
    </w:p>
    <w:p w14:paraId="11BB32C1" w14:textId="77777777" w:rsidR="00575781" w:rsidRPr="000F27C2" w:rsidRDefault="00575781" w:rsidP="00F35588">
      <w:pPr>
        <w:spacing w:line="360" w:lineRule="auto"/>
        <w:jc w:val="both"/>
        <w:rPr>
          <w:rFonts w:ascii="Raleway Medium" w:hAnsi="Raleway Medium"/>
          <w:sz w:val="28"/>
          <w:szCs w:val="28"/>
        </w:rPr>
      </w:pPr>
    </w:p>
    <w:p w14:paraId="5596CDB6" w14:textId="040008D3" w:rsidR="00575781" w:rsidRPr="000F27C2" w:rsidRDefault="00575781" w:rsidP="00DF2CF9">
      <w:pPr>
        <w:pStyle w:val="Artculo"/>
        <w:rPr>
          <w:b w:val="0"/>
        </w:rPr>
      </w:pPr>
      <w:r w:rsidRPr="000F27C2">
        <w:rPr>
          <w:b w:val="0"/>
        </w:rPr>
        <w:t xml:space="preserve">A la persona privada </w:t>
      </w:r>
      <w:r w:rsidR="005B0649" w:rsidRPr="000F27C2">
        <w:rPr>
          <w:b w:val="0"/>
        </w:rPr>
        <w:t xml:space="preserve">legalmente </w:t>
      </w:r>
      <w:r w:rsidRPr="000F27C2">
        <w:rPr>
          <w:b w:val="0"/>
        </w:rPr>
        <w:t>de su libertad que se fugue, se le impondrán de uno a tres años de prisión.</w:t>
      </w:r>
      <w:r w:rsidR="00CA5180" w:rsidRPr="000F27C2">
        <w:rPr>
          <w:b w:val="0"/>
        </w:rPr>
        <w:t xml:space="preserve"> Si para lograrlo lo hiciere usando medios violentos contra las personas, la pena se </w:t>
      </w:r>
      <w:proofErr w:type="gramStart"/>
      <w:r w:rsidR="00CA5180" w:rsidRPr="000F27C2">
        <w:rPr>
          <w:b w:val="0"/>
        </w:rPr>
        <w:t>incrementara</w:t>
      </w:r>
      <w:proofErr w:type="gramEnd"/>
      <w:r w:rsidR="00CA5180" w:rsidRPr="000F27C2">
        <w:rPr>
          <w:b w:val="0"/>
        </w:rPr>
        <w:t xml:space="preserve"> hasta en una mitad.</w:t>
      </w:r>
    </w:p>
    <w:bookmarkEnd w:id="16"/>
    <w:p w14:paraId="155E906B" w14:textId="77777777" w:rsidR="00575781" w:rsidRPr="000F27C2" w:rsidRDefault="00575781" w:rsidP="00F35588">
      <w:pPr>
        <w:spacing w:line="360" w:lineRule="auto"/>
        <w:jc w:val="both"/>
        <w:rPr>
          <w:rFonts w:ascii="Raleway Medium" w:hAnsi="Raleway Medium"/>
          <w:sz w:val="28"/>
          <w:szCs w:val="28"/>
        </w:rPr>
      </w:pPr>
    </w:p>
    <w:p w14:paraId="67D70F6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3E78E94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Quebrantamiento de sanción</w:t>
      </w:r>
    </w:p>
    <w:p w14:paraId="3F99D9A7" w14:textId="77777777" w:rsidR="00575781" w:rsidRPr="000F27C2" w:rsidRDefault="00575781" w:rsidP="00F35588">
      <w:pPr>
        <w:spacing w:line="360" w:lineRule="auto"/>
        <w:jc w:val="both"/>
        <w:rPr>
          <w:rFonts w:ascii="Raleway Medium" w:hAnsi="Raleway Medium"/>
          <w:sz w:val="28"/>
          <w:szCs w:val="28"/>
        </w:rPr>
      </w:pPr>
    </w:p>
    <w:p w14:paraId="0C3FB07E" w14:textId="77777777" w:rsidR="00575781" w:rsidRPr="000F27C2" w:rsidRDefault="00575781" w:rsidP="00DF2CF9">
      <w:pPr>
        <w:pStyle w:val="Artculo"/>
        <w:rPr>
          <w:b w:val="0"/>
        </w:rPr>
      </w:pPr>
      <w:r w:rsidRPr="000F27C2">
        <w:rPr>
          <w:b w:val="0"/>
        </w:rPr>
        <w:t>Al imputado que se fugue estando bajo alguna de las sanciones privativas de libertad, o en detención o prisión preventiva, no se le contará el tiempo que pase fuera del lugar en que deba hacerla efectiva, ni se tendrá en cuenta la buena conducta que haya tenido antes de la fuga.</w:t>
      </w:r>
    </w:p>
    <w:p w14:paraId="02627691" w14:textId="77777777" w:rsidR="00575781" w:rsidRPr="000F27C2" w:rsidRDefault="00575781" w:rsidP="00F35588">
      <w:pPr>
        <w:spacing w:line="360" w:lineRule="auto"/>
        <w:jc w:val="both"/>
        <w:rPr>
          <w:rFonts w:ascii="Raleway Medium" w:hAnsi="Raleway Medium"/>
          <w:sz w:val="28"/>
          <w:szCs w:val="28"/>
        </w:rPr>
      </w:pPr>
    </w:p>
    <w:p w14:paraId="166B5346" w14:textId="3BBEDF66" w:rsidR="00575781" w:rsidRPr="000F27C2" w:rsidRDefault="00575781" w:rsidP="00DF2CF9">
      <w:pPr>
        <w:pStyle w:val="Artculo"/>
        <w:rPr>
          <w:b w:val="0"/>
        </w:rPr>
      </w:pPr>
      <w:r w:rsidRPr="000F27C2">
        <w:rPr>
          <w:b w:val="0"/>
        </w:rPr>
        <w:t xml:space="preserve">Al sentenciado </w:t>
      </w:r>
      <w:r w:rsidR="00CA5180" w:rsidRPr="000F27C2">
        <w:rPr>
          <w:b w:val="0"/>
        </w:rPr>
        <w:t>que ten</w:t>
      </w:r>
      <w:r w:rsidR="00BF28A3" w:rsidRPr="000F27C2">
        <w:rPr>
          <w:b w:val="0"/>
        </w:rPr>
        <w:t>iendo</w:t>
      </w:r>
      <w:r w:rsidR="00CA5180" w:rsidRPr="000F27C2">
        <w:rPr>
          <w:b w:val="0"/>
        </w:rPr>
        <w:t xml:space="preserve"> la obligación de residir en un lugar </w:t>
      </w:r>
      <w:proofErr w:type="gramStart"/>
      <w:r w:rsidR="00CA5180" w:rsidRPr="000F27C2">
        <w:rPr>
          <w:b w:val="0"/>
        </w:rPr>
        <w:t>determinado</w:t>
      </w:r>
      <w:r w:rsidR="00BF28A3" w:rsidRPr="000F27C2">
        <w:rPr>
          <w:b w:val="0"/>
        </w:rPr>
        <w:t xml:space="preserve">, </w:t>
      </w:r>
      <w:r w:rsidRPr="000F27C2">
        <w:rPr>
          <w:b w:val="0"/>
        </w:rPr>
        <w:t xml:space="preserve"> </w:t>
      </w:r>
      <w:r w:rsidR="00BF28A3" w:rsidRPr="000F27C2">
        <w:rPr>
          <w:b w:val="0"/>
        </w:rPr>
        <w:t>saliera</w:t>
      </w:r>
      <w:proofErr w:type="gramEnd"/>
      <w:r w:rsidR="00BF28A3" w:rsidRPr="000F27C2">
        <w:rPr>
          <w:b w:val="0"/>
        </w:rPr>
        <w:t xml:space="preserve"> </w:t>
      </w:r>
      <w:r w:rsidRPr="000F27C2">
        <w:rPr>
          <w:b w:val="0"/>
        </w:rPr>
        <w:t>del lugar que se le haya fijado para su residencia antes de extinguirl</w:t>
      </w:r>
      <w:r w:rsidR="00BF28A3" w:rsidRPr="000F27C2">
        <w:rPr>
          <w:b w:val="0"/>
        </w:rPr>
        <w:t>a</w:t>
      </w:r>
      <w:r w:rsidRPr="000F27C2">
        <w:rPr>
          <w:b w:val="0"/>
        </w:rPr>
        <w:t xml:space="preserve">, se le aplicará prisión por el tiempo </w:t>
      </w:r>
      <w:r w:rsidRPr="000F27C2">
        <w:rPr>
          <w:b w:val="0"/>
        </w:rPr>
        <w:lastRenderedPageBreak/>
        <w:t xml:space="preserve">que le falte para </w:t>
      </w:r>
      <w:r w:rsidR="00BF28A3" w:rsidRPr="000F27C2">
        <w:rPr>
          <w:b w:val="0"/>
        </w:rPr>
        <w:t xml:space="preserve">cumplir con </w:t>
      </w:r>
      <w:r w:rsidR="00CA5180" w:rsidRPr="000F27C2">
        <w:rPr>
          <w:b w:val="0"/>
        </w:rPr>
        <w:t>la pena</w:t>
      </w:r>
      <w:r w:rsidR="00BF28A3" w:rsidRPr="000F27C2">
        <w:rPr>
          <w:b w:val="0"/>
        </w:rPr>
        <w:t xml:space="preserve"> o medida de seguridad impuesta</w:t>
      </w:r>
      <w:r w:rsidRPr="000F27C2">
        <w:rPr>
          <w:b w:val="0"/>
        </w:rPr>
        <w:t>.</w:t>
      </w:r>
    </w:p>
    <w:p w14:paraId="2E66598F" w14:textId="77777777" w:rsidR="00575781" w:rsidRPr="000F27C2" w:rsidRDefault="00575781" w:rsidP="00F35588">
      <w:pPr>
        <w:spacing w:line="360" w:lineRule="auto"/>
        <w:jc w:val="both"/>
        <w:rPr>
          <w:rFonts w:ascii="Raleway Medium" w:hAnsi="Raleway Medium"/>
          <w:sz w:val="28"/>
          <w:szCs w:val="28"/>
        </w:rPr>
      </w:pPr>
    </w:p>
    <w:p w14:paraId="2786851D" w14:textId="77777777" w:rsidR="00575781" w:rsidRPr="000F27C2" w:rsidRDefault="00575781" w:rsidP="00DF2CF9">
      <w:pPr>
        <w:pStyle w:val="Artculo"/>
        <w:rPr>
          <w:b w:val="0"/>
        </w:rPr>
      </w:pPr>
      <w:r w:rsidRPr="000F27C2">
        <w:rPr>
          <w:b w:val="0"/>
        </w:rPr>
        <w:t>Se impondrán de quince a noventa jornadas de trabajo a favor de la comunidad:</w:t>
      </w:r>
    </w:p>
    <w:p w14:paraId="6EAD6BEB" w14:textId="77777777" w:rsidR="00575781" w:rsidRPr="000F27C2" w:rsidRDefault="00575781" w:rsidP="00F35588">
      <w:pPr>
        <w:spacing w:line="360" w:lineRule="auto"/>
        <w:jc w:val="both"/>
        <w:rPr>
          <w:rFonts w:ascii="Raleway Medium" w:hAnsi="Raleway Medium"/>
          <w:sz w:val="28"/>
          <w:szCs w:val="28"/>
        </w:rPr>
      </w:pPr>
    </w:p>
    <w:p w14:paraId="0E12140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Al imputado sometido a vigilancia de la policía que no ministre a ésta los informes que se le pidan sobre su conducta, y</w:t>
      </w:r>
    </w:p>
    <w:p w14:paraId="66971B8B" w14:textId="77777777" w:rsidR="00575781" w:rsidRPr="000F27C2" w:rsidRDefault="00575781" w:rsidP="00F35588">
      <w:pPr>
        <w:spacing w:line="360" w:lineRule="auto"/>
        <w:jc w:val="both"/>
        <w:rPr>
          <w:rFonts w:ascii="Raleway Medium" w:hAnsi="Raleway Medium"/>
          <w:sz w:val="28"/>
          <w:szCs w:val="28"/>
        </w:rPr>
      </w:pPr>
    </w:p>
    <w:p w14:paraId="4E089CE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 aquel a quien se hubiere prohibido ir a determinado lugar o a residir en él, si violare la prohibición.</w:t>
      </w:r>
    </w:p>
    <w:p w14:paraId="3B774778" w14:textId="77777777" w:rsidR="00575781" w:rsidRPr="000F27C2" w:rsidRDefault="00575781" w:rsidP="00F35588">
      <w:pPr>
        <w:spacing w:line="360" w:lineRule="auto"/>
        <w:jc w:val="both"/>
        <w:rPr>
          <w:rFonts w:ascii="Raleway Medium" w:hAnsi="Raleway Medium"/>
          <w:sz w:val="28"/>
          <w:szCs w:val="28"/>
        </w:rPr>
      </w:pPr>
    </w:p>
    <w:p w14:paraId="69FD975D" w14:textId="248D2466"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w:t>
      </w:r>
      <w:r w:rsidR="00BF28A3" w:rsidRPr="000F27C2">
        <w:rPr>
          <w:rFonts w:ascii="Raleway Medium" w:hAnsi="Raleway Medium"/>
          <w:sz w:val="28"/>
          <w:szCs w:val="28"/>
        </w:rPr>
        <w:t>la persona sentenciada</w:t>
      </w:r>
      <w:r w:rsidRPr="000F27C2">
        <w:rPr>
          <w:rFonts w:ascii="Raleway Medium" w:hAnsi="Raleway Medium"/>
          <w:sz w:val="28"/>
          <w:szCs w:val="28"/>
        </w:rPr>
        <w:t xml:space="preserve"> lo fuere por delito grave así calificado por la ley, la sanción antes citada será de uno a cuatro años de prisión.</w:t>
      </w:r>
    </w:p>
    <w:p w14:paraId="40A4C3A5" w14:textId="77777777" w:rsidR="00575781" w:rsidRPr="000F27C2" w:rsidRDefault="00575781" w:rsidP="00F35588">
      <w:pPr>
        <w:spacing w:line="360" w:lineRule="auto"/>
        <w:jc w:val="both"/>
        <w:rPr>
          <w:rFonts w:ascii="Raleway Medium" w:hAnsi="Raleway Medium"/>
          <w:sz w:val="28"/>
          <w:szCs w:val="28"/>
        </w:rPr>
      </w:pPr>
    </w:p>
    <w:p w14:paraId="0BF26A42" w14:textId="77777777" w:rsidR="00575781" w:rsidRPr="000F27C2" w:rsidRDefault="00575781" w:rsidP="00DF2CF9">
      <w:pPr>
        <w:pStyle w:val="Artculo"/>
        <w:rPr>
          <w:b w:val="0"/>
        </w:rPr>
      </w:pPr>
      <w:r w:rsidRPr="000F27C2">
        <w:rPr>
          <w:b w:val="0"/>
        </w:rPr>
        <w:t>El imputado suspenso en su profesión u oficio, o inhabilitado para ejercerlos, que quebrante su condena, pagará una multa de doscientos treinta y siete veces el valor diario de la Unidad de Medida y Actualización. En caso de reincidencia, se duplicará la multa y se aplicará prisión de uno a seis años.</w:t>
      </w:r>
    </w:p>
    <w:p w14:paraId="6DE32D3B" w14:textId="77777777" w:rsidR="00575781" w:rsidRPr="000F27C2" w:rsidRDefault="00575781" w:rsidP="00F35588">
      <w:pPr>
        <w:spacing w:line="360" w:lineRule="auto"/>
        <w:jc w:val="both"/>
        <w:rPr>
          <w:rFonts w:ascii="Raleway Medium" w:hAnsi="Raleway Medium"/>
          <w:sz w:val="28"/>
          <w:szCs w:val="28"/>
        </w:rPr>
      </w:pPr>
    </w:p>
    <w:p w14:paraId="3F4B26AC"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III</w:t>
      </w:r>
    </w:p>
    <w:p w14:paraId="38D3D023"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Asociaciones delictuosas</w:t>
      </w:r>
    </w:p>
    <w:p w14:paraId="30E4AF99" w14:textId="77777777" w:rsidR="00575781" w:rsidRPr="000F27C2" w:rsidRDefault="00575781" w:rsidP="00F35588">
      <w:pPr>
        <w:spacing w:line="360" w:lineRule="auto"/>
        <w:jc w:val="both"/>
        <w:rPr>
          <w:rFonts w:ascii="Raleway Medium" w:hAnsi="Raleway Medium"/>
          <w:sz w:val="28"/>
          <w:szCs w:val="28"/>
        </w:rPr>
      </w:pPr>
    </w:p>
    <w:p w14:paraId="5031551A" w14:textId="2766FF47" w:rsidR="00575781" w:rsidRPr="000F27C2" w:rsidRDefault="00575781" w:rsidP="00DF2CF9">
      <w:pPr>
        <w:pStyle w:val="Artculo"/>
        <w:rPr>
          <w:b w:val="0"/>
        </w:rPr>
      </w:pPr>
      <w:r w:rsidRPr="000F27C2">
        <w:rPr>
          <w:b w:val="0"/>
        </w:rPr>
        <w:t xml:space="preserve">Al que forme parte de una asociación de tres o más personas con propósito de delinquir, se le impondrá prisión de cinco </w:t>
      </w:r>
      <w:r w:rsidRPr="000F27C2">
        <w:rPr>
          <w:b w:val="0"/>
        </w:rPr>
        <w:lastRenderedPageBreak/>
        <w:t>a diez años y multa de cien a trescientas veces el valor diario de la Unidad de Medida y Actualización.</w:t>
      </w:r>
    </w:p>
    <w:p w14:paraId="22A22151" w14:textId="77777777" w:rsidR="00575781" w:rsidRPr="000F27C2" w:rsidRDefault="00575781" w:rsidP="00F35588">
      <w:pPr>
        <w:spacing w:line="360" w:lineRule="auto"/>
        <w:jc w:val="both"/>
        <w:rPr>
          <w:rFonts w:ascii="Raleway Medium" w:hAnsi="Raleway Medium"/>
          <w:sz w:val="28"/>
          <w:szCs w:val="28"/>
        </w:rPr>
      </w:pPr>
    </w:p>
    <w:p w14:paraId="432806B4" w14:textId="78662654" w:rsidR="00575781" w:rsidRPr="000F27C2" w:rsidRDefault="00575781" w:rsidP="00DF2CF9">
      <w:pPr>
        <w:pStyle w:val="Artculo"/>
        <w:rPr>
          <w:b w:val="0"/>
        </w:rPr>
      </w:pPr>
      <w:r w:rsidRPr="000F27C2">
        <w:rPr>
          <w:b w:val="0"/>
        </w:rPr>
        <w:t xml:space="preserve">Cuando el miembro de la </w:t>
      </w:r>
      <w:r w:rsidR="00A027E7" w:rsidRPr="000F27C2">
        <w:rPr>
          <w:b w:val="0"/>
        </w:rPr>
        <w:t xml:space="preserve">asociación </w:t>
      </w:r>
      <w:r w:rsidRPr="000F27C2">
        <w:rPr>
          <w:b w:val="0"/>
        </w:rPr>
        <w:t>sea o haya sido</w:t>
      </w:r>
      <w:r w:rsidR="00984F91" w:rsidRPr="000F27C2">
        <w:rPr>
          <w:b w:val="0"/>
        </w:rPr>
        <w:t xml:space="preserve"> una persona que tuviere el carácter de servidor público de alguna institución de seguridad pública de cualquiera de los tres órdenes de gobierno o de procuración de justicia</w:t>
      </w:r>
      <w:r w:rsidRPr="000F27C2">
        <w:rPr>
          <w:b w:val="0"/>
        </w:rPr>
        <w:t>, la pena</w:t>
      </w:r>
      <w:r w:rsidR="00576893" w:rsidRPr="000F27C2">
        <w:rPr>
          <w:b w:val="0"/>
        </w:rPr>
        <w:t xml:space="preserve"> que le corresponda por el o los delitos cometidos</w:t>
      </w:r>
      <w:r w:rsidRPr="000F27C2">
        <w:rPr>
          <w:b w:val="0"/>
        </w:rPr>
        <w:t xml:space="preserve"> se aumentará </w:t>
      </w:r>
      <w:r w:rsidR="00576893" w:rsidRPr="000F27C2">
        <w:rPr>
          <w:b w:val="0"/>
        </w:rPr>
        <w:t xml:space="preserve">en una mitad </w:t>
      </w:r>
      <w:r w:rsidRPr="000F27C2">
        <w:rPr>
          <w:b w:val="0"/>
        </w:rPr>
        <w:t xml:space="preserve">y se le </w:t>
      </w:r>
      <w:proofErr w:type="gramStart"/>
      <w:r w:rsidRPr="000F27C2">
        <w:rPr>
          <w:b w:val="0"/>
        </w:rPr>
        <w:t>impondrá</w:t>
      </w:r>
      <w:proofErr w:type="gramEnd"/>
      <w:r w:rsidRPr="000F27C2">
        <w:rPr>
          <w:b w:val="0"/>
        </w:rPr>
        <w:t xml:space="preserve"> además, destitución del empleo, cargo o comisión públicos e inhabilitación de uno a cinco años para desempeñar otro.</w:t>
      </w:r>
      <w:r w:rsidR="00984F91" w:rsidRPr="000F27C2">
        <w:rPr>
          <w:b w:val="0"/>
        </w:rPr>
        <w:t xml:space="preserve"> Si el miembro de la asociación pertenece a las Fuerzas Armadas Mexicanas en situación de retiro, de reserva o en activo, de igual forma la pena se aumentará en una mitad y se le impondrá, además la baja definitiva de la Fuerza Armada a que pertenezca y se le inhabilitará de uno a cinco años para desempeñar cargo o comisión públicos.</w:t>
      </w:r>
    </w:p>
    <w:p w14:paraId="7195F11E" w14:textId="77777777" w:rsidR="00575781" w:rsidRPr="000F27C2" w:rsidRDefault="00575781" w:rsidP="00F35588">
      <w:pPr>
        <w:spacing w:line="360" w:lineRule="auto"/>
        <w:jc w:val="both"/>
        <w:rPr>
          <w:rFonts w:ascii="Raleway Medium" w:hAnsi="Raleway Medium"/>
          <w:sz w:val="28"/>
          <w:szCs w:val="28"/>
        </w:rPr>
      </w:pPr>
    </w:p>
    <w:p w14:paraId="419DDE07" w14:textId="4B3D3CBA" w:rsidR="00575781" w:rsidRPr="000F27C2" w:rsidRDefault="00575781" w:rsidP="00DF2CF9">
      <w:pPr>
        <w:pStyle w:val="Artculo"/>
        <w:rPr>
          <w:b w:val="0"/>
        </w:rPr>
      </w:pPr>
      <w:r w:rsidRPr="000F27C2">
        <w:rPr>
          <w:b w:val="0"/>
        </w:rPr>
        <w:t>Cuando los miembros de la asociación delictuosa utilicen para delinquir a</w:t>
      </w:r>
      <w:r w:rsidR="0018148F" w:rsidRPr="000F27C2">
        <w:rPr>
          <w:b w:val="0"/>
        </w:rPr>
        <w:t xml:space="preserve"> personas menores de dieciocho </w:t>
      </w:r>
      <w:proofErr w:type="gramStart"/>
      <w:r w:rsidR="0018148F" w:rsidRPr="000F27C2">
        <w:rPr>
          <w:b w:val="0"/>
        </w:rPr>
        <w:t>años de edad</w:t>
      </w:r>
      <w:proofErr w:type="gramEnd"/>
      <w:r w:rsidR="0018148F" w:rsidRPr="000F27C2">
        <w:rPr>
          <w:b w:val="0"/>
        </w:rPr>
        <w:t>, personas que no tienen la capacidad para comprender el significado del hecho o personas que no tienen la capacidad para resistir la conducta</w:t>
      </w:r>
      <w:r w:rsidRPr="000F27C2">
        <w:rPr>
          <w:b w:val="0"/>
        </w:rPr>
        <w:t xml:space="preserve">, las penas a que se refieren los artículos anteriores se aumentarán en una cuarta parte. </w:t>
      </w:r>
    </w:p>
    <w:p w14:paraId="605B966C" w14:textId="77777777" w:rsidR="00575781" w:rsidRPr="000F27C2" w:rsidRDefault="00575781" w:rsidP="00F35588">
      <w:pPr>
        <w:spacing w:line="360" w:lineRule="auto"/>
        <w:jc w:val="both"/>
        <w:rPr>
          <w:rFonts w:ascii="Raleway Medium" w:hAnsi="Raleway Medium"/>
          <w:sz w:val="28"/>
          <w:szCs w:val="28"/>
        </w:rPr>
      </w:pPr>
    </w:p>
    <w:p w14:paraId="34A68BF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Se presumirá que existe asociación delictuosa cuando las mismas tres o más personas tengan alguna forma de autoría o participación </w:t>
      </w:r>
      <w:r w:rsidRPr="000F27C2">
        <w:rPr>
          <w:rFonts w:ascii="Raleway Medium" w:hAnsi="Raleway Medium"/>
          <w:sz w:val="28"/>
          <w:szCs w:val="28"/>
        </w:rPr>
        <w:lastRenderedPageBreak/>
        <w:t>conjunta en dos o más delitos.</w:t>
      </w:r>
    </w:p>
    <w:p w14:paraId="74538D2A" w14:textId="77777777" w:rsidR="00575781" w:rsidRPr="000F27C2" w:rsidRDefault="00575781" w:rsidP="00F35588">
      <w:pPr>
        <w:spacing w:line="360" w:lineRule="auto"/>
        <w:jc w:val="both"/>
        <w:rPr>
          <w:rFonts w:ascii="Raleway Medium" w:hAnsi="Raleway Medium"/>
          <w:sz w:val="28"/>
          <w:szCs w:val="28"/>
        </w:rPr>
      </w:pPr>
    </w:p>
    <w:p w14:paraId="445B84A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Sexto</w:t>
      </w:r>
    </w:p>
    <w:p w14:paraId="7F5DA8E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en Materia de Espacio, Tránsito Aéreo y Correspondencia</w:t>
      </w:r>
    </w:p>
    <w:p w14:paraId="4726C64B" w14:textId="77777777" w:rsidR="00575781" w:rsidRPr="000F27C2" w:rsidRDefault="00575781" w:rsidP="00F35588">
      <w:pPr>
        <w:spacing w:line="360" w:lineRule="auto"/>
        <w:jc w:val="center"/>
        <w:rPr>
          <w:rFonts w:ascii="Raleway Medium" w:hAnsi="Raleway Medium"/>
          <w:b/>
          <w:sz w:val="28"/>
          <w:szCs w:val="28"/>
        </w:rPr>
      </w:pPr>
    </w:p>
    <w:p w14:paraId="3592139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7E0207EF" w14:textId="77777777" w:rsidR="00575781" w:rsidRPr="000F27C2" w:rsidRDefault="00575781" w:rsidP="00F35588">
      <w:pPr>
        <w:spacing w:line="360" w:lineRule="auto"/>
        <w:jc w:val="center"/>
        <w:rPr>
          <w:rFonts w:ascii="Raleway Medium" w:hAnsi="Raleway Medium"/>
          <w:b/>
          <w:sz w:val="28"/>
          <w:szCs w:val="28"/>
        </w:rPr>
      </w:pPr>
      <w:bookmarkStart w:id="17" w:name="_Hlk20830805"/>
      <w:r w:rsidRPr="000F27C2">
        <w:rPr>
          <w:rFonts w:ascii="Raleway Medium" w:hAnsi="Raleway Medium"/>
          <w:b/>
          <w:sz w:val="28"/>
          <w:szCs w:val="28"/>
        </w:rPr>
        <w:t>Uso ilícito de instalaciones destinadas al tránsito aéreo</w:t>
      </w:r>
    </w:p>
    <w:bookmarkEnd w:id="17"/>
    <w:p w14:paraId="2EF74C5E" w14:textId="77777777" w:rsidR="00575781" w:rsidRPr="000F27C2" w:rsidRDefault="00575781" w:rsidP="00F35588">
      <w:pPr>
        <w:spacing w:line="360" w:lineRule="auto"/>
        <w:jc w:val="both"/>
        <w:rPr>
          <w:rFonts w:ascii="Raleway Medium" w:hAnsi="Raleway Medium"/>
          <w:sz w:val="28"/>
          <w:szCs w:val="28"/>
        </w:rPr>
      </w:pPr>
    </w:p>
    <w:p w14:paraId="60398564" w14:textId="77777777" w:rsidR="00575781" w:rsidRPr="000F27C2" w:rsidRDefault="00575781" w:rsidP="00DF2CF9">
      <w:pPr>
        <w:pStyle w:val="Artculo"/>
        <w:rPr>
          <w:b w:val="0"/>
        </w:rPr>
      </w:pPr>
      <w:r w:rsidRPr="000F27C2">
        <w:rPr>
          <w:b w:val="0"/>
        </w:rPr>
        <w:t>Al que para la realización de actividades delictivas utilice o permita el uso de aeródromos, aeropuertos, helipuertos, pistas de aterrizaje o cualquiera otra instalación destinada al tránsito aéreo que sean de su propiedad o estén a su cargo y cuidado, se le impondrá prisión de dos o seis años y multa de cien a trescientas veces el valor diario de la Unidad de Medida y Actualización y decomiso de los instrumentos, objetos o producto del delito, cualquiera que sea su naturaleza. Si dichas instalaciones son clandestinas, la pena se aumentará hasta en una mitad.</w:t>
      </w:r>
    </w:p>
    <w:p w14:paraId="19BF45F7" w14:textId="77777777" w:rsidR="00575781" w:rsidRPr="000F27C2" w:rsidRDefault="00575781" w:rsidP="00F35588">
      <w:pPr>
        <w:spacing w:line="360" w:lineRule="auto"/>
        <w:jc w:val="both"/>
        <w:rPr>
          <w:rFonts w:ascii="Raleway Medium" w:hAnsi="Raleway Medium"/>
          <w:sz w:val="28"/>
          <w:szCs w:val="28"/>
        </w:rPr>
      </w:pPr>
    </w:p>
    <w:p w14:paraId="59EBD92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mismas penas se impondrán a quienes realicen vuelos clandestinos, o proporcionen los medios para facilitar el aterrizaje o despegue de aeronaves o den reabastecimiento o mantenimiento a las aeronaves utilizadas en dichas actividades.</w:t>
      </w:r>
    </w:p>
    <w:p w14:paraId="47F60DB3" w14:textId="77777777" w:rsidR="00575781" w:rsidRPr="000F27C2" w:rsidRDefault="00575781" w:rsidP="00F35588">
      <w:pPr>
        <w:spacing w:line="360" w:lineRule="auto"/>
        <w:jc w:val="both"/>
        <w:rPr>
          <w:rFonts w:ascii="Raleway Medium" w:hAnsi="Raleway Medium"/>
          <w:sz w:val="28"/>
          <w:szCs w:val="28"/>
        </w:rPr>
      </w:pPr>
    </w:p>
    <w:p w14:paraId="45785AC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las actividades delictivas a que se refiere el primer párrafo se relacionan con delitos contra la salud, las penas de prisión y de multa se duplicarán.</w:t>
      </w:r>
    </w:p>
    <w:p w14:paraId="353F5A76" w14:textId="77777777" w:rsidR="00575781" w:rsidRPr="000F27C2" w:rsidRDefault="00575781" w:rsidP="00F35588">
      <w:pPr>
        <w:spacing w:line="360" w:lineRule="auto"/>
        <w:jc w:val="both"/>
        <w:rPr>
          <w:rFonts w:ascii="Raleway Medium" w:hAnsi="Raleway Medium"/>
          <w:sz w:val="28"/>
          <w:szCs w:val="28"/>
        </w:rPr>
      </w:pPr>
    </w:p>
    <w:p w14:paraId="5A7E365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Al que construya, instale, acondicione o ponga en operación los inmuebles e instalaciones a que se refiere el párrafo primero, sin haber observado las normas de concesión, aviso o permiso contenidas en la legislación respectiva, se le impondrá de tres a ocho años de prisión y multa de ciento cincuenta a cuatrocientas veces el valor diario de la Unidad de Medida y Actualización.</w:t>
      </w:r>
    </w:p>
    <w:p w14:paraId="36F84AED" w14:textId="77777777" w:rsidR="00575781" w:rsidRPr="000F27C2" w:rsidRDefault="00575781" w:rsidP="00F35588">
      <w:pPr>
        <w:spacing w:line="360" w:lineRule="auto"/>
        <w:jc w:val="both"/>
        <w:rPr>
          <w:rFonts w:ascii="Raleway Medium" w:hAnsi="Raleway Medium"/>
          <w:sz w:val="28"/>
          <w:szCs w:val="28"/>
        </w:rPr>
      </w:pPr>
    </w:p>
    <w:p w14:paraId="6E5F485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sanciones previstas en este artículo se impondrán sin perjuicio de las medidas que disponga la Ley de Vías Generales de Comunicación y de las sanciones que correspondan, en su caso, por otros delitos cometidos.</w:t>
      </w:r>
    </w:p>
    <w:p w14:paraId="58669D60" w14:textId="77777777" w:rsidR="00575781" w:rsidRPr="000F27C2" w:rsidRDefault="00575781" w:rsidP="00F35588">
      <w:pPr>
        <w:spacing w:line="360" w:lineRule="auto"/>
        <w:jc w:val="both"/>
        <w:rPr>
          <w:rFonts w:ascii="Raleway Medium" w:hAnsi="Raleway Medium"/>
          <w:sz w:val="28"/>
          <w:szCs w:val="28"/>
        </w:rPr>
      </w:pPr>
    </w:p>
    <w:p w14:paraId="73B04436"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47BC1EE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Invasión al espacio aéreo restringido</w:t>
      </w:r>
    </w:p>
    <w:p w14:paraId="16FA0BDD" w14:textId="77777777" w:rsidR="00575781" w:rsidRPr="000F27C2" w:rsidRDefault="00575781" w:rsidP="00F35588">
      <w:pPr>
        <w:spacing w:line="360" w:lineRule="auto"/>
        <w:jc w:val="center"/>
        <w:rPr>
          <w:rFonts w:ascii="Raleway Medium" w:hAnsi="Raleway Medium"/>
          <w:sz w:val="28"/>
          <w:szCs w:val="28"/>
        </w:rPr>
      </w:pPr>
    </w:p>
    <w:p w14:paraId="11A5DA81" w14:textId="0323DD7E" w:rsidR="00575781" w:rsidRPr="000F27C2" w:rsidRDefault="00575781" w:rsidP="00DF2CF9">
      <w:pPr>
        <w:pStyle w:val="Artculo"/>
        <w:rPr>
          <w:b w:val="0"/>
        </w:rPr>
      </w:pPr>
      <w:r w:rsidRPr="000F27C2">
        <w:rPr>
          <w:b w:val="0"/>
        </w:rPr>
        <w:t xml:space="preserve">A quien utilice un sistema de aeronave </w:t>
      </w:r>
      <w:r w:rsidR="0018148F" w:rsidRPr="000F27C2">
        <w:rPr>
          <w:b w:val="0"/>
        </w:rPr>
        <w:t xml:space="preserve">dirigida </w:t>
      </w:r>
      <w:r w:rsidRPr="000F27C2">
        <w:rPr>
          <w:b w:val="0"/>
        </w:rPr>
        <w:t>a distancia, en los corredores aéreos de ascenso y descenso de aeronaves de transporte de pasajeros o militar, cerca de éstos o en los corredores aéreos de helicópteros, cerca o en el espacio destinado a aeropuertos, helipuertos y pistas aéreas de cualquier tipo, sin el permiso correspondiente, se le impondrá de cuatro a ocho años de prisión y multa de ciento cincuenta a cuatrocientas veces el valor diario de la Unidad de Medida y Actualización.</w:t>
      </w:r>
    </w:p>
    <w:p w14:paraId="22BC49B4" w14:textId="77777777" w:rsidR="00575781" w:rsidRPr="000F27C2" w:rsidRDefault="00575781" w:rsidP="00F35588">
      <w:pPr>
        <w:spacing w:line="360" w:lineRule="auto"/>
        <w:jc w:val="both"/>
        <w:rPr>
          <w:rFonts w:ascii="Raleway Medium" w:hAnsi="Raleway Medium"/>
          <w:sz w:val="28"/>
          <w:szCs w:val="28"/>
        </w:rPr>
      </w:pPr>
    </w:p>
    <w:p w14:paraId="2C6432C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III</w:t>
      </w:r>
    </w:p>
    <w:p w14:paraId="5F3F90D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lastRenderedPageBreak/>
        <w:t>Uso indebido de drones o artefactos tecnológicos similares en instalaciones estratégicas.</w:t>
      </w:r>
    </w:p>
    <w:p w14:paraId="24A5675F" w14:textId="77777777" w:rsidR="00575781" w:rsidRPr="000F27C2" w:rsidRDefault="00575781" w:rsidP="00F35588">
      <w:pPr>
        <w:spacing w:line="360" w:lineRule="auto"/>
        <w:jc w:val="both"/>
        <w:rPr>
          <w:rFonts w:ascii="Raleway Medium" w:hAnsi="Raleway Medium"/>
          <w:sz w:val="28"/>
          <w:szCs w:val="28"/>
        </w:rPr>
      </w:pPr>
    </w:p>
    <w:p w14:paraId="787B6F5D" w14:textId="11F4D3FD" w:rsidR="00575781" w:rsidRPr="000F27C2" w:rsidRDefault="00575781" w:rsidP="00DF2CF9">
      <w:pPr>
        <w:pStyle w:val="Artculo"/>
        <w:rPr>
          <w:b w:val="0"/>
        </w:rPr>
      </w:pPr>
      <w:r w:rsidRPr="000F27C2">
        <w:rPr>
          <w:b w:val="0"/>
        </w:rPr>
        <w:t xml:space="preserve">A quien utilice un sistema de aeronave </w:t>
      </w:r>
      <w:r w:rsidR="0018148F" w:rsidRPr="000F27C2">
        <w:rPr>
          <w:b w:val="0"/>
        </w:rPr>
        <w:t xml:space="preserve">dirigida </w:t>
      </w:r>
      <w:r w:rsidRPr="000F27C2">
        <w:rPr>
          <w:b w:val="0"/>
        </w:rPr>
        <w:t xml:space="preserve">a distancia, cerca o en el espacio destinado a instalaciones consideradas estratégicas, militares, de policía, cuerpos de emergencia, instalaciones de telecomunicaciones, plantas eléctricas, hidroeléctricas, termoeléctricas, nucleoeléctricas, presas, plantas de potabilización, puertos, refinerías, pozos petroleros, plataformas petroleras en alta mar, instalaciones y edificios de gobierno, palacios municipales, palacios de gobierno del estado, casa </w:t>
      </w:r>
      <w:r w:rsidR="00B31549" w:rsidRPr="000F27C2">
        <w:rPr>
          <w:b w:val="0"/>
        </w:rPr>
        <w:t xml:space="preserve">habitación </w:t>
      </w:r>
      <w:r w:rsidRPr="000F27C2">
        <w:rPr>
          <w:b w:val="0"/>
        </w:rPr>
        <w:t>del titular del ejecutivo federal o estatal, sin el permiso correspondiente, se le impondrá de tres a seis años de prisión y multa de ciento cincuenta a cuatrocientas veces el valor diario de la Unidad de Medida y Actualización.</w:t>
      </w:r>
    </w:p>
    <w:p w14:paraId="326C4A68" w14:textId="77777777" w:rsidR="00575781" w:rsidRPr="000F27C2" w:rsidRDefault="00575781" w:rsidP="00F35588">
      <w:pPr>
        <w:spacing w:line="360" w:lineRule="auto"/>
        <w:jc w:val="both"/>
        <w:rPr>
          <w:rFonts w:ascii="Raleway Medium" w:hAnsi="Raleway Medium"/>
          <w:sz w:val="28"/>
          <w:szCs w:val="28"/>
        </w:rPr>
      </w:pPr>
    </w:p>
    <w:p w14:paraId="7F6F48E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sanciones previstas en este artículo se impondrán sin perjuicio de las medidas que disponga la Ley de Vías Generales de Comunicación y de las sanciones que correspondan, en su caso, por otros delitos cometidos.</w:t>
      </w:r>
    </w:p>
    <w:p w14:paraId="6B4DA16F" w14:textId="77777777" w:rsidR="00575781" w:rsidRPr="000F27C2" w:rsidRDefault="00575781" w:rsidP="00F35588">
      <w:pPr>
        <w:spacing w:line="360" w:lineRule="auto"/>
        <w:jc w:val="both"/>
        <w:rPr>
          <w:rFonts w:ascii="Raleway Medium" w:hAnsi="Raleway Medium"/>
          <w:sz w:val="28"/>
          <w:szCs w:val="28"/>
        </w:rPr>
      </w:pPr>
    </w:p>
    <w:p w14:paraId="1C370A8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IV</w:t>
      </w:r>
    </w:p>
    <w:p w14:paraId="3B1B075B" w14:textId="77777777" w:rsidR="00575781" w:rsidRPr="000F27C2" w:rsidRDefault="00575781" w:rsidP="00F35588">
      <w:pPr>
        <w:spacing w:line="360" w:lineRule="auto"/>
        <w:jc w:val="center"/>
        <w:rPr>
          <w:rFonts w:ascii="Raleway Medium" w:hAnsi="Raleway Medium"/>
          <w:sz w:val="28"/>
          <w:szCs w:val="28"/>
        </w:rPr>
      </w:pPr>
      <w:r w:rsidRPr="000F27C2">
        <w:rPr>
          <w:rFonts w:ascii="Raleway Medium" w:hAnsi="Raleway Medium"/>
          <w:b/>
          <w:sz w:val="28"/>
          <w:szCs w:val="28"/>
        </w:rPr>
        <w:t>Vigilancia ilícita contra servidores públicos</w:t>
      </w:r>
      <w:r w:rsidRPr="000F27C2">
        <w:rPr>
          <w:rFonts w:ascii="Raleway Medium" w:hAnsi="Raleway Medium"/>
          <w:sz w:val="28"/>
          <w:szCs w:val="28"/>
        </w:rPr>
        <w:t>.</w:t>
      </w:r>
    </w:p>
    <w:p w14:paraId="16F6025B" w14:textId="77777777" w:rsidR="00575781" w:rsidRPr="000F27C2" w:rsidRDefault="00575781" w:rsidP="00F35588">
      <w:pPr>
        <w:spacing w:line="360" w:lineRule="auto"/>
        <w:jc w:val="both"/>
        <w:rPr>
          <w:rFonts w:ascii="Raleway Medium" w:hAnsi="Raleway Medium"/>
          <w:sz w:val="28"/>
          <w:szCs w:val="28"/>
        </w:rPr>
      </w:pPr>
    </w:p>
    <w:p w14:paraId="76C51DCB" w14:textId="453DB91B" w:rsidR="00575781" w:rsidRPr="000F27C2" w:rsidRDefault="00575781" w:rsidP="00DF2CF9">
      <w:pPr>
        <w:pStyle w:val="Artculo"/>
        <w:rPr>
          <w:b w:val="0"/>
        </w:rPr>
      </w:pPr>
      <w:r w:rsidRPr="000F27C2">
        <w:rPr>
          <w:b w:val="0"/>
        </w:rPr>
        <w:t xml:space="preserve">A quien realice actividades de vigilancia </w:t>
      </w:r>
      <w:r w:rsidR="006F30B5" w:rsidRPr="000F27C2">
        <w:rPr>
          <w:b w:val="0"/>
        </w:rPr>
        <w:t xml:space="preserve">de forma física o empleando medios electrónicos </w:t>
      </w:r>
      <w:r w:rsidRPr="000F27C2">
        <w:rPr>
          <w:b w:val="0"/>
        </w:rPr>
        <w:t xml:space="preserve">sobre </w:t>
      </w:r>
      <w:r w:rsidR="0018148F" w:rsidRPr="000F27C2">
        <w:rPr>
          <w:b w:val="0"/>
        </w:rPr>
        <w:t xml:space="preserve">la persona que </w:t>
      </w:r>
      <w:r w:rsidR="0018148F" w:rsidRPr="000F27C2">
        <w:rPr>
          <w:b w:val="0"/>
        </w:rPr>
        <w:lastRenderedPageBreak/>
        <w:t xml:space="preserve">tuviere el carácter de servidor público de cualquiera de los tres órdenes de gobierno, </w:t>
      </w:r>
      <w:r w:rsidRPr="000F27C2">
        <w:rPr>
          <w:b w:val="0"/>
        </w:rPr>
        <w:t xml:space="preserve">con la finalidad de conocer y reportar ubicaciones, operativos, actividades, lugares en los que se encuentra o </w:t>
      </w:r>
      <w:r w:rsidR="0018148F" w:rsidRPr="000F27C2">
        <w:rPr>
          <w:b w:val="0"/>
        </w:rPr>
        <w:t xml:space="preserve">acuda </w:t>
      </w:r>
      <w:r w:rsidRPr="000F27C2">
        <w:rPr>
          <w:b w:val="0"/>
        </w:rPr>
        <w:t>algún elemento policiaco, custodio, agente de seguridad pública o privada, o comisionado que ejerza estas funciones, que permita organizar, planear y/o cometer un delito o evitar el cumplimiento de la función pública, se le impondrá de cuatro a ocho años de prisión y multa de cincuenta a cuatrocientas veces el valor diario de la Unidad de Medida y Actualización.</w:t>
      </w:r>
    </w:p>
    <w:p w14:paraId="0314F28E" w14:textId="77777777" w:rsidR="00575781" w:rsidRPr="000F27C2" w:rsidRDefault="00575781" w:rsidP="00F35588">
      <w:pPr>
        <w:spacing w:line="360" w:lineRule="auto"/>
        <w:jc w:val="both"/>
        <w:rPr>
          <w:rFonts w:ascii="Raleway Medium" w:hAnsi="Raleway Medium"/>
          <w:sz w:val="28"/>
          <w:szCs w:val="28"/>
        </w:rPr>
      </w:pPr>
    </w:p>
    <w:p w14:paraId="55A9E429" w14:textId="0B645555"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Igualmente, comete este delito quien, para los mismos efectos a que se refiere el párrafo anterior, porte </w:t>
      </w:r>
      <w:r w:rsidR="00B31549" w:rsidRPr="000F27C2">
        <w:rPr>
          <w:rFonts w:ascii="Raleway Medium" w:hAnsi="Raleway Medium"/>
          <w:sz w:val="28"/>
          <w:szCs w:val="28"/>
        </w:rPr>
        <w:t xml:space="preserve">tres </w:t>
      </w:r>
      <w:r w:rsidRPr="000F27C2">
        <w:rPr>
          <w:rFonts w:ascii="Raleway Medium" w:hAnsi="Raleway Medium"/>
          <w:sz w:val="28"/>
          <w:szCs w:val="28"/>
        </w:rPr>
        <w:t xml:space="preserve">o más </w:t>
      </w:r>
      <w:bookmarkStart w:id="18" w:name="_Hlk20831403"/>
      <w:r w:rsidRPr="000F27C2">
        <w:rPr>
          <w:rFonts w:ascii="Raleway Medium" w:hAnsi="Raleway Medium"/>
          <w:sz w:val="28"/>
          <w:szCs w:val="28"/>
        </w:rPr>
        <w:t>teléfonos celulares, sistemas de comunicación electrónica o de radiocomunicación</w:t>
      </w:r>
      <w:bookmarkEnd w:id="18"/>
      <w:r w:rsidRPr="000F27C2">
        <w:rPr>
          <w:rFonts w:ascii="Raleway Medium" w:hAnsi="Raleway Medium"/>
          <w:sz w:val="28"/>
          <w:szCs w:val="28"/>
        </w:rPr>
        <w:t>, y no justifique su propiedad o legítima posesión.</w:t>
      </w:r>
    </w:p>
    <w:p w14:paraId="71A2EA09" w14:textId="77777777" w:rsidR="00575781" w:rsidRPr="000F27C2" w:rsidRDefault="00575781" w:rsidP="00F35588">
      <w:pPr>
        <w:spacing w:line="360" w:lineRule="auto"/>
        <w:jc w:val="both"/>
        <w:rPr>
          <w:rFonts w:ascii="Raleway Medium" w:hAnsi="Raleway Medium"/>
          <w:sz w:val="28"/>
          <w:szCs w:val="28"/>
        </w:rPr>
      </w:pPr>
    </w:p>
    <w:p w14:paraId="11F956C1" w14:textId="6BF31F7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Asimismo, lo comete cualquier</w:t>
      </w:r>
      <w:r w:rsidR="001E416F" w:rsidRPr="000F27C2">
        <w:rPr>
          <w:rFonts w:ascii="Raleway Medium" w:hAnsi="Raleway Medium"/>
          <w:sz w:val="28"/>
          <w:szCs w:val="28"/>
        </w:rPr>
        <w:t xml:space="preserve"> persona que tenga el carácter de</w:t>
      </w:r>
      <w:r w:rsidRPr="000F27C2">
        <w:rPr>
          <w:rFonts w:ascii="Raleway Medium" w:hAnsi="Raleway Medium"/>
          <w:sz w:val="28"/>
          <w:szCs w:val="28"/>
        </w:rPr>
        <w:t xml:space="preserve">servidor público de los inicialmente nombrados, que posea </w:t>
      </w:r>
      <w:r w:rsidR="00B31549" w:rsidRPr="000F27C2">
        <w:rPr>
          <w:rFonts w:ascii="Raleway Medium" w:hAnsi="Raleway Medium"/>
          <w:sz w:val="28"/>
          <w:szCs w:val="28"/>
        </w:rPr>
        <w:t xml:space="preserve">cualquiera </w:t>
      </w:r>
      <w:r w:rsidRPr="000F27C2">
        <w:rPr>
          <w:rFonts w:ascii="Raleway Medium" w:hAnsi="Raleway Medium"/>
          <w:sz w:val="28"/>
          <w:szCs w:val="28"/>
        </w:rPr>
        <w:t>de los medios de comunicación señalados, que no le haya sido proporcionado por la corporación a que pertenezca, o que no lo tenga registrado ante la misma.</w:t>
      </w:r>
    </w:p>
    <w:p w14:paraId="2581EAC7" w14:textId="77777777" w:rsidR="00575781" w:rsidRPr="000F27C2" w:rsidRDefault="00575781" w:rsidP="00F35588">
      <w:pPr>
        <w:spacing w:line="360" w:lineRule="auto"/>
        <w:jc w:val="both"/>
        <w:rPr>
          <w:rFonts w:ascii="Raleway Medium" w:hAnsi="Raleway Medium"/>
          <w:sz w:val="28"/>
          <w:szCs w:val="28"/>
        </w:rPr>
      </w:pPr>
    </w:p>
    <w:p w14:paraId="0418A4C5" w14:textId="690A1BB3"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De igual manera comete este delito, </w:t>
      </w:r>
      <w:r w:rsidR="001E416F" w:rsidRPr="000F27C2">
        <w:rPr>
          <w:rFonts w:ascii="Raleway Medium" w:hAnsi="Raleway Medium"/>
          <w:sz w:val="28"/>
          <w:szCs w:val="28"/>
        </w:rPr>
        <w:t xml:space="preserve">la persona que tenga el carácter de </w:t>
      </w:r>
      <w:r w:rsidRPr="000F27C2">
        <w:rPr>
          <w:rFonts w:ascii="Raleway Medium" w:hAnsi="Raleway Medium"/>
          <w:sz w:val="28"/>
          <w:szCs w:val="28"/>
        </w:rPr>
        <w:t>servidor público o particular que posea un medio de comunicación del que deriven, se realicen, obtengan, genere datos, claves o códigos no autorizados, o cualquier referencia de ubicación o seguimiento de personas o agentes de seguridad.</w:t>
      </w:r>
    </w:p>
    <w:p w14:paraId="4075D030" w14:textId="77777777" w:rsidR="00575781" w:rsidRPr="000F27C2" w:rsidRDefault="00575781" w:rsidP="00F35588">
      <w:pPr>
        <w:spacing w:line="360" w:lineRule="auto"/>
        <w:jc w:val="both"/>
        <w:rPr>
          <w:rFonts w:ascii="Raleway Medium" w:hAnsi="Raleway Medium"/>
          <w:sz w:val="28"/>
          <w:szCs w:val="28"/>
        </w:rPr>
      </w:pPr>
    </w:p>
    <w:p w14:paraId="02C0AB3E" w14:textId="43D5805D"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Cuando </w:t>
      </w:r>
      <w:r w:rsidR="00373B87" w:rsidRPr="000F27C2">
        <w:rPr>
          <w:rFonts w:ascii="Raleway Medium" w:hAnsi="Raleway Medium"/>
          <w:sz w:val="28"/>
          <w:szCs w:val="28"/>
        </w:rPr>
        <w:t>cualquiera de los delitos previstos en este capítulo sea</w:t>
      </w:r>
      <w:r w:rsidRPr="000F27C2">
        <w:rPr>
          <w:rFonts w:ascii="Raleway Medium" w:hAnsi="Raleway Medium"/>
          <w:sz w:val="28"/>
          <w:szCs w:val="28"/>
        </w:rPr>
        <w:t xml:space="preserve"> cometido por</w:t>
      </w:r>
      <w:r w:rsidR="000C7055" w:rsidRPr="000F27C2">
        <w:rPr>
          <w:rFonts w:ascii="Raleway Medium" w:hAnsi="Raleway Medium"/>
          <w:sz w:val="28"/>
          <w:szCs w:val="28"/>
        </w:rPr>
        <w:t xml:space="preserve"> una</w:t>
      </w:r>
      <w:r w:rsidRPr="000F27C2">
        <w:rPr>
          <w:rFonts w:ascii="Raleway Medium" w:hAnsi="Raleway Medium"/>
          <w:sz w:val="28"/>
          <w:szCs w:val="28"/>
        </w:rPr>
        <w:t xml:space="preserve"> </w:t>
      </w:r>
      <w:r w:rsidR="000C7055" w:rsidRPr="000F27C2">
        <w:rPr>
          <w:rFonts w:ascii="Raleway Medium" w:hAnsi="Raleway Medium"/>
          <w:sz w:val="28"/>
          <w:szCs w:val="28"/>
        </w:rPr>
        <w:t>persona que tuviere el carácter de servidor público de cualquiera de los tres órdenes de gobierno</w:t>
      </w:r>
      <w:r w:rsidRPr="000F27C2">
        <w:rPr>
          <w:rFonts w:ascii="Raleway Medium" w:hAnsi="Raleway Medium"/>
          <w:sz w:val="28"/>
          <w:szCs w:val="28"/>
        </w:rPr>
        <w:t>, éste además será destituido del empleo, cargo o comisión públicos e inhabilitado por el doble de la pena de prisión impuesta.</w:t>
      </w:r>
    </w:p>
    <w:p w14:paraId="347608EB" w14:textId="77777777" w:rsidR="00575781" w:rsidRPr="000F27C2" w:rsidRDefault="00575781" w:rsidP="00F35588">
      <w:pPr>
        <w:spacing w:line="360" w:lineRule="auto"/>
        <w:jc w:val="both"/>
        <w:rPr>
          <w:rFonts w:ascii="Raleway Medium" w:hAnsi="Raleway Medium"/>
          <w:sz w:val="28"/>
          <w:szCs w:val="28"/>
        </w:rPr>
      </w:pPr>
    </w:p>
    <w:p w14:paraId="2F40FD56" w14:textId="4E08859E"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Se aumentará una mitad al mínimo y al máximo de las penas previstas en el párrafo primero de este artículo, si quien comete el delito es </w:t>
      </w:r>
      <w:r w:rsidR="000C7055" w:rsidRPr="000F27C2">
        <w:rPr>
          <w:rFonts w:ascii="Raleway Medium" w:hAnsi="Raleway Medium"/>
          <w:sz w:val="28"/>
          <w:szCs w:val="28"/>
        </w:rPr>
        <w:t>una persona que tuviere el carácter de servidor público de alguna institución de seguridad pública de cualquiera de los tres órdenes de gobierno o de procuración de justicia</w:t>
      </w:r>
      <w:r w:rsidRPr="000F27C2">
        <w:rPr>
          <w:rFonts w:ascii="Raleway Medium" w:hAnsi="Raleway Medium"/>
          <w:sz w:val="28"/>
          <w:szCs w:val="28"/>
        </w:rPr>
        <w:t xml:space="preserve">, o miembro o </w:t>
      </w:r>
      <w:proofErr w:type="spellStart"/>
      <w:proofErr w:type="gramStart"/>
      <w:r w:rsidRPr="000F27C2">
        <w:rPr>
          <w:rFonts w:ascii="Raleway Medium" w:hAnsi="Raleway Medium"/>
          <w:sz w:val="28"/>
          <w:szCs w:val="28"/>
        </w:rPr>
        <w:t>ex-miembro</w:t>
      </w:r>
      <w:proofErr w:type="spellEnd"/>
      <w:proofErr w:type="gramEnd"/>
      <w:r w:rsidRPr="000F27C2">
        <w:rPr>
          <w:rFonts w:ascii="Raleway Medium" w:hAnsi="Raleway Medium"/>
          <w:sz w:val="28"/>
          <w:szCs w:val="28"/>
        </w:rPr>
        <w:t xml:space="preserve"> de una empresa de seguridad privada o es persona que presta o ha prestado esos servicios a particulares.</w:t>
      </w:r>
    </w:p>
    <w:p w14:paraId="6B438E2D" w14:textId="77777777" w:rsidR="00575781" w:rsidRPr="000F27C2" w:rsidRDefault="00575781" w:rsidP="00F35588">
      <w:pPr>
        <w:spacing w:line="360" w:lineRule="auto"/>
        <w:jc w:val="both"/>
        <w:rPr>
          <w:rFonts w:ascii="Raleway Medium" w:hAnsi="Raleway Medium"/>
          <w:sz w:val="28"/>
          <w:szCs w:val="28"/>
        </w:rPr>
      </w:pPr>
    </w:p>
    <w:p w14:paraId="19B24E8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w:t>
      </w:r>
    </w:p>
    <w:p w14:paraId="0B79D13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Violación de correspondencia</w:t>
      </w:r>
    </w:p>
    <w:p w14:paraId="5B5B6406" w14:textId="77777777" w:rsidR="00575781" w:rsidRPr="000F27C2" w:rsidRDefault="00575781" w:rsidP="00F35588">
      <w:pPr>
        <w:spacing w:line="360" w:lineRule="auto"/>
        <w:jc w:val="both"/>
        <w:rPr>
          <w:rFonts w:ascii="Raleway Medium" w:hAnsi="Raleway Medium"/>
          <w:sz w:val="28"/>
          <w:szCs w:val="28"/>
        </w:rPr>
      </w:pPr>
    </w:p>
    <w:p w14:paraId="5C19137E" w14:textId="77777777" w:rsidR="00575781" w:rsidRPr="000F27C2" w:rsidRDefault="00575781" w:rsidP="00DF2CF9">
      <w:pPr>
        <w:pStyle w:val="Artculo"/>
        <w:rPr>
          <w:b w:val="0"/>
        </w:rPr>
      </w:pPr>
      <w:r w:rsidRPr="000F27C2">
        <w:rPr>
          <w:b w:val="0"/>
        </w:rPr>
        <w:t>Se aplicarán de uno a cuatro años de prisión a quien:</w:t>
      </w:r>
    </w:p>
    <w:p w14:paraId="490DB665" w14:textId="77777777" w:rsidR="00575781" w:rsidRPr="000F27C2" w:rsidRDefault="00575781" w:rsidP="00F35588">
      <w:pPr>
        <w:spacing w:line="360" w:lineRule="auto"/>
        <w:jc w:val="both"/>
        <w:rPr>
          <w:rFonts w:ascii="Raleway Medium" w:hAnsi="Raleway Medium"/>
          <w:sz w:val="28"/>
          <w:szCs w:val="28"/>
        </w:rPr>
      </w:pPr>
    </w:p>
    <w:p w14:paraId="2E1B109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Acceda o abra indebidamente una comunicación escrita que no esté dirigida a dicha persona; </w:t>
      </w:r>
    </w:p>
    <w:p w14:paraId="5F575647" w14:textId="77777777" w:rsidR="00575781" w:rsidRPr="000F27C2" w:rsidRDefault="00575781" w:rsidP="00F35588">
      <w:pPr>
        <w:spacing w:line="360" w:lineRule="auto"/>
        <w:jc w:val="both"/>
        <w:rPr>
          <w:rFonts w:ascii="Raleway Medium" w:hAnsi="Raleway Medium"/>
          <w:sz w:val="28"/>
          <w:szCs w:val="28"/>
        </w:rPr>
      </w:pPr>
    </w:p>
    <w:p w14:paraId="3495C63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Indebidamente intercepte una comunicación escrita o mensaje de datos que no esté dirigida a dicha persona, aunque la conserve cerrada y no se imponga de su contenido, o</w:t>
      </w:r>
    </w:p>
    <w:p w14:paraId="70E15549" w14:textId="77777777" w:rsidR="00575781" w:rsidRPr="000F27C2" w:rsidRDefault="00575781" w:rsidP="00F35588">
      <w:pPr>
        <w:spacing w:line="360" w:lineRule="auto"/>
        <w:jc w:val="both"/>
        <w:rPr>
          <w:rFonts w:ascii="Raleway Medium" w:hAnsi="Raleway Medium"/>
          <w:sz w:val="28"/>
          <w:szCs w:val="28"/>
        </w:rPr>
      </w:pPr>
    </w:p>
    <w:p w14:paraId="0F91CBA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Copie, divulgue, se apropie, intercepte, reproduzca, de la información obtenida de una comunicación para un fin ilícito.</w:t>
      </w:r>
    </w:p>
    <w:p w14:paraId="673EA281" w14:textId="77777777" w:rsidR="00575781" w:rsidRPr="000F27C2" w:rsidRDefault="00575781" w:rsidP="00F35588">
      <w:pPr>
        <w:spacing w:line="360" w:lineRule="auto"/>
        <w:jc w:val="both"/>
        <w:rPr>
          <w:rFonts w:ascii="Raleway Medium" w:hAnsi="Raleway Medium"/>
          <w:sz w:val="28"/>
          <w:szCs w:val="28"/>
        </w:rPr>
      </w:pPr>
    </w:p>
    <w:p w14:paraId="68ED0AB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Los delitos previstos en este artículo se perseguirán por querella.</w:t>
      </w:r>
    </w:p>
    <w:p w14:paraId="68C14F92" w14:textId="77777777" w:rsidR="00575781" w:rsidRPr="000F27C2" w:rsidRDefault="00575781" w:rsidP="00F35588">
      <w:pPr>
        <w:spacing w:line="360" w:lineRule="auto"/>
        <w:jc w:val="both"/>
        <w:rPr>
          <w:rFonts w:ascii="Raleway Medium" w:hAnsi="Raleway Medium"/>
          <w:sz w:val="28"/>
          <w:szCs w:val="28"/>
        </w:rPr>
      </w:pPr>
    </w:p>
    <w:p w14:paraId="5B167140" w14:textId="77777777" w:rsidR="00575781" w:rsidRPr="000F27C2" w:rsidRDefault="00575781" w:rsidP="00DF2CF9">
      <w:pPr>
        <w:pStyle w:val="Artculo"/>
        <w:rPr>
          <w:b w:val="0"/>
        </w:rPr>
      </w:pPr>
      <w:r w:rsidRPr="000F27C2">
        <w:rPr>
          <w:b w:val="0"/>
        </w:rPr>
        <w:t>La disposición del artículo 185 no comprende la correspondencia que circule por la estafeta, respecto de la cual se observará lo dispuesto en la legislación postal.</w:t>
      </w:r>
    </w:p>
    <w:p w14:paraId="07037C98" w14:textId="77777777" w:rsidR="00575781" w:rsidRPr="000F27C2" w:rsidRDefault="00575781" w:rsidP="00F35588">
      <w:pPr>
        <w:spacing w:line="360" w:lineRule="auto"/>
        <w:jc w:val="both"/>
        <w:rPr>
          <w:rFonts w:ascii="Raleway Medium" w:hAnsi="Raleway Medium"/>
          <w:sz w:val="28"/>
          <w:szCs w:val="28"/>
        </w:rPr>
      </w:pPr>
    </w:p>
    <w:p w14:paraId="2BCF8C9E" w14:textId="2EEA1AF4" w:rsidR="00575781" w:rsidRPr="000F27C2" w:rsidRDefault="00575781" w:rsidP="00DF2CF9">
      <w:pPr>
        <w:pStyle w:val="Artculo"/>
        <w:rPr>
          <w:b w:val="0"/>
        </w:rPr>
      </w:pPr>
      <w:r w:rsidRPr="000F27C2">
        <w:rPr>
          <w:b w:val="0"/>
        </w:rPr>
        <w:t>A</w:t>
      </w:r>
      <w:r w:rsidR="00E23429" w:rsidRPr="000F27C2">
        <w:rPr>
          <w:b w:val="0"/>
        </w:rPr>
        <w:t xml:space="preserve"> </w:t>
      </w:r>
      <w:r w:rsidRPr="000F27C2">
        <w:rPr>
          <w:b w:val="0"/>
        </w:rPr>
        <w:t>l</w:t>
      </w:r>
      <w:r w:rsidR="00E23429" w:rsidRPr="000F27C2">
        <w:rPr>
          <w:b w:val="0"/>
        </w:rPr>
        <w:t>a persona que tenga el carácter de</w:t>
      </w:r>
      <w:r w:rsidRPr="000F27C2">
        <w:rPr>
          <w:b w:val="0"/>
        </w:rPr>
        <w:t xml:space="preserve"> empleado de un telégrafo, estación telefónica o estación inalámbrica que conscientemente dejare de transmitir un mensaje que se le entregue con ese objeto, o de comunicar al destinatario el que recibiere de otra oficina, si causare daño, se le impondrá de seis meses a un año de prisión o multa de </w:t>
      </w:r>
      <w:r w:rsidR="00E23429" w:rsidRPr="000F27C2">
        <w:rPr>
          <w:b w:val="0"/>
        </w:rPr>
        <w:t xml:space="preserve">treinta </w:t>
      </w:r>
      <w:r w:rsidRPr="000F27C2">
        <w:rPr>
          <w:b w:val="0"/>
        </w:rPr>
        <w:t xml:space="preserve">a </w:t>
      </w:r>
      <w:r w:rsidR="00E23429" w:rsidRPr="000F27C2">
        <w:rPr>
          <w:b w:val="0"/>
        </w:rPr>
        <w:t>ciento ochenta</w:t>
      </w:r>
      <w:r w:rsidRPr="000F27C2">
        <w:rPr>
          <w:b w:val="0"/>
        </w:rPr>
        <w:t xml:space="preserve"> veces el valor diario de la Unidad de Medida y Actualización.</w:t>
      </w:r>
    </w:p>
    <w:p w14:paraId="5452421E" w14:textId="77777777" w:rsidR="00575781" w:rsidRPr="000F27C2" w:rsidRDefault="00575781" w:rsidP="00F35588">
      <w:pPr>
        <w:spacing w:line="360" w:lineRule="auto"/>
        <w:jc w:val="both"/>
        <w:rPr>
          <w:rFonts w:ascii="Raleway Medium" w:hAnsi="Raleway Medium"/>
          <w:sz w:val="28"/>
          <w:szCs w:val="28"/>
        </w:rPr>
      </w:pPr>
    </w:p>
    <w:p w14:paraId="72BF65FE" w14:textId="77777777" w:rsidR="00575781" w:rsidRPr="000F27C2" w:rsidRDefault="00575781" w:rsidP="00DF2CF9">
      <w:pPr>
        <w:pStyle w:val="Artculo"/>
        <w:rPr>
          <w:b w:val="0"/>
        </w:rPr>
      </w:pPr>
      <w:r w:rsidRPr="000F27C2">
        <w:rPr>
          <w:b w:val="0"/>
        </w:rPr>
        <w:t>A quien intervenga comunicaciones privadas sin mandato de autoridad judicial competente, se le aplicarán sanciones de seis a doce años de prisión y multa de trescientos a seiscientas veces el valor diario de la Unidad de Medida y Actualización.</w:t>
      </w:r>
    </w:p>
    <w:p w14:paraId="33B8AD19" w14:textId="77777777" w:rsidR="00575781" w:rsidRPr="000F27C2" w:rsidRDefault="00575781" w:rsidP="00F35588">
      <w:pPr>
        <w:spacing w:line="360" w:lineRule="auto"/>
        <w:jc w:val="both"/>
        <w:rPr>
          <w:rFonts w:ascii="Raleway Medium" w:hAnsi="Raleway Medium"/>
          <w:sz w:val="28"/>
          <w:szCs w:val="28"/>
        </w:rPr>
      </w:pPr>
    </w:p>
    <w:p w14:paraId="4ED55A3E" w14:textId="7F6B3D69" w:rsidR="00575781" w:rsidRPr="000F27C2" w:rsidRDefault="00575781" w:rsidP="00DF2CF9">
      <w:pPr>
        <w:pStyle w:val="Artculo"/>
        <w:rPr>
          <w:b w:val="0"/>
        </w:rPr>
      </w:pPr>
      <w:r w:rsidRPr="000F27C2">
        <w:rPr>
          <w:b w:val="0"/>
        </w:rPr>
        <w:t xml:space="preserve">No se considera que obren delictuosamente </w:t>
      </w:r>
      <w:r w:rsidR="00E23429" w:rsidRPr="000F27C2">
        <w:rPr>
          <w:b w:val="0"/>
        </w:rPr>
        <w:t xml:space="preserve">quienes ejerzan la patria potestad o tutela </w:t>
      </w:r>
      <w:r w:rsidRPr="000F27C2">
        <w:rPr>
          <w:b w:val="0"/>
        </w:rPr>
        <w:t xml:space="preserve">los padres que </w:t>
      </w:r>
      <w:r w:rsidRPr="000F27C2">
        <w:rPr>
          <w:b w:val="0"/>
        </w:rPr>
        <w:lastRenderedPageBreak/>
        <w:t xml:space="preserve">mantengan una vigilancia por medio de dispositivos electrónicos o abran o intercepten las comunicaciones escritas dirigidas a sus hijos menores de dieciocho </w:t>
      </w:r>
      <w:proofErr w:type="gramStart"/>
      <w:r w:rsidRPr="000F27C2">
        <w:rPr>
          <w:b w:val="0"/>
        </w:rPr>
        <w:t>años de edad</w:t>
      </w:r>
      <w:proofErr w:type="gramEnd"/>
      <w:r w:rsidRPr="000F27C2">
        <w:rPr>
          <w:b w:val="0"/>
        </w:rPr>
        <w:t>, y los tutores respecto de las personas que se hallen bajo su dependencia.</w:t>
      </w:r>
    </w:p>
    <w:p w14:paraId="69F3E545" w14:textId="77777777" w:rsidR="00575781" w:rsidRPr="000F27C2" w:rsidRDefault="00575781" w:rsidP="00F35588">
      <w:pPr>
        <w:spacing w:line="360" w:lineRule="auto"/>
        <w:jc w:val="both"/>
        <w:rPr>
          <w:rFonts w:ascii="Raleway Medium" w:hAnsi="Raleway Medium"/>
          <w:sz w:val="28"/>
          <w:szCs w:val="28"/>
        </w:rPr>
      </w:pPr>
    </w:p>
    <w:p w14:paraId="4CAF85B8" w14:textId="6970867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Respecto de las comunicaciones de los cónyuges</w:t>
      </w:r>
      <w:r w:rsidR="00B31549" w:rsidRPr="000F27C2">
        <w:rPr>
          <w:rFonts w:ascii="Raleway Medium" w:hAnsi="Raleway Medium"/>
          <w:sz w:val="28"/>
          <w:szCs w:val="28"/>
        </w:rPr>
        <w:t xml:space="preserve"> o concubinos</w:t>
      </w:r>
      <w:r w:rsidRPr="000F27C2">
        <w:rPr>
          <w:rFonts w:ascii="Raleway Medium" w:hAnsi="Raleway Medium"/>
          <w:sz w:val="28"/>
          <w:szCs w:val="28"/>
        </w:rPr>
        <w:t>, estas serán inviolables y por tanto constituyen un delito de querella en los términos de este capítulo.</w:t>
      </w:r>
    </w:p>
    <w:p w14:paraId="04A9D524" w14:textId="77777777" w:rsidR="00575781" w:rsidRPr="000F27C2" w:rsidRDefault="00575781" w:rsidP="00F35588">
      <w:pPr>
        <w:spacing w:line="360" w:lineRule="auto"/>
        <w:jc w:val="both"/>
        <w:rPr>
          <w:rFonts w:ascii="Raleway Medium" w:hAnsi="Raleway Medium"/>
          <w:sz w:val="28"/>
          <w:szCs w:val="28"/>
        </w:rPr>
      </w:pPr>
    </w:p>
    <w:p w14:paraId="02626BC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Séptimo</w:t>
      </w:r>
    </w:p>
    <w:p w14:paraId="1D39B77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Contra la Autoridad</w:t>
      </w:r>
    </w:p>
    <w:p w14:paraId="4A40FD11" w14:textId="77777777" w:rsidR="00575781" w:rsidRPr="000F27C2" w:rsidRDefault="00575781" w:rsidP="00F35588">
      <w:pPr>
        <w:spacing w:line="360" w:lineRule="auto"/>
        <w:jc w:val="center"/>
        <w:rPr>
          <w:rFonts w:ascii="Raleway Medium" w:hAnsi="Raleway Medium"/>
          <w:b/>
          <w:sz w:val="28"/>
          <w:szCs w:val="28"/>
        </w:rPr>
      </w:pPr>
    </w:p>
    <w:p w14:paraId="3A395A08"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369458F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Desobediencia y resistencia de particulares</w:t>
      </w:r>
    </w:p>
    <w:p w14:paraId="7424F47B" w14:textId="77777777" w:rsidR="00575781" w:rsidRPr="000F27C2" w:rsidRDefault="00575781" w:rsidP="00F35588">
      <w:pPr>
        <w:spacing w:line="360" w:lineRule="auto"/>
        <w:jc w:val="both"/>
        <w:rPr>
          <w:rFonts w:ascii="Raleway Medium" w:hAnsi="Raleway Medium"/>
          <w:sz w:val="28"/>
          <w:szCs w:val="28"/>
        </w:rPr>
      </w:pPr>
    </w:p>
    <w:p w14:paraId="48C41835" w14:textId="0EC5557C" w:rsidR="00575781" w:rsidRPr="000F27C2" w:rsidRDefault="00575781" w:rsidP="00DF2CF9">
      <w:pPr>
        <w:pStyle w:val="Artculo"/>
        <w:rPr>
          <w:b w:val="0"/>
        </w:rPr>
      </w:pPr>
      <w:r w:rsidRPr="000F27C2">
        <w:rPr>
          <w:b w:val="0"/>
        </w:rPr>
        <w:t>Al que, sin causa legítima, rehusare a prestar un servicio de interés público a</w:t>
      </w:r>
      <w:r w:rsidR="00154CDE" w:rsidRPr="000F27C2">
        <w:rPr>
          <w:b w:val="0"/>
        </w:rPr>
        <w:t>l</w:t>
      </w:r>
      <w:r w:rsidRPr="000F27C2">
        <w:rPr>
          <w:b w:val="0"/>
        </w:rPr>
        <w:t xml:space="preserve"> que la Ley le obligue, o desobedeciere un mandato legítimo de la autoridad, se le aplicarán de quince a doscientas jornadas de trabajo en favor de la comunidad.</w:t>
      </w:r>
    </w:p>
    <w:p w14:paraId="25E1771B" w14:textId="77777777" w:rsidR="00575781" w:rsidRPr="000F27C2" w:rsidRDefault="00575781" w:rsidP="00F35588">
      <w:pPr>
        <w:spacing w:line="360" w:lineRule="auto"/>
        <w:jc w:val="both"/>
        <w:rPr>
          <w:rFonts w:ascii="Raleway Medium" w:hAnsi="Raleway Medium"/>
          <w:sz w:val="28"/>
          <w:szCs w:val="28"/>
        </w:rPr>
      </w:pPr>
    </w:p>
    <w:p w14:paraId="55A3161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Al que desobedeciere el mandato de arraigo domiciliario o la prohibición de abandonar una demarcación geográfica, dictados por autoridad judicial competente, se le impondrán de seis meses a dos años de prisión y multa de diez a doscientas veces el valor diario de la Unidad de Medida y Actualización.</w:t>
      </w:r>
    </w:p>
    <w:p w14:paraId="6C930436" w14:textId="77777777" w:rsidR="00575781" w:rsidRPr="000F27C2" w:rsidRDefault="00575781" w:rsidP="00F35588">
      <w:pPr>
        <w:spacing w:line="360" w:lineRule="auto"/>
        <w:jc w:val="both"/>
        <w:rPr>
          <w:rFonts w:ascii="Raleway Medium" w:hAnsi="Raleway Medium"/>
          <w:sz w:val="28"/>
          <w:szCs w:val="28"/>
        </w:rPr>
      </w:pPr>
    </w:p>
    <w:p w14:paraId="5F156AA0" w14:textId="5ECFDA65" w:rsidR="00575781" w:rsidRPr="000F27C2" w:rsidRDefault="00575781" w:rsidP="00DF2CF9">
      <w:pPr>
        <w:pStyle w:val="Artculo"/>
        <w:rPr>
          <w:b w:val="0"/>
        </w:rPr>
      </w:pPr>
      <w:r w:rsidRPr="000F27C2">
        <w:rPr>
          <w:b w:val="0"/>
        </w:rPr>
        <w:lastRenderedPageBreak/>
        <w:t>A la persona física o en su caso al representante de la persona moral que sea requerida por el Ministerio Público o por la autoridad competente para colaborar o aportar información para la localización geográfica, en tiempo real de los dispositivos de comunicación en términos de lo dispuesto por la Ley Federal de Telecomunicaciones y Radiodifusión, y que se rehusare hacerlo de forma dolosa, se le impondrá una pena de prisión de tres a ocho años y multa de cinco mil a diez mil veces el valor diario de la Unidad de Medida y Actualización.</w:t>
      </w:r>
    </w:p>
    <w:p w14:paraId="53A86240" w14:textId="77777777" w:rsidR="00575781" w:rsidRPr="000F27C2" w:rsidRDefault="00575781" w:rsidP="00F35588">
      <w:pPr>
        <w:spacing w:line="360" w:lineRule="auto"/>
        <w:jc w:val="both"/>
        <w:rPr>
          <w:rFonts w:ascii="Raleway Medium" w:hAnsi="Raleway Medium"/>
          <w:sz w:val="28"/>
          <w:szCs w:val="28"/>
        </w:rPr>
      </w:pPr>
    </w:p>
    <w:p w14:paraId="7DCE2130" w14:textId="66FA375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Las mismas penas se aplicarán a la persona física, o en su caso al representante de la persona moral que de forma dolosa obstaculice, retrase sin justa causa o se </w:t>
      </w:r>
      <w:r w:rsidR="00D96102" w:rsidRPr="000F27C2">
        <w:rPr>
          <w:rFonts w:ascii="Raleway Medium" w:hAnsi="Raleway Medium"/>
          <w:sz w:val="28"/>
          <w:szCs w:val="28"/>
        </w:rPr>
        <w:t>rehúse</w:t>
      </w:r>
      <w:r w:rsidRPr="000F27C2">
        <w:rPr>
          <w:rFonts w:ascii="Raleway Medium" w:hAnsi="Raleway Medium"/>
          <w:sz w:val="28"/>
          <w:szCs w:val="28"/>
        </w:rPr>
        <w:t xml:space="preserve"> a colaborar en la intervención de comunicaciones privadas, o a proporcionar información a la que estén obligados, en los términos de la legislación aplicable.</w:t>
      </w:r>
    </w:p>
    <w:p w14:paraId="67DC3CE0" w14:textId="77777777" w:rsidR="00575781" w:rsidRPr="000F27C2" w:rsidRDefault="00575781" w:rsidP="00F35588">
      <w:pPr>
        <w:spacing w:line="360" w:lineRule="auto"/>
        <w:jc w:val="both"/>
        <w:rPr>
          <w:rFonts w:ascii="Raleway Medium" w:hAnsi="Raleway Medium"/>
          <w:sz w:val="28"/>
          <w:szCs w:val="28"/>
        </w:rPr>
      </w:pPr>
    </w:p>
    <w:p w14:paraId="071842C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aplicarán las mismas penas a la persona física, o en su caso al representante de la persona moral que sea requerida por las autoridades competentes, para colaborar o aportar información para la localización geográfica, en tiempo real de los dispositivos de comunicación en términos de lo dispuesto por la Ley Federal de Telecomunicaciones y Radiodifusión y que se rehusare hacerlo de forma dolosa.</w:t>
      </w:r>
    </w:p>
    <w:p w14:paraId="48C5B6BC" w14:textId="77777777" w:rsidR="00575781" w:rsidRPr="000F27C2" w:rsidRDefault="00575781" w:rsidP="00F35588">
      <w:pPr>
        <w:spacing w:line="360" w:lineRule="auto"/>
        <w:jc w:val="both"/>
        <w:rPr>
          <w:rFonts w:ascii="Raleway Medium" w:hAnsi="Raleway Medium"/>
          <w:sz w:val="28"/>
          <w:szCs w:val="28"/>
        </w:rPr>
      </w:pPr>
    </w:p>
    <w:p w14:paraId="64003538" w14:textId="282B19D2" w:rsidR="00575781" w:rsidRPr="000F27C2" w:rsidRDefault="00575781" w:rsidP="00DF2CF9">
      <w:pPr>
        <w:pStyle w:val="Artculo"/>
        <w:rPr>
          <w:b w:val="0"/>
        </w:rPr>
      </w:pPr>
      <w:r w:rsidRPr="000F27C2">
        <w:rPr>
          <w:b w:val="0"/>
        </w:rPr>
        <w:lastRenderedPageBreak/>
        <w:t xml:space="preserve">El que sin excusa legal se negare a comparecer ante la autoridad a dar su declaración, cuando legalmente se le exija, no será considerado como imputado del delito previsto en el artículo </w:t>
      </w:r>
      <w:r w:rsidR="00B01A0B" w:rsidRPr="000F27C2">
        <w:rPr>
          <w:b w:val="0"/>
        </w:rPr>
        <w:t>190 de este Código</w:t>
      </w:r>
      <w:r w:rsidRPr="000F27C2">
        <w:rPr>
          <w:b w:val="0"/>
        </w:rPr>
        <w:t>, sino cuando insista en su desobediencia después de haber sido apremiado por la autoridad judicial o apercibido por la administrativa, en su caso, para que comparezca a declarar.</w:t>
      </w:r>
    </w:p>
    <w:p w14:paraId="770686E6" w14:textId="77777777" w:rsidR="00575781" w:rsidRPr="000F27C2" w:rsidRDefault="00575781" w:rsidP="00F35588">
      <w:pPr>
        <w:spacing w:line="360" w:lineRule="auto"/>
        <w:jc w:val="both"/>
        <w:rPr>
          <w:rFonts w:ascii="Raleway Medium" w:hAnsi="Raleway Medium"/>
          <w:sz w:val="28"/>
          <w:szCs w:val="28"/>
        </w:rPr>
      </w:pPr>
    </w:p>
    <w:p w14:paraId="5072126D" w14:textId="77777777" w:rsidR="00575781" w:rsidRPr="000F27C2" w:rsidRDefault="00575781" w:rsidP="00DF2CF9">
      <w:pPr>
        <w:pStyle w:val="Artculo"/>
        <w:rPr>
          <w:b w:val="0"/>
        </w:rPr>
      </w:pPr>
      <w:r w:rsidRPr="000F27C2">
        <w:rPr>
          <w:b w:val="0"/>
        </w:rPr>
        <w:t xml:space="preserve">Se aplicarán de uno a dos años de prisión y multa de hasta doce veces el valor diario de la Unidad de Medida y Actualización: al que, empleando la fuerza, el amago o la amenaza, se oponga a que la </w:t>
      </w:r>
      <w:proofErr w:type="gramStart"/>
      <w:r w:rsidRPr="000F27C2">
        <w:rPr>
          <w:b w:val="0"/>
        </w:rPr>
        <w:t>autoridad pública</w:t>
      </w:r>
      <w:proofErr w:type="gramEnd"/>
      <w:r w:rsidRPr="000F27C2">
        <w:rPr>
          <w:b w:val="0"/>
        </w:rPr>
        <w:t xml:space="preserve"> o sus agentes ejerzan alguna de sus funciones o resista al cumplimiento de un mandato legítimo ejecutado en forma legal.</w:t>
      </w:r>
    </w:p>
    <w:p w14:paraId="4339B697" w14:textId="77777777" w:rsidR="00575781" w:rsidRPr="000F27C2" w:rsidRDefault="00575781" w:rsidP="00F35588">
      <w:pPr>
        <w:spacing w:line="360" w:lineRule="auto"/>
        <w:jc w:val="both"/>
        <w:rPr>
          <w:rFonts w:ascii="Raleway Medium" w:hAnsi="Raleway Medium"/>
          <w:sz w:val="28"/>
          <w:szCs w:val="28"/>
        </w:rPr>
      </w:pPr>
    </w:p>
    <w:p w14:paraId="181E9447" w14:textId="77777777" w:rsidR="00575781" w:rsidRPr="000F27C2" w:rsidRDefault="00575781" w:rsidP="00DF2CF9">
      <w:pPr>
        <w:pStyle w:val="Artculo"/>
        <w:rPr>
          <w:b w:val="0"/>
        </w:rPr>
      </w:pPr>
      <w:r w:rsidRPr="000F27C2">
        <w:rPr>
          <w:b w:val="0"/>
        </w:rPr>
        <w:t>Se aplicará de uno a dos años de prisión y multa de diez mil a treinta mil veces el valor diario de la Unidad de Medida y Actualización, al que retire, modifique o inutilice, sin la debida autorización, dispositivos de localización y vigilancia.</w:t>
      </w:r>
    </w:p>
    <w:p w14:paraId="682B1DF7" w14:textId="77777777" w:rsidR="00575781" w:rsidRPr="000F27C2" w:rsidRDefault="00575781" w:rsidP="00F35588">
      <w:pPr>
        <w:spacing w:line="360" w:lineRule="auto"/>
        <w:jc w:val="both"/>
        <w:rPr>
          <w:rFonts w:ascii="Raleway Medium" w:hAnsi="Raleway Medium"/>
          <w:sz w:val="28"/>
          <w:szCs w:val="28"/>
        </w:rPr>
      </w:pPr>
    </w:p>
    <w:p w14:paraId="59297315" w14:textId="188A4CC2"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la conducta a que se refiere el párrafo anterior la realiza un</w:t>
      </w:r>
      <w:r w:rsidR="00B01A0B" w:rsidRPr="000F27C2">
        <w:rPr>
          <w:rFonts w:ascii="Raleway Medium" w:hAnsi="Raleway Medium"/>
          <w:sz w:val="28"/>
          <w:szCs w:val="28"/>
        </w:rPr>
        <w:t>a persona que tuviere el carácter de servidor público de alguna institución de seguridad pública de cualquiera de los tres órdenes de gobierno o de procuración de justicia</w:t>
      </w:r>
      <w:r w:rsidRPr="000F27C2">
        <w:rPr>
          <w:rFonts w:ascii="Raleway Medium" w:hAnsi="Raleway Medium"/>
          <w:sz w:val="28"/>
          <w:szCs w:val="28"/>
        </w:rPr>
        <w:t xml:space="preserve">, se aplicará de dos a cinco años de prisión, y multa de veinte mil a cuarenta mil veces el valor diario de la Unidad de Medida y Actualización e inhabilitación para </w:t>
      </w:r>
      <w:r w:rsidRPr="000F27C2">
        <w:rPr>
          <w:rFonts w:ascii="Raleway Medium" w:hAnsi="Raleway Medium"/>
          <w:sz w:val="28"/>
          <w:szCs w:val="28"/>
        </w:rPr>
        <w:lastRenderedPageBreak/>
        <w:t>ejercer cualquier empleo o cargo público en cualquier ámbito de gobierno hasta por veinte años.</w:t>
      </w:r>
    </w:p>
    <w:p w14:paraId="2630CB1E" w14:textId="77777777" w:rsidR="00575781" w:rsidRPr="000F27C2" w:rsidRDefault="00575781" w:rsidP="00F35588">
      <w:pPr>
        <w:spacing w:line="360" w:lineRule="auto"/>
        <w:jc w:val="both"/>
        <w:rPr>
          <w:rFonts w:ascii="Raleway Medium" w:hAnsi="Raleway Medium"/>
          <w:sz w:val="28"/>
          <w:szCs w:val="28"/>
        </w:rPr>
      </w:pPr>
    </w:p>
    <w:p w14:paraId="38ECF340" w14:textId="77777777" w:rsidR="00575781" w:rsidRPr="000F27C2" w:rsidRDefault="00575781" w:rsidP="00DF2CF9">
      <w:pPr>
        <w:pStyle w:val="Artculo"/>
        <w:rPr>
          <w:b w:val="0"/>
        </w:rPr>
      </w:pPr>
      <w:r w:rsidRPr="000F27C2">
        <w:rPr>
          <w:b w:val="0"/>
        </w:rPr>
        <w:t xml:space="preserve">Se equiparará a la resistencia y se sancionará con la misma pena que ésta, la coacción hecha a la </w:t>
      </w:r>
      <w:proofErr w:type="gramStart"/>
      <w:r w:rsidRPr="000F27C2">
        <w:rPr>
          <w:b w:val="0"/>
        </w:rPr>
        <w:t>autoridad pública</w:t>
      </w:r>
      <w:proofErr w:type="gramEnd"/>
      <w:r w:rsidRPr="000F27C2">
        <w:rPr>
          <w:b w:val="0"/>
        </w:rPr>
        <w:t xml:space="preserve"> por medio de la violencia física o de la moral, para obligarla a que ejecute un acto oficial, sin los requisitos legales u otro que no esté en sus atribuciones.</w:t>
      </w:r>
    </w:p>
    <w:p w14:paraId="753C9E50" w14:textId="77777777" w:rsidR="00575781" w:rsidRPr="000F27C2" w:rsidRDefault="00575781" w:rsidP="00F35588">
      <w:pPr>
        <w:spacing w:line="360" w:lineRule="auto"/>
        <w:jc w:val="both"/>
        <w:rPr>
          <w:rFonts w:ascii="Raleway Medium" w:hAnsi="Raleway Medium"/>
          <w:sz w:val="28"/>
          <w:szCs w:val="28"/>
        </w:rPr>
      </w:pPr>
    </w:p>
    <w:p w14:paraId="31924884" w14:textId="260BAB91" w:rsidR="00575781" w:rsidRPr="000F27C2" w:rsidRDefault="00B01A0B" w:rsidP="00DF2CF9">
      <w:pPr>
        <w:pStyle w:val="Artculo"/>
        <w:rPr>
          <w:b w:val="0"/>
        </w:rPr>
      </w:pPr>
      <w:r w:rsidRPr="000F27C2">
        <w:rPr>
          <w:b w:val="0"/>
        </w:rPr>
        <w:t xml:space="preserve">Al que sea citado </w:t>
      </w:r>
      <w:proofErr w:type="spellStart"/>
      <w:r w:rsidRPr="000F27C2">
        <w:rPr>
          <w:b w:val="0"/>
        </w:rPr>
        <w:t>para</w:t>
      </w:r>
      <w:bookmarkStart w:id="19" w:name="_Hlk20832271"/>
      <w:r w:rsidR="00575781" w:rsidRPr="000F27C2">
        <w:rPr>
          <w:b w:val="0"/>
        </w:rPr>
        <w:t>ser</w:t>
      </w:r>
      <w:proofErr w:type="spellEnd"/>
      <w:r w:rsidR="00575781" w:rsidRPr="000F27C2">
        <w:rPr>
          <w:b w:val="0"/>
        </w:rPr>
        <w:t xml:space="preserve"> examinado en juicio</w:t>
      </w:r>
      <w:bookmarkEnd w:id="19"/>
      <w:r w:rsidR="00575781" w:rsidRPr="000F27C2">
        <w:rPr>
          <w:b w:val="0"/>
        </w:rPr>
        <w:t xml:space="preserve">, sin que le aprovechen las excepciones establecidas por este Código o por el de Procedimientos Penales, y agotados sus medios de apremio, </w:t>
      </w:r>
      <w:bookmarkStart w:id="20" w:name="_Hlk20832280"/>
      <w:r w:rsidR="00575781" w:rsidRPr="000F27C2">
        <w:rPr>
          <w:b w:val="0"/>
        </w:rPr>
        <w:t>se niegue a otorgar la protesta de ley o a declarar</w:t>
      </w:r>
      <w:bookmarkEnd w:id="20"/>
      <w:r w:rsidR="00575781" w:rsidRPr="000F27C2">
        <w:rPr>
          <w:b w:val="0"/>
        </w:rPr>
        <w:t xml:space="preserve">, pagará multa de </w:t>
      </w:r>
      <w:r w:rsidRPr="000F27C2">
        <w:rPr>
          <w:b w:val="0"/>
        </w:rPr>
        <w:t xml:space="preserve">diez </w:t>
      </w:r>
      <w:r w:rsidR="00575781" w:rsidRPr="000F27C2">
        <w:rPr>
          <w:b w:val="0"/>
        </w:rPr>
        <w:t xml:space="preserve">a </w:t>
      </w:r>
      <w:r w:rsidRPr="000F27C2">
        <w:rPr>
          <w:b w:val="0"/>
        </w:rPr>
        <w:t>treinta</w:t>
      </w:r>
      <w:r w:rsidR="00575781" w:rsidRPr="000F27C2">
        <w:rPr>
          <w:b w:val="0"/>
        </w:rPr>
        <w:t xml:space="preserve"> veces el valor diario de la Unidad de Medida y Actualización. En caso de reincidencia, se impondrá prisión de seis meses a nueve meses o multa de </w:t>
      </w:r>
      <w:r w:rsidRPr="000F27C2">
        <w:rPr>
          <w:b w:val="0"/>
        </w:rPr>
        <w:t xml:space="preserve">treinta </w:t>
      </w:r>
      <w:r w:rsidR="00575781" w:rsidRPr="000F27C2">
        <w:rPr>
          <w:b w:val="0"/>
        </w:rPr>
        <w:t xml:space="preserve">a </w:t>
      </w:r>
      <w:proofErr w:type="gramStart"/>
      <w:r w:rsidRPr="000F27C2">
        <w:rPr>
          <w:b w:val="0"/>
        </w:rPr>
        <w:t xml:space="preserve">noventa </w:t>
      </w:r>
      <w:r w:rsidR="00575781" w:rsidRPr="000F27C2">
        <w:rPr>
          <w:b w:val="0"/>
        </w:rPr>
        <w:t xml:space="preserve"> veces</w:t>
      </w:r>
      <w:proofErr w:type="gramEnd"/>
      <w:r w:rsidR="00575781" w:rsidRPr="000F27C2">
        <w:rPr>
          <w:b w:val="0"/>
        </w:rPr>
        <w:t xml:space="preserve"> el valor diario de la Unidad de Medida y Actualización.</w:t>
      </w:r>
    </w:p>
    <w:p w14:paraId="53F4C7B1" w14:textId="77777777" w:rsidR="00575781" w:rsidRPr="000F27C2" w:rsidRDefault="00575781" w:rsidP="00F35588">
      <w:pPr>
        <w:spacing w:line="360" w:lineRule="auto"/>
        <w:jc w:val="both"/>
        <w:rPr>
          <w:rFonts w:ascii="Raleway Medium" w:hAnsi="Raleway Medium"/>
          <w:sz w:val="28"/>
          <w:szCs w:val="28"/>
        </w:rPr>
      </w:pPr>
    </w:p>
    <w:p w14:paraId="709DC609" w14:textId="77777777" w:rsidR="00575781" w:rsidRPr="000F27C2" w:rsidRDefault="00575781" w:rsidP="00DF2CF9">
      <w:pPr>
        <w:pStyle w:val="Artculo"/>
        <w:rPr>
          <w:b w:val="0"/>
        </w:rPr>
      </w:pPr>
      <w:r w:rsidRPr="000F27C2">
        <w:rPr>
          <w:b w:val="0"/>
        </w:rPr>
        <w:t>Cuando la ley autorice el empleo del apremio para hacer efectivas las determinaciones de la autoridad, sólo se consumará el delito de desobediencia cuando se hubieren agotado los medios de apremio.</w:t>
      </w:r>
    </w:p>
    <w:p w14:paraId="6FC34752" w14:textId="77777777" w:rsidR="00575781" w:rsidRPr="000F27C2" w:rsidRDefault="00575781" w:rsidP="00F35588">
      <w:pPr>
        <w:spacing w:line="360" w:lineRule="auto"/>
        <w:jc w:val="both"/>
        <w:rPr>
          <w:rFonts w:ascii="Raleway Medium" w:hAnsi="Raleway Medium"/>
          <w:sz w:val="28"/>
          <w:szCs w:val="28"/>
        </w:rPr>
      </w:pPr>
    </w:p>
    <w:p w14:paraId="3193FEF7"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113FD253"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Oposición a que se ejecute alguna obra o trabajo públicos</w:t>
      </w:r>
    </w:p>
    <w:p w14:paraId="587462D6" w14:textId="77777777" w:rsidR="00575781" w:rsidRPr="000F27C2" w:rsidRDefault="00575781" w:rsidP="00F35588">
      <w:pPr>
        <w:spacing w:line="360" w:lineRule="auto"/>
        <w:jc w:val="both"/>
        <w:rPr>
          <w:rFonts w:ascii="Raleway Medium" w:hAnsi="Raleway Medium"/>
          <w:sz w:val="28"/>
          <w:szCs w:val="28"/>
        </w:rPr>
      </w:pPr>
    </w:p>
    <w:p w14:paraId="04009DC9" w14:textId="7CD325E3" w:rsidR="00575781" w:rsidRPr="000F27C2" w:rsidRDefault="00575781" w:rsidP="00DF2CF9">
      <w:pPr>
        <w:pStyle w:val="Artculo"/>
        <w:rPr>
          <w:b w:val="0"/>
        </w:rPr>
      </w:pPr>
      <w:r w:rsidRPr="000F27C2">
        <w:rPr>
          <w:b w:val="0"/>
        </w:rPr>
        <w:lastRenderedPageBreak/>
        <w:t xml:space="preserve">Cuando varias personas de común acuerdo procuren impedir la ejecución de una obra o trabajos públicos, o la de los destinados a la prestación de un servicio público, </w:t>
      </w:r>
      <w:r w:rsidR="007E07B3" w:rsidRPr="000F27C2">
        <w:rPr>
          <w:b w:val="0"/>
        </w:rPr>
        <w:t xml:space="preserve">que cumplan </w:t>
      </w:r>
      <w:r w:rsidRPr="000F27C2">
        <w:rPr>
          <w:b w:val="0"/>
        </w:rPr>
        <w:t xml:space="preserve">con los requisitos legales por autoridad competente, o con su autorización, serán castigadas con seis meses a un año de prisión, si sólo se hiciere una simple oposición material sin violencia. En caso de existir violencia, la pena será de </w:t>
      </w:r>
      <w:r w:rsidR="00FA0939" w:rsidRPr="000F27C2">
        <w:rPr>
          <w:b w:val="0"/>
        </w:rPr>
        <w:t xml:space="preserve">uno a </w:t>
      </w:r>
      <w:r w:rsidRPr="000F27C2">
        <w:rPr>
          <w:b w:val="0"/>
        </w:rPr>
        <w:t>dos años.</w:t>
      </w:r>
    </w:p>
    <w:p w14:paraId="26B1ED08" w14:textId="77777777" w:rsidR="00575781" w:rsidRPr="000F27C2" w:rsidRDefault="00575781" w:rsidP="00F35588">
      <w:pPr>
        <w:spacing w:line="360" w:lineRule="auto"/>
        <w:jc w:val="both"/>
        <w:rPr>
          <w:rFonts w:ascii="Raleway Medium" w:hAnsi="Raleway Medium"/>
          <w:sz w:val="28"/>
          <w:szCs w:val="28"/>
        </w:rPr>
      </w:pPr>
    </w:p>
    <w:p w14:paraId="12DF0A8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III</w:t>
      </w:r>
    </w:p>
    <w:p w14:paraId="6C900C87"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Quebrantamiento de sellos</w:t>
      </w:r>
    </w:p>
    <w:p w14:paraId="6D3D76B9" w14:textId="77777777" w:rsidR="00575781" w:rsidRPr="000F27C2" w:rsidRDefault="00575781" w:rsidP="00F35588">
      <w:pPr>
        <w:spacing w:line="360" w:lineRule="auto"/>
        <w:jc w:val="both"/>
        <w:rPr>
          <w:rFonts w:ascii="Raleway Medium" w:hAnsi="Raleway Medium"/>
          <w:sz w:val="28"/>
          <w:szCs w:val="28"/>
        </w:rPr>
      </w:pPr>
    </w:p>
    <w:p w14:paraId="6A0095C2" w14:textId="77777777" w:rsidR="00575781" w:rsidRPr="000F27C2" w:rsidRDefault="00575781" w:rsidP="00DF2CF9">
      <w:pPr>
        <w:pStyle w:val="Artculo"/>
        <w:rPr>
          <w:b w:val="0"/>
        </w:rPr>
      </w:pPr>
      <w:r w:rsidRPr="000F27C2">
        <w:rPr>
          <w:b w:val="0"/>
        </w:rPr>
        <w:t xml:space="preserve">Al que quebrante los sellos puestos por orden de la </w:t>
      </w:r>
      <w:proofErr w:type="gramStart"/>
      <w:r w:rsidRPr="000F27C2">
        <w:rPr>
          <w:b w:val="0"/>
        </w:rPr>
        <w:t>autoridad pública</w:t>
      </w:r>
      <w:proofErr w:type="gramEnd"/>
      <w:r w:rsidRPr="000F27C2">
        <w:rPr>
          <w:b w:val="0"/>
        </w:rPr>
        <w:t xml:space="preserve"> se le aplicarán de treinta a ciento ochenta jornadas de trabajo en favor de la comunidad.</w:t>
      </w:r>
    </w:p>
    <w:p w14:paraId="337E2BBD" w14:textId="77777777" w:rsidR="00575781" w:rsidRPr="000F27C2" w:rsidRDefault="00575781" w:rsidP="00F35588">
      <w:pPr>
        <w:spacing w:line="360" w:lineRule="auto"/>
        <w:jc w:val="both"/>
        <w:rPr>
          <w:rFonts w:ascii="Raleway Medium" w:hAnsi="Raleway Medium"/>
          <w:sz w:val="28"/>
          <w:szCs w:val="28"/>
        </w:rPr>
      </w:pPr>
    </w:p>
    <w:p w14:paraId="0A60B998" w14:textId="77777777" w:rsidR="00575781" w:rsidRPr="000F27C2" w:rsidRDefault="00575781" w:rsidP="00DF2CF9">
      <w:pPr>
        <w:pStyle w:val="Artculo"/>
        <w:rPr>
          <w:b w:val="0"/>
        </w:rPr>
      </w:pPr>
      <w:r w:rsidRPr="000F27C2">
        <w:rPr>
          <w:b w:val="0"/>
        </w:rPr>
        <w:t xml:space="preserve">Cuando de común acuerdo, quebrantaren las partes interesadas en un negocio civil los sellos puestos por la autoridad </w:t>
      </w:r>
      <w:proofErr w:type="gramStart"/>
      <w:r w:rsidRPr="000F27C2">
        <w:rPr>
          <w:b w:val="0"/>
        </w:rPr>
        <w:t>pública,</w:t>
      </w:r>
      <w:proofErr w:type="gramEnd"/>
      <w:r w:rsidRPr="000F27C2">
        <w:rPr>
          <w:b w:val="0"/>
        </w:rPr>
        <w:t xml:space="preserve"> pagarán una multa de hasta tres veces el valor diario de la Unidad de Medida y Actualización.</w:t>
      </w:r>
    </w:p>
    <w:p w14:paraId="3BBCBE15" w14:textId="77777777" w:rsidR="00575781" w:rsidRPr="000F27C2" w:rsidRDefault="00575781" w:rsidP="00F35588">
      <w:pPr>
        <w:spacing w:line="360" w:lineRule="auto"/>
        <w:jc w:val="both"/>
        <w:rPr>
          <w:rFonts w:ascii="Raleway Medium" w:hAnsi="Raleway Medium"/>
          <w:sz w:val="28"/>
          <w:szCs w:val="28"/>
        </w:rPr>
      </w:pPr>
    </w:p>
    <w:p w14:paraId="52D4F88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IV</w:t>
      </w:r>
    </w:p>
    <w:p w14:paraId="0B11E103"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Delitos cometidos contra </w:t>
      </w:r>
      <w:r w:rsidR="00912E3D" w:rsidRPr="000F27C2">
        <w:rPr>
          <w:rFonts w:ascii="Raleway Medium" w:hAnsi="Raleway Medium"/>
          <w:b/>
          <w:sz w:val="28"/>
          <w:szCs w:val="28"/>
        </w:rPr>
        <w:t xml:space="preserve">servidores </w:t>
      </w:r>
      <w:r w:rsidRPr="000F27C2">
        <w:rPr>
          <w:rFonts w:ascii="Raleway Medium" w:hAnsi="Raleway Medium"/>
          <w:b/>
          <w:sz w:val="28"/>
          <w:szCs w:val="28"/>
        </w:rPr>
        <w:t>públicos</w:t>
      </w:r>
    </w:p>
    <w:p w14:paraId="47F1E3DD" w14:textId="77777777" w:rsidR="00575781" w:rsidRPr="000F27C2" w:rsidRDefault="00575781" w:rsidP="00F35588">
      <w:pPr>
        <w:spacing w:line="360" w:lineRule="auto"/>
        <w:jc w:val="both"/>
        <w:rPr>
          <w:rFonts w:ascii="Raleway Medium" w:hAnsi="Raleway Medium"/>
          <w:sz w:val="28"/>
          <w:szCs w:val="28"/>
        </w:rPr>
      </w:pPr>
    </w:p>
    <w:p w14:paraId="25BF82D5" w14:textId="28C193F9" w:rsidR="00575781" w:rsidRPr="000F27C2" w:rsidRDefault="00575781" w:rsidP="00DF2CF9">
      <w:pPr>
        <w:pStyle w:val="Artculo"/>
        <w:rPr>
          <w:b w:val="0"/>
        </w:rPr>
      </w:pPr>
      <w:r w:rsidRPr="000F27C2">
        <w:rPr>
          <w:b w:val="0"/>
        </w:rPr>
        <w:t xml:space="preserve">A quien ejerza violencia, agreda o maltrate a </w:t>
      </w:r>
      <w:proofErr w:type="gramStart"/>
      <w:r w:rsidRPr="000F27C2">
        <w:rPr>
          <w:b w:val="0"/>
        </w:rPr>
        <w:t xml:space="preserve">un </w:t>
      </w:r>
      <w:r w:rsidR="00B01A0B" w:rsidRPr="000F27C2">
        <w:rPr>
          <w:b w:val="0"/>
        </w:rPr>
        <w:t>una persona</w:t>
      </w:r>
      <w:proofErr w:type="gramEnd"/>
      <w:r w:rsidR="00B01A0B" w:rsidRPr="000F27C2">
        <w:rPr>
          <w:b w:val="0"/>
        </w:rPr>
        <w:t xml:space="preserve"> que tuviere el carácter de servidor público de cualquiera de los tres órdenes de gobierno </w:t>
      </w:r>
      <w:r w:rsidRPr="000F27C2">
        <w:rPr>
          <w:b w:val="0"/>
        </w:rPr>
        <w:t xml:space="preserve">o agente de la autoridad en el acto </w:t>
      </w:r>
      <w:r w:rsidRPr="000F27C2">
        <w:rPr>
          <w:b w:val="0"/>
        </w:rPr>
        <w:lastRenderedPageBreak/>
        <w:t xml:space="preserve">de ejercer lícitamente sus funciones o con motivo de ellas, se le aplicará de </w:t>
      </w:r>
      <w:r w:rsidR="00FA0939" w:rsidRPr="000F27C2">
        <w:rPr>
          <w:b w:val="0"/>
        </w:rPr>
        <w:t xml:space="preserve">dos </w:t>
      </w:r>
      <w:r w:rsidRPr="000F27C2">
        <w:rPr>
          <w:b w:val="0"/>
        </w:rPr>
        <w:t>a seis años de prisión, además de la que le corresponda por el o los delitos que se cometan en su contra.</w:t>
      </w:r>
    </w:p>
    <w:p w14:paraId="3F0AEE49" w14:textId="77777777" w:rsidR="00575781" w:rsidRPr="000F27C2" w:rsidRDefault="00575781" w:rsidP="00F35588">
      <w:pPr>
        <w:spacing w:line="360" w:lineRule="auto"/>
        <w:jc w:val="both"/>
        <w:rPr>
          <w:rFonts w:ascii="Raleway Medium" w:hAnsi="Raleway Medium"/>
          <w:sz w:val="28"/>
          <w:szCs w:val="28"/>
        </w:rPr>
      </w:pPr>
    </w:p>
    <w:p w14:paraId="2164363F" w14:textId="0122CF8D"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Al que cometa un delito en contra de un</w:t>
      </w:r>
      <w:r w:rsidR="00757049" w:rsidRPr="000F27C2">
        <w:rPr>
          <w:rFonts w:ascii="Raleway Medium" w:hAnsi="Raleway Medium"/>
          <w:sz w:val="28"/>
          <w:szCs w:val="28"/>
        </w:rPr>
        <w:t xml:space="preserve">a persona que tuviere el carácter de servidor público de cualquiera de los tres órdenes de </w:t>
      </w:r>
      <w:r w:rsidRPr="000F27C2">
        <w:rPr>
          <w:rFonts w:ascii="Raleway Medium" w:hAnsi="Raleway Medium"/>
          <w:sz w:val="28"/>
          <w:szCs w:val="28"/>
        </w:rPr>
        <w:t>en el acto de ejercer lícitamente sus funciones, o con motivo de ellas, se le aplicará de uno a cuatro años de prisión además de la que corresponda por el delito cometido.</w:t>
      </w:r>
    </w:p>
    <w:p w14:paraId="1C81CC8E" w14:textId="77777777" w:rsidR="00575781" w:rsidRPr="000F27C2" w:rsidRDefault="00575781" w:rsidP="00F35588">
      <w:pPr>
        <w:spacing w:line="360" w:lineRule="auto"/>
        <w:jc w:val="both"/>
        <w:rPr>
          <w:rFonts w:ascii="Raleway Medium" w:hAnsi="Raleway Medium"/>
          <w:sz w:val="28"/>
          <w:szCs w:val="28"/>
        </w:rPr>
      </w:pPr>
    </w:p>
    <w:p w14:paraId="3A9129D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w:t>
      </w:r>
    </w:p>
    <w:p w14:paraId="13C04AF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Ultrajes a las insignias nacionales</w:t>
      </w:r>
    </w:p>
    <w:p w14:paraId="5309D1CE" w14:textId="77777777" w:rsidR="00575781" w:rsidRPr="000F27C2" w:rsidRDefault="00575781" w:rsidP="00F35588">
      <w:pPr>
        <w:spacing w:line="360" w:lineRule="auto"/>
        <w:jc w:val="both"/>
        <w:rPr>
          <w:rFonts w:ascii="Raleway Medium" w:hAnsi="Raleway Medium"/>
          <w:sz w:val="28"/>
          <w:szCs w:val="28"/>
        </w:rPr>
      </w:pPr>
    </w:p>
    <w:p w14:paraId="3AC2BC61" w14:textId="77777777" w:rsidR="00575781" w:rsidRPr="000F27C2" w:rsidRDefault="00575781" w:rsidP="00DF2CF9">
      <w:pPr>
        <w:pStyle w:val="Artculo"/>
        <w:rPr>
          <w:b w:val="0"/>
        </w:rPr>
      </w:pPr>
      <w:r w:rsidRPr="000F27C2">
        <w:rPr>
          <w:b w:val="0"/>
        </w:rPr>
        <w:t>Al que ultraje el escudo de la República o el pabellón nacional, ya sea de palabra o de obra, se le aplicará de seis meses a cuatro años de prisión o multa de una a treinta y cinco veces el valor diario de la Unidad de Medida y Actualización o ambas sanciones, a juicio de juez.</w:t>
      </w:r>
    </w:p>
    <w:p w14:paraId="5BC1A855" w14:textId="77777777" w:rsidR="00575781" w:rsidRPr="000F27C2" w:rsidRDefault="00575781" w:rsidP="00F35588">
      <w:pPr>
        <w:spacing w:line="360" w:lineRule="auto"/>
        <w:jc w:val="both"/>
        <w:rPr>
          <w:rFonts w:ascii="Raleway Medium" w:hAnsi="Raleway Medium"/>
          <w:sz w:val="28"/>
          <w:szCs w:val="28"/>
        </w:rPr>
      </w:pPr>
    </w:p>
    <w:p w14:paraId="2F63AF94" w14:textId="77777777" w:rsidR="00575781" w:rsidRPr="000F27C2" w:rsidRDefault="00575781" w:rsidP="00DF2CF9">
      <w:pPr>
        <w:pStyle w:val="Artculo"/>
        <w:rPr>
          <w:b w:val="0"/>
        </w:rPr>
      </w:pPr>
      <w:r w:rsidRPr="000F27C2">
        <w:rPr>
          <w:b w:val="0"/>
        </w:rPr>
        <w:t>A quien haga uso indebido del escudo, insignia o himno nacionales, se le aplicará de uno a tres años de prisión y multa de trescientas a mil veces el valor diario de la Unidad de Medida y Actualización.</w:t>
      </w:r>
    </w:p>
    <w:p w14:paraId="1E538D6B" w14:textId="77777777" w:rsidR="00575781" w:rsidRPr="000F27C2" w:rsidRDefault="00575781" w:rsidP="00F35588">
      <w:pPr>
        <w:spacing w:line="360" w:lineRule="auto"/>
        <w:jc w:val="both"/>
        <w:rPr>
          <w:rFonts w:ascii="Raleway Medium" w:hAnsi="Raleway Medium"/>
          <w:sz w:val="28"/>
          <w:szCs w:val="28"/>
        </w:rPr>
      </w:pPr>
    </w:p>
    <w:p w14:paraId="066514BF" w14:textId="328D2F1C"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w:t>
      </w:r>
      <w:r w:rsidR="002A12CF" w:rsidRPr="000F27C2">
        <w:rPr>
          <w:rFonts w:ascii="Raleway Medium" w:hAnsi="Raleway Medium"/>
          <w:sz w:val="28"/>
          <w:szCs w:val="28"/>
        </w:rPr>
        <w:t xml:space="preserve">Ley sobre el Escudo, la Bandera y el Himno Nacionales </w:t>
      </w:r>
      <w:r w:rsidRPr="000F27C2">
        <w:rPr>
          <w:rFonts w:ascii="Raleway Medium" w:hAnsi="Raleway Medium"/>
          <w:sz w:val="28"/>
          <w:szCs w:val="28"/>
        </w:rPr>
        <w:t xml:space="preserve">establecerá el uso y en su caso, el protocolo correspondiente a los </w:t>
      </w:r>
      <w:r w:rsidRPr="000F27C2">
        <w:rPr>
          <w:rFonts w:ascii="Raleway Medium" w:hAnsi="Raleway Medium"/>
          <w:sz w:val="28"/>
          <w:szCs w:val="28"/>
        </w:rPr>
        <w:lastRenderedPageBreak/>
        <w:t>símbolos nacionales, así como las restricciones correspondientes.</w:t>
      </w:r>
    </w:p>
    <w:p w14:paraId="6ED992D0" w14:textId="77777777" w:rsidR="00575781" w:rsidRPr="000F27C2" w:rsidRDefault="00575781" w:rsidP="00F35588">
      <w:pPr>
        <w:spacing w:line="360" w:lineRule="auto"/>
        <w:jc w:val="both"/>
        <w:rPr>
          <w:rFonts w:ascii="Raleway Medium" w:hAnsi="Raleway Medium"/>
          <w:sz w:val="28"/>
          <w:szCs w:val="28"/>
        </w:rPr>
      </w:pPr>
    </w:p>
    <w:p w14:paraId="2BE234F1" w14:textId="7D23C781"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Octavo</w:t>
      </w:r>
    </w:p>
    <w:p w14:paraId="0057EAF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contra la Indemnidad de Privacidad de la Información sexual</w:t>
      </w:r>
    </w:p>
    <w:p w14:paraId="47DDF633" w14:textId="77777777" w:rsidR="00575781" w:rsidRPr="000F27C2" w:rsidRDefault="00575781" w:rsidP="00F35588">
      <w:pPr>
        <w:spacing w:line="360" w:lineRule="auto"/>
        <w:jc w:val="center"/>
        <w:rPr>
          <w:rFonts w:ascii="Raleway Medium" w:hAnsi="Raleway Medium"/>
          <w:b/>
          <w:sz w:val="28"/>
          <w:szCs w:val="28"/>
        </w:rPr>
      </w:pPr>
    </w:p>
    <w:p w14:paraId="293ACEA8" w14:textId="63EA9AE4"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Único</w:t>
      </w:r>
    </w:p>
    <w:p w14:paraId="17B12DDC"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Comunicación de Contenido Sexual con Personas Menores de Dieciocho </w:t>
      </w:r>
      <w:proofErr w:type="gramStart"/>
      <w:r w:rsidRPr="000F27C2">
        <w:rPr>
          <w:rFonts w:ascii="Raleway Medium" w:hAnsi="Raleway Medium"/>
          <w:b/>
          <w:sz w:val="28"/>
          <w:szCs w:val="28"/>
        </w:rPr>
        <w:t>Años de Edad</w:t>
      </w:r>
      <w:proofErr w:type="gramEnd"/>
      <w:r w:rsidRPr="000F27C2">
        <w:rPr>
          <w:rFonts w:ascii="Raleway Medium" w:hAnsi="Raleway Medium"/>
          <w:b/>
          <w:sz w:val="28"/>
          <w:szCs w:val="28"/>
        </w:rPr>
        <w:t xml:space="preserve"> o de Personas que no tienen Capacidad para comprender el Significado del Hecho o de Personas que no tienen la Capacidad para Resistirlo</w:t>
      </w:r>
    </w:p>
    <w:p w14:paraId="03390F57" w14:textId="77777777" w:rsidR="00575781" w:rsidRPr="000F27C2" w:rsidRDefault="00575781" w:rsidP="00F35588">
      <w:pPr>
        <w:spacing w:line="360" w:lineRule="auto"/>
        <w:jc w:val="both"/>
        <w:rPr>
          <w:rFonts w:ascii="Raleway Medium" w:hAnsi="Raleway Medium"/>
          <w:sz w:val="28"/>
          <w:szCs w:val="28"/>
        </w:rPr>
      </w:pPr>
    </w:p>
    <w:p w14:paraId="3F0E3BD8" w14:textId="01AFCB1F" w:rsidR="00575781" w:rsidRPr="000F27C2" w:rsidRDefault="00575781" w:rsidP="00DF2CF9">
      <w:pPr>
        <w:pStyle w:val="Artculo"/>
        <w:rPr>
          <w:b w:val="0"/>
        </w:rPr>
      </w:pPr>
      <w:r w:rsidRPr="000F27C2">
        <w:rPr>
          <w:b w:val="0"/>
        </w:rPr>
        <w:t xml:space="preserve">Se impondrá de cuatro a ocho años de prisión y multa de cuatrocientas a mil veces el valor diario de la Unidad de Medida y Actualización a quien haciendo uso de medios de radiodifusión, telecomunicaciones, informáticos o cualquier otro medio de transmisión de datos, contacte a </w:t>
      </w:r>
      <w:r w:rsidR="00757049" w:rsidRPr="000F27C2">
        <w:rPr>
          <w:b w:val="0"/>
        </w:rPr>
        <w:t>persona menor de dieciocho años de edad, persona que no tuviere la capacidad para comprender el significado del hecho o personas que no tuviere la capacidad para resistir la conducta</w:t>
      </w:r>
      <w:r w:rsidR="00757049" w:rsidRPr="000F27C2" w:rsidDel="00757049">
        <w:rPr>
          <w:b w:val="0"/>
        </w:rPr>
        <w:t xml:space="preserve"> </w:t>
      </w:r>
      <w:r w:rsidRPr="000F27C2">
        <w:rPr>
          <w:b w:val="0"/>
        </w:rPr>
        <w:t>y le requiera imágenes, audio o video de actividades sexuales explícitas, actos de connotación sexual, o le solicite un encuentro sexual.</w:t>
      </w:r>
    </w:p>
    <w:p w14:paraId="201AB300" w14:textId="77777777" w:rsidR="00575781" w:rsidRPr="000F27C2" w:rsidRDefault="00575781" w:rsidP="00F35588">
      <w:pPr>
        <w:spacing w:line="360" w:lineRule="auto"/>
        <w:jc w:val="both"/>
        <w:rPr>
          <w:rFonts w:ascii="Raleway Medium" w:hAnsi="Raleway Medium"/>
          <w:sz w:val="28"/>
          <w:szCs w:val="28"/>
        </w:rPr>
      </w:pPr>
    </w:p>
    <w:p w14:paraId="3B51D633" w14:textId="040DE068"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Noveno</w:t>
      </w:r>
    </w:p>
    <w:p w14:paraId="24771436"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contra el Libre Desarrollo de la Personalidad.</w:t>
      </w:r>
    </w:p>
    <w:p w14:paraId="074F1B03" w14:textId="77777777" w:rsidR="00575781" w:rsidRPr="000F27C2" w:rsidRDefault="00575781" w:rsidP="00F35588">
      <w:pPr>
        <w:spacing w:line="360" w:lineRule="auto"/>
        <w:jc w:val="center"/>
        <w:rPr>
          <w:rFonts w:ascii="Raleway Medium" w:hAnsi="Raleway Medium"/>
          <w:b/>
          <w:sz w:val="28"/>
          <w:szCs w:val="28"/>
        </w:rPr>
      </w:pPr>
    </w:p>
    <w:p w14:paraId="00CBE8D5" w14:textId="35A5ED12"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lastRenderedPageBreak/>
        <w:t>Capítulo I</w:t>
      </w:r>
    </w:p>
    <w:p w14:paraId="5BB1174F" w14:textId="14C60B43"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Corrupción de Personas Menores de Dieciocho </w:t>
      </w:r>
      <w:proofErr w:type="gramStart"/>
      <w:r w:rsidRPr="000F27C2">
        <w:rPr>
          <w:rFonts w:ascii="Raleway Medium" w:hAnsi="Raleway Medium"/>
          <w:b/>
          <w:sz w:val="28"/>
          <w:szCs w:val="28"/>
        </w:rPr>
        <w:t>Años de Edad</w:t>
      </w:r>
      <w:proofErr w:type="gramEnd"/>
      <w:r w:rsidRPr="000F27C2">
        <w:rPr>
          <w:rFonts w:ascii="Raleway Medium" w:hAnsi="Raleway Medium"/>
          <w:b/>
          <w:sz w:val="28"/>
          <w:szCs w:val="28"/>
        </w:rPr>
        <w:t xml:space="preserve"> o de Personas que no </w:t>
      </w:r>
      <w:r w:rsidR="00F5197A" w:rsidRPr="000F27C2">
        <w:rPr>
          <w:rFonts w:ascii="Raleway Medium" w:hAnsi="Raleway Medium"/>
          <w:b/>
          <w:sz w:val="28"/>
          <w:szCs w:val="28"/>
        </w:rPr>
        <w:t xml:space="preserve">tuvieren </w:t>
      </w:r>
      <w:r w:rsidRPr="000F27C2">
        <w:rPr>
          <w:rFonts w:ascii="Raleway Medium" w:hAnsi="Raleway Medium"/>
          <w:b/>
          <w:sz w:val="28"/>
          <w:szCs w:val="28"/>
        </w:rPr>
        <w:t xml:space="preserve">Capacidad para comprender el Significado del Hecho o de Personas que no </w:t>
      </w:r>
      <w:r w:rsidR="00F5197A" w:rsidRPr="000F27C2">
        <w:rPr>
          <w:rFonts w:ascii="Raleway Medium" w:hAnsi="Raleway Medium"/>
          <w:b/>
          <w:sz w:val="28"/>
          <w:szCs w:val="28"/>
        </w:rPr>
        <w:t xml:space="preserve">tuvieren </w:t>
      </w:r>
      <w:r w:rsidRPr="000F27C2">
        <w:rPr>
          <w:rFonts w:ascii="Raleway Medium" w:hAnsi="Raleway Medium"/>
          <w:b/>
          <w:sz w:val="28"/>
          <w:szCs w:val="28"/>
        </w:rPr>
        <w:t>Capacidad para Resistirlo.</w:t>
      </w:r>
    </w:p>
    <w:p w14:paraId="33D81877" w14:textId="77777777" w:rsidR="00575781" w:rsidRPr="000F27C2" w:rsidRDefault="00575781" w:rsidP="00F35588">
      <w:pPr>
        <w:spacing w:line="360" w:lineRule="auto"/>
        <w:jc w:val="both"/>
        <w:rPr>
          <w:rFonts w:ascii="Raleway Medium" w:hAnsi="Raleway Medium"/>
          <w:sz w:val="28"/>
          <w:szCs w:val="28"/>
        </w:rPr>
      </w:pPr>
    </w:p>
    <w:p w14:paraId="042F5876" w14:textId="0CAAD7CB" w:rsidR="00575781" w:rsidRPr="000F27C2" w:rsidRDefault="00575781" w:rsidP="00DF2CF9">
      <w:pPr>
        <w:pStyle w:val="Artculo"/>
        <w:rPr>
          <w:b w:val="0"/>
        </w:rPr>
      </w:pPr>
      <w:r w:rsidRPr="000F27C2">
        <w:rPr>
          <w:b w:val="0"/>
        </w:rPr>
        <w:t>Al que comercie, distribuya, exponga, haga circular u oferte, a</w:t>
      </w:r>
      <w:r w:rsidR="00786308" w:rsidRPr="000F27C2">
        <w:rPr>
          <w:b w:val="0"/>
        </w:rPr>
        <w:t xml:space="preserve"> persona que no tuviere la capacidad para comprender el significado del hecho</w:t>
      </w:r>
      <w:r w:rsidRPr="000F27C2">
        <w:rPr>
          <w:b w:val="0"/>
        </w:rPr>
        <w:t xml:space="preserve">, </w:t>
      </w:r>
      <w:r w:rsidR="00786308" w:rsidRPr="000F27C2">
        <w:rPr>
          <w:b w:val="0"/>
        </w:rPr>
        <w:t xml:space="preserve">espectáculos, obras gráficas o audiovisuales, </w:t>
      </w:r>
      <w:r w:rsidRPr="000F27C2">
        <w:rPr>
          <w:b w:val="0"/>
        </w:rPr>
        <w:t>libros, escritos, grabaciones, filmes, fotografías, anuncios impresos, imágenes u objetos, de carácter pornográfico, reales o simulados, sea de manera física, o a través de cualquier medio, se le impondrá de seis meses a cinco años de prisión y multa de trescientas a quinientas veces el valor diario de la Unidad de Medida y Actualización.</w:t>
      </w:r>
    </w:p>
    <w:p w14:paraId="2761686E" w14:textId="77777777" w:rsidR="00575781" w:rsidRPr="000F27C2" w:rsidRDefault="00575781" w:rsidP="00F35588">
      <w:pPr>
        <w:spacing w:line="360" w:lineRule="auto"/>
        <w:jc w:val="both"/>
        <w:rPr>
          <w:rFonts w:ascii="Raleway Medium" w:hAnsi="Raleway Medium"/>
          <w:sz w:val="28"/>
          <w:szCs w:val="28"/>
        </w:rPr>
      </w:pPr>
    </w:p>
    <w:p w14:paraId="5EF01B5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No se entenderá como material pornográfico o nocivo, aquel que signifique o tenga como fin la divulgación científica, artística o técnica, o en su caso, la educación sexual, educación sobre la función reproductiva, la prevención de enfermedades de transmisión sexual y el embarazo de adolescentes, siempre que estén aprobados por la autoridad competente.</w:t>
      </w:r>
    </w:p>
    <w:p w14:paraId="3C55376A" w14:textId="77777777" w:rsidR="00575781" w:rsidRPr="000F27C2" w:rsidRDefault="00575781" w:rsidP="00F35588">
      <w:pPr>
        <w:spacing w:line="360" w:lineRule="auto"/>
        <w:jc w:val="both"/>
        <w:rPr>
          <w:rFonts w:ascii="Raleway Medium" w:hAnsi="Raleway Medium"/>
          <w:sz w:val="28"/>
          <w:szCs w:val="28"/>
        </w:rPr>
      </w:pPr>
    </w:p>
    <w:p w14:paraId="2C3BA571" w14:textId="5D3D029C" w:rsidR="00575781" w:rsidRPr="000F27C2" w:rsidRDefault="00575781" w:rsidP="00DF2CF9">
      <w:pPr>
        <w:pStyle w:val="Artculo"/>
        <w:rPr>
          <w:b w:val="0"/>
        </w:rPr>
      </w:pPr>
      <w:r w:rsidRPr="000F27C2">
        <w:rPr>
          <w:b w:val="0"/>
        </w:rPr>
        <w:t xml:space="preserve">Comete el delito de corrupción de menores, quien obligue, induzca, facilite o procure a </w:t>
      </w:r>
      <w:r w:rsidR="00786308" w:rsidRPr="000F27C2">
        <w:rPr>
          <w:b w:val="0"/>
        </w:rPr>
        <w:t xml:space="preserve">persona menor de dieciocho </w:t>
      </w:r>
      <w:proofErr w:type="gramStart"/>
      <w:r w:rsidR="00786308" w:rsidRPr="000F27C2">
        <w:rPr>
          <w:b w:val="0"/>
        </w:rPr>
        <w:t>años de edad</w:t>
      </w:r>
      <w:proofErr w:type="gramEnd"/>
      <w:r w:rsidR="00786308" w:rsidRPr="000F27C2">
        <w:rPr>
          <w:b w:val="0"/>
        </w:rPr>
        <w:t xml:space="preserve">, persona que no tuviere la capacidad para </w:t>
      </w:r>
      <w:r w:rsidR="00786308" w:rsidRPr="000F27C2">
        <w:rPr>
          <w:b w:val="0"/>
        </w:rPr>
        <w:lastRenderedPageBreak/>
        <w:t xml:space="preserve">comprender el significado del hecho o personas que no tuviere la capacidad para resistir la conducta </w:t>
      </w:r>
      <w:r w:rsidRPr="000F27C2">
        <w:rPr>
          <w:b w:val="0"/>
        </w:rPr>
        <w:t>a realizar cualquiera de los siguientes actos:</w:t>
      </w:r>
    </w:p>
    <w:p w14:paraId="0746A1EB" w14:textId="77777777" w:rsidR="00575781" w:rsidRPr="000F27C2" w:rsidRDefault="00575781" w:rsidP="00F35588">
      <w:pPr>
        <w:spacing w:line="360" w:lineRule="auto"/>
        <w:jc w:val="both"/>
        <w:rPr>
          <w:rFonts w:ascii="Raleway Medium" w:hAnsi="Raleway Medium"/>
          <w:sz w:val="28"/>
          <w:szCs w:val="28"/>
        </w:rPr>
      </w:pPr>
    </w:p>
    <w:p w14:paraId="3BBE5AE3" w14:textId="71489CC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 </w:t>
      </w:r>
      <w:r w:rsidRPr="000F27C2">
        <w:rPr>
          <w:rFonts w:ascii="Raleway Medium" w:hAnsi="Raleway Medium"/>
          <w:sz w:val="28"/>
          <w:szCs w:val="28"/>
        </w:rPr>
        <w:tab/>
        <w:t xml:space="preserve">Consumo </w:t>
      </w:r>
      <w:r w:rsidR="00FA0939" w:rsidRPr="000F27C2">
        <w:rPr>
          <w:rFonts w:ascii="Raleway Medium" w:hAnsi="Raleway Medium"/>
          <w:sz w:val="28"/>
          <w:szCs w:val="28"/>
        </w:rPr>
        <w:t xml:space="preserve">repetido </w:t>
      </w:r>
      <w:r w:rsidRPr="000F27C2">
        <w:rPr>
          <w:rFonts w:ascii="Raleway Medium" w:hAnsi="Raleway Medium"/>
          <w:sz w:val="28"/>
          <w:szCs w:val="28"/>
        </w:rPr>
        <w:t>de bebidas alcohólicas;</w:t>
      </w:r>
    </w:p>
    <w:p w14:paraId="10B177E1" w14:textId="77777777" w:rsidR="00575781" w:rsidRPr="000F27C2" w:rsidRDefault="00575781" w:rsidP="00F35588">
      <w:pPr>
        <w:spacing w:line="360" w:lineRule="auto"/>
        <w:jc w:val="both"/>
        <w:rPr>
          <w:rFonts w:ascii="Raleway Medium" w:hAnsi="Raleway Medium"/>
          <w:sz w:val="28"/>
          <w:szCs w:val="28"/>
        </w:rPr>
      </w:pPr>
    </w:p>
    <w:p w14:paraId="0350BC2C" w14:textId="34A40849"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b) </w:t>
      </w:r>
      <w:r w:rsidRPr="000F27C2">
        <w:rPr>
          <w:rFonts w:ascii="Raleway Medium" w:hAnsi="Raleway Medium"/>
          <w:sz w:val="28"/>
          <w:szCs w:val="28"/>
        </w:rPr>
        <w:tab/>
        <w:t xml:space="preserve">Consumo de sustancias tóxicas o al consumo de alguno de los narcóticos a que se refiere el párrafo primero del artículo 503 de este Código o </w:t>
      </w:r>
      <w:r w:rsidR="006B004C" w:rsidRPr="000F27C2">
        <w:rPr>
          <w:rFonts w:ascii="Raleway Medium" w:hAnsi="Raleway Medium"/>
          <w:sz w:val="28"/>
          <w:szCs w:val="28"/>
        </w:rPr>
        <w:t>de fármacos que provoquen</w:t>
      </w:r>
      <w:r w:rsidRPr="000F27C2">
        <w:rPr>
          <w:rFonts w:ascii="Raleway Medium" w:hAnsi="Raleway Medium"/>
          <w:sz w:val="28"/>
          <w:szCs w:val="28"/>
        </w:rPr>
        <w:t xml:space="preserve"> dependencia;</w:t>
      </w:r>
    </w:p>
    <w:p w14:paraId="4B4F97C2" w14:textId="77777777" w:rsidR="00575781" w:rsidRPr="000F27C2" w:rsidRDefault="00575781" w:rsidP="00F35588">
      <w:pPr>
        <w:spacing w:line="360" w:lineRule="auto"/>
        <w:jc w:val="both"/>
        <w:rPr>
          <w:rFonts w:ascii="Raleway Medium" w:hAnsi="Raleway Medium"/>
          <w:sz w:val="28"/>
          <w:szCs w:val="28"/>
        </w:rPr>
      </w:pPr>
    </w:p>
    <w:p w14:paraId="477DDB0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c) </w:t>
      </w:r>
      <w:r w:rsidRPr="000F27C2">
        <w:rPr>
          <w:rFonts w:ascii="Raleway Medium" w:hAnsi="Raleway Medium"/>
          <w:sz w:val="28"/>
          <w:szCs w:val="28"/>
        </w:rPr>
        <w:tab/>
        <w:t>Mendicidad con fines de explotación;</w:t>
      </w:r>
    </w:p>
    <w:p w14:paraId="42485517" w14:textId="77777777" w:rsidR="00575781" w:rsidRPr="000F27C2" w:rsidRDefault="00575781" w:rsidP="00F35588">
      <w:pPr>
        <w:spacing w:line="360" w:lineRule="auto"/>
        <w:jc w:val="both"/>
        <w:rPr>
          <w:rFonts w:ascii="Raleway Medium" w:hAnsi="Raleway Medium"/>
          <w:sz w:val="28"/>
          <w:szCs w:val="28"/>
        </w:rPr>
      </w:pPr>
    </w:p>
    <w:p w14:paraId="6BF51A0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d) </w:t>
      </w:r>
      <w:r w:rsidRPr="000F27C2">
        <w:rPr>
          <w:rFonts w:ascii="Raleway Medium" w:hAnsi="Raleway Medium"/>
          <w:sz w:val="28"/>
          <w:szCs w:val="28"/>
        </w:rPr>
        <w:tab/>
        <w:t>Comisión de algún delito;</w:t>
      </w:r>
    </w:p>
    <w:p w14:paraId="34F3C9F2" w14:textId="77777777" w:rsidR="00575781" w:rsidRPr="000F27C2" w:rsidRDefault="00575781" w:rsidP="00F35588">
      <w:pPr>
        <w:spacing w:line="360" w:lineRule="auto"/>
        <w:jc w:val="both"/>
        <w:rPr>
          <w:rFonts w:ascii="Raleway Medium" w:hAnsi="Raleway Medium"/>
          <w:sz w:val="28"/>
          <w:szCs w:val="28"/>
        </w:rPr>
      </w:pPr>
    </w:p>
    <w:p w14:paraId="07970F4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 </w:t>
      </w:r>
      <w:r w:rsidRPr="000F27C2">
        <w:rPr>
          <w:rFonts w:ascii="Raleway Medium" w:hAnsi="Raleway Medium"/>
          <w:sz w:val="28"/>
          <w:szCs w:val="28"/>
        </w:rPr>
        <w:tab/>
        <w:t>Formar parte de una asociación delictuosa; o</w:t>
      </w:r>
    </w:p>
    <w:p w14:paraId="4931B969" w14:textId="77777777" w:rsidR="00575781" w:rsidRPr="000F27C2" w:rsidRDefault="00575781" w:rsidP="00F35588">
      <w:pPr>
        <w:spacing w:line="360" w:lineRule="auto"/>
        <w:jc w:val="both"/>
        <w:rPr>
          <w:rFonts w:ascii="Raleway Medium" w:hAnsi="Raleway Medium"/>
          <w:sz w:val="28"/>
          <w:szCs w:val="28"/>
        </w:rPr>
      </w:pPr>
    </w:p>
    <w:p w14:paraId="13A2C7D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f) </w:t>
      </w:r>
      <w:r w:rsidRPr="000F27C2">
        <w:rPr>
          <w:rFonts w:ascii="Raleway Medium" w:hAnsi="Raleway Medium"/>
          <w:sz w:val="28"/>
          <w:szCs w:val="28"/>
        </w:rPr>
        <w:tab/>
        <w:t>Realizar actos de exhibicionismo corporal o sexuales simulados o no, con fin lascivo o sexual.</w:t>
      </w:r>
    </w:p>
    <w:p w14:paraId="66D93CA6" w14:textId="77777777" w:rsidR="00575781" w:rsidRPr="000F27C2" w:rsidRDefault="00575781" w:rsidP="00F35588">
      <w:pPr>
        <w:spacing w:line="360" w:lineRule="auto"/>
        <w:jc w:val="both"/>
        <w:rPr>
          <w:rFonts w:ascii="Raleway Medium" w:hAnsi="Raleway Medium"/>
          <w:sz w:val="28"/>
          <w:szCs w:val="28"/>
        </w:rPr>
      </w:pPr>
    </w:p>
    <w:p w14:paraId="36F89954" w14:textId="0899FCA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 quién cometa este delito se le impondrá: en el caso del inciso a) o b) pena de prisión de cinco a diez años y multa de quinientas a mil veces el valor diario de la Unidad de Medida y Actualización; en el caso del inciso c) pena de prisión de cuatro a nueve años y multa de cuatrocientas a novecientas veces el valor diario de la Unidad de Medida y Actualización; en el caso del inciso d) se estará a lo dispuesto en el Título </w:t>
      </w:r>
      <w:r w:rsidR="001412D1" w:rsidRPr="000F27C2">
        <w:rPr>
          <w:rFonts w:ascii="Raleway Medium" w:hAnsi="Raleway Medium"/>
          <w:sz w:val="28"/>
          <w:szCs w:val="28"/>
        </w:rPr>
        <w:t>Quinto</w:t>
      </w:r>
      <w:r w:rsidRPr="000F27C2">
        <w:rPr>
          <w:rFonts w:ascii="Raleway Medium" w:hAnsi="Raleway Medium"/>
          <w:sz w:val="28"/>
          <w:szCs w:val="28"/>
        </w:rPr>
        <w:t xml:space="preserve">, Capítulo </w:t>
      </w:r>
      <w:r w:rsidR="001412D1" w:rsidRPr="000F27C2">
        <w:rPr>
          <w:rFonts w:ascii="Raleway Medium" w:hAnsi="Raleway Medium"/>
          <w:sz w:val="28"/>
          <w:szCs w:val="28"/>
        </w:rPr>
        <w:t>II</w:t>
      </w:r>
      <w:r w:rsidRPr="000F27C2">
        <w:rPr>
          <w:rFonts w:ascii="Raleway Medium" w:hAnsi="Raleway Medium"/>
          <w:sz w:val="28"/>
          <w:szCs w:val="28"/>
        </w:rPr>
        <w:t xml:space="preserve">I, del presente Código; en el </w:t>
      </w:r>
      <w:r w:rsidRPr="000F27C2">
        <w:rPr>
          <w:rFonts w:ascii="Raleway Medium" w:hAnsi="Raleway Medium"/>
          <w:sz w:val="28"/>
          <w:szCs w:val="28"/>
        </w:rPr>
        <w:lastRenderedPageBreak/>
        <w:t>caso del inciso e) o f) pena de prisión de siete a doce años y multa de ochocientas a dos mil quinientas veces el valor diario de la Unidad de Medida y Actualización.</w:t>
      </w:r>
    </w:p>
    <w:p w14:paraId="7A1EEA01" w14:textId="77777777" w:rsidR="00575781" w:rsidRPr="000F27C2" w:rsidRDefault="00575781" w:rsidP="00F35588">
      <w:pPr>
        <w:spacing w:line="360" w:lineRule="auto"/>
        <w:jc w:val="both"/>
        <w:rPr>
          <w:rFonts w:ascii="Raleway Medium" w:hAnsi="Raleway Medium"/>
          <w:sz w:val="28"/>
          <w:szCs w:val="28"/>
        </w:rPr>
      </w:pPr>
    </w:p>
    <w:p w14:paraId="0F0414F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se trate de mendicidad por situación de pobreza o abandono, deberá ser atendida por la asistencia social.</w:t>
      </w:r>
    </w:p>
    <w:p w14:paraId="2AA3F64F" w14:textId="77777777" w:rsidR="00575781" w:rsidRPr="000F27C2" w:rsidRDefault="00575781" w:rsidP="00F35588">
      <w:pPr>
        <w:spacing w:line="360" w:lineRule="auto"/>
        <w:jc w:val="both"/>
        <w:rPr>
          <w:rFonts w:ascii="Raleway Medium" w:hAnsi="Raleway Medium"/>
          <w:sz w:val="28"/>
          <w:szCs w:val="28"/>
        </w:rPr>
      </w:pPr>
    </w:p>
    <w:p w14:paraId="6F2CF43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No se entenderá por corrupción, los programas preventivos, educativos o de cualquier índole que diseñen e impartan las instituciones públicas, privadas o sociales que tengan por objeto la educación sexual, educación sobre función reproductiva, la prevención de enfermedades de transmisión sexual y el embarazo de adolescentes, siempre que estén aprobados por la autoridad competente; las fotografías, video grabaciones, audio grabaciones o las imágenes fijas o en movimiento, impresas, plasmadas o que sean contenidas o reproducidas en medios magnéticos, electrónicos o de otro tipo y que constituyan recuerdos familiares.</w:t>
      </w:r>
    </w:p>
    <w:p w14:paraId="2AA2A333" w14:textId="77777777" w:rsidR="00575781" w:rsidRPr="000F27C2" w:rsidRDefault="00575781" w:rsidP="00F35588">
      <w:pPr>
        <w:spacing w:line="360" w:lineRule="auto"/>
        <w:jc w:val="both"/>
        <w:rPr>
          <w:rFonts w:ascii="Raleway Medium" w:hAnsi="Raleway Medium"/>
          <w:sz w:val="28"/>
          <w:szCs w:val="28"/>
        </w:rPr>
      </w:pPr>
    </w:p>
    <w:p w14:paraId="3C5BA9A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caso de duda, el juez solicitará dictámenes de peritos para evaluar la conducta en cuestión.</w:t>
      </w:r>
    </w:p>
    <w:p w14:paraId="23893CFF" w14:textId="77777777" w:rsidR="00575781" w:rsidRPr="000F27C2" w:rsidRDefault="00575781" w:rsidP="00F35588">
      <w:pPr>
        <w:spacing w:line="360" w:lineRule="auto"/>
        <w:jc w:val="both"/>
        <w:rPr>
          <w:rFonts w:ascii="Raleway Medium" w:hAnsi="Raleway Medium"/>
          <w:sz w:val="28"/>
          <w:szCs w:val="28"/>
        </w:rPr>
      </w:pPr>
    </w:p>
    <w:p w14:paraId="62F5D2B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no sea posible determinar con precisión la edad de la persona o personas ofendidas, el juez solicitará los dictámenes periciales que correspondan.</w:t>
      </w:r>
    </w:p>
    <w:p w14:paraId="0BA256CF" w14:textId="77777777" w:rsidR="00575781" w:rsidRPr="000F27C2" w:rsidRDefault="00575781" w:rsidP="00F35588">
      <w:pPr>
        <w:spacing w:line="360" w:lineRule="auto"/>
        <w:jc w:val="both"/>
        <w:rPr>
          <w:rFonts w:ascii="Raleway Medium" w:hAnsi="Raleway Medium"/>
          <w:sz w:val="28"/>
          <w:szCs w:val="28"/>
        </w:rPr>
      </w:pPr>
    </w:p>
    <w:p w14:paraId="6DE8F4E0" w14:textId="5B3B6A00" w:rsidR="00575781" w:rsidRPr="000F27C2" w:rsidRDefault="00646DD6" w:rsidP="00DF2CF9">
      <w:pPr>
        <w:pStyle w:val="Artculo"/>
        <w:rPr>
          <w:b w:val="0"/>
        </w:rPr>
      </w:pPr>
      <w:r w:rsidRPr="000F27C2">
        <w:rPr>
          <w:b w:val="0"/>
        </w:rPr>
        <w:lastRenderedPageBreak/>
        <w:t xml:space="preserve">A quien reciba servicios personales de persona menor de dieciocho </w:t>
      </w:r>
      <w:proofErr w:type="gramStart"/>
      <w:r w:rsidRPr="000F27C2">
        <w:rPr>
          <w:b w:val="0"/>
        </w:rPr>
        <w:t>años de edad</w:t>
      </w:r>
      <w:proofErr w:type="gramEnd"/>
      <w:r w:rsidRPr="000F27C2">
        <w:rPr>
          <w:b w:val="0"/>
        </w:rPr>
        <w:t>, persona que no tuviere la capacidad para comprender el significado del hecho o personas que no tuviere la capacidad para resistir la conducta</w:t>
      </w:r>
      <w:r w:rsidR="00575781" w:rsidRPr="000F27C2">
        <w:rPr>
          <w:b w:val="0"/>
        </w:rPr>
        <w:t>, en cantinas, tabernas, bares, antros, centros de vicio o cualquier otro lugar en donde se afecte de forma negativa su sano desarrollo físico, mental o emocional.</w:t>
      </w:r>
    </w:p>
    <w:p w14:paraId="1D071FA0" w14:textId="77777777" w:rsidR="00575781" w:rsidRPr="000F27C2" w:rsidRDefault="00575781" w:rsidP="00F35588">
      <w:pPr>
        <w:spacing w:line="360" w:lineRule="auto"/>
        <w:jc w:val="both"/>
        <w:rPr>
          <w:rFonts w:ascii="Raleway Medium" w:hAnsi="Raleway Medium"/>
          <w:sz w:val="28"/>
          <w:szCs w:val="28"/>
        </w:rPr>
      </w:pPr>
    </w:p>
    <w:p w14:paraId="3555067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contravención a esta disposición se castigará con prisión de uno a tres años y multa de trescientas a setecientas veces el valor diario de la Unidad de Medida y Actualización, en caso de reincidencia, se ordenará el cierre definitivo del establecimiento.</w:t>
      </w:r>
    </w:p>
    <w:p w14:paraId="19E66FDB" w14:textId="77777777" w:rsidR="00575781" w:rsidRPr="000F27C2" w:rsidRDefault="00575781" w:rsidP="00F35588">
      <w:pPr>
        <w:spacing w:line="360" w:lineRule="auto"/>
        <w:jc w:val="both"/>
        <w:rPr>
          <w:rFonts w:ascii="Raleway Medium" w:hAnsi="Raleway Medium"/>
          <w:sz w:val="28"/>
          <w:szCs w:val="28"/>
        </w:rPr>
      </w:pPr>
    </w:p>
    <w:p w14:paraId="385DEFD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Se les impondrá la misma pena a las madres, padres, tutores o curadores que acepten o promuevan que sus hijas o hijos menores de dieciocho </w:t>
      </w:r>
      <w:proofErr w:type="gramStart"/>
      <w:r w:rsidRPr="000F27C2">
        <w:rPr>
          <w:rFonts w:ascii="Raleway Medium" w:hAnsi="Raleway Medium"/>
          <w:sz w:val="28"/>
          <w:szCs w:val="28"/>
        </w:rPr>
        <w:t>años de edad</w:t>
      </w:r>
      <w:proofErr w:type="gramEnd"/>
      <w:r w:rsidRPr="000F27C2">
        <w:rPr>
          <w:rFonts w:ascii="Raleway Medium" w:hAnsi="Raleway Medium"/>
          <w:sz w:val="28"/>
          <w:szCs w:val="28"/>
        </w:rPr>
        <w:t xml:space="preserve"> o personas menores de dieciocho años de edad o personas que estén bajo su guarda, custodia o tutela, sean empleados en los referidos establecimientos.</w:t>
      </w:r>
    </w:p>
    <w:p w14:paraId="06C7B9D2" w14:textId="77777777" w:rsidR="00575781" w:rsidRPr="000F27C2" w:rsidRDefault="00575781" w:rsidP="00F35588">
      <w:pPr>
        <w:spacing w:line="360" w:lineRule="auto"/>
        <w:jc w:val="both"/>
        <w:rPr>
          <w:rFonts w:ascii="Raleway Medium" w:hAnsi="Raleway Medium"/>
          <w:sz w:val="28"/>
          <w:szCs w:val="28"/>
        </w:rPr>
      </w:pPr>
    </w:p>
    <w:p w14:paraId="37305A2C" w14:textId="03C155D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Para los efectos de este precepto se considerará </w:t>
      </w:r>
      <w:r w:rsidR="00646DD6" w:rsidRPr="000F27C2">
        <w:rPr>
          <w:rFonts w:ascii="Raleway Medium" w:hAnsi="Raleway Medium"/>
          <w:sz w:val="28"/>
          <w:szCs w:val="28"/>
        </w:rPr>
        <w:t>que presta servicios personales</w:t>
      </w:r>
      <w:r w:rsidRPr="000F27C2">
        <w:rPr>
          <w:rFonts w:ascii="Raleway Medium" w:hAnsi="Raleway Medium"/>
          <w:sz w:val="28"/>
          <w:szCs w:val="28"/>
        </w:rPr>
        <w:t xml:space="preserve"> en </w:t>
      </w:r>
      <w:r w:rsidR="00646DD6" w:rsidRPr="000F27C2">
        <w:rPr>
          <w:rFonts w:ascii="Raleway Medium" w:hAnsi="Raleway Medium"/>
          <w:sz w:val="28"/>
          <w:szCs w:val="28"/>
        </w:rPr>
        <w:t>una</w:t>
      </w:r>
      <w:r w:rsidRPr="000F27C2">
        <w:rPr>
          <w:rFonts w:ascii="Raleway Medium" w:hAnsi="Raleway Medium"/>
          <w:sz w:val="28"/>
          <w:szCs w:val="28"/>
        </w:rPr>
        <w:t xml:space="preserve"> cantina, taberna, bar o centro de vicio, a la persona menor de dieciocho </w:t>
      </w:r>
      <w:proofErr w:type="gramStart"/>
      <w:r w:rsidRPr="000F27C2">
        <w:rPr>
          <w:rFonts w:ascii="Raleway Medium" w:hAnsi="Raleway Medium"/>
          <w:sz w:val="28"/>
          <w:szCs w:val="28"/>
        </w:rPr>
        <w:t>años de edad</w:t>
      </w:r>
      <w:proofErr w:type="gramEnd"/>
      <w:r w:rsidRPr="000F27C2">
        <w:rPr>
          <w:rFonts w:ascii="Raleway Medium" w:hAnsi="Raleway Medium"/>
          <w:sz w:val="28"/>
          <w:szCs w:val="28"/>
        </w:rPr>
        <w:t xml:space="preserve"> que por un salario, por la sola comida, por comisión de cualquier índole o por cualquier otro estipendio o emolumento, o gratuitamente, preste sus servicios en tal lugar.</w:t>
      </w:r>
    </w:p>
    <w:p w14:paraId="55001C41" w14:textId="77777777" w:rsidR="00575781" w:rsidRPr="000F27C2" w:rsidRDefault="00575781" w:rsidP="00F35588">
      <w:pPr>
        <w:spacing w:line="360" w:lineRule="auto"/>
        <w:jc w:val="both"/>
        <w:rPr>
          <w:rFonts w:ascii="Raleway Medium" w:hAnsi="Raleway Medium"/>
          <w:sz w:val="28"/>
          <w:szCs w:val="28"/>
        </w:rPr>
      </w:pPr>
    </w:p>
    <w:p w14:paraId="0048D464" w14:textId="2F1CFF2E"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lastRenderedPageBreak/>
        <w:t>Capítulo II</w:t>
      </w:r>
    </w:p>
    <w:p w14:paraId="38F8223E" w14:textId="6D6B29DF"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Pornografía de personas menores de dieciocho </w:t>
      </w:r>
      <w:proofErr w:type="gramStart"/>
      <w:r w:rsidRPr="000F27C2">
        <w:rPr>
          <w:rFonts w:ascii="Raleway Medium" w:hAnsi="Raleway Medium"/>
          <w:b/>
          <w:sz w:val="28"/>
          <w:szCs w:val="28"/>
        </w:rPr>
        <w:t>años de edad</w:t>
      </w:r>
      <w:proofErr w:type="gramEnd"/>
      <w:r w:rsidRPr="000F27C2">
        <w:rPr>
          <w:rFonts w:ascii="Raleway Medium" w:hAnsi="Raleway Medium"/>
          <w:b/>
          <w:sz w:val="28"/>
          <w:szCs w:val="28"/>
        </w:rPr>
        <w:t xml:space="preserve"> o de personas que no </w:t>
      </w:r>
      <w:r w:rsidR="00646DD6" w:rsidRPr="000F27C2">
        <w:rPr>
          <w:rFonts w:ascii="Raleway Medium" w:hAnsi="Raleway Medium"/>
          <w:b/>
          <w:sz w:val="28"/>
          <w:szCs w:val="28"/>
        </w:rPr>
        <w:t xml:space="preserve">tuvieren </w:t>
      </w:r>
      <w:r w:rsidRPr="000F27C2">
        <w:rPr>
          <w:rFonts w:ascii="Raleway Medium" w:hAnsi="Raleway Medium"/>
          <w:b/>
          <w:sz w:val="28"/>
          <w:szCs w:val="28"/>
        </w:rPr>
        <w:t xml:space="preserve">capacidad para comprender el significado del hecho o de personas que no </w:t>
      </w:r>
      <w:r w:rsidR="00646DD6" w:rsidRPr="000F27C2">
        <w:rPr>
          <w:rFonts w:ascii="Raleway Medium" w:hAnsi="Raleway Medium"/>
          <w:b/>
          <w:sz w:val="28"/>
          <w:szCs w:val="28"/>
        </w:rPr>
        <w:t xml:space="preserve">tuvieren </w:t>
      </w:r>
      <w:r w:rsidRPr="000F27C2">
        <w:rPr>
          <w:rFonts w:ascii="Raleway Medium" w:hAnsi="Raleway Medium"/>
          <w:b/>
          <w:sz w:val="28"/>
          <w:szCs w:val="28"/>
        </w:rPr>
        <w:t>capacidad para resistirlo.</w:t>
      </w:r>
    </w:p>
    <w:p w14:paraId="22468911" w14:textId="77777777" w:rsidR="00575781" w:rsidRPr="000F27C2" w:rsidRDefault="00575781" w:rsidP="00F35588">
      <w:pPr>
        <w:spacing w:line="360" w:lineRule="auto"/>
        <w:jc w:val="both"/>
        <w:rPr>
          <w:rFonts w:ascii="Raleway Medium" w:hAnsi="Raleway Medium"/>
          <w:sz w:val="28"/>
          <w:szCs w:val="28"/>
        </w:rPr>
      </w:pPr>
    </w:p>
    <w:p w14:paraId="07050B06" w14:textId="433249C5" w:rsidR="00575781" w:rsidRPr="000F27C2" w:rsidRDefault="00575781" w:rsidP="00DF2CF9">
      <w:pPr>
        <w:pStyle w:val="Artculo"/>
        <w:rPr>
          <w:b w:val="0"/>
        </w:rPr>
      </w:pPr>
      <w:r w:rsidRPr="000F27C2">
        <w:rPr>
          <w:b w:val="0"/>
        </w:rPr>
        <w:t xml:space="preserve">A quien procure, promueva, obligue, publicite, gestione, facilite o induzca, por cualquier medio, a </w:t>
      </w:r>
      <w:r w:rsidR="00646DD6" w:rsidRPr="000F27C2">
        <w:rPr>
          <w:b w:val="0"/>
        </w:rPr>
        <w:t>persona menor de dieciocho años de edad, persona que no tuviere la capacidad para comprender el significado del hecho o personas que no tuviere la capacidad para resistir la conducta</w:t>
      </w:r>
      <w:r w:rsidRPr="000F27C2">
        <w:rPr>
          <w:b w:val="0"/>
        </w:rPr>
        <w:t xml:space="preserve">, a realizar actos sexuales o de exhibicionismo corporal con fines lascivos o sexuales, reales o simulados, con el objeto de videograbarlos, audio grabarlos, fotografiarlos, filmarlos, exhibirlos o describirlos a través de anuncios impresos, sistemas de cómputo, electrónicos o sucedáneos; se le impondrá de siete a catorce años de prisión y multa de dos mil quinientas a cinco mil veces el valor diario de la Unidad de Medida y Actualización, así como el decomiso de los objetos, instrumentos y productos del delito, incluyendo la destrucción de los materiales mencionados. </w:t>
      </w:r>
    </w:p>
    <w:p w14:paraId="6784A158" w14:textId="77777777" w:rsidR="00575781" w:rsidRPr="000F27C2" w:rsidRDefault="00575781" w:rsidP="00F35588">
      <w:pPr>
        <w:spacing w:line="360" w:lineRule="auto"/>
        <w:jc w:val="both"/>
        <w:rPr>
          <w:rFonts w:ascii="Raleway Medium" w:hAnsi="Raleway Medium"/>
          <w:sz w:val="28"/>
          <w:szCs w:val="28"/>
        </w:rPr>
      </w:pPr>
    </w:p>
    <w:p w14:paraId="662EA7B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se hiciere uso de violencia física o moral o </w:t>
      </w:r>
      <w:r w:rsidR="00274F1D" w:rsidRPr="000F27C2">
        <w:rPr>
          <w:rFonts w:ascii="Raleway Medium" w:hAnsi="Raleway Medium"/>
          <w:sz w:val="28"/>
          <w:szCs w:val="28"/>
        </w:rPr>
        <w:t>psicológica</w:t>
      </w:r>
      <w:r w:rsidRPr="000F27C2">
        <w:rPr>
          <w:rFonts w:ascii="Raleway Medium" w:hAnsi="Raleway Medium"/>
          <w:sz w:val="28"/>
          <w:szCs w:val="28"/>
        </w:rPr>
        <w:t xml:space="preserve">, o se aproveche de la ignorancia, extrema pobreza o cualquier otra circunstancia que disminuya o elimine la voluntad de la víctima para resistirse, la pena prevista en el párrafo anterior se aumentará en una mitad. </w:t>
      </w:r>
    </w:p>
    <w:p w14:paraId="26E46C19" w14:textId="77777777" w:rsidR="00575781" w:rsidRPr="000F27C2" w:rsidRDefault="00575781" w:rsidP="00F35588">
      <w:pPr>
        <w:spacing w:line="360" w:lineRule="auto"/>
        <w:jc w:val="both"/>
        <w:rPr>
          <w:rFonts w:ascii="Raleway Medium" w:hAnsi="Raleway Medium"/>
          <w:sz w:val="28"/>
          <w:szCs w:val="28"/>
        </w:rPr>
      </w:pPr>
    </w:p>
    <w:p w14:paraId="2413CE68" w14:textId="1DF27055"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 quien fije, imprima, videograbe, </w:t>
      </w:r>
      <w:proofErr w:type="spellStart"/>
      <w:r w:rsidRPr="000F27C2">
        <w:rPr>
          <w:rFonts w:ascii="Raleway Medium" w:hAnsi="Raleway Medium"/>
          <w:sz w:val="28"/>
          <w:szCs w:val="28"/>
        </w:rPr>
        <w:t>audiograbe</w:t>
      </w:r>
      <w:proofErr w:type="spellEnd"/>
      <w:r w:rsidRPr="000F27C2">
        <w:rPr>
          <w:rFonts w:ascii="Raleway Medium" w:hAnsi="Raleway Medium"/>
          <w:sz w:val="28"/>
          <w:szCs w:val="28"/>
        </w:rPr>
        <w:t xml:space="preserve">, fotografíe, filme o describa actos de exhibicionismo corporal o lascivos o sexuales, reales o simulados, en que participe </w:t>
      </w:r>
      <w:r w:rsidR="00646DD6" w:rsidRPr="000F27C2">
        <w:rPr>
          <w:rFonts w:ascii="Raleway Medium" w:hAnsi="Raleway Medium"/>
          <w:sz w:val="28"/>
          <w:szCs w:val="28"/>
        </w:rPr>
        <w:t>persona menor de dieciocho años de edad, persona que no tuviere la capacidad para comprender el significado del hecho o personas que no tuviere la capacidad para resistir la conducta</w:t>
      </w:r>
      <w:r w:rsidRPr="000F27C2">
        <w:rPr>
          <w:rFonts w:ascii="Raleway Medium" w:hAnsi="Raleway Medium"/>
          <w:sz w:val="28"/>
          <w:szCs w:val="28"/>
        </w:rPr>
        <w:t xml:space="preserve">, se le impondrá la pena de siete a doce años de prisión y multa de mil a dos mil veces el valor diario de la Unidad de Medida y Actualización, así como el decomiso y destrucción de los objetos, instrumentos y productos del delito. </w:t>
      </w:r>
    </w:p>
    <w:p w14:paraId="26E21EA9" w14:textId="77777777" w:rsidR="00575781" w:rsidRPr="000F27C2" w:rsidRDefault="00575781" w:rsidP="00F35588">
      <w:pPr>
        <w:spacing w:line="360" w:lineRule="auto"/>
        <w:jc w:val="both"/>
        <w:rPr>
          <w:rFonts w:ascii="Raleway Medium" w:hAnsi="Raleway Medium"/>
          <w:sz w:val="28"/>
          <w:szCs w:val="28"/>
        </w:rPr>
      </w:pPr>
    </w:p>
    <w:p w14:paraId="4BBEF9A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Se impondrán las mismas sanciones a quien financie, elabore, reproduzca, almacene, distribuya, comercialice, arriende, exponga, publicite, difunda, adquiera, intercambie o comparta por cualquier medio el material a que se refieren las conductas anteriores. </w:t>
      </w:r>
    </w:p>
    <w:p w14:paraId="787D8291" w14:textId="77777777" w:rsidR="00575781" w:rsidRPr="000F27C2" w:rsidRDefault="00575781" w:rsidP="00F35588">
      <w:pPr>
        <w:spacing w:line="360" w:lineRule="auto"/>
        <w:jc w:val="both"/>
        <w:rPr>
          <w:rFonts w:ascii="Raleway Medium" w:hAnsi="Raleway Medium"/>
          <w:sz w:val="28"/>
          <w:szCs w:val="28"/>
        </w:rPr>
      </w:pPr>
    </w:p>
    <w:p w14:paraId="0206E645" w14:textId="5E11018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 quien permita directa o indirectamente el acceso de </w:t>
      </w:r>
      <w:r w:rsidR="00646DD6" w:rsidRPr="000F27C2">
        <w:rPr>
          <w:rFonts w:ascii="Raleway Medium" w:hAnsi="Raleway Medium"/>
          <w:sz w:val="28"/>
          <w:szCs w:val="28"/>
        </w:rPr>
        <w:t xml:space="preserve">persona menor de dieciocho </w:t>
      </w:r>
      <w:proofErr w:type="gramStart"/>
      <w:r w:rsidR="00646DD6" w:rsidRPr="000F27C2">
        <w:rPr>
          <w:rFonts w:ascii="Raleway Medium" w:hAnsi="Raleway Medium"/>
          <w:sz w:val="28"/>
          <w:szCs w:val="28"/>
        </w:rPr>
        <w:t>años de edad</w:t>
      </w:r>
      <w:proofErr w:type="gramEnd"/>
      <w:r w:rsidR="00646DD6" w:rsidRPr="000F27C2">
        <w:rPr>
          <w:rFonts w:ascii="Raleway Medium" w:hAnsi="Raleway Medium"/>
          <w:sz w:val="28"/>
          <w:szCs w:val="28"/>
        </w:rPr>
        <w:t xml:space="preserve">, persona que no tuviere la capacidad para comprender el significado del hecho o personas que no tuviere la capacidad para resistir la conducta, </w:t>
      </w:r>
      <w:r w:rsidRPr="000F27C2">
        <w:rPr>
          <w:rFonts w:ascii="Raleway Medium" w:hAnsi="Raleway Medium"/>
          <w:sz w:val="28"/>
          <w:szCs w:val="28"/>
        </w:rPr>
        <w:t xml:space="preserve">a espectáculos, obras gráficas o audiovisuales de carácter lascivo o sexual, se le impondrá prisión de uno a tres años y multa de cincuenta a doscientas veces el valor diario de la Unidad de Medida y Actualización. </w:t>
      </w:r>
    </w:p>
    <w:p w14:paraId="5DBCA6A1" w14:textId="77777777" w:rsidR="00575781" w:rsidRPr="000F27C2" w:rsidRDefault="00575781" w:rsidP="00F35588">
      <w:pPr>
        <w:spacing w:line="360" w:lineRule="auto"/>
        <w:jc w:val="both"/>
        <w:rPr>
          <w:rFonts w:ascii="Raleway Medium" w:hAnsi="Raleway Medium"/>
          <w:sz w:val="28"/>
          <w:szCs w:val="28"/>
        </w:rPr>
      </w:pPr>
    </w:p>
    <w:p w14:paraId="295145D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No constituye pornografía el empleo en los programas preventivos, </w:t>
      </w:r>
      <w:r w:rsidRPr="000F27C2">
        <w:rPr>
          <w:rFonts w:ascii="Raleway Medium" w:hAnsi="Raleway Medium"/>
          <w:sz w:val="28"/>
          <w:szCs w:val="28"/>
        </w:rPr>
        <w:lastRenderedPageBreak/>
        <w:t>educativos o informativos que diseñen e impartan las instituciones públicas, privadas o sociales, que tengan por objeto la educación sexual, educación sobre la función reproductiva, prevención de infecciones de transmisión sexual y embarazo de adolescentes.</w:t>
      </w:r>
    </w:p>
    <w:p w14:paraId="2DF1CB76" w14:textId="77777777" w:rsidR="00575781" w:rsidRPr="000F27C2" w:rsidRDefault="00575781" w:rsidP="00F35588">
      <w:pPr>
        <w:spacing w:line="360" w:lineRule="auto"/>
        <w:jc w:val="both"/>
        <w:rPr>
          <w:rFonts w:ascii="Raleway Medium" w:hAnsi="Raleway Medium"/>
          <w:sz w:val="28"/>
          <w:szCs w:val="28"/>
        </w:rPr>
      </w:pPr>
    </w:p>
    <w:p w14:paraId="30172CBC" w14:textId="3680F97D" w:rsidR="00575781" w:rsidRPr="000F27C2" w:rsidRDefault="00575781" w:rsidP="00DF2CF9">
      <w:pPr>
        <w:pStyle w:val="Artculo"/>
        <w:rPr>
          <w:b w:val="0"/>
        </w:rPr>
      </w:pPr>
      <w:r w:rsidRPr="000F27C2">
        <w:rPr>
          <w:b w:val="0"/>
        </w:rPr>
        <w:t>Quien almacene, compre, arriende, el material a que se refiere</w:t>
      </w:r>
      <w:r w:rsidR="000743DB" w:rsidRPr="000F27C2">
        <w:rPr>
          <w:b w:val="0"/>
        </w:rPr>
        <w:t xml:space="preserve"> el artículo anterior</w:t>
      </w:r>
      <w:r w:rsidRPr="000F27C2">
        <w:rPr>
          <w:b w:val="0"/>
        </w:rPr>
        <w:t>, sin fines de comercialización o distribución se le impondrán de uno a cinco años de prisión y multa de cien a quinientas veces el valor diario de la Unidad de Medida y Actualización. Asimismo, estará sujeto a tratamiento psiquiátrico especializado.</w:t>
      </w:r>
    </w:p>
    <w:p w14:paraId="041BEAFD" w14:textId="77777777" w:rsidR="00575781" w:rsidRPr="000F27C2" w:rsidRDefault="00575781" w:rsidP="00F35588">
      <w:pPr>
        <w:spacing w:line="360" w:lineRule="auto"/>
        <w:jc w:val="both"/>
        <w:rPr>
          <w:rFonts w:ascii="Raleway Medium" w:hAnsi="Raleway Medium"/>
          <w:sz w:val="28"/>
          <w:szCs w:val="28"/>
        </w:rPr>
      </w:pPr>
    </w:p>
    <w:p w14:paraId="3E129259" w14:textId="06809049"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III</w:t>
      </w:r>
    </w:p>
    <w:p w14:paraId="3820CFA1" w14:textId="6EAF3777" w:rsidR="00575781" w:rsidRPr="000F27C2" w:rsidRDefault="00575781" w:rsidP="00F35588">
      <w:pPr>
        <w:spacing w:line="360" w:lineRule="auto"/>
        <w:jc w:val="center"/>
        <w:rPr>
          <w:rFonts w:ascii="Raleway Medium" w:hAnsi="Raleway Medium"/>
          <w:sz w:val="28"/>
          <w:szCs w:val="28"/>
        </w:rPr>
      </w:pPr>
      <w:r w:rsidRPr="000F27C2">
        <w:rPr>
          <w:rFonts w:ascii="Raleway Medium" w:hAnsi="Raleway Medium"/>
          <w:b/>
          <w:sz w:val="28"/>
          <w:szCs w:val="28"/>
        </w:rPr>
        <w:t xml:space="preserve">Turismo Sexual en contra de Personas Menores de Dieciocho </w:t>
      </w:r>
      <w:proofErr w:type="gramStart"/>
      <w:r w:rsidRPr="000F27C2">
        <w:rPr>
          <w:rFonts w:ascii="Raleway Medium" w:hAnsi="Raleway Medium"/>
          <w:b/>
          <w:sz w:val="28"/>
          <w:szCs w:val="28"/>
        </w:rPr>
        <w:t>Años de Edad</w:t>
      </w:r>
      <w:proofErr w:type="gramEnd"/>
      <w:r w:rsidRPr="000F27C2">
        <w:rPr>
          <w:rFonts w:ascii="Raleway Medium" w:hAnsi="Raleway Medium"/>
          <w:b/>
          <w:sz w:val="28"/>
          <w:szCs w:val="28"/>
        </w:rPr>
        <w:t xml:space="preserve"> o de Personas que no </w:t>
      </w:r>
      <w:r w:rsidR="000743DB" w:rsidRPr="000F27C2">
        <w:rPr>
          <w:rFonts w:ascii="Raleway Medium" w:hAnsi="Raleway Medium"/>
          <w:b/>
          <w:sz w:val="28"/>
          <w:szCs w:val="28"/>
        </w:rPr>
        <w:t xml:space="preserve">tuvieren </w:t>
      </w:r>
      <w:r w:rsidRPr="000F27C2">
        <w:rPr>
          <w:rFonts w:ascii="Raleway Medium" w:hAnsi="Raleway Medium"/>
          <w:b/>
          <w:sz w:val="28"/>
          <w:szCs w:val="28"/>
        </w:rPr>
        <w:t xml:space="preserve">Capacidad para comprender el Significado del Hecho o de Personas que no </w:t>
      </w:r>
      <w:r w:rsidR="000743DB" w:rsidRPr="000F27C2">
        <w:rPr>
          <w:rFonts w:ascii="Raleway Medium" w:hAnsi="Raleway Medium"/>
          <w:b/>
          <w:sz w:val="28"/>
          <w:szCs w:val="28"/>
        </w:rPr>
        <w:t xml:space="preserve">tuvieren </w:t>
      </w:r>
      <w:r w:rsidRPr="000F27C2">
        <w:rPr>
          <w:rFonts w:ascii="Raleway Medium" w:hAnsi="Raleway Medium"/>
          <w:b/>
          <w:sz w:val="28"/>
          <w:szCs w:val="28"/>
        </w:rPr>
        <w:t>Capacidad para Resistirlo</w:t>
      </w:r>
      <w:r w:rsidRPr="000F27C2">
        <w:rPr>
          <w:rFonts w:ascii="Raleway Medium" w:hAnsi="Raleway Medium"/>
          <w:sz w:val="28"/>
          <w:szCs w:val="28"/>
        </w:rPr>
        <w:t>.</w:t>
      </w:r>
    </w:p>
    <w:p w14:paraId="5DCA2D40" w14:textId="77777777" w:rsidR="00575781" w:rsidRPr="000F27C2" w:rsidRDefault="00575781" w:rsidP="00F35588">
      <w:pPr>
        <w:spacing w:line="360" w:lineRule="auto"/>
        <w:jc w:val="both"/>
        <w:rPr>
          <w:rFonts w:ascii="Raleway Medium" w:hAnsi="Raleway Medium"/>
          <w:sz w:val="28"/>
          <w:szCs w:val="28"/>
        </w:rPr>
      </w:pPr>
    </w:p>
    <w:p w14:paraId="3036E151" w14:textId="297AD228" w:rsidR="00575781" w:rsidRPr="000F27C2" w:rsidRDefault="00575781" w:rsidP="00DF2CF9">
      <w:pPr>
        <w:pStyle w:val="Artculo"/>
        <w:rPr>
          <w:b w:val="0"/>
        </w:rPr>
      </w:pPr>
      <w:r w:rsidRPr="000F27C2">
        <w:rPr>
          <w:b w:val="0"/>
        </w:rPr>
        <w:t>Comete el delito de turismo sexual quien promueva, publicite, invite, facilite o gestione por cualquier medio a que una o más personas viajen al interior o exterior del territorio nacional con la finalidad de que realice cualquier tipo de actos sexuales reales o simulados con</w:t>
      </w:r>
      <w:r w:rsidR="000743DB" w:rsidRPr="000F27C2">
        <w:rPr>
          <w:b w:val="0"/>
        </w:rPr>
        <w:t xml:space="preserve"> persona menor de dieciocho </w:t>
      </w:r>
      <w:proofErr w:type="gramStart"/>
      <w:r w:rsidR="000743DB" w:rsidRPr="000F27C2">
        <w:rPr>
          <w:b w:val="0"/>
        </w:rPr>
        <w:t>años de edad</w:t>
      </w:r>
      <w:proofErr w:type="gramEnd"/>
      <w:r w:rsidR="000743DB" w:rsidRPr="000F27C2">
        <w:rPr>
          <w:b w:val="0"/>
        </w:rPr>
        <w:t>, persona que no tuviere la capacidad para comprender el significado del hecho o personas que no tuviere la capacidad para resistir la conducta.</w:t>
      </w:r>
    </w:p>
    <w:p w14:paraId="446EBDF0" w14:textId="77777777" w:rsidR="00575781" w:rsidRPr="000F27C2" w:rsidRDefault="00575781" w:rsidP="00F35588">
      <w:pPr>
        <w:spacing w:line="360" w:lineRule="auto"/>
        <w:jc w:val="both"/>
        <w:rPr>
          <w:rFonts w:ascii="Raleway Medium" w:hAnsi="Raleway Medium"/>
          <w:sz w:val="28"/>
          <w:szCs w:val="28"/>
        </w:rPr>
      </w:pPr>
    </w:p>
    <w:p w14:paraId="67796E0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Al autor de este delito se le impondrá una pena de siete a doce años de prisión y multa de ochocientas a dos mil veces el valor diario de la Unidad de Medida y Actualización.</w:t>
      </w:r>
    </w:p>
    <w:p w14:paraId="387F44E8" w14:textId="77777777" w:rsidR="00575781" w:rsidRPr="000F27C2" w:rsidRDefault="00575781" w:rsidP="00F35588">
      <w:pPr>
        <w:spacing w:line="360" w:lineRule="auto"/>
        <w:jc w:val="both"/>
        <w:rPr>
          <w:rFonts w:ascii="Raleway Medium" w:hAnsi="Raleway Medium"/>
          <w:sz w:val="28"/>
          <w:szCs w:val="28"/>
        </w:rPr>
      </w:pPr>
    </w:p>
    <w:p w14:paraId="058358DE" w14:textId="2EB42449" w:rsidR="00575781" w:rsidRPr="000F27C2" w:rsidRDefault="00575781" w:rsidP="00DF2CF9">
      <w:pPr>
        <w:pStyle w:val="Artculo"/>
        <w:rPr>
          <w:b w:val="0"/>
        </w:rPr>
      </w:pPr>
      <w:r w:rsidRPr="000F27C2">
        <w:rPr>
          <w:b w:val="0"/>
        </w:rPr>
        <w:t>A quien realice cualquier tipo de actos sexuales reales o simulados con</w:t>
      </w:r>
      <w:r w:rsidR="000743DB" w:rsidRPr="000F27C2">
        <w:rPr>
          <w:b w:val="0"/>
        </w:rPr>
        <w:t xml:space="preserve"> persona menor de dieciocho años de edad, persona que no tuviere la capacidad para comprender el significado del hecho o personas que no tuviere la capacidad para resistir la conducta, </w:t>
      </w:r>
      <w:r w:rsidRPr="000F27C2">
        <w:rPr>
          <w:b w:val="0"/>
        </w:rPr>
        <w:t xml:space="preserve"> en virtud del turismo sexual, se le impondrá una pena de doce a dieciséis años de prisión y multa de dos mil a tres mil veces el valor diario de la Unidad de Medida y Actualización, asimismo, estará sujeto al tratamiento psiquiátrico especializado.</w:t>
      </w:r>
    </w:p>
    <w:p w14:paraId="1AF4F54C" w14:textId="77777777" w:rsidR="00575781" w:rsidRPr="000F27C2" w:rsidRDefault="00575781" w:rsidP="00F35588">
      <w:pPr>
        <w:spacing w:line="360" w:lineRule="auto"/>
        <w:jc w:val="both"/>
        <w:rPr>
          <w:rFonts w:ascii="Raleway Medium" w:hAnsi="Raleway Medium"/>
          <w:sz w:val="28"/>
          <w:szCs w:val="28"/>
        </w:rPr>
      </w:pPr>
    </w:p>
    <w:p w14:paraId="42732460" w14:textId="6C055ABE"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IV</w:t>
      </w:r>
    </w:p>
    <w:p w14:paraId="06808A38" w14:textId="0063453D"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Lenocinio de Personas Menores de Dieciocho </w:t>
      </w:r>
      <w:proofErr w:type="gramStart"/>
      <w:r w:rsidRPr="000F27C2">
        <w:rPr>
          <w:rFonts w:ascii="Raleway Medium" w:hAnsi="Raleway Medium"/>
          <w:b/>
          <w:sz w:val="28"/>
          <w:szCs w:val="28"/>
        </w:rPr>
        <w:t>Años de Edad</w:t>
      </w:r>
      <w:proofErr w:type="gramEnd"/>
      <w:r w:rsidRPr="000F27C2">
        <w:rPr>
          <w:rFonts w:ascii="Raleway Medium" w:hAnsi="Raleway Medium"/>
          <w:b/>
          <w:sz w:val="28"/>
          <w:szCs w:val="28"/>
        </w:rPr>
        <w:t xml:space="preserve"> o de Personas que no </w:t>
      </w:r>
      <w:r w:rsidR="000743DB" w:rsidRPr="000F27C2">
        <w:rPr>
          <w:rFonts w:ascii="Raleway Medium" w:hAnsi="Raleway Medium"/>
          <w:b/>
          <w:sz w:val="28"/>
          <w:szCs w:val="28"/>
        </w:rPr>
        <w:t xml:space="preserve">tuvieren </w:t>
      </w:r>
      <w:r w:rsidRPr="000F27C2">
        <w:rPr>
          <w:rFonts w:ascii="Raleway Medium" w:hAnsi="Raleway Medium"/>
          <w:b/>
          <w:sz w:val="28"/>
          <w:szCs w:val="28"/>
        </w:rPr>
        <w:t xml:space="preserve">Capacidad para comprender el Significado del Hecho o de Personas que no </w:t>
      </w:r>
      <w:r w:rsidR="000743DB" w:rsidRPr="000F27C2">
        <w:rPr>
          <w:rFonts w:ascii="Raleway Medium" w:hAnsi="Raleway Medium"/>
          <w:b/>
          <w:sz w:val="28"/>
          <w:szCs w:val="28"/>
        </w:rPr>
        <w:t xml:space="preserve">tuvieren </w:t>
      </w:r>
      <w:r w:rsidRPr="000F27C2">
        <w:rPr>
          <w:rFonts w:ascii="Raleway Medium" w:hAnsi="Raleway Medium"/>
          <w:b/>
          <w:sz w:val="28"/>
          <w:szCs w:val="28"/>
        </w:rPr>
        <w:t>Capacidad para Resistirlo.</w:t>
      </w:r>
    </w:p>
    <w:p w14:paraId="0C434549" w14:textId="77777777" w:rsidR="00575781" w:rsidRPr="000F27C2" w:rsidRDefault="00575781" w:rsidP="00F35588">
      <w:pPr>
        <w:spacing w:line="360" w:lineRule="auto"/>
        <w:jc w:val="both"/>
        <w:rPr>
          <w:rFonts w:ascii="Raleway Medium" w:hAnsi="Raleway Medium"/>
          <w:sz w:val="28"/>
          <w:szCs w:val="28"/>
        </w:rPr>
      </w:pPr>
    </w:p>
    <w:p w14:paraId="0BC5CB2D" w14:textId="192DAA30" w:rsidR="00575781" w:rsidRPr="000F27C2" w:rsidRDefault="00575781" w:rsidP="00DF2CF9">
      <w:pPr>
        <w:pStyle w:val="Artculo"/>
        <w:rPr>
          <w:b w:val="0"/>
        </w:rPr>
      </w:pPr>
      <w:r w:rsidRPr="000F27C2">
        <w:rPr>
          <w:b w:val="0"/>
        </w:rPr>
        <w:t>Comete el delito de lenocinio de</w:t>
      </w:r>
      <w:r w:rsidR="000743DB" w:rsidRPr="000F27C2">
        <w:rPr>
          <w:b w:val="0"/>
        </w:rPr>
        <w:t xml:space="preserve"> persona menor de dieciocho </w:t>
      </w:r>
      <w:proofErr w:type="gramStart"/>
      <w:r w:rsidR="000743DB" w:rsidRPr="000F27C2">
        <w:rPr>
          <w:b w:val="0"/>
        </w:rPr>
        <w:t>años de edad</w:t>
      </w:r>
      <w:proofErr w:type="gramEnd"/>
      <w:r w:rsidR="000743DB" w:rsidRPr="000F27C2">
        <w:rPr>
          <w:b w:val="0"/>
        </w:rPr>
        <w:t>, persona que no tuviere la capacidad para comprender el significado del hecho o personas que no tuviere la capacidad para resistir la conducta</w:t>
      </w:r>
      <w:r w:rsidRPr="000F27C2">
        <w:rPr>
          <w:b w:val="0"/>
        </w:rPr>
        <w:t>:</w:t>
      </w:r>
    </w:p>
    <w:p w14:paraId="3E104607" w14:textId="77777777" w:rsidR="00575781" w:rsidRPr="000F27C2" w:rsidRDefault="00575781" w:rsidP="00F35588">
      <w:pPr>
        <w:spacing w:line="360" w:lineRule="auto"/>
        <w:jc w:val="both"/>
        <w:rPr>
          <w:rFonts w:ascii="Raleway Medium" w:hAnsi="Raleway Medium"/>
          <w:sz w:val="28"/>
          <w:szCs w:val="28"/>
        </w:rPr>
      </w:pPr>
    </w:p>
    <w:p w14:paraId="115B5BB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Toda persona que explote el cuerpo de las personas antes </w:t>
      </w:r>
      <w:r w:rsidRPr="000F27C2">
        <w:rPr>
          <w:rFonts w:ascii="Raleway Medium" w:hAnsi="Raleway Medium"/>
          <w:sz w:val="28"/>
          <w:szCs w:val="28"/>
        </w:rPr>
        <w:lastRenderedPageBreak/>
        <w:t>mencionadas, por medio del comercio carnal u obtenga de él un lucro cualquiera;</w:t>
      </w:r>
    </w:p>
    <w:p w14:paraId="78DAB899" w14:textId="77777777" w:rsidR="00575781" w:rsidRPr="000F27C2" w:rsidRDefault="00575781" w:rsidP="00F35588">
      <w:pPr>
        <w:spacing w:line="360" w:lineRule="auto"/>
        <w:jc w:val="both"/>
        <w:rPr>
          <w:rFonts w:ascii="Raleway Medium" w:hAnsi="Raleway Medium"/>
          <w:sz w:val="28"/>
          <w:szCs w:val="28"/>
        </w:rPr>
      </w:pPr>
    </w:p>
    <w:p w14:paraId="79E8B11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Al que induzca o solicite a cualquiera de las personas antes mencionadas, para que comercie sexualmente con su cuerpo o le facilite los medios para que se entregue a la prostitución, y</w:t>
      </w:r>
    </w:p>
    <w:p w14:paraId="6EDF2575" w14:textId="77777777" w:rsidR="00575781" w:rsidRPr="000F27C2" w:rsidRDefault="00575781" w:rsidP="00F35588">
      <w:pPr>
        <w:spacing w:line="360" w:lineRule="auto"/>
        <w:jc w:val="both"/>
        <w:rPr>
          <w:rFonts w:ascii="Raleway Medium" w:hAnsi="Raleway Medium"/>
          <w:sz w:val="28"/>
          <w:szCs w:val="28"/>
        </w:rPr>
      </w:pPr>
    </w:p>
    <w:p w14:paraId="01ACF2D1" w14:textId="67BCEA56"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Al que </w:t>
      </w:r>
      <w:r w:rsidR="000743DB" w:rsidRPr="000F27C2">
        <w:rPr>
          <w:rFonts w:ascii="Raleway Medium" w:hAnsi="Raleway Medium"/>
          <w:sz w:val="28"/>
          <w:szCs w:val="28"/>
        </w:rPr>
        <w:t>regenteare</w:t>
      </w:r>
      <w:r w:rsidRPr="000F27C2">
        <w:rPr>
          <w:rFonts w:ascii="Raleway Medium" w:hAnsi="Raleway Medium"/>
          <w:sz w:val="28"/>
          <w:szCs w:val="28"/>
        </w:rPr>
        <w:t>, administre o sostenga directa o indirectamente, prostíbulos, casas de cita o lugares de concurrencia dedicados a explotar la prostitución de</w:t>
      </w:r>
      <w:r w:rsidR="000743DB" w:rsidRPr="000F27C2">
        <w:rPr>
          <w:rFonts w:ascii="Raleway Medium" w:hAnsi="Raleway Medium"/>
          <w:sz w:val="28"/>
          <w:szCs w:val="28"/>
        </w:rPr>
        <w:t xml:space="preserve"> persona menor de dieciocho </w:t>
      </w:r>
      <w:proofErr w:type="gramStart"/>
      <w:r w:rsidR="000743DB" w:rsidRPr="000F27C2">
        <w:rPr>
          <w:rFonts w:ascii="Raleway Medium" w:hAnsi="Raleway Medium"/>
          <w:sz w:val="28"/>
          <w:szCs w:val="28"/>
        </w:rPr>
        <w:t>años de edad</w:t>
      </w:r>
      <w:proofErr w:type="gramEnd"/>
      <w:r w:rsidR="000743DB" w:rsidRPr="000F27C2">
        <w:rPr>
          <w:rFonts w:ascii="Raleway Medium" w:hAnsi="Raleway Medium"/>
          <w:sz w:val="28"/>
          <w:szCs w:val="28"/>
        </w:rPr>
        <w:t>, persona que no tuviera la capacidad para comprender el significado del hecho o personas que no tuviera la capacidad para resistir la conducta</w:t>
      </w:r>
      <w:r w:rsidRPr="000F27C2">
        <w:rPr>
          <w:rFonts w:ascii="Raleway Medium" w:hAnsi="Raleway Medium"/>
          <w:sz w:val="28"/>
          <w:szCs w:val="28"/>
        </w:rPr>
        <w:t>, u obtenga cualquier beneficio con sus productos.</w:t>
      </w:r>
    </w:p>
    <w:p w14:paraId="62EBF266" w14:textId="77777777" w:rsidR="00575781" w:rsidRPr="000F27C2" w:rsidRDefault="00575781" w:rsidP="00F35588">
      <w:pPr>
        <w:spacing w:line="360" w:lineRule="auto"/>
        <w:jc w:val="both"/>
        <w:rPr>
          <w:rFonts w:ascii="Raleway Medium" w:hAnsi="Raleway Medium"/>
          <w:sz w:val="28"/>
          <w:szCs w:val="28"/>
        </w:rPr>
      </w:pPr>
    </w:p>
    <w:p w14:paraId="10BF0EE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Al responsable de este delito se le impondrá prisión de ocho a quince años y multa de mil a dos mil quinientas veces el valor diario de la Unidad de Medida y Actualización, así como clausura definitiva de los establecimientos descritos en la fracción III.</w:t>
      </w:r>
    </w:p>
    <w:p w14:paraId="0CAC3261" w14:textId="77777777" w:rsidR="00575781" w:rsidRPr="000F27C2" w:rsidRDefault="00575781" w:rsidP="00F35588">
      <w:pPr>
        <w:spacing w:line="360" w:lineRule="auto"/>
        <w:jc w:val="both"/>
        <w:rPr>
          <w:rFonts w:ascii="Raleway Medium" w:hAnsi="Raleway Medium"/>
          <w:sz w:val="28"/>
          <w:szCs w:val="28"/>
        </w:rPr>
      </w:pPr>
    </w:p>
    <w:p w14:paraId="45156105" w14:textId="0A3B07D3"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w:t>
      </w:r>
    </w:p>
    <w:p w14:paraId="5918DDDE" w14:textId="4D475858"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Trata de Personas Menores de Dieciocho </w:t>
      </w:r>
      <w:proofErr w:type="gramStart"/>
      <w:r w:rsidRPr="000F27C2">
        <w:rPr>
          <w:rFonts w:ascii="Raleway Medium" w:hAnsi="Raleway Medium"/>
          <w:b/>
          <w:sz w:val="28"/>
          <w:szCs w:val="28"/>
        </w:rPr>
        <w:t>Años de Edad</w:t>
      </w:r>
      <w:proofErr w:type="gramEnd"/>
      <w:r w:rsidRPr="000F27C2">
        <w:rPr>
          <w:rFonts w:ascii="Raleway Medium" w:hAnsi="Raleway Medium"/>
          <w:b/>
          <w:sz w:val="28"/>
          <w:szCs w:val="28"/>
        </w:rPr>
        <w:t xml:space="preserve"> o de Personas que no </w:t>
      </w:r>
      <w:r w:rsidR="007A2E01" w:rsidRPr="000F27C2">
        <w:rPr>
          <w:rFonts w:ascii="Raleway Medium" w:hAnsi="Raleway Medium"/>
          <w:b/>
          <w:sz w:val="28"/>
          <w:szCs w:val="28"/>
        </w:rPr>
        <w:t xml:space="preserve">tuvieren </w:t>
      </w:r>
      <w:r w:rsidRPr="000F27C2">
        <w:rPr>
          <w:rFonts w:ascii="Raleway Medium" w:hAnsi="Raleway Medium"/>
          <w:b/>
          <w:sz w:val="28"/>
          <w:szCs w:val="28"/>
        </w:rPr>
        <w:t xml:space="preserve">Capacidad para comprender el Significado del Hecho o de Personas que no </w:t>
      </w:r>
      <w:r w:rsidR="007A2E01" w:rsidRPr="000F27C2">
        <w:rPr>
          <w:rFonts w:ascii="Raleway Medium" w:hAnsi="Raleway Medium"/>
          <w:b/>
          <w:sz w:val="28"/>
          <w:szCs w:val="28"/>
        </w:rPr>
        <w:t xml:space="preserve">tuvieren </w:t>
      </w:r>
      <w:r w:rsidRPr="000F27C2">
        <w:rPr>
          <w:rFonts w:ascii="Raleway Medium" w:hAnsi="Raleway Medium"/>
          <w:b/>
          <w:sz w:val="28"/>
          <w:szCs w:val="28"/>
        </w:rPr>
        <w:t>Capacidad para Resistirlo.</w:t>
      </w:r>
    </w:p>
    <w:p w14:paraId="2A0465C4" w14:textId="77777777" w:rsidR="00575781" w:rsidRPr="000F27C2" w:rsidRDefault="00575781" w:rsidP="00F35588">
      <w:pPr>
        <w:spacing w:line="360" w:lineRule="auto"/>
        <w:jc w:val="both"/>
        <w:rPr>
          <w:rFonts w:ascii="Raleway Medium" w:hAnsi="Raleway Medium"/>
          <w:sz w:val="28"/>
          <w:szCs w:val="28"/>
        </w:rPr>
      </w:pPr>
    </w:p>
    <w:p w14:paraId="05C0DB0F" w14:textId="115E6057" w:rsidR="00575781" w:rsidRPr="000F27C2" w:rsidRDefault="00575781" w:rsidP="00DF2CF9">
      <w:pPr>
        <w:pStyle w:val="Artculo"/>
        <w:rPr>
          <w:b w:val="0"/>
        </w:rPr>
      </w:pPr>
      <w:r w:rsidRPr="000F27C2">
        <w:rPr>
          <w:b w:val="0"/>
        </w:rPr>
        <w:lastRenderedPageBreak/>
        <w:t xml:space="preserve">Será imprescriptible la </w:t>
      </w:r>
      <w:r w:rsidR="007A2E01" w:rsidRPr="000F27C2">
        <w:rPr>
          <w:b w:val="0"/>
        </w:rPr>
        <w:t xml:space="preserve">pretensión punitiva respecto de las conductas </w:t>
      </w:r>
      <w:r w:rsidRPr="000F27C2">
        <w:rPr>
          <w:b w:val="0"/>
        </w:rPr>
        <w:t>señaladas en los artículos 205, 206 y 212. Asimismo, las sanciones señaladas en dichos artículos se aumentarán al doble de la que corresponda cuando el autor tuviere para con la víctima, alguna de las siguientes relaciones:</w:t>
      </w:r>
    </w:p>
    <w:p w14:paraId="52A09388" w14:textId="77777777" w:rsidR="00575781" w:rsidRPr="000F27C2" w:rsidRDefault="00575781" w:rsidP="00F35588">
      <w:pPr>
        <w:spacing w:line="360" w:lineRule="auto"/>
        <w:jc w:val="both"/>
        <w:rPr>
          <w:rFonts w:ascii="Raleway Medium" w:hAnsi="Raleway Medium"/>
          <w:sz w:val="28"/>
          <w:szCs w:val="28"/>
        </w:rPr>
      </w:pPr>
    </w:p>
    <w:p w14:paraId="7548B46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 </w:t>
      </w:r>
      <w:r w:rsidRPr="000F27C2">
        <w:rPr>
          <w:rFonts w:ascii="Raleway Medium" w:hAnsi="Raleway Medium"/>
          <w:sz w:val="28"/>
          <w:szCs w:val="28"/>
        </w:rPr>
        <w:tab/>
        <w:t>Los que ejerzan la patria potestad, guarda o custodia;</w:t>
      </w:r>
    </w:p>
    <w:p w14:paraId="013CBD44" w14:textId="77777777" w:rsidR="00575781" w:rsidRPr="000F27C2" w:rsidRDefault="00575781" w:rsidP="00F35588">
      <w:pPr>
        <w:spacing w:line="360" w:lineRule="auto"/>
        <w:jc w:val="both"/>
        <w:rPr>
          <w:rFonts w:ascii="Raleway Medium" w:hAnsi="Raleway Medium"/>
          <w:sz w:val="28"/>
          <w:szCs w:val="28"/>
        </w:rPr>
      </w:pPr>
    </w:p>
    <w:p w14:paraId="12358CE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b) </w:t>
      </w:r>
      <w:r w:rsidRPr="000F27C2">
        <w:rPr>
          <w:rFonts w:ascii="Raleway Medium" w:hAnsi="Raleway Medium"/>
          <w:sz w:val="28"/>
          <w:szCs w:val="28"/>
        </w:rPr>
        <w:tab/>
        <w:t>Ascendientes o descendientes sin límite de grado;</w:t>
      </w:r>
    </w:p>
    <w:p w14:paraId="2B6A6FE7" w14:textId="77777777" w:rsidR="00575781" w:rsidRPr="000F27C2" w:rsidRDefault="00575781" w:rsidP="00F35588">
      <w:pPr>
        <w:spacing w:line="360" w:lineRule="auto"/>
        <w:jc w:val="both"/>
        <w:rPr>
          <w:rFonts w:ascii="Raleway Medium" w:hAnsi="Raleway Medium"/>
          <w:sz w:val="28"/>
          <w:szCs w:val="28"/>
        </w:rPr>
      </w:pPr>
    </w:p>
    <w:p w14:paraId="2D53BFE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c) </w:t>
      </w:r>
      <w:r w:rsidRPr="000F27C2">
        <w:rPr>
          <w:rFonts w:ascii="Raleway Medium" w:hAnsi="Raleway Medium"/>
          <w:sz w:val="28"/>
          <w:szCs w:val="28"/>
        </w:rPr>
        <w:tab/>
        <w:t>Familiares en línea colateral hasta cuarto grado;</w:t>
      </w:r>
    </w:p>
    <w:p w14:paraId="00F6E8D7" w14:textId="77777777" w:rsidR="00575781" w:rsidRPr="000F27C2" w:rsidRDefault="00575781" w:rsidP="00F35588">
      <w:pPr>
        <w:spacing w:line="360" w:lineRule="auto"/>
        <w:jc w:val="both"/>
        <w:rPr>
          <w:rFonts w:ascii="Raleway Medium" w:hAnsi="Raleway Medium"/>
          <w:sz w:val="28"/>
          <w:szCs w:val="28"/>
        </w:rPr>
      </w:pPr>
    </w:p>
    <w:p w14:paraId="1B4F33F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d) </w:t>
      </w:r>
      <w:r w:rsidRPr="000F27C2">
        <w:rPr>
          <w:rFonts w:ascii="Raleway Medium" w:hAnsi="Raleway Medium"/>
          <w:sz w:val="28"/>
          <w:szCs w:val="28"/>
        </w:rPr>
        <w:tab/>
        <w:t>Tutores o curadores;</w:t>
      </w:r>
    </w:p>
    <w:p w14:paraId="488A7C17" w14:textId="77777777" w:rsidR="00575781" w:rsidRPr="000F27C2" w:rsidRDefault="00575781" w:rsidP="00F35588">
      <w:pPr>
        <w:spacing w:line="360" w:lineRule="auto"/>
        <w:jc w:val="both"/>
        <w:rPr>
          <w:rFonts w:ascii="Raleway Medium" w:hAnsi="Raleway Medium"/>
          <w:sz w:val="28"/>
          <w:szCs w:val="28"/>
        </w:rPr>
      </w:pPr>
    </w:p>
    <w:p w14:paraId="03C75FC4" w14:textId="34EC9012"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 </w:t>
      </w:r>
      <w:r w:rsidRPr="000F27C2">
        <w:rPr>
          <w:rFonts w:ascii="Raleway Medium" w:hAnsi="Raleway Medium"/>
          <w:sz w:val="28"/>
          <w:szCs w:val="28"/>
        </w:rPr>
        <w:tab/>
        <w:t xml:space="preserve">Aquél que ejerza </w:t>
      </w:r>
      <w:r w:rsidR="007A2E01" w:rsidRPr="000F27C2">
        <w:rPr>
          <w:rFonts w:ascii="Raleway Medium" w:hAnsi="Raleway Medium"/>
          <w:sz w:val="28"/>
          <w:szCs w:val="28"/>
        </w:rPr>
        <w:t xml:space="preserve">autoridad o subordinación </w:t>
      </w:r>
      <w:r w:rsidRPr="000F27C2">
        <w:rPr>
          <w:rFonts w:ascii="Raleway Medium" w:hAnsi="Raleway Medium"/>
          <w:sz w:val="28"/>
          <w:szCs w:val="28"/>
        </w:rPr>
        <w:t>sobre la víctima en virtud de una relación laboral, docente, doméstica, médica o cualquier otra;</w:t>
      </w:r>
    </w:p>
    <w:p w14:paraId="12B19AC7" w14:textId="77777777" w:rsidR="00575781" w:rsidRPr="000F27C2" w:rsidRDefault="00575781" w:rsidP="00F35588">
      <w:pPr>
        <w:spacing w:line="360" w:lineRule="auto"/>
        <w:jc w:val="both"/>
        <w:rPr>
          <w:rFonts w:ascii="Raleway Medium" w:hAnsi="Raleway Medium"/>
          <w:sz w:val="28"/>
          <w:szCs w:val="28"/>
        </w:rPr>
      </w:pPr>
    </w:p>
    <w:p w14:paraId="428B7D1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f) </w:t>
      </w:r>
      <w:r w:rsidRPr="000F27C2">
        <w:rPr>
          <w:rFonts w:ascii="Raleway Medium" w:hAnsi="Raleway Medium"/>
          <w:sz w:val="28"/>
          <w:szCs w:val="28"/>
        </w:rPr>
        <w:tab/>
        <w:t>Quien se valga de función pública para cometer el delito;</w:t>
      </w:r>
    </w:p>
    <w:p w14:paraId="7C4AA90E" w14:textId="77777777" w:rsidR="00575781" w:rsidRPr="000F27C2" w:rsidRDefault="00575781" w:rsidP="00F35588">
      <w:pPr>
        <w:spacing w:line="360" w:lineRule="auto"/>
        <w:jc w:val="both"/>
        <w:rPr>
          <w:rFonts w:ascii="Raleway Medium" w:hAnsi="Raleway Medium"/>
          <w:sz w:val="28"/>
          <w:szCs w:val="28"/>
        </w:rPr>
      </w:pPr>
    </w:p>
    <w:p w14:paraId="574465C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g) </w:t>
      </w:r>
      <w:r w:rsidRPr="000F27C2">
        <w:rPr>
          <w:rFonts w:ascii="Raleway Medium" w:hAnsi="Raleway Medium"/>
          <w:sz w:val="28"/>
          <w:szCs w:val="28"/>
        </w:rPr>
        <w:tab/>
        <w:t>Quien habite en el mismo domicilio de la víctima;</w:t>
      </w:r>
    </w:p>
    <w:p w14:paraId="7601B8D7" w14:textId="77777777" w:rsidR="00575781" w:rsidRPr="000F27C2" w:rsidRDefault="00575781" w:rsidP="00F35588">
      <w:pPr>
        <w:spacing w:line="360" w:lineRule="auto"/>
        <w:jc w:val="both"/>
        <w:rPr>
          <w:rFonts w:ascii="Raleway Medium" w:hAnsi="Raleway Medium"/>
          <w:sz w:val="28"/>
          <w:szCs w:val="28"/>
        </w:rPr>
      </w:pPr>
    </w:p>
    <w:p w14:paraId="3B1D14B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h) </w:t>
      </w:r>
      <w:r w:rsidRPr="000F27C2">
        <w:rPr>
          <w:rFonts w:ascii="Raleway Medium" w:hAnsi="Raleway Medium"/>
          <w:sz w:val="28"/>
          <w:szCs w:val="28"/>
        </w:rPr>
        <w:tab/>
        <w:t>Al ministro de un culto religioso;</w:t>
      </w:r>
    </w:p>
    <w:p w14:paraId="65B110E4" w14:textId="77777777" w:rsidR="00575781" w:rsidRPr="000F27C2" w:rsidRDefault="00575781" w:rsidP="00F35588">
      <w:pPr>
        <w:spacing w:line="360" w:lineRule="auto"/>
        <w:jc w:val="both"/>
        <w:rPr>
          <w:rFonts w:ascii="Raleway Medium" w:hAnsi="Raleway Medium"/>
          <w:sz w:val="28"/>
          <w:szCs w:val="28"/>
        </w:rPr>
      </w:pPr>
    </w:p>
    <w:p w14:paraId="54E1D53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w:t>
      </w:r>
      <w:r w:rsidRPr="000F27C2">
        <w:rPr>
          <w:rFonts w:ascii="Raleway Medium" w:hAnsi="Raleway Medium"/>
          <w:sz w:val="28"/>
          <w:szCs w:val="28"/>
        </w:rPr>
        <w:tab/>
        <w:t>Cuando el autor emplee violencia física,</w:t>
      </w:r>
      <w:r w:rsidR="00274F1D" w:rsidRPr="000F27C2">
        <w:rPr>
          <w:rFonts w:ascii="Raleway Medium" w:hAnsi="Raleway Medium"/>
          <w:sz w:val="28"/>
          <w:szCs w:val="28"/>
        </w:rPr>
        <w:t xml:space="preserve"> moral o</w:t>
      </w:r>
      <w:r w:rsidRPr="000F27C2">
        <w:rPr>
          <w:rFonts w:ascii="Raleway Medium" w:hAnsi="Raleway Medium"/>
          <w:sz w:val="28"/>
          <w:szCs w:val="28"/>
        </w:rPr>
        <w:t xml:space="preserve"> psicológica en contra de la víctima; y</w:t>
      </w:r>
    </w:p>
    <w:p w14:paraId="76BC94E2" w14:textId="77777777" w:rsidR="00575781" w:rsidRPr="000F27C2" w:rsidRDefault="00575781" w:rsidP="00F35588">
      <w:pPr>
        <w:spacing w:line="360" w:lineRule="auto"/>
        <w:jc w:val="both"/>
        <w:rPr>
          <w:rFonts w:ascii="Raleway Medium" w:hAnsi="Raleway Medium"/>
          <w:sz w:val="28"/>
          <w:szCs w:val="28"/>
        </w:rPr>
      </w:pPr>
    </w:p>
    <w:p w14:paraId="3BA8AB5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j) </w:t>
      </w:r>
      <w:r w:rsidRPr="000F27C2">
        <w:rPr>
          <w:rFonts w:ascii="Raleway Medium" w:hAnsi="Raleway Medium"/>
          <w:sz w:val="28"/>
          <w:szCs w:val="28"/>
        </w:rPr>
        <w:tab/>
        <w:t>Quien esté ligado con la víctima por un lazo afectivo o de amistad, de gratitud, o algún otro que pueda influir en obtener la confianza de ésta.</w:t>
      </w:r>
    </w:p>
    <w:p w14:paraId="50C32C5C" w14:textId="77777777" w:rsidR="00575781" w:rsidRPr="000F27C2" w:rsidRDefault="00575781" w:rsidP="00F35588">
      <w:pPr>
        <w:spacing w:line="360" w:lineRule="auto"/>
        <w:jc w:val="both"/>
        <w:rPr>
          <w:rFonts w:ascii="Raleway Medium" w:hAnsi="Raleway Medium"/>
          <w:sz w:val="28"/>
          <w:szCs w:val="28"/>
        </w:rPr>
      </w:pPr>
    </w:p>
    <w:p w14:paraId="6A899EE2" w14:textId="04AF6BD9"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los casos de los incisos a), b), c) y d) además de las sanciones señaladas, los autores del delito perderán la patria potestad, tutela o curatela, según sea el caso, el derecho a alimentos que pudiera corresponderle por su relación con la víctima y el derecho que pudiera tener respecto de los bienes de ésta.</w:t>
      </w:r>
    </w:p>
    <w:p w14:paraId="3CA13FA9" w14:textId="77777777" w:rsidR="00575781" w:rsidRPr="000F27C2" w:rsidRDefault="00575781" w:rsidP="00F35588">
      <w:pPr>
        <w:spacing w:line="360" w:lineRule="auto"/>
        <w:jc w:val="both"/>
        <w:rPr>
          <w:rFonts w:ascii="Raleway Medium" w:hAnsi="Raleway Medium"/>
          <w:sz w:val="28"/>
          <w:szCs w:val="28"/>
        </w:rPr>
      </w:pPr>
    </w:p>
    <w:p w14:paraId="1113FE0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los casos de los incisos e), f) y h) además de las sanciones señaladas, se castigará con destitución e inhabilitación para desempeñar el cargo o comisión o cualquiera otro de carácter público o similar, hasta por un tiempo igual a la pena impuesta.</w:t>
      </w:r>
    </w:p>
    <w:p w14:paraId="47051EE5" w14:textId="77777777" w:rsidR="00575781" w:rsidRPr="000F27C2" w:rsidRDefault="00575781" w:rsidP="00F35588">
      <w:pPr>
        <w:spacing w:line="360" w:lineRule="auto"/>
        <w:jc w:val="center"/>
        <w:rPr>
          <w:rFonts w:ascii="Raleway Medium" w:hAnsi="Raleway Medium"/>
          <w:sz w:val="28"/>
          <w:szCs w:val="28"/>
        </w:rPr>
      </w:pPr>
    </w:p>
    <w:p w14:paraId="2A7F148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w:t>
      </w:r>
    </w:p>
    <w:p w14:paraId="1F11450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Lenocinio</w:t>
      </w:r>
    </w:p>
    <w:p w14:paraId="74918A49" w14:textId="77777777" w:rsidR="00575781" w:rsidRPr="000F27C2" w:rsidRDefault="00575781" w:rsidP="00F35588">
      <w:pPr>
        <w:spacing w:line="360" w:lineRule="auto"/>
        <w:jc w:val="both"/>
        <w:rPr>
          <w:rFonts w:ascii="Raleway Medium" w:hAnsi="Raleway Medium"/>
          <w:sz w:val="28"/>
          <w:szCs w:val="28"/>
        </w:rPr>
      </w:pPr>
    </w:p>
    <w:p w14:paraId="0E72F893" w14:textId="77777777" w:rsidR="00575781" w:rsidRPr="000F27C2" w:rsidRDefault="00575781" w:rsidP="00DF2CF9">
      <w:pPr>
        <w:pStyle w:val="Artculo"/>
        <w:rPr>
          <w:b w:val="0"/>
        </w:rPr>
      </w:pPr>
      <w:r w:rsidRPr="000F27C2">
        <w:rPr>
          <w:b w:val="0"/>
        </w:rPr>
        <w:t>El lenocinio se sancionará con prisión de dos a nueve años y multa de cincuenta a quinientas veces el valor diario de la Unidad de Medida y Actualización.</w:t>
      </w:r>
    </w:p>
    <w:p w14:paraId="6BB6E229" w14:textId="77777777" w:rsidR="00575781" w:rsidRPr="000F27C2" w:rsidRDefault="00575781" w:rsidP="00F35588">
      <w:pPr>
        <w:spacing w:line="360" w:lineRule="auto"/>
        <w:jc w:val="both"/>
        <w:rPr>
          <w:rFonts w:ascii="Raleway Medium" w:hAnsi="Raleway Medium"/>
          <w:sz w:val="28"/>
          <w:szCs w:val="28"/>
        </w:rPr>
      </w:pPr>
    </w:p>
    <w:p w14:paraId="620F3907" w14:textId="77777777" w:rsidR="00575781" w:rsidRPr="000F27C2" w:rsidRDefault="00575781" w:rsidP="00DF2CF9">
      <w:pPr>
        <w:pStyle w:val="Artculo"/>
        <w:rPr>
          <w:b w:val="0"/>
        </w:rPr>
      </w:pPr>
      <w:r w:rsidRPr="000F27C2">
        <w:rPr>
          <w:b w:val="0"/>
        </w:rPr>
        <w:t>Comete el delito de lenocinio:</w:t>
      </w:r>
    </w:p>
    <w:p w14:paraId="7D0B9E60" w14:textId="77777777" w:rsidR="00575781" w:rsidRPr="000F27C2" w:rsidRDefault="00575781" w:rsidP="00F35588">
      <w:pPr>
        <w:spacing w:line="360" w:lineRule="auto"/>
        <w:jc w:val="both"/>
        <w:rPr>
          <w:rFonts w:ascii="Raleway Medium" w:hAnsi="Raleway Medium"/>
          <w:sz w:val="28"/>
          <w:szCs w:val="28"/>
        </w:rPr>
      </w:pPr>
    </w:p>
    <w:p w14:paraId="41C7CB1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Toda persona que explote el cuerpo de otra por medio del </w:t>
      </w:r>
      <w:r w:rsidRPr="000F27C2">
        <w:rPr>
          <w:rFonts w:ascii="Raleway Medium" w:hAnsi="Raleway Medium"/>
          <w:sz w:val="28"/>
          <w:szCs w:val="28"/>
        </w:rPr>
        <w:lastRenderedPageBreak/>
        <w:t>comercio carnal, se mantenga de este comercio u obtenga de él un lucro cualquiera;</w:t>
      </w:r>
    </w:p>
    <w:p w14:paraId="28C77299" w14:textId="77777777" w:rsidR="00575781" w:rsidRPr="000F27C2" w:rsidRDefault="00575781" w:rsidP="00F35588">
      <w:pPr>
        <w:spacing w:line="360" w:lineRule="auto"/>
        <w:jc w:val="both"/>
        <w:rPr>
          <w:rFonts w:ascii="Raleway Medium" w:hAnsi="Raleway Medium"/>
          <w:sz w:val="28"/>
          <w:szCs w:val="28"/>
        </w:rPr>
      </w:pPr>
    </w:p>
    <w:p w14:paraId="06841C5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Al que induzca o solicite a una persona para </w:t>
      </w:r>
      <w:proofErr w:type="gramStart"/>
      <w:r w:rsidRPr="000F27C2">
        <w:rPr>
          <w:rFonts w:ascii="Raleway Medium" w:hAnsi="Raleway Medium"/>
          <w:sz w:val="28"/>
          <w:szCs w:val="28"/>
        </w:rPr>
        <w:t>que</w:t>
      </w:r>
      <w:proofErr w:type="gramEnd"/>
      <w:r w:rsidRPr="000F27C2">
        <w:rPr>
          <w:rFonts w:ascii="Raleway Medium" w:hAnsi="Raleway Medium"/>
          <w:sz w:val="28"/>
          <w:szCs w:val="28"/>
        </w:rPr>
        <w:t xml:space="preserve"> con otra, comercie sexualmente con su cuerpo o le facilite los medios para que se entregue a la prostitución, y</w:t>
      </w:r>
    </w:p>
    <w:p w14:paraId="15411240" w14:textId="77777777" w:rsidR="00575781" w:rsidRPr="000F27C2" w:rsidRDefault="00575781" w:rsidP="00F35588">
      <w:pPr>
        <w:spacing w:line="360" w:lineRule="auto"/>
        <w:jc w:val="both"/>
        <w:rPr>
          <w:rFonts w:ascii="Raleway Medium" w:hAnsi="Raleway Medium"/>
          <w:sz w:val="28"/>
          <w:szCs w:val="28"/>
        </w:rPr>
      </w:pPr>
    </w:p>
    <w:p w14:paraId="7C65DB6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Al que regentee, administre o sostenga directa o indirectamente, prostíbulos, casas de cita o lugares de concurrencia expresamente dedicados a explotar la prostitución, u obtenga cualquier beneficio con sus productos.</w:t>
      </w:r>
    </w:p>
    <w:p w14:paraId="6A9E89BB" w14:textId="77777777" w:rsidR="00575781" w:rsidRPr="000F27C2" w:rsidRDefault="00575781" w:rsidP="00F35588">
      <w:pPr>
        <w:spacing w:line="360" w:lineRule="auto"/>
        <w:jc w:val="both"/>
        <w:rPr>
          <w:rFonts w:ascii="Raleway Medium" w:hAnsi="Raleway Medium"/>
          <w:sz w:val="28"/>
          <w:szCs w:val="28"/>
        </w:rPr>
      </w:pPr>
    </w:p>
    <w:p w14:paraId="5F16B541" w14:textId="2AC4F512"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VII</w:t>
      </w:r>
    </w:p>
    <w:p w14:paraId="487F1A48" w14:textId="77777777" w:rsidR="00575781" w:rsidRPr="000F27C2" w:rsidRDefault="00575781" w:rsidP="00F35588">
      <w:pPr>
        <w:spacing w:line="360" w:lineRule="auto"/>
        <w:jc w:val="center"/>
        <w:rPr>
          <w:rFonts w:ascii="Raleway Medium" w:hAnsi="Raleway Medium"/>
          <w:sz w:val="28"/>
          <w:szCs w:val="28"/>
        </w:rPr>
      </w:pPr>
      <w:r w:rsidRPr="000F27C2">
        <w:rPr>
          <w:rFonts w:ascii="Raleway Medium" w:hAnsi="Raleway Medium"/>
          <w:b/>
          <w:sz w:val="28"/>
          <w:szCs w:val="28"/>
        </w:rPr>
        <w:t>Provocación de un Delito y Apología de éste o de algún Vicio y de la Omisión de impedir un Delito que atente contra el Libre Desarrollo de la Personalidad, la Dignidad Humana o la Integridad Física o Mental</w:t>
      </w:r>
      <w:r w:rsidRPr="000F27C2">
        <w:rPr>
          <w:rFonts w:ascii="Raleway Medium" w:hAnsi="Raleway Medium"/>
          <w:sz w:val="28"/>
          <w:szCs w:val="28"/>
        </w:rPr>
        <w:t>.</w:t>
      </w:r>
    </w:p>
    <w:p w14:paraId="4F201013" w14:textId="77777777" w:rsidR="00575781" w:rsidRPr="000F27C2" w:rsidRDefault="00575781" w:rsidP="00F35588">
      <w:pPr>
        <w:spacing w:line="360" w:lineRule="auto"/>
        <w:jc w:val="both"/>
        <w:rPr>
          <w:rFonts w:ascii="Raleway Medium" w:hAnsi="Raleway Medium"/>
          <w:sz w:val="28"/>
          <w:szCs w:val="28"/>
        </w:rPr>
      </w:pPr>
    </w:p>
    <w:p w14:paraId="1C159387" w14:textId="10B0300F" w:rsidR="00575781" w:rsidRPr="000F27C2" w:rsidRDefault="00575781" w:rsidP="00DF2CF9">
      <w:pPr>
        <w:pStyle w:val="Artculo"/>
        <w:rPr>
          <w:b w:val="0"/>
        </w:rPr>
      </w:pPr>
      <w:r w:rsidRPr="000F27C2">
        <w:rPr>
          <w:b w:val="0"/>
        </w:rPr>
        <w:t xml:space="preserve">Al que provoque públicamente a cometer un delito, o haga la apología de éste o de algún vicio, se le aplicarán de diez a ciento ochenta jornadas de trabajo en favor de la comunidad, si el delito no se ejecutare; </w:t>
      </w:r>
      <w:r w:rsidR="007A2E01" w:rsidRPr="000F27C2">
        <w:rPr>
          <w:b w:val="0"/>
        </w:rPr>
        <w:t xml:space="preserve">si el delito provocado se ejecutare </w:t>
      </w:r>
      <w:r w:rsidRPr="000F27C2">
        <w:rPr>
          <w:b w:val="0"/>
        </w:rPr>
        <w:t xml:space="preserve">en caso contrario se aplicará al provocador la sanción que le corresponda por su </w:t>
      </w:r>
      <w:r w:rsidR="007A2E01" w:rsidRPr="000F27C2">
        <w:rPr>
          <w:b w:val="0"/>
        </w:rPr>
        <w:t xml:space="preserve">autoría o </w:t>
      </w:r>
      <w:r w:rsidRPr="000F27C2">
        <w:rPr>
          <w:b w:val="0"/>
        </w:rPr>
        <w:t>participación en el delito cometido.</w:t>
      </w:r>
    </w:p>
    <w:p w14:paraId="02C967BB" w14:textId="77777777" w:rsidR="00575781" w:rsidRPr="000F27C2" w:rsidRDefault="00575781" w:rsidP="00F35588">
      <w:pPr>
        <w:spacing w:line="360" w:lineRule="auto"/>
        <w:jc w:val="both"/>
        <w:rPr>
          <w:rFonts w:ascii="Raleway Medium" w:hAnsi="Raleway Medium"/>
          <w:sz w:val="28"/>
          <w:szCs w:val="28"/>
        </w:rPr>
      </w:pPr>
    </w:p>
    <w:p w14:paraId="039D2191" w14:textId="7B24D782" w:rsidR="00575781" w:rsidRPr="000F27C2" w:rsidRDefault="00575781" w:rsidP="00DF2CF9">
      <w:pPr>
        <w:pStyle w:val="Artculo"/>
        <w:rPr>
          <w:b w:val="0"/>
        </w:rPr>
      </w:pPr>
      <w:r w:rsidRPr="000F27C2">
        <w:rPr>
          <w:b w:val="0"/>
        </w:rPr>
        <w:lastRenderedPageBreak/>
        <w:t>El que pudiendo hacerlo con su intervención inmediata y sin riesgo propio o ajeno, no impidiere la comisión de uno de los delitos contemplados en el</w:t>
      </w:r>
      <w:r w:rsidR="0070146C" w:rsidRPr="000F27C2">
        <w:rPr>
          <w:b w:val="0"/>
        </w:rPr>
        <w:t xml:space="preserve"> presente</w:t>
      </w:r>
      <w:r w:rsidRPr="000F27C2">
        <w:rPr>
          <w:b w:val="0"/>
        </w:rPr>
        <w:t xml:space="preserve"> Título</w:t>
      </w:r>
      <w:r w:rsidR="0070146C" w:rsidRPr="000F27C2">
        <w:rPr>
          <w:b w:val="0"/>
        </w:rPr>
        <w:t xml:space="preserve"> o en el Capítulo Cuarto del Título Trigésimo </w:t>
      </w:r>
      <w:r w:rsidR="00BB79C6" w:rsidRPr="000F27C2">
        <w:rPr>
          <w:b w:val="0"/>
        </w:rPr>
        <w:t>Segundo</w:t>
      </w:r>
      <w:r w:rsidRPr="000F27C2">
        <w:rPr>
          <w:b w:val="0"/>
        </w:rPr>
        <w:t>, se le impondrá la pena de seis meses a tres años de prisión y multa de cincuenta a doscientas veces el valor diario de la Unidad de Medida y Actualización.</w:t>
      </w:r>
    </w:p>
    <w:p w14:paraId="3E1D66BC" w14:textId="77777777" w:rsidR="00575781" w:rsidRPr="000F27C2" w:rsidRDefault="00575781" w:rsidP="00F35588">
      <w:pPr>
        <w:spacing w:line="360" w:lineRule="auto"/>
        <w:jc w:val="both"/>
        <w:rPr>
          <w:rFonts w:ascii="Raleway Medium" w:hAnsi="Raleway Medium"/>
          <w:sz w:val="28"/>
          <w:szCs w:val="28"/>
        </w:rPr>
      </w:pPr>
    </w:p>
    <w:p w14:paraId="08FB077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mismas penas se impondrán a quien, pudiendo hacerlo, no acuda a la autoridad o a sus agentes para que impidan un delito de los contemplados en el párrafo anterior y de cuya próxima comisión tenga noticia.</w:t>
      </w:r>
    </w:p>
    <w:p w14:paraId="215A2E3C" w14:textId="77777777" w:rsidR="00575781" w:rsidRPr="000F27C2" w:rsidRDefault="00575781" w:rsidP="00F35588">
      <w:pPr>
        <w:spacing w:line="360" w:lineRule="auto"/>
        <w:jc w:val="both"/>
        <w:rPr>
          <w:rFonts w:ascii="Raleway Medium" w:hAnsi="Raleway Medium"/>
          <w:sz w:val="28"/>
          <w:szCs w:val="28"/>
        </w:rPr>
      </w:pPr>
    </w:p>
    <w:p w14:paraId="1BAC6AA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Dichas penas se impondrán a las personas relacionadas o adscritas a cualquier institución, asociación, organización o agrupación de carácter religioso, cultural, deportivo, educativo, recreativo o de cualquier índole y tengan conocimiento de la comisión de los delitos a que se refiere el primer párrafo del presente artículo, cuando no informen a la autoridad competente o protejan a la persona que lo cometa, ya sea escondiéndola, cambiándola de sede o de cualquier otra forma le brinde protección.</w:t>
      </w:r>
    </w:p>
    <w:p w14:paraId="40841448" w14:textId="77777777" w:rsidR="00575781" w:rsidRPr="000F27C2" w:rsidRDefault="00575781" w:rsidP="00F35588">
      <w:pPr>
        <w:spacing w:line="360" w:lineRule="auto"/>
        <w:jc w:val="both"/>
        <w:rPr>
          <w:rFonts w:ascii="Raleway Medium" w:hAnsi="Raleway Medium"/>
          <w:sz w:val="28"/>
          <w:szCs w:val="28"/>
        </w:rPr>
      </w:pPr>
    </w:p>
    <w:p w14:paraId="260AEDEB" w14:textId="01ECEF04"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VIII</w:t>
      </w:r>
    </w:p>
    <w:p w14:paraId="5BA7A473"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Pederastia</w:t>
      </w:r>
    </w:p>
    <w:p w14:paraId="495CBB99" w14:textId="77777777" w:rsidR="00575781" w:rsidRPr="000F27C2" w:rsidRDefault="00575781" w:rsidP="00F35588">
      <w:pPr>
        <w:spacing w:line="360" w:lineRule="auto"/>
        <w:jc w:val="both"/>
        <w:rPr>
          <w:rFonts w:ascii="Raleway Medium" w:hAnsi="Raleway Medium"/>
          <w:sz w:val="28"/>
          <w:szCs w:val="28"/>
        </w:rPr>
      </w:pPr>
    </w:p>
    <w:p w14:paraId="0595C509" w14:textId="317ECA74" w:rsidR="00575781" w:rsidRPr="000F27C2" w:rsidRDefault="00575781" w:rsidP="00DF2CF9">
      <w:pPr>
        <w:pStyle w:val="Artculo"/>
        <w:rPr>
          <w:b w:val="0"/>
        </w:rPr>
      </w:pPr>
      <w:r w:rsidRPr="000F27C2">
        <w:rPr>
          <w:b w:val="0"/>
        </w:rPr>
        <w:lastRenderedPageBreak/>
        <w:t>Se aplicará de nueve a dieciocho años de prisión y multa de setecientas cincuenta a dos mil doscientas cincuenta veces el valor diario de la Unidad de Medida y Actualización, a quien se aproveche de la confianza, subordinación o superioridad que tiene sobre</w:t>
      </w:r>
      <w:r w:rsidR="001A4B28" w:rsidRPr="000F27C2">
        <w:rPr>
          <w:b w:val="0"/>
        </w:rPr>
        <w:t xml:space="preserve"> persona menor de dieciocho años de edad, persona que no tuviera la capacidad para comprender el significado del hecho o personas que no tuviera la capacidad para resistir la conducta</w:t>
      </w:r>
      <w:r w:rsidRPr="000F27C2">
        <w:rPr>
          <w:b w:val="0"/>
        </w:rPr>
        <w:t xml:space="preserve"> derivada de su parentesco en cualquier grado, tutela, curatela, guarda o custodia, relación docente, religiosa, laboral, médica, cultural, doméstica o de cualquier índole y ejecute, obligue, induzca o convenza a ejecutar cualquier acto sexual, con o sin su consentimiento.</w:t>
      </w:r>
    </w:p>
    <w:p w14:paraId="56C3433F" w14:textId="77777777" w:rsidR="00575781" w:rsidRPr="000F27C2" w:rsidRDefault="00575781" w:rsidP="00F35588">
      <w:pPr>
        <w:spacing w:line="360" w:lineRule="auto"/>
        <w:jc w:val="both"/>
        <w:rPr>
          <w:rFonts w:ascii="Raleway Medium" w:hAnsi="Raleway Medium"/>
          <w:sz w:val="28"/>
          <w:szCs w:val="28"/>
        </w:rPr>
      </w:pPr>
    </w:p>
    <w:p w14:paraId="1BF7BDE7" w14:textId="371B63A2"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w:t>
      </w:r>
      <w:r w:rsidR="001A4B28" w:rsidRPr="000F27C2">
        <w:rPr>
          <w:rFonts w:ascii="Raleway Medium" w:hAnsi="Raleway Medium"/>
          <w:sz w:val="28"/>
          <w:szCs w:val="28"/>
        </w:rPr>
        <w:t xml:space="preserve">el sujeto activo hiciere </w:t>
      </w:r>
      <w:r w:rsidRPr="000F27C2">
        <w:rPr>
          <w:rFonts w:ascii="Raleway Medium" w:hAnsi="Raleway Medium"/>
          <w:sz w:val="28"/>
          <w:szCs w:val="28"/>
        </w:rPr>
        <w:t>uso de violencia física,</w:t>
      </w:r>
      <w:r w:rsidR="00121388" w:rsidRPr="000F27C2">
        <w:rPr>
          <w:rFonts w:ascii="Raleway Medium" w:hAnsi="Raleway Medium"/>
          <w:sz w:val="28"/>
          <w:szCs w:val="28"/>
        </w:rPr>
        <w:t xml:space="preserve"> moral o psicológica</w:t>
      </w:r>
      <w:r w:rsidRPr="000F27C2">
        <w:rPr>
          <w:rFonts w:ascii="Raleway Medium" w:hAnsi="Raleway Medium"/>
          <w:sz w:val="28"/>
          <w:szCs w:val="28"/>
        </w:rPr>
        <w:t xml:space="preserve"> las penas se aumentarán en una mitad más.</w:t>
      </w:r>
    </w:p>
    <w:p w14:paraId="0A3CFD9F" w14:textId="77777777" w:rsidR="00575781" w:rsidRPr="000F27C2" w:rsidRDefault="00575781" w:rsidP="00F35588">
      <w:pPr>
        <w:spacing w:line="360" w:lineRule="auto"/>
        <w:jc w:val="both"/>
        <w:rPr>
          <w:rFonts w:ascii="Raleway Medium" w:hAnsi="Raleway Medium"/>
          <w:sz w:val="28"/>
          <w:szCs w:val="28"/>
        </w:rPr>
      </w:pPr>
    </w:p>
    <w:p w14:paraId="60DA60CD" w14:textId="30CA1EF6"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El </w:t>
      </w:r>
      <w:r w:rsidR="001A4B28" w:rsidRPr="000F27C2">
        <w:rPr>
          <w:rFonts w:ascii="Raleway Medium" w:hAnsi="Raleway Medium"/>
          <w:sz w:val="28"/>
          <w:szCs w:val="28"/>
        </w:rPr>
        <w:t xml:space="preserve">sujeto activo </w:t>
      </w:r>
      <w:r w:rsidRPr="000F27C2">
        <w:rPr>
          <w:rFonts w:ascii="Raleway Medium" w:hAnsi="Raleway Medium"/>
          <w:sz w:val="28"/>
          <w:szCs w:val="28"/>
        </w:rPr>
        <w:t>del delito podrá ser sujeto a tratamiento médico integral el tiempo que se requiera, mismo que no podrá exceder el tiempo que dure la pena de prisión impuesta.</w:t>
      </w:r>
    </w:p>
    <w:p w14:paraId="34C08079" w14:textId="77777777" w:rsidR="00575781" w:rsidRPr="000F27C2" w:rsidRDefault="00575781" w:rsidP="00F35588">
      <w:pPr>
        <w:spacing w:line="360" w:lineRule="auto"/>
        <w:jc w:val="both"/>
        <w:rPr>
          <w:rFonts w:ascii="Raleway Medium" w:hAnsi="Raleway Medium"/>
          <w:sz w:val="28"/>
          <w:szCs w:val="28"/>
        </w:rPr>
      </w:pPr>
    </w:p>
    <w:p w14:paraId="580D804A" w14:textId="5512866D"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Además de las anteriores penas, el </w:t>
      </w:r>
      <w:r w:rsidR="001A4B28" w:rsidRPr="000F27C2">
        <w:rPr>
          <w:rFonts w:ascii="Raleway Medium" w:hAnsi="Raleway Medium"/>
          <w:sz w:val="28"/>
          <w:szCs w:val="28"/>
        </w:rPr>
        <w:t xml:space="preserve">sujeto activo </w:t>
      </w:r>
      <w:r w:rsidRPr="000F27C2">
        <w:rPr>
          <w:rFonts w:ascii="Raleway Medium" w:hAnsi="Raleway Medium"/>
          <w:sz w:val="28"/>
          <w:szCs w:val="28"/>
        </w:rPr>
        <w:t>del delito perderá, en su caso, la patria potestad, la tutela, la curatela, la adopción, el derecho de alimentos y el derecho que pudiera tener respecto de los bienes de la víctima, en términos de la legislación civil.</w:t>
      </w:r>
    </w:p>
    <w:p w14:paraId="18FF8B06" w14:textId="77777777" w:rsidR="00575781" w:rsidRPr="000F27C2" w:rsidRDefault="00575781" w:rsidP="00F35588">
      <w:pPr>
        <w:spacing w:line="360" w:lineRule="auto"/>
        <w:jc w:val="both"/>
        <w:rPr>
          <w:rFonts w:ascii="Raleway Medium" w:hAnsi="Raleway Medium"/>
          <w:sz w:val="28"/>
          <w:szCs w:val="28"/>
        </w:rPr>
      </w:pPr>
    </w:p>
    <w:p w14:paraId="1E852D7D" w14:textId="3F6F5DB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Cuando el delito fuere cometido por </w:t>
      </w:r>
      <w:r w:rsidR="001A4B28" w:rsidRPr="000F27C2">
        <w:rPr>
          <w:rFonts w:ascii="Raleway Medium" w:hAnsi="Raleway Medium"/>
          <w:sz w:val="28"/>
          <w:szCs w:val="28"/>
        </w:rPr>
        <w:t xml:space="preserve">persona que tuviera el carácter </w:t>
      </w:r>
      <w:r w:rsidR="001A4B28" w:rsidRPr="000F27C2">
        <w:rPr>
          <w:rFonts w:ascii="Raleway Medium" w:hAnsi="Raleway Medium"/>
          <w:sz w:val="28"/>
          <w:szCs w:val="28"/>
        </w:rPr>
        <w:lastRenderedPageBreak/>
        <w:t>de servidor público de cualquiera de los tres órdenes de gobierno</w:t>
      </w:r>
      <w:r w:rsidR="001E416F" w:rsidRPr="000F27C2">
        <w:rPr>
          <w:rFonts w:ascii="Raleway Medium" w:hAnsi="Raleway Medium"/>
          <w:sz w:val="28"/>
          <w:szCs w:val="28"/>
        </w:rPr>
        <w:t xml:space="preserve"> </w:t>
      </w:r>
      <w:r w:rsidRPr="000F27C2">
        <w:rPr>
          <w:rFonts w:ascii="Raleway Medium" w:hAnsi="Raleway Medium"/>
          <w:sz w:val="28"/>
          <w:szCs w:val="28"/>
        </w:rPr>
        <w:t xml:space="preserve">en ejercicio de sus funciones o con motivo de ellas, </w:t>
      </w:r>
      <w:r w:rsidR="001A4B28" w:rsidRPr="000F27C2">
        <w:rPr>
          <w:rFonts w:ascii="Raleway Medium" w:hAnsi="Raleway Medium"/>
          <w:sz w:val="28"/>
          <w:szCs w:val="28"/>
        </w:rPr>
        <w:t xml:space="preserve">o persona que preste servicios profesionales, </w:t>
      </w:r>
      <w:r w:rsidRPr="000F27C2">
        <w:rPr>
          <w:rFonts w:ascii="Raleway Medium" w:hAnsi="Raleway Medium"/>
          <w:sz w:val="28"/>
          <w:szCs w:val="28"/>
        </w:rPr>
        <w:t>además de la pena de prisión antes señalada, será inhabilitado, destituido o suspendido, de su empleo público o profesión por un término igual a la pena impuesta.</w:t>
      </w:r>
    </w:p>
    <w:p w14:paraId="762ED2BF" w14:textId="77777777" w:rsidR="00575781" w:rsidRPr="000F27C2" w:rsidRDefault="00575781" w:rsidP="00F35588">
      <w:pPr>
        <w:spacing w:line="360" w:lineRule="auto"/>
        <w:jc w:val="both"/>
        <w:rPr>
          <w:rFonts w:ascii="Raleway Medium" w:hAnsi="Raleway Medium"/>
          <w:sz w:val="28"/>
          <w:szCs w:val="28"/>
        </w:rPr>
      </w:pPr>
    </w:p>
    <w:p w14:paraId="7D57EE62" w14:textId="67E5F9C5" w:rsidR="00575781" w:rsidRPr="000F27C2" w:rsidRDefault="00575781" w:rsidP="00DF2CF9">
      <w:pPr>
        <w:pStyle w:val="Artculo"/>
        <w:rPr>
          <w:b w:val="0"/>
        </w:rPr>
      </w:pPr>
      <w:r w:rsidRPr="000F27C2">
        <w:rPr>
          <w:b w:val="0"/>
        </w:rPr>
        <w:t>Para efecto de determinar el daño ocasionado al libre desarrollo de la personalidad de la víctima, se deberán solicitar los dictámenes necesarios para conocer su afectación. En caso de incumplimiento a la presente disposición por parte del Ministerio Público</w:t>
      </w:r>
      <w:r w:rsidR="001A4B28" w:rsidRPr="000F27C2">
        <w:rPr>
          <w:b w:val="0"/>
        </w:rPr>
        <w:t xml:space="preserve"> o autoridad judicial</w:t>
      </w:r>
      <w:r w:rsidRPr="000F27C2">
        <w:rPr>
          <w:b w:val="0"/>
        </w:rPr>
        <w:t>, éste será sancionado en los términos del presente Código y de la legislación aplicable.</w:t>
      </w:r>
    </w:p>
    <w:p w14:paraId="31610F54" w14:textId="77777777" w:rsidR="00575781" w:rsidRPr="000F27C2" w:rsidRDefault="00575781" w:rsidP="00F35588">
      <w:pPr>
        <w:spacing w:line="360" w:lineRule="auto"/>
        <w:jc w:val="both"/>
        <w:rPr>
          <w:rFonts w:ascii="Raleway Medium" w:hAnsi="Raleway Medium"/>
          <w:sz w:val="28"/>
          <w:szCs w:val="28"/>
        </w:rPr>
      </w:pPr>
    </w:p>
    <w:p w14:paraId="7395C861" w14:textId="2E6B77F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En los casos en que </w:t>
      </w:r>
      <w:r w:rsidR="001A4B28" w:rsidRPr="000F27C2">
        <w:rPr>
          <w:rFonts w:ascii="Raleway Medium" w:hAnsi="Raleway Medium"/>
          <w:sz w:val="28"/>
          <w:szCs w:val="28"/>
        </w:rPr>
        <w:t>la persona sentenciada</w:t>
      </w:r>
      <w:r w:rsidRPr="000F27C2">
        <w:rPr>
          <w:rFonts w:ascii="Raleway Medium" w:hAnsi="Raleway Medium"/>
          <w:sz w:val="28"/>
          <w:szCs w:val="28"/>
        </w:rPr>
        <w:t xml:space="preserve"> se niegue o no pueda garantizar la atención médica, psicológica o de la especialidad que requiera, el Estado deberá proporcionar esos servicios a la víctima.</w:t>
      </w:r>
    </w:p>
    <w:p w14:paraId="54351A49" w14:textId="77777777" w:rsidR="00575781" w:rsidRPr="000F27C2" w:rsidRDefault="00575781" w:rsidP="00F35588">
      <w:pPr>
        <w:spacing w:line="360" w:lineRule="auto"/>
        <w:jc w:val="both"/>
        <w:rPr>
          <w:rFonts w:ascii="Raleway Medium" w:hAnsi="Raleway Medium"/>
          <w:sz w:val="28"/>
          <w:szCs w:val="28"/>
        </w:rPr>
      </w:pPr>
    </w:p>
    <w:p w14:paraId="143E55D6" w14:textId="293D99D6"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Décimo</w:t>
      </w:r>
    </w:p>
    <w:p w14:paraId="776A7FE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Revelación de secretos y acceso ilícito a sistemas y equipos de informática</w:t>
      </w:r>
    </w:p>
    <w:p w14:paraId="4BBACE56" w14:textId="77777777" w:rsidR="00575781" w:rsidRPr="000F27C2" w:rsidRDefault="00575781" w:rsidP="00F35588">
      <w:pPr>
        <w:spacing w:line="360" w:lineRule="auto"/>
        <w:jc w:val="center"/>
        <w:rPr>
          <w:rFonts w:ascii="Raleway Medium" w:hAnsi="Raleway Medium"/>
          <w:b/>
          <w:sz w:val="28"/>
          <w:szCs w:val="28"/>
        </w:rPr>
      </w:pPr>
    </w:p>
    <w:p w14:paraId="588AA344" w14:textId="44DD9E1E"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5A4CE1B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Revelación de secretos</w:t>
      </w:r>
    </w:p>
    <w:p w14:paraId="527D2ECF" w14:textId="77777777" w:rsidR="00575781" w:rsidRPr="000F27C2" w:rsidRDefault="00575781" w:rsidP="00F35588">
      <w:pPr>
        <w:spacing w:line="360" w:lineRule="auto"/>
        <w:jc w:val="both"/>
        <w:rPr>
          <w:rFonts w:ascii="Raleway Medium" w:hAnsi="Raleway Medium"/>
          <w:sz w:val="28"/>
          <w:szCs w:val="28"/>
        </w:rPr>
      </w:pPr>
    </w:p>
    <w:p w14:paraId="27798D8C" w14:textId="77777777" w:rsidR="00575781" w:rsidRPr="000F27C2" w:rsidRDefault="00575781" w:rsidP="00DF2CF9">
      <w:pPr>
        <w:pStyle w:val="Artculo"/>
        <w:rPr>
          <w:b w:val="0"/>
        </w:rPr>
      </w:pPr>
      <w:r w:rsidRPr="000F27C2">
        <w:rPr>
          <w:b w:val="0"/>
        </w:rPr>
        <w:t xml:space="preserve">Se impondrán de treinta a doscientas jornadas de trabajo en favor de la comunidad, al </w:t>
      </w:r>
      <w:proofErr w:type="gramStart"/>
      <w:r w:rsidRPr="000F27C2">
        <w:rPr>
          <w:b w:val="0"/>
        </w:rPr>
        <w:t>que</w:t>
      </w:r>
      <w:proofErr w:type="gramEnd"/>
      <w:r w:rsidRPr="000F27C2">
        <w:rPr>
          <w:b w:val="0"/>
        </w:rPr>
        <w:t xml:space="preserve"> sin justa causa, con </w:t>
      </w:r>
      <w:r w:rsidRPr="000F27C2">
        <w:rPr>
          <w:b w:val="0"/>
        </w:rPr>
        <w:lastRenderedPageBreak/>
        <w:t>perjuicio de alguien y sin consentimiento del que pueda resultar perjudicado, revele algún secreto o comunicación reservada que conoce o ha recibido con motivo de su empleo, cargo o puesto.</w:t>
      </w:r>
    </w:p>
    <w:p w14:paraId="7D37FF3C" w14:textId="77777777" w:rsidR="00575781" w:rsidRPr="000F27C2" w:rsidRDefault="00575781" w:rsidP="00F35588">
      <w:pPr>
        <w:spacing w:line="360" w:lineRule="auto"/>
        <w:jc w:val="both"/>
        <w:rPr>
          <w:rFonts w:ascii="Raleway Medium" w:hAnsi="Raleway Medium"/>
          <w:sz w:val="28"/>
          <w:szCs w:val="28"/>
        </w:rPr>
      </w:pPr>
    </w:p>
    <w:p w14:paraId="684796A8" w14:textId="77777777" w:rsidR="00575781" w:rsidRPr="000F27C2" w:rsidRDefault="00575781" w:rsidP="00DF2CF9">
      <w:pPr>
        <w:pStyle w:val="Artculo"/>
        <w:rPr>
          <w:b w:val="0"/>
        </w:rPr>
      </w:pPr>
      <w:r w:rsidRPr="000F27C2">
        <w:rPr>
          <w:b w:val="0"/>
        </w:rPr>
        <w:t xml:space="preserve">La sanción será de uno a cinco años de prisión, multa de una a seis veces el valor diario de la Unidad de Medida y Actualización y suspensión de profesión en su caso, de dos meses a un año, cuando la revelación punible sea hecha por persona que presta servicios profesionales o técnicos o por </w:t>
      </w:r>
      <w:r w:rsidR="00912E3D" w:rsidRPr="000F27C2">
        <w:rPr>
          <w:b w:val="0"/>
        </w:rPr>
        <w:t xml:space="preserve">servidor </w:t>
      </w:r>
      <w:r w:rsidRPr="000F27C2">
        <w:rPr>
          <w:b w:val="0"/>
        </w:rPr>
        <w:t>o empleado público o cuando el secreto revelado o publicado sea de carácter industrial.</w:t>
      </w:r>
    </w:p>
    <w:p w14:paraId="1D6BA099" w14:textId="77777777" w:rsidR="00575781" w:rsidRPr="000F27C2" w:rsidRDefault="00575781" w:rsidP="00F35588">
      <w:pPr>
        <w:spacing w:line="360" w:lineRule="auto"/>
        <w:jc w:val="both"/>
        <w:rPr>
          <w:rFonts w:ascii="Raleway Medium" w:hAnsi="Raleway Medium"/>
          <w:sz w:val="28"/>
          <w:szCs w:val="28"/>
        </w:rPr>
      </w:pPr>
    </w:p>
    <w:p w14:paraId="44FCC0D5" w14:textId="62982C4F" w:rsidR="00575781" w:rsidRPr="000F27C2" w:rsidRDefault="00575781" w:rsidP="00DF2CF9">
      <w:pPr>
        <w:pStyle w:val="Artculo"/>
        <w:rPr>
          <w:b w:val="0"/>
        </w:rPr>
      </w:pPr>
      <w:r w:rsidRPr="000F27C2">
        <w:rPr>
          <w:b w:val="0"/>
        </w:rPr>
        <w:t xml:space="preserve">A quien revele, divulgue o utilice indebidamente o en perjuicio de otro, </w:t>
      </w:r>
      <w:r w:rsidR="001A4B28" w:rsidRPr="000F27C2">
        <w:rPr>
          <w:b w:val="0"/>
        </w:rPr>
        <w:t xml:space="preserve">audio, </w:t>
      </w:r>
      <w:r w:rsidRPr="000F27C2">
        <w:rPr>
          <w:b w:val="0"/>
        </w:rPr>
        <w:t>información o imágenes obtenidas en una intervención de comunicación privada, se le aplicarán sanciones de seis a doce años de prisión y multa de trescientas a seiscientas veces el valor diario de la Unidad de Medida y Actualización.</w:t>
      </w:r>
    </w:p>
    <w:p w14:paraId="2F7E8E83" w14:textId="77777777" w:rsidR="00575781" w:rsidRPr="000F27C2" w:rsidRDefault="00575781" w:rsidP="00F35588">
      <w:pPr>
        <w:spacing w:line="360" w:lineRule="auto"/>
        <w:jc w:val="both"/>
        <w:rPr>
          <w:rFonts w:ascii="Raleway Medium" w:hAnsi="Raleway Medium"/>
          <w:sz w:val="28"/>
          <w:szCs w:val="28"/>
        </w:rPr>
      </w:pPr>
    </w:p>
    <w:p w14:paraId="252DF6FB" w14:textId="756D53BA"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21D86ED7"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en contra de la Información y Acceso Ilícito a Sistemas, Equipos o Medios de Almacenamiento Informáticos</w:t>
      </w:r>
    </w:p>
    <w:p w14:paraId="0720EB2D" w14:textId="77777777" w:rsidR="00575781" w:rsidRPr="000F27C2" w:rsidRDefault="00575781" w:rsidP="00F35588">
      <w:pPr>
        <w:spacing w:line="360" w:lineRule="auto"/>
        <w:jc w:val="center"/>
        <w:rPr>
          <w:rFonts w:ascii="Raleway Medium" w:hAnsi="Raleway Medium"/>
          <w:sz w:val="28"/>
          <w:szCs w:val="28"/>
        </w:rPr>
      </w:pPr>
    </w:p>
    <w:p w14:paraId="14EAD240" w14:textId="77777777" w:rsidR="00575781" w:rsidRPr="000F27C2" w:rsidRDefault="00575781" w:rsidP="00DF2CF9">
      <w:pPr>
        <w:pStyle w:val="Artculo"/>
        <w:rPr>
          <w:b w:val="0"/>
        </w:rPr>
      </w:pPr>
      <w:r w:rsidRPr="000F27C2">
        <w:rPr>
          <w:b w:val="0"/>
        </w:rPr>
        <w:t>Se le impondrá una pena de seis meses a un año de prisión y multa de cincuenta a ciento cincuenta veces el valor diario de la Unidad de Medida y Actualización, a quien sin autorización o causa legítima:</w:t>
      </w:r>
    </w:p>
    <w:p w14:paraId="0F909DDF" w14:textId="77777777" w:rsidR="00575781" w:rsidRPr="000F27C2" w:rsidRDefault="00575781" w:rsidP="00F35588">
      <w:pPr>
        <w:spacing w:line="360" w:lineRule="auto"/>
        <w:jc w:val="both"/>
        <w:rPr>
          <w:rFonts w:ascii="Raleway Medium" w:hAnsi="Raleway Medium"/>
          <w:sz w:val="28"/>
          <w:szCs w:val="28"/>
        </w:rPr>
      </w:pPr>
    </w:p>
    <w:p w14:paraId="3A052577" w14:textId="04FC996D"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Acceda a un sistema, equipo o medio de almacenamiento informáticos,</w:t>
      </w:r>
      <w:r w:rsidR="001F0428" w:rsidRPr="000F27C2">
        <w:rPr>
          <w:rFonts w:ascii="Raleway Medium" w:hAnsi="Raleway Medium"/>
          <w:sz w:val="28"/>
          <w:szCs w:val="28"/>
        </w:rPr>
        <w:t xml:space="preserve"> </w:t>
      </w:r>
      <w:r w:rsidRPr="000F27C2">
        <w:rPr>
          <w:rFonts w:ascii="Raleway Medium" w:hAnsi="Raleway Medium"/>
          <w:sz w:val="28"/>
          <w:szCs w:val="28"/>
        </w:rPr>
        <w:t>o</w:t>
      </w:r>
    </w:p>
    <w:p w14:paraId="727B1B92" w14:textId="77777777" w:rsidR="00575781" w:rsidRPr="000F27C2" w:rsidRDefault="00575781" w:rsidP="00F35588">
      <w:pPr>
        <w:spacing w:line="360" w:lineRule="auto"/>
        <w:jc w:val="both"/>
        <w:rPr>
          <w:rFonts w:ascii="Raleway Medium" w:hAnsi="Raleway Medium"/>
          <w:sz w:val="28"/>
          <w:szCs w:val="28"/>
        </w:rPr>
      </w:pPr>
    </w:p>
    <w:p w14:paraId="77DDABF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Proporcione a terceros el modo para tener acceso a un sistema, equipo o medio de almacenamiento informáticos.</w:t>
      </w:r>
    </w:p>
    <w:p w14:paraId="0E1B33B8" w14:textId="77777777" w:rsidR="00575781" w:rsidRPr="000F27C2" w:rsidRDefault="00575781" w:rsidP="00F35588">
      <w:pPr>
        <w:spacing w:line="360" w:lineRule="auto"/>
        <w:jc w:val="both"/>
        <w:rPr>
          <w:rFonts w:ascii="Raleway Medium" w:hAnsi="Raleway Medium"/>
          <w:sz w:val="28"/>
          <w:szCs w:val="28"/>
        </w:rPr>
      </w:pPr>
    </w:p>
    <w:p w14:paraId="449BDF9A" w14:textId="5EB3BD43"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III</w:t>
      </w:r>
    </w:p>
    <w:p w14:paraId="2009399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Intercepción ilegal de datos informáticos</w:t>
      </w:r>
    </w:p>
    <w:p w14:paraId="1CF2BFAE" w14:textId="77777777" w:rsidR="00575781" w:rsidRPr="000F27C2" w:rsidRDefault="00575781" w:rsidP="00F35588">
      <w:pPr>
        <w:spacing w:line="360" w:lineRule="auto"/>
        <w:jc w:val="both"/>
        <w:rPr>
          <w:rFonts w:ascii="Raleway Medium" w:hAnsi="Raleway Medium"/>
          <w:sz w:val="28"/>
          <w:szCs w:val="28"/>
        </w:rPr>
      </w:pPr>
    </w:p>
    <w:p w14:paraId="27B032AE" w14:textId="77777777" w:rsidR="00575781" w:rsidRPr="000F27C2" w:rsidRDefault="00575781" w:rsidP="00DF2CF9">
      <w:pPr>
        <w:pStyle w:val="Artculo"/>
        <w:rPr>
          <w:b w:val="0"/>
        </w:rPr>
      </w:pPr>
      <w:r w:rsidRPr="000F27C2">
        <w:rPr>
          <w:b w:val="0"/>
        </w:rPr>
        <w:t>A quien por cualquier medio intercepte datos informáticos sin autorización o causa legítima, se le impondrá una pena de uno a cuatro años de prisión y multa de doscientas a seiscientas veces el valor diario de la Unidad de Medida y Actualización.</w:t>
      </w:r>
    </w:p>
    <w:p w14:paraId="2D950717" w14:textId="77777777" w:rsidR="00575781" w:rsidRPr="000F27C2" w:rsidRDefault="00575781" w:rsidP="00F35588">
      <w:pPr>
        <w:spacing w:line="360" w:lineRule="auto"/>
        <w:jc w:val="both"/>
        <w:rPr>
          <w:rFonts w:ascii="Raleway Medium" w:hAnsi="Raleway Medium"/>
          <w:sz w:val="28"/>
          <w:szCs w:val="28"/>
        </w:rPr>
      </w:pPr>
    </w:p>
    <w:p w14:paraId="493DDAF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los datos interceptados son de tipo personal, familiar o del usuario con carácter reservado o confidencial, se aumentará la pena hasta en una mitad.</w:t>
      </w:r>
    </w:p>
    <w:p w14:paraId="6505245E" w14:textId="77777777" w:rsidR="00575781" w:rsidRPr="000F27C2" w:rsidRDefault="00575781" w:rsidP="00F35588">
      <w:pPr>
        <w:spacing w:line="360" w:lineRule="auto"/>
        <w:jc w:val="both"/>
        <w:rPr>
          <w:rFonts w:ascii="Raleway Medium" w:hAnsi="Raleway Medium"/>
          <w:sz w:val="28"/>
          <w:szCs w:val="28"/>
        </w:rPr>
      </w:pPr>
    </w:p>
    <w:p w14:paraId="11511BA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se trate de comunicaciones privadas se estará a lo dispuesto en el artículo 188 de este Código.</w:t>
      </w:r>
    </w:p>
    <w:p w14:paraId="6F9F29B6" w14:textId="77777777" w:rsidR="00575781" w:rsidRPr="000F27C2" w:rsidRDefault="00575781" w:rsidP="00F35588">
      <w:pPr>
        <w:spacing w:line="360" w:lineRule="auto"/>
        <w:jc w:val="both"/>
        <w:rPr>
          <w:rFonts w:ascii="Raleway Medium" w:hAnsi="Raleway Medium"/>
          <w:sz w:val="28"/>
          <w:szCs w:val="28"/>
        </w:rPr>
      </w:pPr>
    </w:p>
    <w:p w14:paraId="48102CF8" w14:textId="6D62BBA6"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IV</w:t>
      </w:r>
    </w:p>
    <w:p w14:paraId="40C013B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Afectación de un sistema informático</w:t>
      </w:r>
    </w:p>
    <w:p w14:paraId="23C1728E" w14:textId="77777777" w:rsidR="00575781" w:rsidRPr="000F27C2" w:rsidRDefault="00575781" w:rsidP="00F35588">
      <w:pPr>
        <w:spacing w:line="360" w:lineRule="auto"/>
        <w:jc w:val="both"/>
        <w:rPr>
          <w:rFonts w:ascii="Raleway Medium" w:hAnsi="Raleway Medium"/>
          <w:sz w:val="28"/>
          <w:szCs w:val="28"/>
        </w:rPr>
      </w:pPr>
    </w:p>
    <w:p w14:paraId="4F547CF7" w14:textId="20A0F784" w:rsidR="00575781" w:rsidRPr="000F27C2" w:rsidRDefault="00575781" w:rsidP="00DF2CF9">
      <w:pPr>
        <w:pStyle w:val="Artculo"/>
        <w:rPr>
          <w:b w:val="0"/>
        </w:rPr>
      </w:pPr>
      <w:r w:rsidRPr="000F27C2">
        <w:rPr>
          <w:b w:val="0"/>
        </w:rPr>
        <w:lastRenderedPageBreak/>
        <w:t xml:space="preserve">A quien sin autorización o causa legítima o dolosamente </w:t>
      </w:r>
      <w:r w:rsidR="001A4B28" w:rsidRPr="000F27C2">
        <w:rPr>
          <w:b w:val="0"/>
        </w:rPr>
        <w:t xml:space="preserve">impida o </w:t>
      </w:r>
      <w:r w:rsidRPr="000F27C2">
        <w:rPr>
          <w:b w:val="0"/>
        </w:rPr>
        <w:t xml:space="preserve">afecte por cualquier medio el funcionamiento de un sistema </w:t>
      </w:r>
      <w:r w:rsidR="001A4B28" w:rsidRPr="000F27C2">
        <w:rPr>
          <w:b w:val="0"/>
        </w:rPr>
        <w:t>informático</w:t>
      </w:r>
      <w:r w:rsidRPr="000F27C2">
        <w:rPr>
          <w:b w:val="0"/>
        </w:rPr>
        <w:t xml:space="preserve"> se le impondrá una pena de seis meses a dos años de prisión y multa de cien a trescientas veces el valor diario de la Unidad de Medida y Actualización.</w:t>
      </w:r>
    </w:p>
    <w:p w14:paraId="01743091" w14:textId="77777777" w:rsidR="00C46CD2" w:rsidRPr="000F27C2" w:rsidRDefault="00C46CD2" w:rsidP="00F35588">
      <w:pPr>
        <w:spacing w:line="360" w:lineRule="auto"/>
        <w:jc w:val="both"/>
        <w:rPr>
          <w:rFonts w:ascii="Raleway Medium" w:hAnsi="Raleway Medium"/>
          <w:sz w:val="28"/>
          <w:szCs w:val="28"/>
        </w:rPr>
      </w:pPr>
    </w:p>
    <w:p w14:paraId="0E62A990" w14:textId="62D33EAE"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w:t>
      </w:r>
    </w:p>
    <w:p w14:paraId="45509F78" w14:textId="77777777" w:rsidR="00575781" w:rsidRPr="000F27C2" w:rsidRDefault="00575781" w:rsidP="00F35588">
      <w:pPr>
        <w:spacing w:line="360" w:lineRule="auto"/>
        <w:jc w:val="center"/>
        <w:rPr>
          <w:rFonts w:ascii="Raleway Medium" w:hAnsi="Raleway Medium"/>
          <w:sz w:val="28"/>
          <w:szCs w:val="28"/>
        </w:rPr>
      </w:pPr>
      <w:r w:rsidRPr="000F27C2">
        <w:rPr>
          <w:rFonts w:ascii="Raleway Medium" w:hAnsi="Raleway Medium"/>
          <w:b/>
          <w:sz w:val="28"/>
          <w:szCs w:val="28"/>
        </w:rPr>
        <w:t>Manipulación ilegal de dispositivo o programa informático que se encuentren fuera del comercio.</w:t>
      </w:r>
    </w:p>
    <w:p w14:paraId="4102A41F" w14:textId="77777777" w:rsidR="00575781" w:rsidRPr="000F27C2" w:rsidRDefault="00575781" w:rsidP="00F35588">
      <w:pPr>
        <w:spacing w:line="360" w:lineRule="auto"/>
        <w:jc w:val="both"/>
        <w:rPr>
          <w:rFonts w:ascii="Raleway Medium" w:hAnsi="Raleway Medium"/>
          <w:sz w:val="28"/>
          <w:szCs w:val="28"/>
        </w:rPr>
      </w:pPr>
    </w:p>
    <w:p w14:paraId="1D5F17D3" w14:textId="5A44439D" w:rsidR="00575781" w:rsidRPr="000F27C2" w:rsidRDefault="00575781" w:rsidP="00DF2CF9">
      <w:pPr>
        <w:pStyle w:val="Artculo"/>
        <w:rPr>
          <w:b w:val="0"/>
        </w:rPr>
      </w:pPr>
      <w:r w:rsidRPr="000F27C2">
        <w:rPr>
          <w:b w:val="0"/>
        </w:rPr>
        <w:t xml:space="preserve">A quien utilice, adquiera, posea, produzca, modifique, adapte, comercialice, importe, difunda, distribuya o por cualquier otro medio ponga a disposición o facilite un dispositivo o un programa informático que se encuentre fuera del comercio para cometer cualquiera de los delitos tipificados en el presente </w:t>
      </w:r>
      <w:r w:rsidR="001A4B28" w:rsidRPr="000F27C2">
        <w:rPr>
          <w:b w:val="0"/>
        </w:rPr>
        <w:t>Título</w:t>
      </w:r>
      <w:r w:rsidRPr="000F27C2">
        <w:rPr>
          <w:b w:val="0"/>
        </w:rPr>
        <w:t>, se le impondrá una pena de uno a cuatro años de prisión y multa de doscientas a seiscientas veces el valor diario de la Unidad de Medida y Actualización.</w:t>
      </w:r>
    </w:p>
    <w:p w14:paraId="6421B5F8" w14:textId="77777777" w:rsidR="00575781" w:rsidRPr="000F27C2" w:rsidRDefault="00575781" w:rsidP="00F35588">
      <w:pPr>
        <w:spacing w:line="360" w:lineRule="auto"/>
        <w:jc w:val="both"/>
        <w:rPr>
          <w:rFonts w:ascii="Raleway Medium" w:hAnsi="Raleway Medium"/>
          <w:sz w:val="28"/>
          <w:szCs w:val="28"/>
        </w:rPr>
      </w:pPr>
    </w:p>
    <w:p w14:paraId="7C4ECD6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quien divulgue, adquiera o emplee contraseña, código de acceso o datos informáticos similares, que permitan el acceso no autorizado a un sistema de informática, se le impondrán las mismas penas previstas en el presente artículo.</w:t>
      </w:r>
    </w:p>
    <w:p w14:paraId="762AA7E1" w14:textId="77777777" w:rsidR="00575781" w:rsidRPr="000F27C2" w:rsidRDefault="00575781" w:rsidP="00F35588">
      <w:pPr>
        <w:spacing w:line="360" w:lineRule="auto"/>
        <w:jc w:val="both"/>
        <w:rPr>
          <w:rFonts w:ascii="Raleway Medium" w:hAnsi="Raleway Medium"/>
          <w:sz w:val="28"/>
          <w:szCs w:val="28"/>
        </w:rPr>
      </w:pPr>
    </w:p>
    <w:p w14:paraId="5D775D3F" w14:textId="0E9244EE"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w:t>
      </w:r>
    </w:p>
    <w:p w14:paraId="26879947"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Alteración ilegal de datos</w:t>
      </w:r>
    </w:p>
    <w:p w14:paraId="3B100CCA" w14:textId="77777777" w:rsidR="00575781" w:rsidRPr="000F27C2" w:rsidRDefault="00575781" w:rsidP="00F35588">
      <w:pPr>
        <w:spacing w:line="360" w:lineRule="auto"/>
        <w:jc w:val="both"/>
        <w:rPr>
          <w:rFonts w:ascii="Raleway Medium" w:hAnsi="Raleway Medium"/>
          <w:sz w:val="28"/>
          <w:szCs w:val="28"/>
        </w:rPr>
      </w:pPr>
    </w:p>
    <w:p w14:paraId="71C76C9C" w14:textId="07E2D4E0" w:rsidR="00575781" w:rsidRPr="000F27C2" w:rsidRDefault="00575781" w:rsidP="00DF2CF9">
      <w:pPr>
        <w:pStyle w:val="Artculo"/>
        <w:rPr>
          <w:b w:val="0"/>
        </w:rPr>
      </w:pPr>
      <w:r w:rsidRPr="000F27C2">
        <w:rPr>
          <w:b w:val="0"/>
        </w:rPr>
        <w:t xml:space="preserve">A quien genere, altere, suprima o introduzca datos en sistemas de informática dando lugar a datos no auténticos, con la intención de que sean considerados o utilizados en </w:t>
      </w:r>
      <w:r w:rsidR="001A4B28" w:rsidRPr="000F27C2">
        <w:rPr>
          <w:b w:val="0"/>
        </w:rPr>
        <w:t>actos jurídicos</w:t>
      </w:r>
      <w:r w:rsidRPr="000F27C2">
        <w:rPr>
          <w:b w:val="0"/>
        </w:rPr>
        <w:t xml:space="preserve"> como datos auténticos, se le impondrá una pena de dos a cinco años de prisión y multa de trescientas a setecientas veces el valor diario de la Unidad de Medida y Actualización.</w:t>
      </w:r>
    </w:p>
    <w:p w14:paraId="0A9E849A" w14:textId="77777777" w:rsidR="00575781" w:rsidRPr="000F27C2" w:rsidRDefault="00575781" w:rsidP="00F35588">
      <w:pPr>
        <w:spacing w:line="360" w:lineRule="auto"/>
        <w:jc w:val="both"/>
        <w:rPr>
          <w:rFonts w:ascii="Raleway Medium" w:hAnsi="Raleway Medium"/>
          <w:sz w:val="28"/>
          <w:szCs w:val="28"/>
        </w:rPr>
      </w:pPr>
    </w:p>
    <w:p w14:paraId="7E51B905" w14:textId="56284CFE"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VII</w:t>
      </w:r>
    </w:p>
    <w:p w14:paraId="04263453"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Obtención ilegal de datos personales</w:t>
      </w:r>
    </w:p>
    <w:p w14:paraId="48B1FDF6" w14:textId="77777777" w:rsidR="00575781" w:rsidRPr="000F27C2" w:rsidRDefault="00575781" w:rsidP="00F35588">
      <w:pPr>
        <w:spacing w:line="360" w:lineRule="auto"/>
        <w:jc w:val="both"/>
        <w:rPr>
          <w:rFonts w:ascii="Raleway Medium" w:hAnsi="Raleway Medium"/>
          <w:sz w:val="28"/>
          <w:szCs w:val="28"/>
        </w:rPr>
      </w:pPr>
    </w:p>
    <w:p w14:paraId="6F68ADD7" w14:textId="73C18F1E" w:rsidR="00575781" w:rsidRPr="000F27C2" w:rsidRDefault="00575781" w:rsidP="00DF2CF9">
      <w:pPr>
        <w:pStyle w:val="Artculo"/>
        <w:rPr>
          <w:b w:val="0"/>
        </w:rPr>
      </w:pPr>
      <w:r w:rsidRPr="000F27C2">
        <w:rPr>
          <w:b w:val="0"/>
        </w:rPr>
        <w:t>Al que produzca, reproduzca o suplante una página electrónica, sistema de informática</w:t>
      </w:r>
      <w:r w:rsidR="001A4B28" w:rsidRPr="000F27C2">
        <w:rPr>
          <w:b w:val="0"/>
        </w:rPr>
        <w:t>, mensaje de datos</w:t>
      </w:r>
      <w:r w:rsidRPr="000F27C2">
        <w:rPr>
          <w:b w:val="0"/>
        </w:rPr>
        <w:t xml:space="preserve"> o red de telecomunicaciones, con la intención de obtener ilícitamente datos personales o del usuario, se le impondrá una pena de uno a cuatro años de prisión y multa de doscientas a seiscientas veces el valor diario de la Unidad de Medida y Actualización.</w:t>
      </w:r>
    </w:p>
    <w:p w14:paraId="1DE20B64" w14:textId="77777777" w:rsidR="00575781" w:rsidRPr="000F27C2" w:rsidRDefault="00575781" w:rsidP="00F35588">
      <w:pPr>
        <w:spacing w:line="360" w:lineRule="auto"/>
        <w:jc w:val="both"/>
        <w:rPr>
          <w:rFonts w:ascii="Raleway Medium" w:hAnsi="Raleway Medium"/>
          <w:sz w:val="28"/>
          <w:szCs w:val="28"/>
        </w:rPr>
      </w:pPr>
    </w:p>
    <w:p w14:paraId="03DBBF98" w14:textId="254B155D"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VIII</w:t>
      </w:r>
    </w:p>
    <w:p w14:paraId="7CAD8A1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Manipulación de información sin autorización</w:t>
      </w:r>
    </w:p>
    <w:p w14:paraId="2898C30C" w14:textId="77777777" w:rsidR="00575781" w:rsidRPr="000F27C2" w:rsidRDefault="00575781" w:rsidP="00F35588">
      <w:pPr>
        <w:spacing w:line="360" w:lineRule="auto"/>
        <w:jc w:val="both"/>
        <w:rPr>
          <w:rFonts w:ascii="Raleway Medium" w:hAnsi="Raleway Medium"/>
          <w:sz w:val="28"/>
          <w:szCs w:val="28"/>
        </w:rPr>
      </w:pPr>
    </w:p>
    <w:p w14:paraId="077F5989" w14:textId="77777777" w:rsidR="00575781" w:rsidRPr="000F27C2" w:rsidRDefault="00575781" w:rsidP="00DF2CF9">
      <w:pPr>
        <w:pStyle w:val="Artculo"/>
        <w:rPr>
          <w:b w:val="0"/>
        </w:rPr>
      </w:pPr>
      <w:r w:rsidRPr="000F27C2">
        <w:rPr>
          <w:b w:val="0"/>
        </w:rPr>
        <w:t>A quien sin autorización o causa legítima conozca, copie, modifique, deteriore, destruya, obtenga, elimine, utilice, reproduzca, divulgue o provoque pérdida de información contenida en sistemas, equipos o medios de almacenamiento informáticos, se sancionarán de conformidad con lo siguiente cuando:</w:t>
      </w:r>
    </w:p>
    <w:p w14:paraId="3B9A9CC2" w14:textId="77777777" w:rsidR="00575781" w:rsidRPr="000F27C2" w:rsidRDefault="00575781" w:rsidP="00F35588">
      <w:pPr>
        <w:spacing w:line="360" w:lineRule="auto"/>
        <w:jc w:val="both"/>
        <w:rPr>
          <w:rFonts w:ascii="Raleway Medium" w:hAnsi="Raleway Medium"/>
          <w:sz w:val="28"/>
          <w:szCs w:val="28"/>
        </w:rPr>
      </w:pPr>
    </w:p>
    <w:p w14:paraId="357C9CF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Las conductas a que refiere el párrafo anterior se realizan respecto de sistema, equipo o medio de almacenamiento informáticos, se le impondrá de seis meses a dos años de prisión y multa de cien a trescientas veces el valor diario de la Unidad de Medida y Actualización;</w:t>
      </w:r>
    </w:p>
    <w:p w14:paraId="089E6515" w14:textId="77777777" w:rsidR="00575781" w:rsidRPr="000F27C2" w:rsidRDefault="00575781" w:rsidP="00F35588">
      <w:pPr>
        <w:spacing w:line="360" w:lineRule="auto"/>
        <w:jc w:val="both"/>
        <w:rPr>
          <w:rFonts w:ascii="Raleway Medium" w:hAnsi="Raleway Medium"/>
          <w:sz w:val="28"/>
          <w:szCs w:val="28"/>
        </w:rPr>
      </w:pPr>
    </w:p>
    <w:p w14:paraId="3F9896B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Las conductas a que refiere el párrafo anterior se realizan respecto de sistema, equipo o medio de almacenamiento informáticos protegidos por algún mecanismo de seguridad, se le impondrá de dos a seis años de prisión y multa de trescientas a novecientas veces el valor diario de la Unidad de Medida y Actualización;</w:t>
      </w:r>
    </w:p>
    <w:p w14:paraId="5BD9E9C1" w14:textId="77777777" w:rsidR="00575781" w:rsidRPr="000F27C2" w:rsidRDefault="00575781" w:rsidP="00F35588">
      <w:pPr>
        <w:spacing w:line="360" w:lineRule="auto"/>
        <w:jc w:val="both"/>
        <w:rPr>
          <w:rFonts w:ascii="Raleway Medium" w:hAnsi="Raleway Medium"/>
          <w:sz w:val="28"/>
          <w:szCs w:val="28"/>
        </w:rPr>
      </w:pPr>
    </w:p>
    <w:p w14:paraId="51E968B4" w14:textId="17BDD53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Las conductas a las que refiere el primer párrafo del presente artículo se cometan en agravio de un sistema, equipo o medio de almacenamiento informáticos </w:t>
      </w:r>
      <w:r w:rsidR="001A4B28" w:rsidRPr="000F27C2">
        <w:rPr>
          <w:rFonts w:ascii="Raleway Medium" w:hAnsi="Raleway Medium"/>
          <w:sz w:val="28"/>
          <w:szCs w:val="28"/>
        </w:rPr>
        <w:t xml:space="preserve">de algún ente público de cualquiera de los tres órdenes de gobierno </w:t>
      </w:r>
      <w:r w:rsidRPr="000F27C2">
        <w:rPr>
          <w:rFonts w:ascii="Raleway Medium" w:hAnsi="Raleway Medium"/>
          <w:sz w:val="28"/>
          <w:szCs w:val="28"/>
        </w:rPr>
        <w:t>del Estado o información contenida en estos, se le impondrá pena de prisión de seis a nueve años y multa de novecientas a mil cien veces el valor diario de la Unidad de Medida y Actualización;</w:t>
      </w:r>
    </w:p>
    <w:p w14:paraId="0262A832" w14:textId="77777777" w:rsidR="00575781" w:rsidRPr="000F27C2" w:rsidRDefault="00575781" w:rsidP="00F35588">
      <w:pPr>
        <w:spacing w:line="360" w:lineRule="auto"/>
        <w:jc w:val="both"/>
        <w:rPr>
          <w:rFonts w:ascii="Raleway Medium" w:hAnsi="Raleway Medium"/>
          <w:sz w:val="28"/>
          <w:szCs w:val="28"/>
        </w:rPr>
      </w:pPr>
    </w:p>
    <w:p w14:paraId="1DDB41B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Las conductas previstas en el primer párrafo recaigan sobre algún sistema, equipo o medio de almacenamiento informáticos de Seguridad Pública, se le impondrá pena de nueve a doce años de prisión y multa de quinientas a mil veces el valor diario de la Unidad </w:t>
      </w:r>
      <w:r w:rsidRPr="000F27C2">
        <w:rPr>
          <w:rFonts w:ascii="Raleway Medium" w:hAnsi="Raleway Medium"/>
          <w:sz w:val="28"/>
          <w:szCs w:val="28"/>
        </w:rPr>
        <w:lastRenderedPageBreak/>
        <w:t>de Medida y Actualización;</w:t>
      </w:r>
    </w:p>
    <w:p w14:paraId="7F758C48" w14:textId="77777777" w:rsidR="00575781" w:rsidRPr="000F27C2" w:rsidRDefault="00575781" w:rsidP="00F35588">
      <w:pPr>
        <w:spacing w:line="360" w:lineRule="auto"/>
        <w:jc w:val="both"/>
        <w:rPr>
          <w:rFonts w:ascii="Raleway Medium" w:hAnsi="Raleway Medium"/>
          <w:sz w:val="28"/>
          <w:szCs w:val="28"/>
        </w:rPr>
      </w:pPr>
    </w:p>
    <w:p w14:paraId="5B93A5D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Las conductas previstas en el primer párrafo del presente artículo, recaigan sobre sistema, equipo o medio de almacenamiento informáticos de Seguridad Nacional, se le impondrá pena de doce a quince años de prisión y multa de mil a mil quinientas veces el valor diario de la Unidad de Medida y Actualización, o</w:t>
      </w:r>
    </w:p>
    <w:p w14:paraId="4A4DCA00" w14:textId="77777777" w:rsidR="00575781" w:rsidRPr="000F27C2" w:rsidRDefault="00575781" w:rsidP="00F35588">
      <w:pPr>
        <w:spacing w:line="360" w:lineRule="auto"/>
        <w:jc w:val="both"/>
        <w:rPr>
          <w:rFonts w:ascii="Raleway Medium" w:hAnsi="Raleway Medium"/>
          <w:sz w:val="28"/>
          <w:szCs w:val="28"/>
        </w:rPr>
      </w:pPr>
    </w:p>
    <w:p w14:paraId="254B31E0" w14:textId="240D4C0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 Las conductas se realicen respecto de sistemas de informática </w:t>
      </w:r>
      <w:r w:rsidR="001A4B28" w:rsidRPr="000F27C2">
        <w:rPr>
          <w:rFonts w:ascii="Raleway Medium" w:hAnsi="Raleway Medium"/>
          <w:sz w:val="28"/>
          <w:szCs w:val="28"/>
        </w:rPr>
        <w:t xml:space="preserve">de algún ente público de cualquiera de los tres órdenes de gobierno </w:t>
      </w:r>
      <w:r w:rsidRPr="000F27C2">
        <w:rPr>
          <w:rFonts w:ascii="Raleway Medium" w:hAnsi="Raleway Medium"/>
          <w:sz w:val="28"/>
          <w:szCs w:val="28"/>
        </w:rPr>
        <w:t xml:space="preserve">Estado protegidos por algún mecanismo de seguridad se le impondrá de ocho a diez años de prisión y multa de novecientas a mil cien veces el valor diario de la Unidad de Medida y Actualización. </w:t>
      </w:r>
    </w:p>
    <w:p w14:paraId="50C529FA" w14:textId="77777777" w:rsidR="00575781" w:rsidRPr="000F27C2" w:rsidRDefault="00575781" w:rsidP="00F35588">
      <w:pPr>
        <w:spacing w:line="360" w:lineRule="auto"/>
        <w:jc w:val="both"/>
        <w:rPr>
          <w:rFonts w:ascii="Raleway Medium" w:hAnsi="Raleway Medium"/>
          <w:sz w:val="28"/>
          <w:szCs w:val="28"/>
        </w:rPr>
      </w:pPr>
    </w:p>
    <w:p w14:paraId="36E8403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alguna de las conductas previstas en el presente artículo, entorpezca, obstaculice, limite o imposibilite la procuración o impartición de justicia, o recaiga sobre los registros relacionados con un procedimiento penal resguardados por las autoridades competentes, las sanciones anteriores se incrementarán hasta en una tercera parte de las penas de prisión previstas en su mínimo y en su máximo.</w:t>
      </w:r>
    </w:p>
    <w:p w14:paraId="06F4B3D6" w14:textId="77777777" w:rsidR="00575781" w:rsidRPr="000F27C2" w:rsidRDefault="00575781" w:rsidP="00F35588">
      <w:pPr>
        <w:spacing w:line="360" w:lineRule="auto"/>
        <w:jc w:val="both"/>
        <w:rPr>
          <w:rFonts w:ascii="Raleway Medium" w:hAnsi="Raleway Medium"/>
          <w:sz w:val="28"/>
          <w:szCs w:val="28"/>
        </w:rPr>
      </w:pPr>
    </w:p>
    <w:p w14:paraId="74A3C625" w14:textId="4D0266A0"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IX</w:t>
      </w:r>
    </w:p>
    <w:p w14:paraId="69B5BBC6"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Acceso ilícito a sistema, equipo o medio de almacenamiento informáticos por personas autorizadas</w:t>
      </w:r>
    </w:p>
    <w:p w14:paraId="7BF17823" w14:textId="77777777" w:rsidR="00575781" w:rsidRPr="000F27C2" w:rsidRDefault="00575781" w:rsidP="00F35588">
      <w:pPr>
        <w:spacing w:line="360" w:lineRule="auto"/>
        <w:jc w:val="both"/>
        <w:rPr>
          <w:rFonts w:ascii="Raleway Medium" w:hAnsi="Raleway Medium"/>
          <w:sz w:val="28"/>
          <w:szCs w:val="28"/>
        </w:rPr>
      </w:pPr>
    </w:p>
    <w:p w14:paraId="799AD56A" w14:textId="77777777" w:rsidR="00575781" w:rsidRPr="000F27C2" w:rsidRDefault="00575781" w:rsidP="00DF2CF9">
      <w:pPr>
        <w:pStyle w:val="Artculo"/>
        <w:rPr>
          <w:b w:val="0"/>
        </w:rPr>
      </w:pPr>
      <w:r w:rsidRPr="000F27C2">
        <w:rPr>
          <w:b w:val="0"/>
        </w:rPr>
        <w:t xml:space="preserve">A </w:t>
      </w:r>
      <w:proofErr w:type="gramStart"/>
      <w:r w:rsidRPr="000F27C2">
        <w:rPr>
          <w:b w:val="0"/>
        </w:rPr>
        <w:t>quien</w:t>
      </w:r>
      <w:proofErr w:type="gramEnd"/>
      <w:r w:rsidRPr="000F27C2">
        <w:rPr>
          <w:b w:val="0"/>
        </w:rPr>
        <w:t xml:space="preserve"> estando autorizado para acceder a sistema, equipo o medio de almacenamiento informáticos, indebidamente, conozca o copie, modifique, deteriore, destruya, obtenga, elimine, utilice, reproduzca, divulgue o provoque pérdida de información que contengan, se sancionara de la siguiente manera: </w:t>
      </w:r>
    </w:p>
    <w:p w14:paraId="43FA49B4" w14:textId="77777777" w:rsidR="00575781" w:rsidRPr="000F27C2" w:rsidRDefault="00575781" w:rsidP="00F35588">
      <w:pPr>
        <w:spacing w:line="360" w:lineRule="auto"/>
        <w:jc w:val="both"/>
        <w:rPr>
          <w:rFonts w:ascii="Raleway Medium" w:hAnsi="Raleway Medium"/>
          <w:sz w:val="28"/>
          <w:szCs w:val="28"/>
        </w:rPr>
      </w:pPr>
    </w:p>
    <w:p w14:paraId="73EA6484" w14:textId="2D295F7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Cuando se trate de información contenida en sistema, equipo o medio de almacenamiento informáticos </w:t>
      </w:r>
      <w:r w:rsidR="001A4B28" w:rsidRPr="000F27C2">
        <w:rPr>
          <w:rFonts w:ascii="Raleway Medium" w:hAnsi="Raleway Medium"/>
          <w:sz w:val="28"/>
          <w:szCs w:val="28"/>
        </w:rPr>
        <w:t>de algún ente público de cualquiera de los tres órdenes de gobierno,</w:t>
      </w:r>
      <w:r w:rsidRPr="000F27C2">
        <w:rPr>
          <w:rFonts w:ascii="Raleway Medium" w:hAnsi="Raleway Medium"/>
          <w:sz w:val="28"/>
          <w:szCs w:val="28"/>
        </w:rPr>
        <w:t xml:space="preserve"> se impondrá de dos a ocho años de prisión y multa de trescientas a novecientas veces el valor diario de la Unidad de Medida y Actualización; </w:t>
      </w:r>
    </w:p>
    <w:p w14:paraId="021F0BE6" w14:textId="77777777" w:rsidR="00575781" w:rsidRPr="000F27C2" w:rsidRDefault="00575781" w:rsidP="00F35588">
      <w:pPr>
        <w:spacing w:line="360" w:lineRule="auto"/>
        <w:jc w:val="both"/>
        <w:rPr>
          <w:rFonts w:ascii="Raleway Medium" w:hAnsi="Raleway Medium"/>
          <w:sz w:val="28"/>
          <w:szCs w:val="28"/>
        </w:rPr>
      </w:pPr>
    </w:p>
    <w:p w14:paraId="7C18386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Cuando se trate de información contenida en sistemas, equipos o medios de almacenamiento informáticos de las instituciones bancarias o de aquellas que integran el sistema financiero, se impondrán de uno a cinco años de prisión y multa de ciento cincuenta a setecientas veces el valor diario de la Unidad de Medida y Actualización. La pena se incrementará en una mitad cuando las conductas sean cometidas por </w:t>
      </w:r>
      <w:r w:rsidR="00274AC7" w:rsidRPr="000F27C2">
        <w:rPr>
          <w:rFonts w:ascii="Raleway Medium" w:hAnsi="Raleway Medium"/>
          <w:sz w:val="28"/>
          <w:szCs w:val="28"/>
        </w:rPr>
        <w:t xml:space="preserve">servidores </w:t>
      </w:r>
      <w:r w:rsidRPr="000F27C2">
        <w:rPr>
          <w:rFonts w:ascii="Raleway Medium" w:hAnsi="Raleway Medium"/>
          <w:sz w:val="28"/>
          <w:szCs w:val="28"/>
        </w:rPr>
        <w:t>o empleados de las instituciones que integran el sistema financiero;</w:t>
      </w:r>
    </w:p>
    <w:p w14:paraId="48392DC0" w14:textId="77777777" w:rsidR="00575781" w:rsidRPr="000F27C2" w:rsidRDefault="00575781" w:rsidP="00F35588">
      <w:pPr>
        <w:spacing w:line="360" w:lineRule="auto"/>
        <w:jc w:val="both"/>
        <w:rPr>
          <w:rFonts w:ascii="Raleway Medium" w:hAnsi="Raleway Medium"/>
          <w:sz w:val="28"/>
          <w:szCs w:val="28"/>
        </w:rPr>
      </w:pPr>
    </w:p>
    <w:p w14:paraId="549CF73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Cuando se trate de información contenida en sistema, equipo o medio de almacenamiento informáticos en materia de Seguridad Pública, se impondrá de seis a diez años de prisión, y multa de quinientas a mil quinientas veces el valor diario de la Unidad de </w:t>
      </w:r>
      <w:r w:rsidRPr="000F27C2">
        <w:rPr>
          <w:rFonts w:ascii="Raleway Medium" w:hAnsi="Raleway Medium"/>
          <w:sz w:val="28"/>
          <w:szCs w:val="28"/>
        </w:rPr>
        <w:lastRenderedPageBreak/>
        <w:t xml:space="preserve">Medida y Actualización; </w:t>
      </w:r>
    </w:p>
    <w:p w14:paraId="24C5CCDB" w14:textId="77777777" w:rsidR="00575781" w:rsidRPr="000F27C2" w:rsidRDefault="00575781" w:rsidP="00F35588">
      <w:pPr>
        <w:spacing w:line="360" w:lineRule="auto"/>
        <w:jc w:val="both"/>
        <w:rPr>
          <w:rFonts w:ascii="Raleway Medium" w:hAnsi="Raleway Medium"/>
          <w:sz w:val="28"/>
          <w:szCs w:val="28"/>
        </w:rPr>
      </w:pPr>
    </w:p>
    <w:p w14:paraId="5350C46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Cuando se trate de información contenida en sistema, equipo o medio de almacenamiento informáticos en materia de Seguridad Nacional, se impondrá de diez a veinte años de prisión, y multa de quinientas a mil quinientas veces el valor diario de la Unidad de Medida y Actualización; </w:t>
      </w:r>
    </w:p>
    <w:p w14:paraId="5C8B6AE6" w14:textId="77777777" w:rsidR="00575781" w:rsidRPr="000F27C2" w:rsidRDefault="00575781" w:rsidP="00F35588">
      <w:pPr>
        <w:spacing w:line="360" w:lineRule="auto"/>
        <w:jc w:val="both"/>
        <w:rPr>
          <w:rFonts w:ascii="Raleway Medium" w:hAnsi="Raleway Medium"/>
          <w:sz w:val="28"/>
          <w:szCs w:val="28"/>
        </w:rPr>
      </w:pPr>
    </w:p>
    <w:p w14:paraId="6B90DE55" w14:textId="398D206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el </w:t>
      </w:r>
      <w:r w:rsidR="00D00870" w:rsidRPr="000F27C2">
        <w:rPr>
          <w:rFonts w:ascii="Raleway Medium" w:hAnsi="Raleway Medium"/>
          <w:sz w:val="28"/>
          <w:szCs w:val="28"/>
        </w:rPr>
        <w:t>sujeto activo</w:t>
      </w:r>
      <w:r w:rsidRPr="000F27C2">
        <w:rPr>
          <w:rFonts w:ascii="Raleway Medium" w:hAnsi="Raleway Medium"/>
          <w:sz w:val="28"/>
          <w:szCs w:val="28"/>
        </w:rPr>
        <w:t xml:space="preserve"> es o hubiera sido </w:t>
      </w:r>
      <w:r w:rsidR="00D00870" w:rsidRPr="000F27C2">
        <w:rPr>
          <w:rFonts w:ascii="Raleway Medium" w:hAnsi="Raleway Medium"/>
          <w:sz w:val="28"/>
          <w:szCs w:val="28"/>
        </w:rPr>
        <w:t xml:space="preserve">persona que tuviere el carácter de servidor público de alguna institución de seguridad pública de cualquiera de los tres órdenes de gobierno o de procuración de justicia, o miembro o </w:t>
      </w:r>
      <w:proofErr w:type="spellStart"/>
      <w:r w:rsidR="00D00870" w:rsidRPr="000F27C2">
        <w:rPr>
          <w:rFonts w:ascii="Raleway Medium" w:hAnsi="Raleway Medium"/>
          <w:sz w:val="28"/>
          <w:szCs w:val="28"/>
        </w:rPr>
        <w:t>ex-miembro</w:t>
      </w:r>
      <w:proofErr w:type="spellEnd"/>
      <w:r w:rsidR="00D00870" w:rsidRPr="000F27C2">
        <w:rPr>
          <w:rFonts w:ascii="Raleway Medium" w:hAnsi="Raleway Medium"/>
          <w:sz w:val="28"/>
          <w:szCs w:val="28"/>
        </w:rPr>
        <w:t xml:space="preserve"> de una empresa de seguridad privada o es persona que presta o ha prestado esos servicios a </w:t>
      </w:r>
      <w:proofErr w:type="gramStart"/>
      <w:r w:rsidR="00D00870" w:rsidRPr="000F27C2">
        <w:rPr>
          <w:rFonts w:ascii="Raleway Medium" w:hAnsi="Raleway Medium"/>
          <w:sz w:val="28"/>
          <w:szCs w:val="28"/>
        </w:rPr>
        <w:t xml:space="preserve">particulares </w:t>
      </w:r>
      <w:r w:rsidRPr="000F27C2">
        <w:rPr>
          <w:rFonts w:ascii="Raleway Medium" w:hAnsi="Raleway Medium"/>
          <w:sz w:val="28"/>
          <w:szCs w:val="28"/>
        </w:rPr>
        <w:t>,</w:t>
      </w:r>
      <w:proofErr w:type="gramEnd"/>
      <w:r w:rsidRPr="000F27C2">
        <w:rPr>
          <w:rFonts w:ascii="Raleway Medium" w:hAnsi="Raleway Medium"/>
          <w:sz w:val="28"/>
          <w:szCs w:val="28"/>
        </w:rPr>
        <w:t xml:space="preserve"> se le impondrá además, hasta una tercera parte más de la pena de prisión impuesta.</w:t>
      </w:r>
    </w:p>
    <w:p w14:paraId="2FAE487C" w14:textId="77777777" w:rsidR="00575781" w:rsidRPr="000F27C2" w:rsidRDefault="00575781" w:rsidP="00F35588">
      <w:pPr>
        <w:spacing w:line="360" w:lineRule="auto"/>
        <w:jc w:val="both"/>
        <w:rPr>
          <w:rFonts w:ascii="Raleway Medium" w:hAnsi="Raleway Medium"/>
          <w:sz w:val="28"/>
          <w:szCs w:val="28"/>
        </w:rPr>
      </w:pPr>
    </w:p>
    <w:p w14:paraId="4C1F7C36" w14:textId="489B29CB"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X</w:t>
      </w:r>
    </w:p>
    <w:p w14:paraId="15795B08" w14:textId="6D5526A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Afectación </w:t>
      </w:r>
      <w:r w:rsidR="00B82FDE" w:rsidRPr="000F27C2">
        <w:rPr>
          <w:rFonts w:ascii="Raleway Medium" w:hAnsi="Raleway Medium"/>
          <w:b/>
          <w:sz w:val="28"/>
          <w:szCs w:val="28"/>
        </w:rPr>
        <w:t xml:space="preserve">a la </w:t>
      </w:r>
      <w:r w:rsidRPr="000F27C2">
        <w:rPr>
          <w:rFonts w:ascii="Raleway Medium" w:hAnsi="Raleway Medium"/>
          <w:b/>
          <w:sz w:val="28"/>
          <w:szCs w:val="28"/>
        </w:rPr>
        <w:t>información de sistemas o equipos de informática de las Instituciones bancarias o financieras</w:t>
      </w:r>
    </w:p>
    <w:p w14:paraId="6BA5FDEC" w14:textId="77777777" w:rsidR="00575781" w:rsidRPr="000F27C2" w:rsidRDefault="00575781" w:rsidP="00F35588">
      <w:pPr>
        <w:spacing w:line="360" w:lineRule="auto"/>
        <w:jc w:val="both"/>
        <w:rPr>
          <w:rFonts w:ascii="Raleway Medium" w:hAnsi="Raleway Medium"/>
          <w:sz w:val="28"/>
          <w:szCs w:val="28"/>
        </w:rPr>
      </w:pPr>
    </w:p>
    <w:p w14:paraId="5A0B3387" w14:textId="77777777" w:rsidR="00575781" w:rsidRPr="000F27C2" w:rsidRDefault="00575781" w:rsidP="00DF2CF9">
      <w:pPr>
        <w:pStyle w:val="Artculo"/>
        <w:rPr>
          <w:b w:val="0"/>
        </w:rPr>
      </w:pPr>
      <w:r w:rsidRPr="000F27C2">
        <w:rPr>
          <w:b w:val="0"/>
        </w:rPr>
        <w:t xml:space="preserve">A quien sin autorización modifique, deteriore, destruya, elimine, obtenga, utilice, reproduzca, divulgue, conozca, copie, o provoque la pérdida de la información contenida en sistemas o equipos de informática de las Instituciones bancarias o de aquellas que integran el sistema financiero, se le impondrá de </w:t>
      </w:r>
      <w:r w:rsidRPr="000F27C2">
        <w:rPr>
          <w:b w:val="0"/>
        </w:rPr>
        <w:lastRenderedPageBreak/>
        <w:t>dos a seis años de prisión, y multa de trescientas a novecientas veces el valor diario de la Unidad de Medida y Actualización.</w:t>
      </w:r>
    </w:p>
    <w:p w14:paraId="7AC4B85A" w14:textId="77777777" w:rsidR="00575781" w:rsidRPr="000F27C2" w:rsidRDefault="00575781" w:rsidP="00F35588">
      <w:pPr>
        <w:spacing w:line="360" w:lineRule="auto"/>
        <w:jc w:val="both"/>
        <w:rPr>
          <w:rFonts w:ascii="Raleway Medium" w:hAnsi="Raleway Medium"/>
          <w:sz w:val="28"/>
          <w:szCs w:val="28"/>
        </w:rPr>
      </w:pPr>
    </w:p>
    <w:p w14:paraId="67E14DA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Cuando las conductas señaladas en el párrafo anterior se realicen respecto de sistemas de informática de las Instituciones bancarias o de aquellas que integran el sistema financiero encontrándose protegidos por algún mecanismo de seguridad se le impondrá de seis a nueve años de prisión y multa de novecientas a mil cien veces el valor diario de la Unidad de Medida y Actualización. </w:t>
      </w:r>
    </w:p>
    <w:p w14:paraId="4E5FA3CE" w14:textId="77777777" w:rsidR="00575781" w:rsidRPr="000F27C2" w:rsidRDefault="00575781" w:rsidP="00F35588">
      <w:pPr>
        <w:spacing w:line="360" w:lineRule="auto"/>
        <w:jc w:val="both"/>
        <w:rPr>
          <w:rFonts w:ascii="Raleway Medium" w:hAnsi="Raleway Medium"/>
          <w:sz w:val="28"/>
          <w:szCs w:val="28"/>
        </w:rPr>
      </w:pPr>
    </w:p>
    <w:p w14:paraId="461C0435" w14:textId="77777777" w:rsidR="00575781" w:rsidRPr="000F27C2" w:rsidRDefault="00575781" w:rsidP="00DF2CF9">
      <w:pPr>
        <w:pStyle w:val="Artculo"/>
        <w:rPr>
          <w:b w:val="0"/>
        </w:rPr>
      </w:pPr>
      <w:r w:rsidRPr="000F27C2">
        <w:rPr>
          <w:b w:val="0"/>
        </w:rPr>
        <w:t>Para los efectos de los artículos 230 y 231, se entiende por instituciones que integran el sistema financiero, las señaladas en el artículo 651 de este Código.</w:t>
      </w:r>
    </w:p>
    <w:p w14:paraId="3BDA2E16" w14:textId="77777777" w:rsidR="00575781" w:rsidRPr="000F27C2" w:rsidRDefault="00575781" w:rsidP="00F35588">
      <w:pPr>
        <w:spacing w:line="360" w:lineRule="auto"/>
        <w:jc w:val="both"/>
        <w:rPr>
          <w:rFonts w:ascii="Raleway Medium" w:hAnsi="Raleway Medium"/>
          <w:sz w:val="28"/>
          <w:szCs w:val="28"/>
        </w:rPr>
      </w:pPr>
    </w:p>
    <w:p w14:paraId="3C26CAC0" w14:textId="0DACFD19"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XI</w:t>
      </w:r>
    </w:p>
    <w:p w14:paraId="36D8190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Uso ilícito de dispositivos o programas</w:t>
      </w:r>
    </w:p>
    <w:p w14:paraId="1B458088" w14:textId="77777777" w:rsidR="00575781" w:rsidRPr="000F27C2" w:rsidRDefault="00575781" w:rsidP="00F35588">
      <w:pPr>
        <w:spacing w:line="360" w:lineRule="auto"/>
        <w:jc w:val="both"/>
        <w:rPr>
          <w:rFonts w:ascii="Raleway Medium" w:hAnsi="Raleway Medium"/>
          <w:sz w:val="28"/>
          <w:szCs w:val="28"/>
        </w:rPr>
      </w:pPr>
    </w:p>
    <w:p w14:paraId="5460AA76" w14:textId="77777777" w:rsidR="00575781" w:rsidRPr="000F27C2" w:rsidRDefault="00575781" w:rsidP="00DF2CF9">
      <w:pPr>
        <w:pStyle w:val="Artculo"/>
        <w:rPr>
          <w:b w:val="0"/>
        </w:rPr>
      </w:pPr>
      <w:r w:rsidRPr="000F27C2">
        <w:rPr>
          <w:b w:val="0"/>
        </w:rPr>
        <w:t xml:space="preserve">A quien utilice un dispositivo o un programa informático para cometer cualquiera de los delitos tipificados en el presente ordenamiento, se le impondrá de uno a cuatro años de prisión y multa de doscientas a seiscientas veces el valor diario de la Unidad de Medida y Actualización, salvo que el tipo penal lo considere como uno de los medios comisivos idóneos. </w:t>
      </w:r>
    </w:p>
    <w:p w14:paraId="1B784E88" w14:textId="77777777" w:rsidR="00575781" w:rsidRPr="000F27C2" w:rsidRDefault="00575781" w:rsidP="00F35588">
      <w:pPr>
        <w:spacing w:line="360" w:lineRule="auto"/>
        <w:jc w:val="both"/>
        <w:rPr>
          <w:rFonts w:ascii="Raleway Medium" w:hAnsi="Raleway Medium"/>
          <w:sz w:val="28"/>
          <w:szCs w:val="28"/>
        </w:rPr>
      </w:pPr>
    </w:p>
    <w:p w14:paraId="71696CD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Lo dispuesto en el presente artículo se aplicará sin perjuicio de la sanción que corresponda por la comisión de otros delitos.</w:t>
      </w:r>
    </w:p>
    <w:p w14:paraId="7480EE68" w14:textId="77777777" w:rsidR="00575781" w:rsidRPr="000F27C2" w:rsidRDefault="00575781" w:rsidP="00F35588">
      <w:pPr>
        <w:spacing w:line="360" w:lineRule="auto"/>
        <w:jc w:val="both"/>
        <w:rPr>
          <w:rFonts w:ascii="Raleway Medium" w:hAnsi="Raleway Medium"/>
          <w:sz w:val="28"/>
          <w:szCs w:val="28"/>
        </w:rPr>
      </w:pPr>
    </w:p>
    <w:p w14:paraId="1147137B" w14:textId="16899B4C"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XII</w:t>
      </w:r>
    </w:p>
    <w:p w14:paraId="4AFE3EA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Incremento de la pena</w:t>
      </w:r>
    </w:p>
    <w:p w14:paraId="16B715D8" w14:textId="77777777" w:rsidR="00575781" w:rsidRPr="000F27C2" w:rsidRDefault="00575781" w:rsidP="00F35588">
      <w:pPr>
        <w:spacing w:line="360" w:lineRule="auto"/>
        <w:jc w:val="both"/>
        <w:rPr>
          <w:rFonts w:ascii="Raleway Medium" w:hAnsi="Raleway Medium"/>
          <w:sz w:val="28"/>
          <w:szCs w:val="28"/>
        </w:rPr>
      </w:pPr>
    </w:p>
    <w:p w14:paraId="08CDAC48" w14:textId="761FD42B" w:rsidR="00575781" w:rsidRPr="000F27C2" w:rsidRDefault="00575781" w:rsidP="00DF2CF9">
      <w:pPr>
        <w:pStyle w:val="Artculo"/>
        <w:rPr>
          <w:b w:val="0"/>
        </w:rPr>
      </w:pPr>
      <w:r w:rsidRPr="000F27C2">
        <w:rPr>
          <w:b w:val="0"/>
        </w:rPr>
        <w:t xml:space="preserve">Las penas previstas en este </w:t>
      </w:r>
      <w:r w:rsidR="00D00870" w:rsidRPr="000F27C2">
        <w:rPr>
          <w:b w:val="0"/>
        </w:rPr>
        <w:t xml:space="preserve">Título </w:t>
      </w:r>
      <w:r w:rsidRPr="000F27C2">
        <w:rPr>
          <w:b w:val="0"/>
        </w:rPr>
        <w:t>se aumentarán hasta en una mitad cuando la información obtenida se utilice en provecho propio o ajeno.</w:t>
      </w:r>
    </w:p>
    <w:p w14:paraId="5556EB18" w14:textId="77777777" w:rsidR="00575781" w:rsidRPr="000F27C2" w:rsidRDefault="00575781" w:rsidP="00F35588">
      <w:pPr>
        <w:spacing w:line="360" w:lineRule="auto"/>
        <w:jc w:val="both"/>
        <w:rPr>
          <w:rFonts w:ascii="Raleway Medium" w:hAnsi="Raleway Medium"/>
          <w:sz w:val="28"/>
          <w:szCs w:val="28"/>
        </w:rPr>
      </w:pPr>
    </w:p>
    <w:p w14:paraId="0285E69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Asimismo, las penas previstas en este capítulo se incrementarán hasta en una mitad cuando las conductas se realicen en detrimento de servicios esenciales para la población o causen daño a la economía nacional, con independencia de las penas que le correspondan por la comisión de otros delitos.</w:t>
      </w:r>
    </w:p>
    <w:p w14:paraId="65ECE847" w14:textId="77777777" w:rsidR="00575781" w:rsidRPr="000F27C2" w:rsidRDefault="00575781" w:rsidP="00F35588">
      <w:pPr>
        <w:spacing w:line="360" w:lineRule="auto"/>
        <w:jc w:val="both"/>
        <w:rPr>
          <w:rFonts w:ascii="Raleway Medium" w:hAnsi="Raleway Medium"/>
          <w:sz w:val="28"/>
          <w:szCs w:val="28"/>
        </w:rPr>
      </w:pPr>
    </w:p>
    <w:p w14:paraId="4C97E46E" w14:textId="77AB0985"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XIII</w:t>
      </w:r>
    </w:p>
    <w:p w14:paraId="3243CC6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Reglas Generales</w:t>
      </w:r>
    </w:p>
    <w:p w14:paraId="6E06679B" w14:textId="77777777" w:rsidR="00575781" w:rsidRPr="000F27C2" w:rsidRDefault="00575781" w:rsidP="00F35588">
      <w:pPr>
        <w:spacing w:line="360" w:lineRule="auto"/>
        <w:jc w:val="both"/>
        <w:rPr>
          <w:rFonts w:ascii="Raleway Medium" w:hAnsi="Raleway Medium"/>
          <w:sz w:val="28"/>
          <w:szCs w:val="28"/>
        </w:rPr>
      </w:pPr>
    </w:p>
    <w:p w14:paraId="06C1A8BD" w14:textId="3E1B78E5" w:rsidR="00575781" w:rsidRPr="000F27C2" w:rsidRDefault="00575781" w:rsidP="00DF2CF9">
      <w:pPr>
        <w:pStyle w:val="Artculo"/>
        <w:rPr>
          <w:b w:val="0"/>
        </w:rPr>
      </w:pPr>
      <w:r w:rsidRPr="000F27C2">
        <w:rPr>
          <w:b w:val="0"/>
        </w:rPr>
        <w:t xml:space="preserve">Además de la pena que corresponda por la comisión de alguno de los delitos previstos en este </w:t>
      </w:r>
      <w:r w:rsidR="00D00870" w:rsidRPr="000F27C2">
        <w:rPr>
          <w:b w:val="0"/>
        </w:rPr>
        <w:t>Título</w:t>
      </w:r>
      <w:r w:rsidRPr="000F27C2">
        <w:rPr>
          <w:b w:val="0"/>
        </w:rPr>
        <w:t xml:space="preserve">, si el responsable es o hubiera sido </w:t>
      </w:r>
      <w:r w:rsidR="001E416F" w:rsidRPr="000F27C2">
        <w:rPr>
          <w:b w:val="0"/>
        </w:rPr>
        <w:t xml:space="preserve">persona que tenga el carácter de </w:t>
      </w:r>
      <w:r w:rsidRPr="000F27C2">
        <w:rPr>
          <w:b w:val="0"/>
        </w:rPr>
        <w:t xml:space="preserve">servidor público en una institución de Seguridad Pública, se le impondrá destitución e inhabilitación de diez a veinte años para desempeñarse en otro empleo, cargo o comisión públicos. </w:t>
      </w:r>
    </w:p>
    <w:p w14:paraId="4E72FEDA" w14:textId="77777777" w:rsidR="00575781" w:rsidRPr="000F27C2" w:rsidRDefault="00575781" w:rsidP="00F35588">
      <w:pPr>
        <w:spacing w:line="360" w:lineRule="auto"/>
        <w:jc w:val="both"/>
        <w:rPr>
          <w:rFonts w:ascii="Raleway Medium" w:hAnsi="Raleway Medium"/>
          <w:sz w:val="28"/>
          <w:szCs w:val="28"/>
        </w:rPr>
      </w:pPr>
    </w:p>
    <w:p w14:paraId="4CA74EFF" w14:textId="77777777" w:rsidR="00575781" w:rsidRPr="000F27C2" w:rsidRDefault="00575781" w:rsidP="00F35588">
      <w:pPr>
        <w:spacing w:line="360" w:lineRule="auto"/>
        <w:jc w:val="both"/>
        <w:rPr>
          <w:rFonts w:ascii="Raleway Medium" w:hAnsi="Raleway Medium"/>
          <w:sz w:val="28"/>
          <w:szCs w:val="28"/>
        </w:rPr>
      </w:pPr>
    </w:p>
    <w:p w14:paraId="498E6E91" w14:textId="6F9EA3BC" w:rsidR="00575781" w:rsidRPr="000F27C2" w:rsidRDefault="0068434B" w:rsidP="00DF2CF9">
      <w:pPr>
        <w:pStyle w:val="Artculo"/>
        <w:rPr>
          <w:b w:val="0"/>
        </w:rPr>
      </w:pPr>
      <w:r w:rsidRPr="000F27C2">
        <w:rPr>
          <w:b w:val="0"/>
        </w:rPr>
        <w:lastRenderedPageBreak/>
        <w:t>Si el responsable es o hubiera sido persona que tenga el carácter de servidor público en una institución de Seguridad Nacional, se le impondrá destitución e inhabilitación de quince a treinta años para desempeñarse en otro empleo, cargo o comisión públicos</w:t>
      </w:r>
      <w:r w:rsidR="00575781" w:rsidRPr="000F27C2">
        <w:rPr>
          <w:b w:val="0"/>
        </w:rPr>
        <w:t>.</w:t>
      </w:r>
    </w:p>
    <w:p w14:paraId="78349A06" w14:textId="2240BDDC" w:rsidR="00575781" w:rsidRPr="000F27C2" w:rsidRDefault="00575781" w:rsidP="00F35588">
      <w:pPr>
        <w:tabs>
          <w:tab w:val="left" w:pos="1066"/>
        </w:tabs>
        <w:spacing w:line="360" w:lineRule="auto"/>
        <w:jc w:val="both"/>
        <w:rPr>
          <w:rFonts w:ascii="Raleway Medium" w:hAnsi="Raleway Medium"/>
          <w:sz w:val="28"/>
          <w:szCs w:val="28"/>
        </w:rPr>
      </w:pPr>
    </w:p>
    <w:p w14:paraId="28C058AC" w14:textId="4EB52F49" w:rsidR="0068434B" w:rsidRPr="000F27C2" w:rsidRDefault="0068434B" w:rsidP="00F35588">
      <w:pPr>
        <w:tabs>
          <w:tab w:val="left" w:pos="1066"/>
        </w:tabs>
        <w:spacing w:line="360" w:lineRule="auto"/>
        <w:jc w:val="both"/>
        <w:rPr>
          <w:rFonts w:ascii="Raleway Medium" w:hAnsi="Raleway Medium"/>
          <w:sz w:val="28"/>
          <w:szCs w:val="28"/>
        </w:rPr>
      </w:pPr>
      <w:r w:rsidRPr="000F27C2">
        <w:rPr>
          <w:rFonts w:ascii="Raleway Medium" w:hAnsi="Raleway Medium"/>
          <w:sz w:val="28"/>
          <w:szCs w:val="28"/>
        </w:rPr>
        <w:t>La inhabilitación comenzará a correr a partir de que se haya cumplido la pena de prisión.</w:t>
      </w:r>
    </w:p>
    <w:p w14:paraId="17E3D711" w14:textId="77777777" w:rsidR="0068434B" w:rsidRPr="000F27C2" w:rsidRDefault="0068434B" w:rsidP="00F35588">
      <w:pPr>
        <w:tabs>
          <w:tab w:val="left" w:pos="1066"/>
        </w:tabs>
        <w:spacing w:line="360" w:lineRule="auto"/>
        <w:jc w:val="both"/>
        <w:rPr>
          <w:rFonts w:ascii="Raleway Medium" w:hAnsi="Raleway Medium"/>
          <w:sz w:val="28"/>
          <w:szCs w:val="28"/>
        </w:rPr>
      </w:pPr>
    </w:p>
    <w:p w14:paraId="1505C0DC" w14:textId="1014CC10" w:rsidR="00575781" w:rsidRPr="000F27C2" w:rsidRDefault="00575781" w:rsidP="00DF2CF9">
      <w:pPr>
        <w:pStyle w:val="Artculo"/>
        <w:rPr>
          <w:b w:val="0"/>
        </w:rPr>
      </w:pPr>
      <w:r w:rsidRPr="000F27C2">
        <w:rPr>
          <w:b w:val="0"/>
        </w:rPr>
        <w:t xml:space="preserve">Para los efectos del presente </w:t>
      </w:r>
      <w:r w:rsidR="00D00870" w:rsidRPr="000F27C2">
        <w:rPr>
          <w:b w:val="0"/>
        </w:rPr>
        <w:t xml:space="preserve">Título </w:t>
      </w:r>
      <w:r w:rsidRPr="000F27C2">
        <w:rPr>
          <w:b w:val="0"/>
        </w:rPr>
        <w:t>se entenderá por:</w:t>
      </w:r>
    </w:p>
    <w:p w14:paraId="18C461F6" w14:textId="77777777" w:rsidR="00575781" w:rsidRPr="000F27C2" w:rsidRDefault="00575781" w:rsidP="00F35588">
      <w:pPr>
        <w:spacing w:line="360" w:lineRule="auto"/>
        <w:jc w:val="both"/>
        <w:rPr>
          <w:rFonts w:ascii="Raleway Medium" w:hAnsi="Raleway Medium"/>
          <w:sz w:val="28"/>
          <w:szCs w:val="28"/>
        </w:rPr>
      </w:pPr>
    </w:p>
    <w:p w14:paraId="40EECA0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Datos informáticos. El conjunto de todos los bits provenientes de un equipo, sistema o dispositivo informático.</w:t>
      </w:r>
    </w:p>
    <w:p w14:paraId="23C90FBD" w14:textId="77777777" w:rsidR="00575781" w:rsidRPr="000F27C2" w:rsidRDefault="00575781" w:rsidP="00F35588">
      <w:pPr>
        <w:spacing w:line="360" w:lineRule="auto"/>
        <w:jc w:val="both"/>
        <w:rPr>
          <w:rFonts w:ascii="Raleway Medium" w:hAnsi="Raleway Medium"/>
          <w:sz w:val="28"/>
          <w:szCs w:val="28"/>
        </w:rPr>
      </w:pPr>
    </w:p>
    <w:p w14:paraId="736D8B0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Dispositivo informático.  Al conjunto de partes interrelacionadas de hardware y software que carecen de una interfaz para ser operadas y funcionan de manera </w:t>
      </w:r>
      <w:proofErr w:type="spellStart"/>
      <w:r w:rsidRPr="000F27C2">
        <w:rPr>
          <w:rFonts w:ascii="Raleway Medium" w:hAnsi="Raleway Medium"/>
          <w:sz w:val="28"/>
          <w:szCs w:val="28"/>
        </w:rPr>
        <w:t>semi-autónoma</w:t>
      </w:r>
      <w:proofErr w:type="spellEnd"/>
      <w:r w:rsidRPr="000F27C2">
        <w:rPr>
          <w:rFonts w:ascii="Raleway Medium" w:hAnsi="Raleway Medium"/>
          <w:sz w:val="28"/>
          <w:szCs w:val="28"/>
        </w:rPr>
        <w:t xml:space="preserve"> o autónoma.</w:t>
      </w:r>
    </w:p>
    <w:p w14:paraId="4C7C067A" w14:textId="77777777" w:rsidR="00575781" w:rsidRPr="000F27C2" w:rsidRDefault="00575781" w:rsidP="00F35588">
      <w:pPr>
        <w:spacing w:line="360" w:lineRule="auto"/>
        <w:jc w:val="both"/>
        <w:rPr>
          <w:rFonts w:ascii="Raleway Medium" w:hAnsi="Raleway Medium"/>
          <w:sz w:val="28"/>
          <w:szCs w:val="28"/>
        </w:rPr>
      </w:pPr>
    </w:p>
    <w:p w14:paraId="4D115C4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Medio de almacenamiento informático.  El hardware que tiene la capacidad de retener información digital en un medio físico.</w:t>
      </w:r>
    </w:p>
    <w:p w14:paraId="2E0EB19E" w14:textId="77777777" w:rsidR="00575781" w:rsidRPr="000F27C2" w:rsidRDefault="00575781" w:rsidP="00F35588">
      <w:pPr>
        <w:spacing w:line="360" w:lineRule="auto"/>
        <w:jc w:val="both"/>
        <w:rPr>
          <w:rFonts w:ascii="Raleway Medium" w:hAnsi="Raleway Medium"/>
          <w:sz w:val="28"/>
          <w:szCs w:val="28"/>
        </w:rPr>
      </w:pPr>
    </w:p>
    <w:p w14:paraId="04C0C45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Programa informático.   El conjunto de instrucciones digitales descritas para ser seguidas por un sistema, equipo o dispositivo informático con un fin específico.</w:t>
      </w:r>
    </w:p>
    <w:p w14:paraId="7239953F" w14:textId="77777777" w:rsidR="00575781" w:rsidRPr="000F27C2" w:rsidRDefault="00575781" w:rsidP="00F35588">
      <w:pPr>
        <w:spacing w:line="360" w:lineRule="auto"/>
        <w:jc w:val="both"/>
        <w:rPr>
          <w:rFonts w:ascii="Raleway Medium" w:hAnsi="Raleway Medium"/>
          <w:sz w:val="28"/>
          <w:szCs w:val="28"/>
        </w:rPr>
      </w:pPr>
    </w:p>
    <w:p w14:paraId="261F88F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 xml:space="preserve">V. Red de telecomunicaciones. El conjunto de medios, tecnologías y protocolos necesarios para el intercambio de información entre sistemas o equipos informáticos. </w:t>
      </w:r>
    </w:p>
    <w:p w14:paraId="22D59DE2" w14:textId="77777777" w:rsidR="00575781" w:rsidRPr="000F27C2" w:rsidRDefault="00575781" w:rsidP="00F35588">
      <w:pPr>
        <w:spacing w:line="360" w:lineRule="auto"/>
        <w:jc w:val="both"/>
        <w:rPr>
          <w:rFonts w:ascii="Raleway Medium" w:hAnsi="Raleway Medium"/>
          <w:sz w:val="28"/>
          <w:szCs w:val="28"/>
        </w:rPr>
      </w:pPr>
    </w:p>
    <w:p w14:paraId="7816A52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 Sistemas o equipos de informática.  El conjunto de partes interrelacionadas llamadas hardware y software, mediante las cuales se permite almacenar y procesar </w:t>
      </w:r>
      <w:proofErr w:type="gramStart"/>
      <w:r w:rsidRPr="000F27C2">
        <w:rPr>
          <w:rFonts w:ascii="Raleway Medium" w:hAnsi="Raleway Medium"/>
          <w:sz w:val="28"/>
          <w:szCs w:val="28"/>
        </w:rPr>
        <w:t>información</w:t>
      </w:r>
      <w:proofErr w:type="gramEnd"/>
      <w:r w:rsidRPr="000F27C2">
        <w:rPr>
          <w:rFonts w:ascii="Raleway Medium" w:hAnsi="Raleway Medium"/>
          <w:sz w:val="28"/>
          <w:szCs w:val="28"/>
        </w:rPr>
        <w:t xml:space="preserve"> así como realizar una comunicación entre las mismas.</w:t>
      </w:r>
    </w:p>
    <w:p w14:paraId="17CA3F35" w14:textId="77777777" w:rsidR="00575781" w:rsidRPr="000F27C2" w:rsidRDefault="00575781" w:rsidP="00F35588">
      <w:pPr>
        <w:spacing w:line="360" w:lineRule="auto"/>
        <w:jc w:val="both"/>
        <w:rPr>
          <w:rFonts w:ascii="Raleway Medium" w:hAnsi="Raleway Medium"/>
          <w:sz w:val="28"/>
          <w:szCs w:val="28"/>
        </w:rPr>
      </w:pPr>
    </w:p>
    <w:p w14:paraId="44E781BC" w14:textId="09227A06"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Décimo Primero</w:t>
      </w:r>
    </w:p>
    <w:p w14:paraId="54571672"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por Hechos de Corrupción</w:t>
      </w:r>
    </w:p>
    <w:p w14:paraId="2C04EA09" w14:textId="77777777" w:rsidR="00575781" w:rsidRPr="000F27C2" w:rsidRDefault="00575781" w:rsidP="00F35588">
      <w:pPr>
        <w:spacing w:line="360" w:lineRule="auto"/>
        <w:jc w:val="center"/>
        <w:rPr>
          <w:rFonts w:ascii="Raleway Medium" w:hAnsi="Raleway Medium"/>
          <w:b/>
          <w:sz w:val="28"/>
          <w:szCs w:val="28"/>
        </w:rPr>
      </w:pPr>
    </w:p>
    <w:p w14:paraId="53931C3B" w14:textId="1974C344"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4B319828"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Disposiciones Generales</w:t>
      </w:r>
    </w:p>
    <w:p w14:paraId="48A721D4" w14:textId="77777777" w:rsidR="00575781" w:rsidRPr="000F27C2" w:rsidRDefault="00575781" w:rsidP="00F35588">
      <w:pPr>
        <w:spacing w:line="360" w:lineRule="auto"/>
        <w:jc w:val="both"/>
        <w:rPr>
          <w:rFonts w:ascii="Raleway Medium" w:hAnsi="Raleway Medium"/>
          <w:sz w:val="28"/>
          <w:szCs w:val="28"/>
        </w:rPr>
      </w:pPr>
    </w:p>
    <w:p w14:paraId="4EC9A00D" w14:textId="12F5B3D6" w:rsidR="00575781" w:rsidRPr="000F27C2" w:rsidRDefault="00575781" w:rsidP="00DF2CF9">
      <w:pPr>
        <w:pStyle w:val="Artculo"/>
        <w:rPr>
          <w:b w:val="0"/>
        </w:rPr>
      </w:pPr>
      <w:r w:rsidRPr="000F27C2">
        <w:rPr>
          <w:b w:val="0"/>
        </w:rPr>
        <w:t>Para los efectos de este Título y el subsecuente, es servidor público toda persona que desempeñe un empleo, cargo o comisión de cualquier naturaleza en la Administración Pública centralizada</w:t>
      </w:r>
      <w:r w:rsidR="00B51C45" w:rsidRPr="000F27C2">
        <w:rPr>
          <w:b w:val="0"/>
        </w:rPr>
        <w:t xml:space="preserve"> de los tres niveles de gobierno</w:t>
      </w:r>
      <w:r w:rsidR="00D00870" w:rsidRPr="000F27C2">
        <w:rPr>
          <w:b w:val="0"/>
        </w:rPr>
        <w:t xml:space="preserve">, </w:t>
      </w:r>
      <w:r w:rsidRPr="000F27C2">
        <w:rPr>
          <w:b w:val="0"/>
        </w:rPr>
        <w:t xml:space="preserve">, organismos descentralizados, empresas de participación estatal mayoritaria, organizaciones y sociedades asimiladas a éstas, fideicomisos públicos, empresas productivas del Estado, en los órganos constitucionales autónomos, en el Congreso de la Unión, o en el Poder Judicial Federal, o que manejen recursos económicos </w:t>
      </w:r>
      <w:r w:rsidR="00B51C45" w:rsidRPr="000F27C2">
        <w:rPr>
          <w:b w:val="0"/>
        </w:rPr>
        <w:t>públicos</w:t>
      </w:r>
      <w:r w:rsidRPr="000F27C2">
        <w:rPr>
          <w:b w:val="0"/>
        </w:rPr>
        <w:t xml:space="preserve">. Las disposiciones contenidas en el presente </w:t>
      </w:r>
      <w:proofErr w:type="gramStart"/>
      <w:r w:rsidRPr="000F27C2">
        <w:rPr>
          <w:b w:val="0"/>
        </w:rPr>
        <w:t>Título,</w:t>
      </w:r>
      <w:proofErr w:type="gramEnd"/>
      <w:r w:rsidRPr="000F27C2">
        <w:rPr>
          <w:b w:val="0"/>
        </w:rPr>
        <w:t xml:space="preserve"> son aplicables a los Gobernadores de los Estados, a los Diputados, a las </w:t>
      </w:r>
      <w:r w:rsidRPr="000F27C2">
        <w:rPr>
          <w:b w:val="0"/>
        </w:rPr>
        <w:lastRenderedPageBreak/>
        <w:t>Legislaturas Locales y a los Magistrados de los Tribunales de Justicia Locales, por la comisión de los delitos previstos en este Título.</w:t>
      </w:r>
    </w:p>
    <w:p w14:paraId="280DEAFD" w14:textId="77777777" w:rsidR="00575781" w:rsidRPr="000F27C2" w:rsidRDefault="00575781" w:rsidP="00F35588">
      <w:pPr>
        <w:spacing w:line="360" w:lineRule="auto"/>
        <w:jc w:val="both"/>
        <w:rPr>
          <w:rFonts w:ascii="Raleway Medium" w:hAnsi="Raleway Medium"/>
          <w:sz w:val="28"/>
          <w:szCs w:val="28"/>
        </w:rPr>
      </w:pPr>
    </w:p>
    <w:p w14:paraId="38FCC4B3" w14:textId="783F28A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Se impondrán las mismas sanciones previstas para el delito de que se trate a cualquier persona que </w:t>
      </w:r>
      <w:r w:rsidR="00B51C45" w:rsidRPr="000F27C2">
        <w:rPr>
          <w:rFonts w:ascii="Raleway Medium" w:hAnsi="Raleway Medium"/>
          <w:sz w:val="28"/>
          <w:szCs w:val="28"/>
        </w:rPr>
        <w:t xml:space="preserve">sea autor o </w:t>
      </w:r>
      <w:r w:rsidRPr="000F27C2">
        <w:rPr>
          <w:rFonts w:ascii="Raleway Medium" w:hAnsi="Raleway Medium"/>
          <w:sz w:val="28"/>
          <w:szCs w:val="28"/>
        </w:rPr>
        <w:t>part</w:t>
      </w:r>
      <w:r w:rsidR="00B51C45" w:rsidRPr="000F27C2">
        <w:rPr>
          <w:rFonts w:ascii="Raleway Medium" w:hAnsi="Raleway Medium"/>
          <w:sz w:val="28"/>
          <w:szCs w:val="28"/>
        </w:rPr>
        <w:t>í</w:t>
      </w:r>
      <w:r w:rsidRPr="000F27C2">
        <w:rPr>
          <w:rFonts w:ascii="Raleway Medium" w:hAnsi="Raleway Medium"/>
          <w:sz w:val="28"/>
          <w:szCs w:val="28"/>
        </w:rPr>
        <w:t xml:space="preserve">cipe en la </w:t>
      </w:r>
      <w:r w:rsidR="00B51C45" w:rsidRPr="000F27C2">
        <w:rPr>
          <w:rFonts w:ascii="Raleway Medium" w:hAnsi="Raleway Medium"/>
          <w:sz w:val="28"/>
          <w:szCs w:val="28"/>
        </w:rPr>
        <w:t xml:space="preserve">comisión </w:t>
      </w:r>
      <w:r w:rsidRPr="000F27C2">
        <w:rPr>
          <w:rFonts w:ascii="Raleway Medium" w:hAnsi="Raleway Medium"/>
          <w:sz w:val="28"/>
          <w:szCs w:val="28"/>
        </w:rPr>
        <w:t>de alguno de los delitos previstos en este Título o el subsecuente.</w:t>
      </w:r>
    </w:p>
    <w:p w14:paraId="5412EA3B" w14:textId="77777777" w:rsidR="00575781" w:rsidRPr="000F27C2" w:rsidRDefault="00575781" w:rsidP="00F35588">
      <w:pPr>
        <w:spacing w:line="360" w:lineRule="auto"/>
        <w:jc w:val="both"/>
        <w:rPr>
          <w:rFonts w:ascii="Raleway Medium" w:hAnsi="Raleway Medium"/>
          <w:sz w:val="28"/>
          <w:szCs w:val="28"/>
        </w:rPr>
      </w:pPr>
    </w:p>
    <w:p w14:paraId="74B0C627" w14:textId="22C27A26"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De manera adicional a dichas sanciones, se impondrá a los </w:t>
      </w:r>
      <w:r w:rsidR="00B51C45" w:rsidRPr="000F27C2">
        <w:rPr>
          <w:rFonts w:ascii="Raleway Medium" w:hAnsi="Raleway Medium"/>
          <w:sz w:val="28"/>
          <w:szCs w:val="28"/>
        </w:rPr>
        <w:t>autores o partícipes</w:t>
      </w:r>
      <w:r w:rsidRPr="000F27C2">
        <w:rPr>
          <w:rFonts w:ascii="Raleway Medium" w:hAnsi="Raleway Medium"/>
          <w:sz w:val="28"/>
          <w:szCs w:val="28"/>
        </w:rPr>
        <w:t xml:space="preserve">, la destitución y la inhabilitación para desempeñar empleo, cargo o comisión públicos, así como para participar en adquisiciones, arrendamientos, servicios u obras públicas, concesiones de prestación de servicio público o de explotación, aprovechamiento y uso de bienes de dominio de </w:t>
      </w:r>
      <w:r w:rsidR="00B51C45" w:rsidRPr="000F27C2">
        <w:rPr>
          <w:rFonts w:ascii="Raleway Medium" w:hAnsi="Raleway Medium"/>
          <w:sz w:val="28"/>
          <w:szCs w:val="28"/>
        </w:rPr>
        <w:t xml:space="preserve">cualquier ente público, </w:t>
      </w:r>
      <w:r w:rsidRPr="000F27C2">
        <w:rPr>
          <w:rFonts w:ascii="Raleway Medium" w:hAnsi="Raleway Medium"/>
          <w:sz w:val="28"/>
          <w:szCs w:val="28"/>
        </w:rPr>
        <w:t>por un plazo de uno a veinte años, atendiendo a los siguientes criterios:</w:t>
      </w:r>
    </w:p>
    <w:p w14:paraId="3CAEB583" w14:textId="77777777" w:rsidR="00575781" w:rsidRPr="000F27C2" w:rsidRDefault="00575781" w:rsidP="00F35588">
      <w:pPr>
        <w:spacing w:line="360" w:lineRule="auto"/>
        <w:jc w:val="both"/>
        <w:rPr>
          <w:rFonts w:ascii="Raleway Medium" w:hAnsi="Raleway Medium"/>
          <w:sz w:val="28"/>
          <w:szCs w:val="28"/>
        </w:rPr>
      </w:pPr>
    </w:p>
    <w:p w14:paraId="1576396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Será por un plazo de uno hasta diez años cuando no exista daño o perjuicio o cuando el monto de la afectación o beneficio obtenido por la comisión del delito no exceda de doscientas el valor diario de la Unidad de Medida y Actualización, y</w:t>
      </w:r>
    </w:p>
    <w:p w14:paraId="73861ECE" w14:textId="77777777" w:rsidR="00575781" w:rsidRPr="000F27C2" w:rsidRDefault="00575781" w:rsidP="00F35588">
      <w:pPr>
        <w:spacing w:line="360" w:lineRule="auto"/>
        <w:jc w:val="both"/>
        <w:rPr>
          <w:rFonts w:ascii="Raleway Medium" w:hAnsi="Raleway Medium"/>
          <w:sz w:val="28"/>
          <w:szCs w:val="28"/>
        </w:rPr>
      </w:pPr>
    </w:p>
    <w:p w14:paraId="7B58A99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b. Será por un plazo de diez a veinte años si dicho monto excede el límite señalado en la fracción anterior.</w:t>
      </w:r>
    </w:p>
    <w:p w14:paraId="136FD1B7" w14:textId="77777777" w:rsidR="00575781" w:rsidRPr="000F27C2" w:rsidRDefault="00575781" w:rsidP="00F35588">
      <w:pPr>
        <w:spacing w:line="360" w:lineRule="auto"/>
        <w:jc w:val="both"/>
        <w:rPr>
          <w:rFonts w:ascii="Raleway Medium" w:hAnsi="Raleway Medium"/>
          <w:sz w:val="28"/>
          <w:szCs w:val="28"/>
        </w:rPr>
      </w:pPr>
    </w:p>
    <w:p w14:paraId="43CD1FB0" w14:textId="19D4D135"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Para efectos de lo anterior, el juez deberá considerar, en caso de </w:t>
      </w:r>
      <w:r w:rsidRPr="000F27C2">
        <w:rPr>
          <w:rFonts w:ascii="Raleway Medium" w:hAnsi="Raleway Medium"/>
          <w:sz w:val="28"/>
          <w:szCs w:val="28"/>
        </w:rPr>
        <w:lastRenderedPageBreak/>
        <w:t xml:space="preserve">que </w:t>
      </w:r>
      <w:r w:rsidR="00B51C45" w:rsidRPr="000F27C2">
        <w:rPr>
          <w:rFonts w:ascii="Raleway Medium" w:hAnsi="Raleway Medium"/>
          <w:sz w:val="28"/>
          <w:szCs w:val="28"/>
        </w:rPr>
        <w:t>autor o partícipe</w:t>
      </w:r>
      <w:r w:rsidRPr="000F27C2">
        <w:rPr>
          <w:rFonts w:ascii="Raleway Medium" w:hAnsi="Raleway Medium"/>
          <w:sz w:val="28"/>
          <w:szCs w:val="28"/>
        </w:rPr>
        <w:t xml:space="preserve"> tenga el carácter de servidor público, además de lo previsto en el artículo 239 de este Código los elementos del empleo, cargo o comisión que desempeñaba cuando incurrió en el delito.</w:t>
      </w:r>
    </w:p>
    <w:p w14:paraId="2F458458" w14:textId="77777777" w:rsidR="00575781" w:rsidRPr="000F27C2" w:rsidRDefault="00575781" w:rsidP="00F35588">
      <w:pPr>
        <w:spacing w:line="360" w:lineRule="auto"/>
        <w:jc w:val="both"/>
        <w:rPr>
          <w:rFonts w:ascii="Raleway Medium" w:hAnsi="Raleway Medium"/>
          <w:sz w:val="28"/>
          <w:szCs w:val="28"/>
        </w:rPr>
      </w:pPr>
    </w:p>
    <w:p w14:paraId="18F302E8" w14:textId="146AAA16"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Cuando el </w:t>
      </w:r>
      <w:r w:rsidR="00B51C45" w:rsidRPr="000F27C2">
        <w:rPr>
          <w:rFonts w:ascii="Raleway Medium" w:hAnsi="Raleway Medium"/>
          <w:sz w:val="28"/>
          <w:szCs w:val="28"/>
        </w:rPr>
        <w:t xml:space="preserve">autor o partícipe </w:t>
      </w:r>
      <w:r w:rsidRPr="000F27C2">
        <w:rPr>
          <w:rFonts w:ascii="Raleway Medium" w:hAnsi="Raleway Medium"/>
          <w:sz w:val="28"/>
          <w:szCs w:val="28"/>
        </w:rPr>
        <w:t>tenga el carácter de particular, el juez deberá imponer la sanción de inhabilitación para desempeñar un cargo público, así como para participar en adquisiciones, arrendamientos, concesiones, servicios u obras públicas, considerando, en su caso, lo siguiente:</w:t>
      </w:r>
    </w:p>
    <w:p w14:paraId="3DC33714" w14:textId="77777777" w:rsidR="00575781" w:rsidRPr="000F27C2" w:rsidRDefault="00575781" w:rsidP="00F35588">
      <w:pPr>
        <w:spacing w:line="360" w:lineRule="auto"/>
        <w:jc w:val="both"/>
        <w:rPr>
          <w:rFonts w:ascii="Raleway Medium" w:hAnsi="Raleway Medium"/>
          <w:sz w:val="28"/>
          <w:szCs w:val="28"/>
        </w:rPr>
      </w:pPr>
    </w:p>
    <w:p w14:paraId="0524C7F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Los daños y perjuicios patrimoniales causados por los actos u omisiones;</w:t>
      </w:r>
    </w:p>
    <w:p w14:paraId="6F18366E" w14:textId="77777777" w:rsidR="00575781" w:rsidRPr="000F27C2" w:rsidRDefault="00575781" w:rsidP="00F35588">
      <w:pPr>
        <w:spacing w:line="360" w:lineRule="auto"/>
        <w:jc w:val="both"/>
        <w:rPr>
          <w:rFonts w:ascii="Raleway Medium" w:hAnsi="Raleway Medium"/>
          <w:sz w:val="28"/>
          <w:szCs w:val="28"/>
        </w:rPr>
      </w:pPr>
    </w:p>
    <w:p w14:paraId="0EED02C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Las circunstancias socioeconómicas del responsable;</w:t>
      </w:r>
    </w:p>
    <w:p w14:paraId="3590B75B" w14:textId="77777777" w:rsidR="00575781" w:rsidRPr="000F27C2" w:rsidRDefault="00575781" w:rsidP="00F35588">
      <w:pPr>
        <w:spacing w:line="360" w:lineRule="auto"/>
        <w:jc w:val="both"/>
        <w:rPr>
          <w:rFonts w:ascii="Raleway Medium" w:hAnsi="Raleway Medium"/>
          <w:sz w:val="28"/>
          <w:szCs w:val="28"/>
        </w:rPr>
      </w:pPr>
    </w:p>
    <w:p w14:paraId="0BD6EBD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Las condiciones exteriores y los medios de ejecución, y</w:t>
      </w:r>
    </w:p>
    <w:p w14:paraId="4F22390C" w14:textId="77777777" w:rsidR="00575781" w:rsidRPr="000F27C2" w:rsidRDefault="00575781" w:rsidP="00F35588">
      <w:pPr>
        <w:spacing w:line="360" w:lineRule="auto"/>
        <w:jc w:val="both"/>
        <w:rPr>
          <w:rFonts w:ascii="Raleway Medium" w:hAnsi="Raleway Medium"/>
          <w:sz w:val="28"/>
          <w:szCs w:val="28"/>
        </w:rPr>
      </w:pPr>
    </w:p>
    <w:p w14:paraId="6EF3660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El monto del beneficio que haya obtenido el responsable.</w:t>
      </w:r>
    </w:p>
    <w:p w14:paraId="0D7328DF" w14:textId="77777777" w:rsidR="00575781" w:rsidRPr="000F27C2" w:rsidRDefault="00575781" w:rsidP="00F35588">
      <w:pPr>
        <w:spacing w:line="360" w:lineRule="auto"/>
        <w:jc w:val="both"/>
        <w:rPr>
          <w:rFonts w:ascii="Raleway Medium" w:hAnsi="Raleway Medium"/>
          <w:sz w:val="28"/>
          <w:szCs w:val="28"/>
        </w:rPr>
      </w:pPr>
    </w:p>
    <w:p w14:paraId="15F3AEBC" w14:textId="711B1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los delitos a que se refieren los artículos 241, 246, 253, 254, 255, 256, y 258 del presente Código sean cometidos por servidores públicos electos popularmente o cuyo nombramiento este sujeto a ratificación de alguna de las Cámaras del Congreso de la Unión o del Poder Legislativo del Estado o la Ciudad de México, las penas previstas serán aumentadas hasta en un tercio.</w:t>
      </w:r>
    </w:p>
    <w:p w14:paraId="40830CDB" w14:textId="77777777" w:rsidR="00575781" w:rsidRPr="000F27C2" w:rsidRDefault="00575781" w:rsidP="00F35588">
      <w:pPr>
        <w:spacing w:line="360" w:lineRule="auto"/>
        <w:jc w:val="both"/>
        <w:rPr>
          <w:rFonts w:ascii="Raleway Medium" w:hAnsi="Raleway Medium"/>
          <w:sz w:val="28"/>
          <w:szCs w:val="28"/>
        </w:rPr>
      </w:pPr>
    </w:p>
    <w:p w14:paraId="7E910DFD" w14:textId="77777777" w:rsidR="00575781" w:rsidRPr="000F27C2" w:rsidRDefault="00575781" w:rsidP="00DF2CF9">
      <w:pPr>
        <w:pStyle w:val="Artculo"/>
        <w:rPr>
          <w:b w:val="0"/>
        </w:rPr>
      </w:pPr>
      <w:r w:rsidRPr="000F27C2">
        <w:rPr>
          <w:b w:val="0"/>
        </w:rPr>
        <w:t xml:space="preserve">Para la individualización de las sanciones previstas en este Título, el juez tomará en cuenta, en su caso, el nivel jerárquico del servidor público y el grado de responsabilidad del encargo, su antigüedad en el empleo, sus antecedentes de servicio, sus percepciones, su grado de instrucción, la necesidad de reparar los daños y perjuicios causados por la conducta ilícita y las circunstancias especiales de los hechos constitutivos del delito. Sin perjuicio de lo anterior, la categoría de </w:t>
      </w:r>
      <w:r w:rsidR="00274AC7" w:rsidRPr="000F27C2">
        <w:rPr>
          <w:b w:val="0"/>
        </w:rPr>
        <w:t xml:space="preserve">servidor </w:t>
      </w:r>
      <w:r w:rsidRPr="000F27C2">
        <w:rPr>
          <w:b w:val="0"/>
        </w:rPr>
        <w:t>o empleado de confianza será una circunstancia que podrá dar lugar a una agravación de la pena.</w:t>
      </w:r>
    </w:p>
    <w:p w14:paraId="1DD29A59" w14:textId="77777777" w:rsidR="00575781" w:rsidRPr="000F27C2" w:rsidRDefault="00575781" w:rsidP="00F35588">
      <w:pPr>
        <w:spacing w:line="360" w:lineRule="auto"/>
        <w:jc w:val="both"/>
        <w:rPr>
          <w:rFonts w:ascii="Raleway Medium" w:hAnsi="Raleway Medium"/>
          <w:sz w:val="28"/>
          <w:szCs w:val="28"/>
        </w:rPr>
      </w:pPr>
    </w:p>
    <w:p w14:paraId="3378107D" w14:textId="77777777" w:rsidR="00575781" w:rsidRPr="000F27C2" w:rsidRDefault="00575781" w:rsidP="00DF2CF9">
      <w:pPr>
        <w:pStyle w:val="Artculo"/>
        <w:rPr>
          <w:b w:val="0"/>
        </w:rPr>
      </w:pPr>
      <w:r w:rsidRPr="000F27C2">
        <w:rPr>
          <w:b w:val="0"/>
        </w:rPr>
        <w:t>Cuando los delitos a que se refieren los artículos 244, 251 y 254 del presente Código, sean cometidos por servidores públicos miembros de alguna corporación policiaca, aduanera o migratoria, las penas previstas serán aumentadas hasta en una mitad.</w:t>
      </w:r>
    </w:p>
    <w:p w14:paraId="201D622E" w14:textId="77777777" w:rsidR="00575781" w:rsidRPr="000F27C2" w:rsidRDefault="00575781" w:rsidP="00F35588">
      <w:pPr>
        <w:spacing w:line="360" w:lineRule="auto"/>
        <w:jc w:val="both"/>
        <w:rPr>
          <w:rFonts w:ascii="Raleway Medium" w:hAnsi="Raleway Medium"/>
          <w:sz w:val="28"/>
          <w:szCs w:val="28"/>
        </w:rPr>
      </w:pPr>
    </w:p>
    <w:p w14:paraId="224C3F3A" w14:textId="095E9D2B"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5A615D8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Ejercicio ilícito de servicio público</w:t>
      </w:r>
    </w:p>
    <w:p w14:paraId="644E39D1" w14:textId="77777777" w:rsidR="00575781" w:rsidRPr="000F27C2" w:rsidRDefault="00575781" w:rsidP="00F35588">
      <w:pPr>
        <w:spacing w:line="360" w:lineRule="auto"/>
        <w:jc w:val="both"/>
        <w:rPr>
          <w:rFonts w:ascii="Raleway Medium" w:hAnsi="Raleway Medium"/>
          <w:sz w:val="28"/>
          <w:szCs w:val="28"/>
        </w:rPr>
      </w:pPr>
    </w:p>
    <w:p w14:paraId="280CFA18" w14:textId="77777777" w:rsidR="00575781" w:rsidRPr="000F27C2" w:rsidRDefault="00575781" w:rsidP="00DF2CF9">
      <w:pPr>
        <w:pStyle w:val="Artculo"/>
        <w:rPr>
          <w:b w:val="0"/>
        </w:rPr>
      </w:pPr>
      <w:r w:rsidRPr="000F27C2">
        <w:rPr>
          <w:b w:val="0"/>
        </w:rPr>
        <w:t>Comete el delito de ejercicio ilícito de servicio público, el servidor público que:</w:t>
      </w:r>
    </w:p>
    <w:p w14:paraId="14E3252A" w14:textId="77777777" w:rsidR="00575781" w:rsidRPr="000F27C2" w:rsidRDefault="00575781" w:rsidP="00F35588">
      <w:pPr>
        <w:spacing w:line="360" w:lineRule="auto"/>
        <w:jc w:val="both"/>
        <w:rPr>
          <w:rFonts w:ascii="Raleway Medium" w:hAnsi="Raleway Medium"/>
          <w:sz w:val="28"/>
          <w:szCs w:val="28"/>
        </w:rPr>
      </w:pPr>
    </w:p>
    <w:p w14:paraId="691589C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Ejerza las funciones de un empleo, cargo o comisión, sin haber tomado posesión legítima, o sin satisfacer todos los requisitos </w:t>
      </w:r>
      <w:r w:rsidRPr="000F27C2">
        <w:rPr>
          <w:rFonts w:ascii="Raleway Medium" w:hAnsi="Raleway Medium"/>
          <w:sz w:val="28"/>
          <w:szCs w:val="28"/>
        </w:rPr>
        <w:lastRenderedPageBreak/>
        <w:t>legales.</w:t>
      </w:r>
    </w:p>
    <w:p w14:paraId="7A54A3F6" w14:textId="77777777" w:rsidR="00575781" w:rsidRPr="000F27C2" w:rsidRDefault="00575781" w:rsidP="00F35588">
      <w:pPr>
        <w:spacing w:line="360" w:lineRule="auto"/>
        <w:jc w:val="both"/>
        <w:rPr>
          <w:rFonts w:ascii="Raleway Medium" w:hAnsi="Raleway Medium"/>
          <w:sz w:val="28"/>
          <w:szCs w:val="28"/>
        </w:rPr>
      </w:pPr>
    </w:p>
    <w:p w14:paraId="1C23057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Continúe ejerciendo las funciones de un empleo, cargo o comisión después de notificarle que se ha revocado su nombramiento o que se le ha suspendido o destituido.</w:t>
      </w:r>
    </w:p>
    <w:p w14:paraId="069450EA" w14:textId="77777777" w:rsidR="00575781" w:rsidRPr="000F27C2" w:rsidRDefault="00575781" w:rsidP="00F35588">
      <w:pPr>
        <w:spacing w:line="360" w:lineRule="auto"/>
        <w:jc w:val="both"/>
        <w:rPr>
          <w:rFonts w:ascii="Raleway Medium" w:hAnsi="Raleway Medium"/>
          <w:sz w:val="28"/>
          <w:szCs w:val="28"/>
        </w:rPr>
      </w:pPr>
    </w:p>
    <w:p w14:paraId="02F0CF78" w14:textId="0F1EFE28"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Teniendo conocimiento por razón de su empleo, cargo o comisión de que pueden resultar gravemente afectados el patrimonio o los intereses de</w:t>
      </w:r>
      <w:r w:rsidR="00B51C45" w:rsidRPr="000F27C2">
        <w:rPr>
          <w:rFonts w:ascii="Raleway Medium" w:hAnsi="Raleway Medium"/>
          <w:sz w:val="28"/>
          <w:szCs w:val="28"/>
        </w:rPr>
        <w:t xml:space="preserve"> algún ente público</w:t>
      </w:r>
      <w:r w:rsidRPr="000F27C2">
        <w:rPr>
          <w:rFonts w:ascii="Raleway Medium" w:hAnsi="Raleway Medium"/>
          <w:sz w:val="28"/>
          <w:szCs w:val="28"/>
        </w:rPr>
        <w:t>, por cualquier acto u omisión y no informe por escrito a su superior jerárquico o lo evite si está dentro de sus facultades.</w:t>
      </w:r>
    </w:p>
    <w:p w14:paraId="6B53D362" w14:textId="77777777" w:rsidR="00575781" w:rsidRPr="000F27C2" w:rsidRDefault="00575781" w:rsidP="00F35588">
      <w:pPr>
        <w:spacing w:line="360" w:lineRule="auto"/>
        <w:jc w:val="both"/>
        <w:rPr>
          <w:rFonts w:ascii="Raleway Medium" w:hAnsi="Raleway Medium"/>
          <w:sz w:val="28"/>
          <w:szCs w:val="28"/>
        </w:rPr>
      </w:pPr>
    </w:p>
    <w:p w14:paraId="09E1379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Por sí o por interpósita persona, sustraiga, destruya, oculte, utilice, o inutilice ilícitamente información o documentación que se encuentre bajo su custodia o a la cual tenga acceso, o de la que tenga conocimiento en virtud de su empleo, cargo o comisión.</w:t>
      </w:r>
    </w:p>
    <w:p w14:paraId="201D5B84" w14:textId="77777777" w:rsidR="00575781" w:rsidRPr="000F27C2" w:rsidRDefault="00575781" w:rsidP="00F35588">
      <w:pPr>
        <w:spacing w:line="360" w:lineRule="auto"/>
        <w:jc w:val="both"/>
        <w:rPr>
          <w:rFonts w:ascii="Raleway Medium" w:hAnsi="Raleway Medium"/>
          <w:sz w:val="28"/>
          <w:szCs w:val="28"/>
        </w:rPr>
      </w:pPr>
    </w:p>
    <w:p w14:paraId="214CA66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Por sí o por interpósita persona, cuando legalmente le sean requeridos, rinda informes en los que manifieste hechos o circunstancias falsos o niegue la verdad en todo o en parte sobre los mismos, y</w:t>
      </w:r>
    </w:p>
    <w:p w14:paraId="14979F66" w14:textId="77777777" w:rsidR="00575781" w:rsidRPr="000F27C2" w:rsidRDefault="00575781" w:rsidP="00F35588">
      <w:pPr>
        <w:spacing w:line="360" w:lineRule="auto"/>
        <w:jc w:val="both"/>
        <w:rPr>
          <w:rFonts w:ascii="Raleway Medium" w:hAnsi="Raleway Medium"/>
          <w:sz w:val="28"/>
          <w:szCs w:val="28"/>
        </w:rPr>
      </w:pPr>
    </w:p>
    <w:p w14:paraId="17CABC7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 Teniendo obligación por razones de empleo, cargo o comisión, de custodiar, vigilar, proteger o dar seguridad a personas, lugares, instalaciones u objetos, incumpliendo su deber, en cualquier forma propicie daño a las personas, o a los lugares, instalaciones u objetos, </w:t>
      </w:r>
      <w:r w:rsidRPr="000F27C2">
        <w:rPr>
          <w:rFonts w:ascii="Raleway Medium" w:hAnsi="Raleway Medium"/>
          <w:sz w:val="28"/>
          <w:szCs w:val="28"/>
        </w:rPr>
        <w:lastRenderedPageBreak/>
        <w:t>o pérdida o sustracción de objetos que se encuentren bajo su cuidado.</w:t>
      </w:r>
    </w:p>
    <w:p w14:paraId="57ACBB61" w14:textId="77777777" w:rsidR="00575781" w:rsidRPr="000F27C2" w:rsidRDefault="00575781" w:rsidP="00F35588">
      <w:pPr>
        <w:spacing w:line="360" w:lineRule="auto"/>
        <w:jc w:val="both"/>
        <w:rPr>
          <w:rFonts w:ascii="Raleway Medium" w:hAnsi="Raleway Medium"/>
          <w:sz w:val="28"/>
          <w:szCs w:val="28"/>
        </w:rPr>
      </w:pPr>
    </w:p>
    <w:p w14:paraId="189D6124" w14:textId="52776DDC"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quien cometa alguno de los delitos a que se refieren las fracciones I y II de este artículo, se le impondrán de uno a tres años de prisión y multa de sesenta a cien veces el valor diario de la Unidad de Medida y Actualización.</w:t>
      </w:r>
    </w:p>
    <w:p w14:paraId="0527E69B" w14:textId="77777777" w:rsidR="00575781" w:rsidRPr="000F27C2" w:rsidRDefault="00575781" w:rsidP="00F35588">
      <w:pPr>
        <w:spacing w:line="360" w:lineRule="auto"/>
        <w:jc w:val="both"/>
        <w:rPr>
          <w:rFonts w:ascii="Raleway Medium" w:hAnsi="Raleway Medium"/>
          <w:sz w:val="28"/>
          <w:szCs w:val="28"/>
        </w:rPr>
      </w:pPr>
    </w:p>
    <w:p w14:paraId="66C66EB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Al infractor de las fracciones III IV, V y VI, se le impondrán de dos a siete años de prisión y multa de noventa a ciento cincuenta veces el valor diario de la Unidad de Medida y Actualización.</w:t>
      </w:r>
    </w:p>
    <w:p w14:paraId="65937631" w14:textId="77777777" w:rsidR="00575781" w:rsidRPr="000F27C2" w:rsidRDefault="00575781" w:rsidP="00F35588">
      <w:pPr>
        <w:spacing w:line="360" w:lineRule="auto"/>
        <w:jc w:val="both"/>
        <w:rPr>
          <w:rFonts w:ascii="Raleway Medium" w:hAnsi="Raleway Medium"/>
          <w:sz w:val="28"/>
          <w:szCs w:val="28"/>
        </w:rPr>
      </w:pPr>
    </w:p>
    <w:p w14:paraId="652A29B7" w14:textId="1E4B4290"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III</w:t>
      </w:r>
    </w:p>
    <w:p w14:paraId="187ADA98"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Abandono de funciones.</w:t>
      </w:r>
    </w:p>
    <w:p w14:paraId="3C20B05E" w14:textId="77777777" w:rsidR="00575781" w:rsidRPr="000F27C2" w:rsidRDefault="00575781" w:rsidP="00F35588">
      <w:pPr>
        <w:spacing w:line="360" w:lineRule="auto"/>
        <w:jc w:val="both"/>
        <w:rPr>
          <w:rFonts w:ascii="Raleway Medium" w:hAnsi="Raleway Medium"/>
          <w:sz w:val="28"/>
          <w:szCs w:val="28"/>
        </w:rPr>
      </w:pPr>
    </w:p>
    <w:p w14:paraId="4D1AD400" w14:textId="3308F05E" w:rsidR="00575781" w:rsidRPr="000F27C2" w:rsidRDefault="00575781" w:rsidP="00DF2CF9">
      <w:pPr>
        <w:pStyle w:val="Artculo"/>
        <w:rPr>
          <w:b w:val="0"/>
        </w:rPr>
      </w:pPr>
      <w:r w:rsidRPr="000F27C2">
        <w:rPr>
          <w:b w:val="0"/>
        </w:rPr>
        <w:t xml:space="preserve">Se impondrá de seis meses a dos años de prisión o el equivalente a cincuenta veces el valor diario de la Unidad de Medida y Actualización, </w:t>
      </w:r>
      <w:r w:rsidR="00B51C45" w:rsidRPr="000F27C2">
        <w:rPr>
          <w:b w:val="0"/>
        </w:rPr>
        <w:t>a</w:t>
      </w:r>
      <w:r w:rsidR="00256DAC" w:rsidRPr="000F27C2">
        <w:rPr>
          <w:b w:val="0"/>
        </w:rPr>
        <w:t xml:space="preserve"> </w:t>
      </w:r>
      <w:r w:rsidR="00B51C45" w:rsidRPr="000F27C2">
        <w:rPr>
          <w:b w:val="0"/>
        </w:rPr>
        <w:t xml:space="preserve">la persona que teniendo el carácter de servidor </w:t>
      </w:r>
      <w:r w:rsidR="00256DAC" w:rsidRPr="000F27C2">
        <w:rPr>
          <w:b w:val="0"/>
        </w:rPr>
        <w:t>público</w:t>
      </w:r>
      <w:r w:rsidR="00E66EA5" w:rsidRPr="000F27C2">
        <w:rPr>
          <w:b w:val="0"/>
        </w:rPr>
        <w:t xml:space="preserve"> </w:t>
      </w:r>
      <w:r w:rsidRPr="000F27C2">
        <w:rPr>
          <w:b w:val="0"/>
        </w:rPr>
        <w:t>sin causa justificada abandone las funciones del empleo, cargo o comisión que desempeñe, sin haber renunciado</w:t>
      </w:r>
      <w:r w:rsidR="001D166C" w:rsidRPr="000F27C2">
        <w:rPr>
          <w:b w:val="0"/>
        </w:rPr>
        <w:t xml:space="preserve"> </w:t>
      </w:r>
      <w:r w:rsidR="0083120D" w:rsidRPr="000F27C2">
        <w:rPr>
          <w:b w:val="0"/>
        </w:rPr>
        <w:t xml:space="preserve">y </w:t>
      </w:r>
      <w:r w:rsidR="001D166C" w:rsidRPr="000F27C2">
        <w:rPr>
          <w:b w:val="0"/>
        </w:rPr>
        <w:t>pro</w:t>
      </w:r>
      <w:r w:rsidR="0083120D" w:rsidRPr="000F27C2">
        <w:rPr>
          <w:b w:val="0"/>
        </w:rPr>
        <w:t>voque u</w:t>
      </w:r>
      <w:r w:rsidR="001D166C" w:rsidRPr="000F27C2">
        <w:rPr>
          <w:b w:val="0"/>
        </w:rPr>
        <w:t>n</w:t>
      </w:r>
      <w:r w:rsidR="0083120D" w:rsidRPr="000F27C2">
        <w:rPr>
          <w:b w:val="0"/>
        </w:rPr>
        <w:t>a</w:t>
      </w:r>
      <w:r w:rsidR="001D166C" w:rsidRPr="000F27C2">
        <w:rPr>
          <w:b w:val="0"/>
        </w:rPr>
        <w:t xml:space="preserve"> </w:t>
      </w:r>
      <w:r w:rsidR="0083120D" w:rsidRPr="000F27C2">
        <w:rPr>
          <w:b w:val="0"/>
        </w:rPr>
        <w:t>afectación</w:t>
      </w:r>
      <w:r w:rsidR="001D166C" w:rsidRPr="000F27C2">
        <w:rPr>
          <w:b w:val="0"/>
        </w:rPr>
        <w:t xml:space="preserve"> física </w:t>
      </w:r>
      <w:r w:rsidR="0083120D" w:rsidRPr="000F27C2">
        <w:rPr>
          <w:b w:val="0"/>
        </w:rPr>
        <w:t xml:space="preserve">o </w:t>
      </w:r>
      <w:r w:rsidR="001D166C" w:rsidRPr="000F27C2">
        <w:rPr>
          <w:b w:val="0"/>
        </w:rPr>
        <w:t xml:space="preserve">económica </w:t>
      </w:r>
      <w:r w:rsidR="0083120D" w:rsidRPr="000F27C2">
        <w:rPr>
          <w:b w:val="0"/>
        </w:rPr>
        <w:t xml:space="preserve">en otras </w:t>
      </w:r>
      <w:proofErr w:type="gramStart"/>
      <w:r w:rsidR="0083120D" w:rsidRPr="000F27C2">
        <w:rPr>
          <w:b w:val="0"/>
        </w:rPr>
        <w:t>personas.</w:t>
      </w:r>
      <w:r w:rsidRPr="000F27C2">
        <w:rPr>
          <w:b w:val="0"/>
        </w:rPr>
        <w:t>.</w:t>
      </w:r>
      <w:proofErr w:type="gramEnd"/>
    </w:p>
    <w:p w14:paraId="1943D347" w14:textId="77777777" w:rsidR="00575781" w:rsidRPr="000F27C2" w:rsidRDefault="00575781" w:rsidP="00F35588">
      <w:pPr>
        <w:spacing w:line="360" w:lineRule="auto"/>
        <w:jc w:val="both"/>
        <w:rPr>
          <w:rFonts w:ascii="Raleway Medium" w:hAnsi="Raleway Medium"/>
          <w:sz w:val="28"/>
          <w:szCs w:val="28"/>
        </w:rPr>
      </w:pPr>
    </w:p>
    <w:p w14:paraId="5A0D0503" w14:textId="78FA0396"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Se presumirá que existe abandono de funciones cuando </w:t>
      </w:r>
      <w:r w:rsidR="00256DAC" w:rsidRPr="000F27C2">
        <w:rPr>
          <w:rFonts w:ascii="Raleway Medium" w:hAnsi="Raleway Medium"/>
          <w:sz w:val="28"/>
          <w:szCs w:val="28"/>
        </w:rPr>
        <w:t xml:space="preserve">la persona que teniendo el carácter de </w:t>
      </w:r>
      <w:r w:rsidRPr="000F27C2">
        <w:rPr>
          <w:rFonts w:ascii="Raleway Medium" w:hAnsi="Raleway Medium"/>
          <w:sz w:val="28"/>
          <w:szCs w:val="28"/>
        </w:rPr>
        <w:t>servidor público no se presente a desempeñar sus labores durante diez días consecutivos en que deba hacerlo.</w:t>
      </w:r>
    </w:p>
    <w:p w14:paraId="40862319" w14:textId="77777777" w:rsidR="00575781" w:rsidRPr="000F27C2" w:rsidRDefault="00575781" w:rsidP="00F35588">
      <w:pPr>
        <w:spacing w:line="360" w:lineRule="auto"/>
        <w:jc w:val="both"/>
        <w:rPr>
          <w:rFonts w:ascii="Raleway Medium" w:hAnsi="Raleway Medium"/>
          <w:sz w:val="28"/>
          <w:szCs w:val="28"/>
        </w:rPr>
      </w:pPr>
    </w:p>
    <w:p w14:paraId="74FD5C35" w14:textId="77777777" w:rsidR="00575781" w:rsidRPr="000F27C2" w:rsidRDefault="00575781" w:rsidP="00DF2CF9">
      <w:pPr>
        <w:pStyle w:val="Artculo"/>
        <w:rPr>
          <w:b w:val="0"/>
        </w:rPr>
      </w:pPr>
      <w:r w:rsidRPr="000F27C2">
        <w:rPr>
          <w:b w:val="0"/>
        </w:rPr>
        <w:t xml:space="preserve">No será punible el abandono de empleo, cuando la autoridad correspondiente omita resolver y notificar al interesado el acuerdo recaído a la renuncia, dentro del término de treinta días naturales a partir de que tomó conocimiento de la presentación de </w:t>
      </w:r>
      <w:proofErr w:type="gramStart"/>
      <w:r w:rsidRPr="000F27C2">
        <w:rPr>
          <w:b w:val="0"/>
        </w:rPr>
        <w:t>la misma</w:t>
      </w:r>
      <w:proofErr w:type="gramEnd"/>
      <w:r w:rsidRPr="000F27C2">
        <w:rPr>
          <w:b w:val="0"/>
        </w:rPr>
        <w:t>.</w:t>
      </w:r>
    </w:p>
    <w:p w14:paraId="36C74D33" w14:textId="77777777" w:rsidR="00575781" w:rsidRPr="000F27C2" w:rsidRDefault="00575781" w:rsidP="00F35588">
      <w:pPr>
        <w:spacing w:line="360" w:lineRule="auto"/>
        <w:jc w:val="both"/>
        <w:rPr>
          <w:rFonts w:ascii="Raleway Medium" w:hAnsi="Raleway Medium"/>
          <w:sz w:val="28"/>
          <w:szCs w:val="28"/>
        </w:rPr>
      </w:pPr>
    </w:p>
    <w:p w14:paraId="16E95F64" w14:textId="24754E7F"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IV</w:t>
      </w:r>
    </w:p>
    <w:p w14:paraId="3D614EA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Abuso de autoridad</w:t>
      </w:r>
    </w:p>
    <w:p w14:paraId="5913BF8D" w14:textId="77777777" w:rsidR="00575781" w:rsidRPr="000F27C2" w:rsidRDefault="00575781" w:rsidP="00F35588">
      <w:pPr>
        <w:spacing w:line="360" w:lineRule="auto"/>
        <w:jc w:val="both"/>
        <w:rPr>
          <w:rFonts w:ascii="Raleway Medium" w:hAnsi="Raleway Medium"/>
          <w:sz w:val="28"/>
          <w:szCs w:val="28"/>
        </w:rPr>
      </w:pPr>
    </w:p>
    <w:p w14:paraId="65A85E5C" w14:textId="77777777" w:rsidR="00575781" w:rsidRPr="000F27C2" w:rsidRDefault="00575781" w:rsidP="00DF2CF9">
      <w:pPr>
        <w:pStyle w:val="Artculo"/>
        <w:rPr>
          <w:b w:val="0"/>
        </w:rPr>
      </w:pPr>
      <w:r w:rsidRPr="000F27C2">
        <w:rPr>
          <w:b w:val="0"/>
        </w:rPr>
        <w:t>Cometen el delito de abuso de autoridad los servidores públicos que incurran en alguna de las conductas siguientes:</w:t>
      </w:r>
    </w:p>
    <w:p w14:paraId="0738DCF9" w14:textId="77777777" w:rsidR="00575781" w:rsidRPr="000F27C2" w:rsidRDefault="00575781" w:rsidP="00F35588">
      <w:pPr>
        <w:spacing w:line="360" w:lineRule="auto"/>
        <w:jc w:val="both"/>
        <w:rPr>
          <w:rFonts w:ascii="Raleway Medium" w:hAnsi="Raleway Medium"/>
          <w:sz w:val="28"/>
          <w:szCs w:val="28"/>
        </w:rPr>
      </w:pPr>
    </w:p>
    <w:p w14:paraId="2B81DF0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w:t>
      </w:r>
      <w:r w:rsidRPr="000F27C2">
        <w:rPr>
          <w:rFonts w:ascii="Raleway Medium" w:hAnsi="Raleway Medium"/>
          <w:sz w:val="28"/>
          <w:szCs w:val="28"/>
        </w:rPr>
        <w:tab/>
        <w:t xml:space="preserve">Cuando para impedir la ejecución de una ley, decreto o reglamento, el cobro de un impuesto o el cumplimiento de una resolución </w:t>
      </w:r>
      <w:proofErr w:type="gramStart"/>
      <w:r w:rsidRPr="000F27C2">
        <w:rPr>
          <w:rFonts w:ascii="Raleway Medium" w:hAnsi="Raleway Medium"/>
          <w:sz w:val="28"/>
          <w:szCs w:val="28"/>
        </w:rPr>
        <w:t>judicial,</w:t>
      </w:r>
      <w:proofErr w:type="gramEnd"/>
      <w:r w:rsidRPr="000F27C2">
        <w:rPr>
          <w:rFonts w:ascii="Raleway Medium" w:hAnsi="Raleway Medium"/>
          <w:sz w:val="28"/>
          <w:szCs w:val="28"/>
        </w:rPr>
        <w:t xml:space="preserve"> pida auxilio a la fuerza pública o la emplee con ese objeto;</w:t>
      </w:r>
    </w:p>
    <w:p w14:paraId="3054D2BA" w14:textId="77777777" w:rsidR="00575781" w:rsidRPr="000F27C2" w:rsidRDefault="00575781" w:rsidP="00F35588">
      <w:pPr>
        <w:spacing w:line="360" w:lineRule="auto"/>
        <w:jc w:val="both"/>
        <w:rPr>
          <w:rFonts w:ascii="Raleway Medium" w:hAnsi="Raleway Medium"/>
          <w:sz w:val="28"/>
          <w:szCs w:val="28"/>
        </w:rPr>
      </w:pPr>
    </w:p>
    <w:p w14:paraId="4124E73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w:t>
      </w:r>
      <w:r w:rsidRPr="000F27C2">
        <w:rPr>
          <w:rFonts w:ascii="Raleway Medium" w:hAnsi="Raleway Medium"/>
          <w:sz w:val="28"/>
          <w:szCs w:val="28"/>
        </w:rPr>
        <w:tab/>
        <w:t>Cuando indebidamente retarde o niegue a los particulares la protección o servicio que tenga obligación de otorgarles o impida la presentación o el curso de una solicitud;</w:t>
      </w:r>
    </w:p>
    <w:p w14:paraId="3FC7D571" w14:textId="77777777" w:rsidR="00575781" w:rsidRPr="000F27C2" w:rsidRDefault="00575781" w:rsidP="00F35588">
      <w:pPr>
        <w:spacing w:line="360" w:lineRule="auto"/>
        <w:jc w:val="both"/>
        <w:rPr>
          <w:rFonts w:ascii="Raleway Medium" w:hAnsi="Raleway Medium"/>
          <w:sz w:val="28"/>
          <w:szCs w:val="28"/>
        </w:rPr>
      </w:pPr>
    </w:p>
    <w:p w14:paraId="7054386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w:t>
      </w:r>
      <w:r w:rsidRPr="000F27C2">
        <w:rPr>
          <w:rFonts w:ascii="Raleway Medium" w:hAnsi="Raleway Medium"/>
          <w:sz w:val="28"/>
          <w:szCs w:val="28"/>
        </w:rPr>
        <w:tab/>
        <w:t xml:space="preserve">Cuando estando encargado de administrar justicia, bajo cualquier pretexto, aunque sea el de obscuridad o silencio de la ley, se niegue injustificadamente a despachar un negocio pendiente </w:t>
      </w:r>
      <w:r w:rsidRPr="000F27C2">
        <w:rPr>
          <w:rFonts w:ascii="Raleway Medium" w:hAnsi="Raleway Medium"/>
          <w:sz w:val="28"/>
          <w:szCs w:val="28"/>
        </w:rPr>
        <w:lastRenderedPageBreak/>
        <w:t>ante él, dentro de los términos establecidos por la ley;</w:t>
      </w:r>
    </w:p>
    <w:p w14:paraId="6A058869" w14:textId="77777777" w:rsidR="00575781" w:rsidRPr="000F27C2" w:rsidRDefault="00575781" w:rsidP="00F35588">
      <w:pPr>
        <w:spacing w:line="360" w:lineRule="auto"/>
        <w:jc w:val="both"/>
        <w:rPr>
          <w:rFonts w:ascii="Raleway Medium" w:hAnsi="Raleway Medium"/>
          <w:sz w:val="28"/>
          <w:szCs w:val="28"/>
        </w:rPr>
      </w:pPr>
    </w:p>
    <w:p w14:paraId="714F03A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w:t>
      </w:r>
      <w:r w:rsidRPr="000F27C2">
        <w:rPr>
          <w:rFonts w:ascii="Raleway Medium" w:hAnsi="Raleway Medium"/>
          <w:sz w:val="28"/>
          <w:szCs w:val="28"/>
        </w:rPr>
        <w:tab/>
        <w:t>Cuando el encargado o elemento de una fuerza pública, requerido legalmente por una autoridad competente para que le preste auxilio se niegue a dárselo o retrase el mismo injustificadamente. La misma previsión se aplicará tratándose de peritos.</w:t>
      </w:r>
    </w:p>
    <w:p w14:paraId="7F4CF463" w14:textId="77777777" w:rsidR="00575781" w:rsidRPr="000F27C2" w:rsidRDefault="00575781" w:rsidP="00F35588">
      <w:pPr>
        <w:spacing w:line="360" w:lineRule="auto"/>
        <w:jc w:val="both"/>
        <w:rPr>
          <w:rFonts w:ascii="Raleway Medium" w:hAnsi="Raleway Medium"/>
          <w:sz w:val="28"/>
          <w:szCs w:val="28"/>
        </w:rPr>
      </w:pPr>
    </w:p>
    <w:p w14:paraId="4648739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w:t>
      </w:r>
      <w:r w:rsidRPr="000F27C2">
        <w:rPr>
          <w:rFonts w:ascii="Raleway Medium" w:hAnsi="Raleway Medium"/>
          <w:sz w:val="28"/>
          <w:szCs w:val="28"/>
        </w:rPr>
        <w:tab/>
        <w:t>Cuando estando encargado de cualquier establecimiento destinado a la ejecución de las sanciones privativas de libertad, de instituciones de reinserción social o de custodia y rehabilitación de menores y de reclusorios preventivos o administrativos, o centros de arraigo que, sin los requisitos legales, reciba como presa, detenida, arrestada, arraigada o interna a una persona o la mantenga privada de su libertad, sin dar parte del hecho a la autoridad correspondiente; niegue que está detenida, si lo estuviere; o no cumpla la orden de libertad girada por la autoridad competente;</w:t>
      </w:r>
    </w:p>
    <w:p w14:paraId="6486A0BF" w14:textId="77777777" w:rsidR="00575781" w:rsidRPr="000F27C2" w:rsidRDefault="00575781" w:rsidP="00F35588">
      <w:pPr>
        <w:spacing w:line="360" w:lineRule="auto"/>
        <w:jc w:val="both"/>
        <w:rPr>
          <w:rFonts w:ascii="Raleway Medium" w:hAnsi="Raleway Medium"/>
          <w:sz w:val="28"/>
          <w:szCs w:val="28"/>
        </w:rPr>
      </w:pPr>
    </w:p>
    <w:p w14:paraId="1BD1B12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 </w:t>
      </w:r>
      <w:r w:rsidRPr="000F27C2">
        <w:rPr>
          <w:rFonts w:ascii="Raleway Medium" w:hAnsi="Raleway Medium"/>
          <w:sz w:val="28"/>
          <w:szCs w:val="28"/>
        </w:rPr>
        <w:tab/>
        <w:t>Cuando teniendo conocimiento de una privación ilegal de la libertad no la denunciase inmediatamente a la autoridad competente o no la haga cesar, también inmediatamente, si esto estuviere en sus atribuciones;</w:t>
      </w:r>
    </w:p>
    <w:p w14:paraId="56850E7C" w14:textId="77777777" w:rsidR="00575781" w:rsidRPr="000F27C2" w:rsidRDefault="00575781" w:rsidP="00F35588">
      <w:pPr>
        <w:spacing w:line="360" w:lineRule="auto"/>
        <w:jc w:val="both"/>
        <w:rPr>
          <w:rFonts w:ascii="Raleway Medium" w:hAnsi="Raleway Medium"/>
          <w:sz w:val="28"/>
          <w:szCs w:val="28"/>
        </w:rPr>
      </w:pPr>
    </w:p>
    <w:p w14:paraId="4989A08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VII. </w:t>
      </w:r>
      <w:r w:rsidRPr="000F27C2">
        <w:rPr>
          <w:rFonts w:ascii="Raleway Medium" w:hAnsi="Raleway Medium"/>
          <w:sz w:val="28"/>
          <w:szCs w:val="28"/>
        </w:rPr>
        <w:tab/>
        <w:t>Cuando haga que se le entreguen fondos, valores u otra cosa que no se le haya confiado a él y se los apropie o disponga de ellos indebidamente.</w:t>
      </w:r>
    </w:p>
    <w:p w14:paraId="3FE07A6A" w14:textId="77777777" w:rsidR="00575781" w:rsidRPr="000F27C2" w:rsidRDefault="00575781" w:rsidP="00F35588">
      <w:pPr>
        <w:spacing w:line="360" w:lineRule="auto"/>
        <w:jc w:val="both"/>
        <w:rPr>
          <w:rFonts w:ascii="Raleway Medium" w:hAnsi="Raleway Medium"/>
          <w:sz w:val="28"/>
          <w:szCs w:val="28"/>
        </w:rPr>
      </w:pPr>
    </w:p>
    <w:p w14:paraId="21C51BC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w:t>
      </w:r>
      <w:r w:rsidRPr="000F27C2">
        <w:rPr>
          <w:rFonts w:ascii="Raleway Medium" w:hAnsi="Raleway Medium"/>
          <w:sz w:val="28"/>
          <w:szCs w:val="28"/>
        </w:rPr>
        <w:tab/>
        <w:t>Obtenga, exija o solicite sin derecho alguno o causa legítima, para sí o para cualquier otra persona, parte del sueldo o remuneración de uno o más de sus subalternos, dádivas u otros bienes o servicios;</w:t>
      </w:r>
    </w:p>
    <w:p w14:paraId="21C6C6DB" w14:textId="77777777" w:rsidR="00575781" w:rsidRPr="000F27C2" w:rsidRDefault="00575781" w:rsidP="00F35588">
      <w:pPr>
        <w:spacing w:line="360" w:lineRule="auto"/>
        <w:jc w:val="both"/>
        <w:rPr>
          <w:rFonts w:ascii="Raleway Medium" w:hAnsi="Raleway Medium"/>
          <w:sz w:val="28"/>
          <w:szCs w:val="28"/>
        </w:rPr>
      </w:pPr>
    </w:p>
    <w:p w14:paraId="61C7902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IX. </w:t>
      </w:r>
      <w:r w:rsidRPr="000F27C2">
        <w:rPr>
          <w:rFonts w:ascii="Raleway Medium" w:hAnsi="Raleway Medium"/>
          <w:sz w:val="28"/>
          <w:szCs w:val="28"/>
        </w:rPr>
        <w:tab/>
        <w:t>Cuando en el ejercicio de sus funciones o con motivo de ellas, otorgue empleo, cargo o comisión públicos, o contratos de prestación de servicios profesionales o mercantiles o de cualquier otra naturaleza, que sean remunerados, a sabiendas de que no se prestará el servicio para el que se les nombró, o no se cumplirá el contrato otorgado;</w:t>
      </w:r>
    </w:p>
    <w:p w14:paraId="3FF31FA2" w14:textId="77777777" w:rsidR="00575781" w:rsidRPr="000F27C2" w:rsidRDefault="00575781" w:rsidP="00F35588">
      <w:pPr>
        <w:spacing w:line="360" w:lineRule="auto"/>
        <w:jc w:val="both"/>
        <w:rPr>
          <w:rFonts w:ascii="Raleway Medium" w:hAnsi="Raleway Medium"/>
          <w:sz w:val="28"/>
          <w:szCs w:val="28"/>
        </w:rPr>
      </w:pPr>
    </w:p>
    <w:p w14:paraId="6D116B6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w:t>
      </w:r>
      <w:r w:rsidRPr="000F27C2">
        <w:rPr>
          <w:rFonts w:ascii="Raleway Medium" w:hAnsi="Raleway Medium"/>
          <w:sz w:val="28"/>
          <w:szCs w:val="28"/>
        </w:rPr>
        <w:tab/>
        <w:t>Cuando autorice o contrate a quien se encuentre inhabilitado por resolución firme de autoridad competente para desempeñar un empleo, cargo o comisión en el servicio público, o para participar en adquisiciones, arrendamientos, servicios u obras públicas, siempre que lo haga con conocimiento de tal situación;</w:t>
      </w:r>
    </w:p>
    <w:p w14:paraId="505261A7" w14:textId="77777777" w:rsidR="00575781" w:rsidRPr="000F27C2" w:rsidRDefault="00575781" w:rsidP="00F35588">
      <w:pPr>
        <w:spacing w:line="360" w:lineRule="auto"/>
        <w:jc w:val="both"/>
        <w:rPr>
          <w:rFonts w:ascii="Raleway Medium" w:hAnsi="Raleway Medium"/>
          <w:sz w:val="28"/>
          <w:szCs w:val="28"/>
        </w:rPr>
      </w:pPr>
    </w:p>
    <w:p w14:paraId="03791AA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XI.- </w:t>
      </w:r>
      <w:r w:rsidRPr="000F27C2">
        <w:rPr>
          <w:rFonts w:ascii="Raleway Medium" w:hAnsi="Raleway Medium"/>
          <w:sz w:val="28"/>
          <w:szCs w:val="28"/>
        </w:rPr>
        <w:tab/>
        <w:t>Cuando otorgue cualquier identificación en que se acredite como servidor público a cualquier persona que realmente no desempeñe el empleo, cargo o comisión a que se haga referencia en dicha identificación;</w:t>
      </w:r>
    </w:p>
    <w:p w14:paraId="58009AD0" w14:textId="77777777" w:rsidR="00575781" w:rsidRPr="000F27C2" w:rsidRDefault="00575781" w:rsidP="00F35588">
      <w:pPr>
        <w:spacing w:line="360" w:lineRule="auto"/>
        <w:jc w:val="both"/>
        <w:rPr>
          <w:rFonts w:ascii="Raleway Medium" w:hAnsi="Raleway Medium"/>
          <w:sz w:val="28"/>
          <w:szCs w:val="28"/>
        </w:rPr>
      </w:pPr>
    </w:p>
    <w:p w14:paraId="2A3FFA1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XII. Obligar a declarar a las personas que se mencionan en el artículo 284 de este Código, acerca de la información obtenida con motivo </w:t>
      </w:r>
      <w:r w:rsidRPr="000F27C2">
        <w:rPr>
          <w:rFonts w:ascii="Raleway Medium" w:hAnsi="Raleway Medium"/>
          <w:sz w:val="28"/>
          <w:szCs w:val="28"/>
        </w:rPr>
        <w:lastRenderedPageBreak/>
        <w:t>del desempeño de su actividad;</w:t>
      </w:r>
    </w:p>
    <w:p w14:paraId="736A776E" w14:textId="77777777" w:rsidR="00575781" w:rsidRPr="000F27C2" w:rsidRDefault="00575781" w:rsidP="00F35588">
      <w:pPr>
        <w:spacing w:line="360" w:lineRule="auto"/>
        <w:jc w:val="both"/>
        <w:rPr>
          <w:rFonts w:ascii="Raleway Medium" w:hAnsi="Raleway Medium"/>
          <w:sz w:val="28"/>
          <w:szCs w:val="28"/>
        </w:rPr>
      </w:pPr>
    </w:p>
    <w:p w14:paraId="5674BBC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XIII. Omitir realizar el registro inmediato de la detención correspondiente, falsear el Reporte Administrativo de Detención correspondiente, omitir actualizarlo debidamente o dilatar injustificadamente poner al detenido bajo la custodia de la autoridad correspondiente; o</w:t>
      </w:r>
    </w:p>
    <w:p w14:paraId="5755CFFC" w14:textId="77777777" w:rsidR="00575781" w:rsidRPr="000F27C2" w:rsidRDefault="00575781" w:rsidP="00F35588">
      <w:pPr>
        <w:spacing w:line="360" w:lineRule="auto"/>
        <w:jc w:val="both"/>
        <w:rPr>
          <w:rFonts w:ascii="Raleway Medium" w:hAnsi="Raleway Medium"/>
          <w:sz w:val="28"/>
          <w:szCs w:val="28"/>
        </w:rPr>
      </w:pPr>
    </w:p>
    <w:p w14:paraId="1218E3F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XIV. </w:t>
      </w:r>
      <w:r w:rsidRPr="000F27C2">
        <w:rPr>
          <w:rFonts w:ascii="Raleway Medium" w:hAnsi="Raleway Medium"/>
          <w:sz w:val="28"/>
          <w:szCs w:val="28"/>
        </w:rPr>
        <w:tab/>
        <w:t>Incumplir con la obligación de impedir la ejecución de las conductas de privación de la libertad.</w:t>
      </w:r>
    </w:p>
    <w:p w14:paraId="5FED75E2" w14:textId="77777777" w:rsidR="00575781" w:rsidRPr="000F27C2" w:rsidRDefault="00575781" w:rsidP="00F35588">
      <w:pPr>
        <w:spacing w:line="360" w:lineRule="auto"/>
        <w:jc w:val="both"/>
        <w:rPr>
          <w:rFonts w:ascii="Raleway Medium" w:hAnsi="Raleway Medium"/>
          <w:sz w:val="28"/>
          <w:szCs w:val="28"/>
        </w:rPr>
      </w:pPr>
    </w:p>
    <w:p w14:paraId="33D0371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Al que cometa el delito de abuso de autoridad en los términos previstos por las fracciones I a IV y IX a XI, se le impondrá de uno a ocho años de prisión y multa de cincuenta hasta cien veces el valor diario de la Unidad de Medida y Actualización. Igual sanción se impondrá a las personas que acepten los nombramientos, contrataciones o identificaciones a que se refieren las fracciones IX a XI.</w:t>
      </w:r>
    </w:p>
    <w:p w14:paraId="55DD6A74" w14:textId="77777777" w:rsidR="00575781" w:rsidRPr="000F27C2" w:rsidRDefault="00575781" w:rsidP="00F35588">
      <w:pPr>
        <w:spacing w:line="360" w:lineRule="auto"/>
        <w:jc w:val="both"/>
        <w:rPr>
          <w:rFonts w:ascii="Raleway Medium" w:hAnsi="Raleway Medium"/>
          <w:sz w:val="28"/>
          <w:szCs w:val="28"/>
        </w:rPr>
      </w:pPr>
    </w:p>
    <w:p w14:paraId="2A49D7D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Al que cometa el delito de abuso de autoridad en los términos previstos por las fracciones V a VIII, XII, XIII y XIV, se le impondrá de dos a nueve años de prisión, multa de setenta hasta cuatrocientos veces el valor diario de la Unidad de Medida y Actualización y destitución e inhabilitación de dos a nueve años para desempeñar otro empleo, cargo o comisión públicos.</w:t>
      </w:r>
    </w:p>
    <w:p w14:paraId="6DE9CB3C" w14:textId="77777777" w:rsidR="00575781" w:rsidRPr="000F27C2" w:rsidRDefault="00575781" w:rsidP="00F35588">
      <w:pPr>
        <w:spacing w:line="360" w:lineRule="auto"/>
        <w:jc w:val="both"/>
        <w:rPr>
          <w:rFonts w:ascii="Raleway Medium" w:hAnsi="Raleway Medium"/>
          <w:sz w:val="28"/>
          <w:szCs w:val="28"/>
        </w:rPr>
      </w:pPr>
    </w:p>
    <w:p w14:paraId="3D26BA3A" w14:textId="1A3CCD44"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lastRenderedPageBreak/>
        <w:t>Capítulo V</w:t>
      </w:r>
    </w:p>
    <w:p w14:paraId="05A063AA"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Coalición de servidores públicos</w:t>
      </w:r>
    </w:p>
    <w:p w14:paraId="751C28E0" w14:textId="77777777" w:rsidR="00575781" w:rsidRPr="000F27C2" w:rsidRDefault="00575781" w:rsidP="00F35588">
      <w:pPr>
        <w:spacing w:line="360" w:lineRule="auto"/>
        <w:jc w:val="both"/>
        <w:rPr>
          <w:rFonts w:ascii="Raleway Medium" w:hAnsi="Raleway Medium"/>
          <w:sz w:val="28"/>
          <w:szCs w:val="28"/>
        </w:rPr>
      </w:pPr>
    </w:p>
    <w:p w14:paraId="54591B73" w14:textId="2A688F99" w:rsidR="00575781" w:rsidRPr="000F27C2" w:rsidRDefault="00575781" w:rsidP="00DF2CF9">
      <w:pPr>
        <w:pStyle w:val="Artculo"/>
        <w:rPr>
          <w:b w:val="0"/>
        </w:rPr>
      </w:pPr>
      <w:r w:rsidRPr="000F27C2">
        <w:rPr>
          <w:b w:val="0"/>
        </w:rPr>
        <w:t>Cometen el delito de coalición de servidores públicos, los que teniendo tal carácter se coaliguen para tomar medidas contrarias a una ley, reglamento u otras disposiciones de carácter general, impedir su ejecución o para hacer dimisión de sus puestos con el fin de impedir o suspender</w:t>
      </w:r>
      <w:r w:rsidR="00256DAC" w:rsidRPr="000F27C2">
        <w:rPr>
          <w:b w:val="0"/>
        </w:rPr>
        <w:t xml:space="preserve"> prestación de un servicio público o el ejercicio de las atribuciones o facultades del ente público de que se trate</w:t>
      </w:r>
      <w:r w:rsidRPr="000F27C2">
        <w:rPr>
          <w:b w:val="0"/>
        </w:rPr>
        <w:t>. No cometen este delito los trabajadores que se coaliguen en ejercicio de sus derechos constitucionales o que hagan uso del derecho de huelga.</w:t>
      </w:r>
    </w:p>
    <w:p w14:paraId="797EF133" w14:textId="77777777" w:rsidR="00575781" w:rsidRPr="000F27C2" w:rsidRDefault="00575781" w:rsidP="00F35588">
      <w:pPr>
        <w:spacing w:line="360" w:lineRule="auto"/>
        <w:jc w:val="both"/>
        <w:rPr>
          <w:rFonts w:ascii="Raleway Medium" w:hAnsi="Raleway Medium"/>
          <w:sz w:val="28"/>
          <w:szCs w:val="28"/>
        </w:rPr>
      </w:pPr>
    </w:p>
    <w:p w14:paraId="15F83D5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Al que cometa el delito de coalición de servidores públicos se le impondrán de dos años a siete años de prisión y multa de treinta a trescientas veces el valor diario de la Unidad de Medida y Actualización en el momento de la comisión del delito.</w:t>
      </w:r>
    </w:p>
    <w:p w14:paraId="6F5630B5" w14:textId="77777777" w:rsidR="00575781" w:rsidRPr="000F27C2" w:rsidRDefault="00575781" w:rsidP="00F35588">
      <w:pPr>
        <w:spacing w:line="360" w:lineRule="auto"/>
        <w:jc w:val="both"/>
        <w:rPr>
          <w:rFonts w:ascii="Raleway Medium" w:hAnsi="Raleway Medium"/>
          <w:sz w:val="28"/>
          <w:szCs w:val="28"/>
        </w:rPr>
      </w:pPr>
    </w:p>
    <w:p w14:paraId="5897847E" w14:textId="4C4371FD"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w:t>
      </w:r>
    </w:p>
    <w:p w14:paraId="12D7EBB6"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Uso ilícito de atribuciones y facultades</w:t>
      </w:r>
    </w:p>
    <w:p w14:paraId="007A5826" w14:textId="77777777" w:rsidR="00575781" w:rsidRPr="000F27C2" w:rsidRDefault="00575781" w:rsidP="00F35588">
      <w:pPr>
        <w:spacing w:line="360" w:lineRule="auto"/>
        <w:jc w:val="both"/>
        <w:rPr>
          <w:rFonts w:ascii="Raleway Medium" w:hAnsi="Raleway Medium"/>
          <w:sz w:val="28"/>
          <w:szCs w:val="28"/>
        </w:rPr>
      </w:pPr>
    </w:p>
    <w:p w14:paraId="709451AA" w14:textId="77777777" w:rsidR="00575781" w:rsidRPr="000F27C2" w:rsidRDefault="00575781" w:rsidP="00DF2CF9">
      <w:pPr>
        <w:pStyle w:val="Artculo"/>
        <w:rPr>
          <w:b w:val="0"/>
        </w:rPr>
      </w:pPr>
      <w:r w:rsidRPr="000F27C2">
        <w:rPr>
          <w:b w:val="0"/>
        </w:rPr>
        <w:t>Comete el delito de uso ilícito de atribuciones y facultades:</w:t>
      </w:r>
    </w:p>
    <w:p w14:paraId="050DD8E1" w14:textId="77777777" w:rsidR="00575781" w:rsidRPr="000F27C2" w:rsidRDefault="00575781" w:rsidP="00F35588">
      <w:pPr>
        <w:spacing w:line="360" w:lineRule="auto"/>
        <w:jc w:val="both"/>
        <w:rPr>
          <w:rFonts w:ascii="Raleway Medium" w:hAnsi="Raleway Medium"/>
          <w:sz w:val="28"/>
          <w:szCs w:val="28"/>
        </w:rPr>
      </w:pPr>
    </w:p>
    <w:p w14:paraId="7F45E0F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El servidor público que ilícitamente:</w:t>
      </w:r>
    </w:p>
    <w:p w14:paraId="36D44A88" w14:textId="77777777" w:rsidR="00575781" w:rsidRPr="000F27C2" w:rsidRDefault="00575781" w:rsidP="00F35588">
      <w:pPr>
        <w:spacing w:line="360" w:lineRule="auto"/>
        <w:jc w:val="both"/>
        <w:rPr>
          <w:rFonts w:ascii="Raleway Medium" w:hAnsi="Raleway Medium"/>
          <w:sz w:val="28"/>
          <w:szCs w:val="28"/>
        </w:rPr>
      </w:pPr>
    </w:p>
    <w:p w14:paraId="093C255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 xml:space="preserve">a) Otorgue concesiones de prestación de servicio público o de explotación, aprovechamiento y uso de bienes de dominio de la Federación; </w:t>
      </w:r>
    </w:p>
    <w:p w14:paraId="63713D97" w14:textId="77777777" w:rsidR="00575781" w:rsidRPr="000F27C2" w:rsidRDefault="00575781" w:rsidP="00F35588">
      <w:pPr>
        <w:spacing w:line="360" w:lineRule="auto"/>
        <w:jc w:val="both"/>
        <w:rPr>
          <w:rFonts w:ascii="Raleway Medium" w:hAnsi="Raleway Medium"/>
          <w:sz w:val="28"/>
          <w:szCs w:val="28"/>
        </w:rPr>
      </w:pPr>
    </w:p>
    <w:p w14:paraId="0A54B28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b) Otorgue permisos, licencias, adjudicaciones o autorizaciones de contenido económico;</w:t>
      </w:r>
    </w:p>
    <w:p w14:paraId="6E51DBBA" w14:textId="77777777" w:rsidR="00575781" w:rsidRPr="000F27C2" w:rsidRDefault="00575781" w:rsidP="00F35588">
      <w:pPr>
        <w:spacing w:line="360" w:lineRule="auto"/>
        <w:jc w:val="both"/>
        <w:rPr>
          <w:rFonts w:ascii="Raleway Medium" w:hAnsi="Raleway Medium"/>
          <w:sz w:val="28"/>
          <w:szCs w:val="28"/>
        </w:rPr>
      </w:pPr>
    </w:p>
    <w:p w14:paraId="556763FB" w14:textId="72D8D999"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 Otorgue franquicias, exenciones, deducciones o subsidios sobre impuestos, derechos, productos, aprovechamientos o aportaciones y cuotas de seguridad social, en general sobre los ingresos fiscales, y sobre precios y tarifas de los bienes y servicios producidos o prestados en la Administración Pública Federal;</w:t>
      </w:r>
    </w:p>
    <w:p w14:paraId="7A73864C" w14:textId="77777777" w:rsidR="00575781" w:rsidRPr="000F27C2" w:rsidRDefault="00575781" w:rsidP="00F35588">
      <w:pPr>
        <w:spacing w:line="360" w:lineRule="auto"/>
        <w:jc w:val="both"/>
        <w:rPr>
          <w:rFonts w:ascii="Raleway Medium" w:hAnsi="Raleway Medium"/>
          <w:sz w:val="28"/>
          <w:szCs w:val="28"/>
        </w:rPr>
      </w:pPr>
    </w:p>
    <w:p w14:paraId="3CF403F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d) Otorgue, realice o contrate obras públicas, adquisiciones, arrendamientos, enajenaciones de bienes o servicios, con recursos públicos;</w:t>
      </w:r>
    </w:p>
    <w:p w14:paraId="7848624E" w14:textId="77777777" w:rsidR="00575781" w:rsidRPr="000F27C2" w:rsidRDefault="00575781" w:rsidP="00F35588">
      <w:pPr>
        <w:spacing w:line="360" w:lineRule="auto"/>
        <w:jc w:val="both"/>
        <w:rPr>
          <w:rFonts w:ascii="Raleway Medium" w:hAnsi="Raleway Medium"/>
          <w:sz w:val="28"/>
          <w:szCs w:val="28"/>
        </w:rPr>
      </w:pPr>
    </w:p>
    <w:p w14:paraId="75244664" w14:textId="28694AB6"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w:t>
      </w:r>
      <w:r w:rsidR="00FD5696" w:rsidRPr="000F27C2">
        <w:rPr>
          <w:rFonts w:ascii="Raleway Medium" w:hAnsi="Raleway Medium"/>
          <w:sz w:val="28"/>
          <w:szCs w:val="28"/>
        </w:rPr>
        <w:t xml:space="preserve"> </w:t>
      </w:r>
      <w:r w:rsidRPr="000F27C2">
        <w:rPr>
          <w:rFonts w:ascii="Raleway Medium" w:hAnsi="Raleway Medium"/>
          <w:sz w:val="28"/>
          <w:szCs w:val="28"/>
        </w:rPr>
        <w:t>Contrate deuda o realice colocaciones de fondos y valores con recursos públicos.</w:t>
      </w:r>
    </w:p>
    <w:p w14:paraId="0BAD5B66" w14:textId="77777777" w:rsidR="00575781" w:rsidRPr="000F27C2" w:rsidRDefault="00575781" w:rsidP="00F35588">
      <w:pPr>
        <w:spacing w:line="360" w:lineRule="auto"/>
        <w:jc w:val="both"/>
        <w:rPr>
          <w:rFonts w:ascii="Raleway Medium" w:hAnsi="Raleway Medium"/>
          <w:sz w:val="28"/>
          <w:szCs w:val="28"/>
        </w:rPr>
      </w:pPr>
    </w:p>
    <w:p w14:paraId="14980F4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El servidor público que, a sabiendas de la ilicitud del acto, y en perjuicio del patrimonio o del servicio público o de otra persona:</w:t>
      </w:r>
    </w:p>
    <w:p w14:paraId="288EEB9D" w14:textId="77777777" w:rsidR="00575781" w:rsidRPr="000F27C2" w:rsidRDefault="00575781" w:rsidP="00F35588">
      <w:pPr>
        <w:spacing w:line="360" w:lineRule="auto"/>
        <w:jc w:val="both"/>
        <w:rPr>
          <w:rFonts w:ascii="Raleway Medium" w:hAnsi="Raleway Medium"/>
          <w:sz w:val="28"/>
          <w:szCs w:val="28"/>
        </w:rPr>
      </w:pPr>
    </w:p>
    <w:p w14:paraId="0DF1B13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 Niegue el otorgamiento o contratación de las operaciones a que hacen referencia la presente fracción, existiendo todos los requisitos establecidos en la normatividad aplicable para su </w:t>
      </w:r>
      <w:r w:rsidRPr="000F27C2">
        <w:rPr>
          <w:rFonts w:ascii="Raleway Medium" w:hAnsi="Raleway Medium"/>
          <w:sz w:val="28"/>
          <w:szCs w:val="28"/>
        </w:rPr>
        <w:lastRenderedPageBreak/>
        <w:t>otorgamiento, o</w:t>
      </w:r>
    </w:p>
    <w:p w14:paraId="0C275F66" w14:textId="77777777" w:rsidR="00575781" w:rsidRPr="000F27C2" w:rsidRDefault="00575781" w:rsidP="00F35588">
      <w:pPr>
        <w:spacing w:line="360" w:lineRule="auto"/>
        <w:jc w:val="both"/>
        <w:rPr>
          <w:rFonts w:ascii="Raleway Medium" w:hAnsi="Raleway Medium"/>
          <w:sz w:val="28"/>
          <w:szCs w:val="28"/>
        </w:rPr>
      </w:pPr>
    </w:p>
    <w:p w14:paraId="5D83812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b)</w:t>
      </w:r>
      <w:r w:rsidRPr="000F27C2">
        <w:rPr>
          <w:rFonts w:ascii="Raleway Medium" w:hAnsi="Raleway Medium"/>
          <w:sz w:val="28"/>
          <w:szCs w:val="28"/>
        </w:rPr>
        <w:tab/>
        <w:t>Siendo responsable de administrar y verificar directamente el cumplimiento de los términos de una concesión, permiso, asignación o contrato, se haya abstenido de cumplir con dicha obligación.</w:t>
      </w:r>
    </w:p>
    <w:p w14:paraId="18FF933C" w14:textId="77777777" w:rsidR="00575781" w:rsidRPr="000F27C2" w:rsidRDefault="00575781" w:rsidP="00F35588">
      <w:pPr>
        <w:spacing w:line="360" w:lineRule="auto"/>
        <w:jc w:val="both"/>
        <w:rPr>
          <w:rFonts w:ascii="Raleway Medium" w:hAnsi="Raleway Medium"/>
          <w:sz w:val="28"/>
          <w:szCs w:val="28"/>
        </w:rPr>
      </w:pPr>
    </w:p>
    <w:p w14:paraId="1FC0304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Toda persona que solicite o promueva la realización, el otorgamiento o la contratación indebidos de las operaciones a que hacen referencia la fracción anterior o sea parte en las mismas y</w:t>
      </w:r>
    </w:p>
    <w:p w14:paraId="2B07DDB8" w14:textId="77777777" w:rsidR="00575781" w:rsidRPr="000F27C2" w:rsidRDefault="00575781" w:rsidP="00F35588">
      <w:pPr>
        <w:spacing w:line="360" w:lineRule="auto"/>
        <w:jc w:val="both"/>
        <w:rPr>
          <w:rFonts w:ascii="Raleway Medium" w:hAnsi="Raleway Medium"/>
          <w:sz w:val="28"/>
          <w:szCs w:val="28"/>
        </w:rPr>
      </w:pPr>
    </w:p>
    <w:p w14:paraId="67D1A6D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El servidor público que teniendo a su cargo fondos públicos, les dé una aplicación distinta de aquella a que estuvieren destinados o haga un pago ilegal.</w:t>
      </w:r>
    </w:p>
    <w:p w14:paraId="70FAA5DA" w14:textId="77777777" w:rsidR="00575781" w:rsidRPr="000F27C2" w:rsidRDefault="00575781" w:rsidP="00F35588">
      <w:pPr>
        <w:spacing w:line="360" w:lineRule="auto"/>
        <w:jc w:val="both"/>
        <w:rPr>
          <w:rFonts w:ascii="Raleway Medium" w:hAnsi="Raleway Medium"/>
          <w:sz w:val="28"/>
          <w:szCs w:val="28"/>
        </w:rPr>
      </w:pPr>
    </w:p>
    <w:p w14:paraId="5AB97FE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Al servidor público que represente al órgano interno de control o su similar en las entidades y dependencias federales, estatales o municipales, que se ausente de los procesos de licitación o que consienta los actos referidos en las fracciones anteriores.</w:t>
      </w:r>
    </w:p>
    <w:p w14:paraId="196D77F3" w14:textId="77777777" w:rsidR="00575781" w:rsidRPr="000F27C2" w:rsidRDefault="00575781" w:rsidP="00F35588">
      <w:pPr>
        <w:spacing w:line="360" w:lineRule="auto"/>
        <w:jc w:val="both"/>
        <w:rPr>
          <w:rFonts w:ascii="Raleway Medium" w:hAnsi="Raleway Medium"/>
          <w:sz w:val="28"/>
          <w:szCs w:val="28"/>
        </w:rPr>
      </w:pPr>
    </w:p>
    <w:p w14:paraId="179F586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impondrán las mismas sanciones previstas a cualquier persona que a sabiendas de la ilicitud del acto, y en perjuicio del patrimonio o el servicio público o de otra persona participe, solicite o promueva la perpetración de cualquiera de los delitos previstos en este artículo.</w:t>
      </w:r>
    </w:p>
    <w:p w14:paraId="570E566E" w14:textId="77777777" w:rsidR="00575781" w:rsidRPr="000F27C2" w:rsidRDefault="00575781" w:rsidP="00F35588">
      <w:pPr>
        <w:spacing w:line="360" w:lineRule="auto"/>
        <w:jc w:val="both"/>
        <w:rPr>
          <w:rFonts w:ascii="Raleway Medium" w:hAnsi="Raleway Medium"/>
          <w:sz w:val="28"/>
          <w:szCs w:val="28"/>
        </w:rPr>
      </w:pPr>
    </w:p>
    <w:p w14:paraId="5C16A7F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A quien cometa el delito a que se refiere el presente artículo, se le impondrán de uno a doce años de prisión y multa de treinta a ciento cincuenta veces el valor diario de la Unidad de Medida y Actualización.</w:t>
      </w:r>
    </w:p>
    <w:p w14:paraId="6C362E5A" w14:textId="77777777" w:rsidR="00575781" w:rsidRPr="000F27C2" w:rsidRDefault="00575781" w:rsidP="00F35588">
      <w:pPr>
        <w:spacing w:line="360" w:lineRule="auto"/>
        <w:jc w:val="both"/>
        <w:rPr>
          <w:rFonts w:ascii="Raleway Medium" w:hAnsi="Raleway Medium"/>
          <w:sz w:val="28"/>
          <w:szCs w:val="28"/>
        </w:rPr>
      </w:pPr>
    </w:p>
    <w:p w14:paraId="759D366B" w14:textId="0859AF09" w:rsidR="00575781" w:rsidRPr="000F27C2" w:rsidRDefault="00575781" w:rsidP="00DF2CF9">
      <w:pPr>
        <w:pStyle w:val="Artculo"/>
        <w:rPr>
          <w:b w:val="0"/>
        </w:rPr>
      </w:pPr>
      <w:r w:rsidRPr="000F27C2">
        <w:rPr>
          <w:b w:val="0"/>
        </w:rPr>
        <w:t xml:space="preserve">Al particular que, en su carácter de contratista, permisionario, asignatario, titular de una concesión de prestación de un servicio público de explotación, aprovechamiento o uso de bienes del dominio </w:t>
      </w:r>
      <w:r w:rsidR="00256DAC" w:rsidRPr="000F27C2">
        <w:rPr>
          <w:b w:val="0"/>
        </w:rPr>
        <w:t>de algún ente público</w:t>
      </w:r>
      <w:r w:rsidRPr="000F27C2">
        <w:rPr>
          <w:b w:val="0"/>
        </w:rPr>
        <w:t>, con la finalidad de obtener un beneficio para sí o para un tercero:</w:t>
      </w:r>
    </w:p>
    <w:p w14:paraId="2B3D8D4D" w14:textId="77777777" w:rsidR="00575781" w:rsidRPr="000F27C2" w:rsidRDefault="00575781" w:rsidP="00F35588">
      <w:pPr>
        <w:spacing w:line="360" w:lineRule="auto"/>
        <w:jc w:val="both"/>
        <w:rPr>
          <w:rFonts w:ascii="Raleway Medium" w:hAnsi="Raleway Medium"/>
          <w:sz w:val="28"/>
          <w:szCs w:val="28"/>
        </w:rPr>
      </w:pPr>
    </w:p>
    <w:p w14:paraId="7362822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w:t>
      </w:r>
      <w:r w:rsidRPr="000F27C2">
        <w:rPr>
          <w:rFonts w:ascii="Raleway Medium" w:hAnsi="Raleway Medium"/>
          <w:sz w:val="28"/>
          <w:szCs w:val="28"/>
        </w:rPr>
        <w:tab/>
        <w:t>Genere y utilice información falsa o alterada, respecto de los rendimientos o beneficios que obtenga, y</w:t>
      </w:r>
    </w:p>
    <w:p w14:paraId="25275747" w14:textId="77777777" w:rsidR="00575781" w:rsidRPr="000F27C2" w:rsidRDefault="00575781" w:rsidP="00F35588">
      <w:pPr>
        <w:spacing w:line="360" w:lineRule="auto"/>
        <w:jc w:val="both"/>
        <w:rPr>
          <w:rFonts w:ascii="Raleway Medium" w:hAnsi="Raleway Medium"/>
          <w:sz w:val="28"/>
          <w:szCs w:val="28"/>
        </w:rPr>
      </w:pPr>
    </w:p>
    <w:p w14:paraId="714BFB4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w:t>
      </w:r>
      <w:r w:rsidRPr="000F27C2">
        <w:rPr>
          <w:rFonts w:ascii="Raleway Medium" w:hAnsi="Raleway Medium"/>
          <w:sz w:val="28"/>
          <w:szCs w:val="28"/>
        </w:rPr>
        <w:tab/>
        <w:t>Cuando estando legalmente obligado a entregar a una autoridad información sobre los rendimientos o beneficios que obtenga, la oculte.</w:t>
      </w:r>
    </w:p>
    <w:p w14:paraId="0AF30339" w14:textId="77777777" w:rsidR="00575781" w:rsidRPr="000F27C2" w:rsidRDefault="00575781" w:rsidP="00F35588">
      <w:pPr>
        <w:spacing w:line="360" w:lineRule="auto"/>
        <w:jc w:val="both"/>
        <w:rPr>
          <w:rFonts w:ascii="Raleway Medium" w:hAnsi="Raleway Medium"/>
          <w:sz w:val="28"/>
          <w:szCs w:val="28"/>
        </w:rPr>
      </w:pPr>
    </w:p>
    <w:p w14:paraId="27CF591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quien cometa el delito a que se refiere el presente artículo, se le impondrán de uno a nueve años de prisión y multa de treinta a cien veces el valor diario de la Unidad de Medida y Actualización.</w:t>
      </w:r>
    </w:p>
    <w:p w14:paraId="58993705" w14:textId="77777777" w:rsidR="00575781" w:rsidRPr="000F27C2" w:rsidRDefault="00575781" w:rsidP="00F35588">
      <w:pPr>
        <w:spacing w:line="360" w:lineRule="auto"/>
        <w:jc w:val="center"/>
        <w:rPr>
          <w:rFonts w:ascii="Raleway Medium" w:hAnsi="Raleway Medium"/>
          <w:sz w:val="28"/>
          <w:szCs w:val="28"/>
        </w:rPr>
      </w:pPr>
    </w:p>
    <w:p w14:paraId="08E0A418" w14:textId="018DF4AC"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VII</w:t>
      </w:r>
    </w:p>
    <w:p w14:paraId="2D03E810"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Concusión</w:t>
      </w:r>
    </w:p>
    <w:p w14:paraId="09EA8243" w14:textId="77777777" w:rsidR="00575781" w:rsidRPr="000F27C2" w:rsidRDefault="00575781" w:rsidP="00F35588">
      <w:pPr>
        <w:spacing w:line="360" w:lineRule="auto"/>
        <w:jc w:val="both"/>
        <w:rPr>
          <w:rFonts w:ascii="Raleway Medium" w:hAnsi="Raleway Medium"/>
          <w:sz w:val="28"/>
          <w:szCs w:val="28"/>
        </w:rPr>
      </w:pPr>
    </w:p>
    <w:p w14:paraId="0493ECA8" w14:textId="34BF55EB" w:rsidR="00575781" w:rsidRPr="000F27C2" w:rsidRDefault="00575781" w:rsidP="00DF2CF9">
      <w:pPr>
        <w:pStyle w:val="Artculo"/>
        <w:rPr>
          <w:b w:val="0"/>
        </w:rPr>
      </w:pPr>
      <w:r w:rsidRPr="000F27C2">
        <w:rPr>
          <w:b w:val="0"/>
        </w:rPr>
        <w:lastRenderedPageBreak/>
        <w:t>Comete el delito de concusión: el servidor público que con el carácter de tal y a título de impuesto o contribución, recargo, renta, rédito, salario o emolumento, exija, por sí o por medio de otro, dinero, valores, servicios o cualquiera otra cosa que sepa no ser debida, o en mayor cantidad que la señalada por la Ley.</w:t>
      </w:r>
    </w:p>
    <w:p w14:paraId="2B4FD810" w14:textId="77777777" w:rsidR="001B016A" w:rsidRPr="000F27C2" w:rsidRDefault="001B016A" w:rsidP="00F35588">
      <w:pPr>
        <w:spacing w:line="360" w:lineRule="auto"/>
        <w:jc w:val="both"/>
        <w:rPr>
          <w:rFonts w:ascii="Raleway Medium" w:hAnsi="Raleway Medium"/>
          <w:sz w:val="28"/>
          <w:szCs w:val="28"/>
        </w:rPr>
      </w:pPr>
    </w:p>
    <w:p w14:paraId="76EACB42" w14:textId="3508DC1F" w:rsidR="00575781" w:rsidRPr="000F27C2" w:rsidRDefault="00575781" w:rsidP="00F35588">
      <w:pPr>
        <w:spacing w:line="360" w:lineRule="auto"/>
        <w:jc w:val="both"/>
        <w:rPr>
          <w:rFonts w:ascii="Raleway Medium" w:hAnsi="Raleway Medium"/>
          <w:sz w:val="28"/>
          <w:szCs w:val="28"/>
        </w:rPr>
      </w:pPr>
      <w:r w:rsidRPr="000F27C2" w:rsidDel="0078333C">
        <w:rPr>
          <w:rFonts w:ascii="Raleway Medium" w:hAnsi="Raleway Medium"/>
          <w:sz w:val="28"/>
          <w:szCs w:val="28"/>
        </w:rPr>
        <w:t>Al que cometa el delito de concusión se le impondrán las siguientes sanciones:</w:t>
      </w:r>
    </w:p>
    <w:p w14:paraId="2884AC79" w14:textId="77777777" w:rsidR="00575781" w:rsidRPr="000F27C2" w:rsidRDefault="00575781" w:rsidP="00F35588">
      <w:pPr>
        <w:spacing w:line="360" w:lineRule="auto"/>
        <w:jc w:val="both"/>
        <w:rPr>
          <w:rFonts w:ascii="Raleway Medium" w:hAnsi="Raleway Medium"/>
          <w:sz w:val="28"/>
          <w:szCs w:val="28"/>
        </w:rPr>
      </w:pPr>
    </w:p>
    <w:p w14:paraId="04D95D6D" w14:textId="2562A79E" w:rsidR="00575781" w:rsidRPr="000F27C2" w:rsidRDefault="0078333C" w:rsidP="00DF2CF9">
      <w:pPr>
        <w:pStyle w:val="Artculo"/>
        <w:numPr>
          <w:ilvl w:val="0"/>
          <w:numId w:val="0"/>
        </w:numPr>
        <w:rPr>
          <w:b w:val="0"/>
        </w:rPr>
      </w:pPr>
      <w:r w:rsidRPr="000F27C2">
        <w:rPr>
          <w:b w:val="0"/>
        </w:rPr>
        <w:t xml:space="preserve">I. </w:t>
      </w:r>
      <w:r w:rsidR="00575781" w:rsidRPr="000F27C2">
        <w:rPr>
          <w:b w:val="0"/>
        </w:rPr>
        <w:t xml:space="preserve">Cuando la cantidad o el valor de lo exigido indebidamente no exceda del equivalente de quinientas veces el valor diario de la Unidad de Medida y Actualización en el momento de cometerse el delito, o no sea </w:t>
      </w:r>
      <w:proofErr w:type="spellStart"/>
      <w:r w:rsidR="00575781" w:rsidRPr="000F27C2">
        <w:rPr>
          <w:b w:val="0"/>
        </w:rPr>
        <w:t>valuable</w:t>
      </w:r>
      <w:proofErr w:type="spellEnd"/>
      <w:r w:rsidR="00575781" w:rsidRPr="000F27C2">
        <w:rPr>
          <w:b w:val="0"/>
        </w:rPr>
        <w:t>, se impondrán de seis meses a dos años de prisión y multa de treinta a cien veces el valor diario de la Unidad de Medida y Actualización.</w:t>
      </w:r>
    </w:p>
    <w:p w14:paraId="21E1CC4E" w14:textId="77777777" w:rsidR="00575781" w:rsidRPr="000F27C2" w:rsidRDefault="00575781" w:rsidP="00F35588">
      <w:pPr>
        <w:spacing w:line="360" w:lineRule="auto"/>
        <w:jc w:val="both"/>
        <w:rPr>
          <w:rFonts w:ascii="Raleway Medium" w:hAnsi="Raleway Medium"/>
          <w:sz w:val="28"/>
          <w:szCs w:val="28"/>
        </w:rPr>
      </w:pPr>
    </w:p>
    <w:p w14:paraId="6E679E88" w14:textId="2C543DF1" w:rsidR="00575781" w:rsidRPr="000F27C2" w:rsidRDefault="0078333C" w:rsidP="00DF2CF9">
      <w:pPr>
        <w:pStyle w:val="Artculo"/>
        <w:numPr>
          <w:ilvl w:val="0"/>
          <w:numId w:val="0"/>
        </w:numPr>
        <w:rPr>
          <w:b w:val="0"/>
        </w:rPr>
      </w:pPr>
      <w:r w:rsidRPr="000F27C2">
        <w:rPr>
          <w:b w:val="0"/>
        </w:rPr>
        <w:t xml:space="preserve">II. </w:t>
      </w:r>
      <w:r w:rsidR="00575781" w:rsidRPr="000F27C2">
        <w:rPr>
          <w:b w:val="0"/>
        </w:rPr>
        <w:t>Cuando la cantidad o el valor de lo exigido indebidamente exceda de quinientas veces el valor diario de la Unidad de Medida y Actualización en el momento de cometerse el delito, se impondrán de dos años a doce años de prisión y multa de cien a ciento cincuenta veces el valor diario de la Unidad de Medida y Actualización.</w:t>
      </w:r>
    </w:p>
    <w:p w14:paraId="1839AB37" w14:textId="77777777" w:rsidR="00575781" w:rsidRPr="000F27C2" w:rsidRDefault="00575781" w:rsidP="00F35588">
      <w:pPr>
        <w:spacing w:line="360" w:lineRule="auto"/>
        <w:jc w:val="both"/>
        <w:rPr>
          <w:rFonts w:ascii="Raleway Medium" w:hAnsi="Raleway Medium"/>
          <w:sz w:val="28"/>
          <w:szCs w:val="28"/>
        </w:rPr>
      </w:pPr>
    </w:p>
    <w:p w14:paraId="776A0E5B" w14:textId="4218BCC1"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VIII</w:t>
      </w:r>
    </w:p>
    <w:p w14:paraId="66D944F2"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Intimidación</w:t>
      </w:r>
    </w:p>
    <w:p w14:paraId="3836EFF3" w14:textId="77777777" w:rsidR="00575781" w:rsidRPr="000F27C2" w:rsidRDefault="00575781" w:rsidP="00F35588">
      <w:pPr>
        <w:spacing w:line="360" w:lineRule="auto"/>
        <w:jc w:val="both"/>
        <w:rPr>
          <w:rFonts w:ascii="Raleway Medium" w:hAnsi="Raleway Medium"/>
          <w:sz w:val="28"/>
          <w:szCs w:val="28"/>
        </w:rPr>
      </w:pPr>
    </w:p>
    <w:p w14:paraId="2EA016AB" w14:textId="77777777" w:rsidR="00575781" w:rsidRPr="000F27C2" w:rsidRDefault="00575781" w:rsidP="00DF2CF9">
      <w:pPr>
        <w:pStyle w:val="Artculo"/>
        <w:rPr>
          <w:b w:val="0"/>
        </w:rPr>
      </w:pPr>
      <w:r w:rsidRPr="000F27C2">
        <w:rPr>
          <w:b w:val="0"/>
        </w:rPr>
        <w:lastRenderedPageBreak/>
        <w:t>Comete el delito de intimidación:</w:t>
      </w:r>
    </w:p>
    <w:p w14:paraId="4E926C58" w14:textId="77777777" w:rsidR="00575781" w:rsidRPr="000F27C2" w:rsidRDefault="00575781" w:rsidP="00F35588">
      <w:pPr>
        <w:spacing w:line="360" w:lineRule="auto"/>
        <w:jc w:val="both"/>
        <w:rPr>
          <w:rFonts w:ascii="Raleway Medium" w:hAnsi="Raleway Medium"/>
          <w:sz w:val="28"/>
          <w:szCs w:val="28"/>
        </w:rPr>
      </w:pPr>
    </w:p>
    <w:p w14:paraId="62535E15" w14:textId="4FCC7ED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El servidor público </w:t>
      </w:r>
      <w:proofErr w:type="gramStart"/>
      <w:r w:rsidRPr="000F27C2">
        <w:rPr>
          <w:rFonts w:ascii="Raleway Medium" w:hAnsi="Raleway Medium"/>
          <w:sz w:val="28"/>
          <w:szCs w:val="28"/>
        </w:rPr>
        <w:t>que</w:t>
      </w:r>
      <w:proofErr w:type="gramEnd"/>
      <w:r w:rsidRPr="000F27C2">
        <w:rPr>
          <w:rFonts w:ascii="Raleway Medium" w:hAnsi="Raleway Medium"/>
          <w:sz w:val="28"/>
          <w:szCs w:val="28"/>
        </w:rPr>
        <w:t xml:space="preserve"> por sí, o por interpósita persona, utilizando la violencia física o moral, inhiba o intimide a cualquier persona para evitar que ésta o un tercero denuncie, formule querella o aporte información relativa a la presunta comisión de una conducta sancionada por </w:t>
      </w:r>
      <w:r w:rsidR="006931C0" w:rsidRPr="000F27C2">
        <w:rPr>
          <w:rFonts w:ascii="Raleway Medium" w:hAnsi="Raleway Medium"/>
          <w:sz w:val="28"/>
          <w:szCs w:val="28"/>
        </w:rPr>
        <w:t>este Código</w:t>
      </w:r>
      <w:r w:rsidRPr="000F27C2">
        <w:rPr>
          <w:rFonts w:ascii="Raleway Medium" w:hAnsi="Raleway Medium"/>
          <w:sz w:val="28"/>
          <w:szCs w:val="28"/>
        </w:rPr>
        <w:t xml:space="preserve"> o por la Ley General de Responsabilidades Administrativas, y</w:t>
      </w:r>
    </w:p>
    <w:p w14:paraId="334D3DF8" w14:textId="77777777" w:rsidR="00575781" w:rsidRPr="000F27C2" w:rsidRDefault="00575781" w:rsidP="00F35588">
      <w:pPr>
        <w:spacing w:line="360" w:lineRule="auto"/>
        <w:jc w:val="both"/>
        <w:rPr>
          <w:rFonts w:ascii="Raleway Medium" w:hAnsi="Raleway Medium"/>
          <w:sz w:val="28"/>
          <w:szCs w:val="28"/>
        </w:rPr>
      </w:pPr>
    </w:p>
    <w:p w14:paraId="354F33F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El servidor público </w:t>
      </w:r>
      <w:proofErr w:type="gramStart"/>
      <w:r w:rsidRPr="000F27C2">
        <w:rPr>
          <w:rFonts w:ascii="Raleway Medium" w:hAnsi="Raleway Medium"/>
          <w:sz w:val="28"/>
          <w:szCs w:val="28"/>
        </w:rPr>
        <w:t>que</w:t>
      </w:r>
      <w:proofErr w:type="gramEnd"/>
      <w:r w:rsidRPr="000F27C2">
        <w:rPr>
          <w:rFonts w:ascii="Raleway Medium" w:hAnsi="Raleway Medium"/>
          <w:sz w:val="28"/>
          <w:szCs w:val="28"/>
        </w:rPr>
        <w:t xml:space="preserve"> con motivo de la querella, denuncia o información a que hace referencia la fracción anterior realice una conducta ilícita u omita una lícita debida que lesione los intereses de las personas que las presenten o aporten, o de algún tercero con quien dichas personas guarden algún vínculo familiar, de negocios o afectivo.</w:t>
      </w:r>
    </w:p>
    <w:p w14:paraId="3A89D257" w14:textId="77777777" w:rsidR="00575781" w:rsidRPr="000F27C2" w:rsidRDefault="00575781" w:rsidP="00F35588">
      <w:pPr>
        <w:spacing w:line="360" w:lineRule="auto"/>
        <w:jc w:val="both"/>
        <w:rPr>
          <w:rFonts w:ascii="Raleway Medium" w:hAnsi="Raleway Medium"/>
          <w:sz w:val="28"/>
          <w:szCs w:val="28"/>
        </w:rPr>
      </w:pPr>
    </w:p>
    <w:p w14:paraId="5457293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Al que cometa el delito de intimidación se le impondrán de dos años a nueve años de prisión y multa de treinta a cien veces el valor diario de la Unidad de Medida y Actualización.</w:t>
      </w:r>
    </w:p>
    <w:p w14:paraId="2ED64754" w14:textId="77777777" w:rsidR="00575781" w:rsidRPr="000F27C2" w:rsidRDefault="00575781" w:rsidP="00F35588">
      <w:pPr>
        <w:spacing w:line="360" w:lineRule="auto"/>
        <w:jc w:val="both"/>
        <w:rPr>
          <w:rFonts w:ascii="Raleway Medium" w:hAnsi="Raleway Medium"/>
          <w:sz w:val="28"/>
          <w:szCs w:val="28"/>
        </w:rPr>
      </w:pPr>
    </w:p>
    <w:p w14:paraId="6D7B3B81" w14:textId="16A5E868"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IX</w:t>
      </w:r>
    </w:p>
    <w:p w14:paraId="32DA2A1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Ejercicio abusivo de funciones</w:t>
      </w:r>
    </w:p>
    <w:p w14:paraId="768E1CC8" w14:textId="77777777" w:rsidR="00575781" w:rsidRPr="000F27C2" w:rsidRDefault="00575781" w:rsidP="00F35588">
      <w:pPr>
        <w:spacing w:line="360" w:lineRule="auto"/>
        <w:jc w:val="both"/>
        <w:rPr>
          <w:rFonts w:ascii="Raleway Medium" w:hAnsi="Raleway Medium"/>
          <w:sz w:val="28"/>
          <w:szCs w:val="28"/>
        </w:rPr>
      </w:pPr>
    </w:p>
    <w:p w14:paraId="44F30FBB" w14:textId="77777777" w:rsidR="00575781" w:rsidRPr="000F27C2" w:rsidRDefault="00575781" w:rsidP="00DF2CF9">
      <w:pPr>
        <w:pStyle w:val="Artculo"/>
        <w:rPr>
          <w:b w:val="0"/>
        </w:rPr>
      </w:pPr>
      <w:r w:rsidRPr="000F27C2">
        <w:rPr>
          <w:b w:val="0"/>
        </w:rPr>
        <w:t>Comete el delito de ejercicio abusivo de funciones:</w:t>
      </w:r>
    </w:p>
    <w:p w14:paraId="3BAF4224" w14:textId="77777777" w:rsidR="00575781" w:rsidRPr="000F27C2" w:rsidRDefault="00575781" w:rsidP="00F35588">
      <w:pPr>
        <w:spacing w:line="360" w:lineRule="auto"/>
        <w:jc w:val="both"/>
        <w:rPr>
          <w:rFonts w:ascii="Raleway Medium" w:hAnsi="Raleway Medium"/>
          <w:sz w:val="28"/>
          <w:szCs w:val="28"/>
        </w:rPr>
      </w:pPr>
    </w:p>
    <w:p w14:paraId="4D89245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El servidor público que en el desempeño de su empleo, cargo o </w:t>
      </w:r>
      <w:r w:rsidRPr="000F27C2">
        <w:rPr>
          <w:rFonts w:ascii="Raleway Medium" w:hAnsi="Raleway Medium"/>
          <w:sz w:val="28"/>
          <w:szCs w:val="28"/>
        </w:rPr>
        <w:lastRenderedPageBreak/>
        <w:t>comisión, ilícitamente otorgue por sí o por interpósita persona, contratos, concesiones, permisos, licencias, autorizaciones, franquicias, exenciones o efectúe compras o ventas o realice cualquier acto jurídico que produzca beneficios económicos al propio servidor público, a su cónyuge, descendiente o ascendiente, parientes por consanguinidad o afinidad hasta el cuarto grado, a cualquier tercero con el que tenga vínculos afectivos, económicos o de dependencia administrativa directa, socios o sociedades de las que el servidor público o las personas antes referidas formen parte;</w:t>
      </w:r>
    </w:p>
    <w:p w14:paraId="2142E49C" w14:textId="77777777" w:rsidR="00575781" w:rsidRPr="000F27C2" w:rsidRDefault="00575781" w:rsidP="00F35588">
      <w:pPr>
        <w:spacing w:line="360" w:lineRule="auto"/>
        <w:jc w:val="both"/>
        <w:rPr>
          <w:rFonts w:ascii="Raleway Medium" w:hAnsi="Raleway Medium"/>
          <w:sz w:val="28"/>
          <w:szCs w:val="28"/>
        </w:rPr>
      </w:pPr>
    </w:p>
    <w:p w14:paraId="1E48FC7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El servidor público que valiéndose de la información que posea por razón de su empleo, cargo o comisión, sea o no materia de sus funciones, y que no sea del conocimiento público, haga por sí, o por interpósita persona, inversiones, enajenaciones o adquisiciones, o cualquier otro acto que le produzca algún beneficio económico indebido al servidor público o a alguna de las personas mencionadas en la primera fracción.</w:t>
      </w:r>
    </w:p>
    <w:p w14:paraId="7109C86D" w14:textId="77777777" w:rsidR="00575781" w:rsidRPr="000F27C2" w:rsidRDefault="00575781" w:rsidP="00F35588">
      <w:pPr>
        <w:spacing w:line="360" w:lineRule="auto"/>
        <w:jc w:val="both"/>
        <w:rPr>
          <w:rFonts w:ascii="Raleway Medium" w:hAnsi="Raleway Medium"/>
          <w:sz w:val="28"/>
          <w:szCs w:val="28"/>
        </w:rPr>
      </w:pPr>
    </w:p>
    <w:p w14:paraId="1F5AF91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Al que cometa el delito de ejercicio abusivo de funciones se le impondrán las siguientes sanciones:</w:t>
      </w:r>
    </w:p>
    <w:p w14:paraId="00125B4C" w14:textId="77777777" w:rsidR="00575781" w:rsidRPr="000F27C2" w:rsidRDefault="00575781" w:rsidP="00F35588">
      <w:pPr>
        <w:spacing w:line="360" w:lineRule="auto"/>
        <w:jc w:val="both"/>
        <w:rPr>
          <w:rFonts w:ascii="Raleway Medium" w:hAnsi="Raleway Medium"/>
          <w:sz w:val="28"/>
          <w:szCs w:val="28"/>
        </w:rPr>
      </w:pPr>
    </w:p>
    <w:p w14:paraId="5B451CB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Cuando la cuantía a que asciendan las operaciones a que hace referencia este artículo no exceda del equivalente a quinientas veces el valor diario de la Unidad de Medida y Actualización en el momento de cometerse el delito, se impondrán de seis meses a dos años de prisión y multa de treinta a cien veces el valor diario de la </w:t>
      </w:r>
      <w:r w:rsidRPr="000F27C2">
        <w:rPr>
          <w:rFonts w:ascii="Raleway Medium" w:hAnsi="Raleway Medium"/>
          <w:sz w:val="28"/>
          <w:szCs w:val="28"/>
        </w:rPr>
        <w:lastRenderedPageBreak/>
        <w:t>Unidad de Medida y Actualización.</w:t>
      </w:r>
    </w:p>
    <w:p w14:paraId="056B9BD6" w14:textId="77777777" w:rsidR="00575781" w:rsidRPr="000F27C2" w:rsidRDefault="00575781" w:rsidP="00F35588">
      <w:pPr>
        <w:spacing w:line="360" w:lineRule="auto"/>
        <w:jc w:val="both"/>
        <w:rPr>
          <w:rFonts w:ascii="Raleway Medium" w:hAnsi="Raleway Medium"/>
          <w:sz w:val="28"/>
          <w:szCs w:val="28"/>
        </w:rPr>
      </w:pPr>
    </w:p>
    <w:p w14:paraId="0C460B7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la cuantía a que asciendan las operaciones a que hace referencia este artículo exceda de quinientas veces el valor diario de la Unidad de Medida y Actualización en el momento de cometerse el delito, se impondrán de dos años a doce años de prisión y multa de cien a ciento cincuenta veces el valor diario de la Unidad de Medida y Actualización.</w:t>
      </w:r>
    </w:p>
    <w:p w14:paraId="76322925" w14:textId="77777777" w:rsidR="00575781" w:rsidRPr="000F27C2" w:rsidRDefault="00575781" w:rsidP="00F35588">
      <w:pPr>
        <w:spacing w:line="360" w:lineRule="auto"/>
        <w:jc w:val="both"/>
        <w:rPr>
          <w:rFonts w:ascii="Raleway Medium" w:hAnsi="Raleway Medium"/>
          <w:sz w:val="28"/>
          <w:szCs w:val="28"/>
        </w:rPr>
      </w:pPr>
    </w:p>
    <w:p w14:paraId="7D615FA2" w14:textId="02C16E08"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X</w:t>
      </w:r>
    </w:p>
    <w:p w14:paraId="332AEA52"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Tráfico de influencia</w:t>
      </w:r>
    </w:p>
    <w:p w14:paraId="106C18AB" w14:textId="77777777" w:rsidR="00575781" w:rsidRPr="000F27C2" w:rsidRDefault="00575781" w:rsidP="00F35588">
      <w:pPr>
        <w:spacing w:line="360" w:lineRule="auto"/>
        <w:jc w:val="both"/>
        <w:rPr>
          <w:rFonts w:ascii="Raleway Medium" w:hAnsi="Raleway Medium"/>
          <w:sz w:val="28"/>
          <w:szCs w:val="28"/>
        </w:rPr>
      </w:pPr>
    </w:p>
    <w:p w14:paraId="1DFB1989" w14:textId="77777777" w:rsidR="00575781" w:rsidRPr="000F27C2" w:rsidRDefault="00575781" w:rsidP="00DF2CF9">
      <w:pPr>
        <w:pStyle w:val="Artculo"/>
        <w:rPr>
          <w:b w:val="0"/>
        </w:rPr>
      </w:pPr>
      <w:r w:rsidRPr="000F27C2">
        <w:rPr>
          <w:b w:val="0"/>
        </w:rPr>
        <w:t xml:space="preserve">Comete el delito de tráfico de influencia: </w:t>
      </w:r>
    </w:p>
    <w:p w14:paraId="450F6633" w14:textId="77777777" w:rsidR="00575781" w:rsidRPr="000F27C2" w:rsidRDefault="00575781" w:rsidP="00F35588">
      <w:pPr>
        <w:spacing w:line="360" w:lineRule="auto"/>
        <w:jc w:val="both"/>
        <w:rPr>
          <w:rFonts w:ascii="Raleway Medium" w:hAnsi="Raleway Medium"/>
          <w:sz w:val="28"/>
          <w:szCs w:val="28"/>
        </w:rPr>
      </w:pPr>
    </w:p>
    <w:p w14:paraId="7AD08CA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El servidor público por sí o interpósita persona promueva o gestione la tramitación o resolución ilícita de negocios públicos ajenos a las responsabilidades inherentes a su empleo, cargo o comisión; </w:t>
      </w:r>
    </w:p>
    <w:p w14:paraId="2DB1434E" w14:textId="77777777" w:rsidR="00575781" w:rsidRPr="000F27C2" w:rsidRDefault="00575781" w:rsidP="00F35588">
      <w:pPr>
        <w:spacing w:line="360" w:lineRule="auto"/>
        <w:jc w:val="both"/>
        <w:rPr>
          <w:rFonts w:ascii="Raleway Medium" w:hAnsi="Raleway Medium"/>
          <w:sz w:val="28"/>
          <w:szCs w:val="28"/>
        </w:rPr>
      </w:pPr>
    </w:p>
    <w:p w14:paraId="046FD06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Cualquier persona que promueve la conducta ilícita del servidor público o se preste a la promoción o gestión a que hace referencia la fracción anterior.</w:t>
      </w:r>
    </w:p>
    <w:p w14:paraId="509A69FD" w14:textId="77777777" w:rsidR="00575781" w:rsidRPr="000F27C2" w:rsidRDefault="00575781" w:rsidP="00F35588">
      <w:pPr>
        <w:spacing w:line="360" w:lineRule="auto"/>
        <w:jc w:val="both"/>
        <w:rPr>
          <w:rFonts w:ascii="Raleway Medium" w:hAnsi="Raleway Medium"/>
          <w:sz w:val="28"/>
          <w:szCs w:val="28"/>
        </w:rPr>
      </w:pPr>
    </w:p>
    <w:p w14:paraId="4EE0EAB2" w14:textId="33E7FA1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El servidor público que, por sí, o por interpósita persona indebidamente, solicite o promueva cualquier resolución o la realización de cualquier acto materia del empleo, cargo o comisión </w:t>
      </w:r>
      <w:r w:rsidRPr="000F27C2">
        <w:rPr>
          <w:rFonts w:ascii="Raleway Medium" w:hAnsi="Raleway Medium"/>
          <w:sz w:val="28"/>
          <w:szCs w:val="28"/>
        </w:rPr>
        <w:lastRenderedPageBreak/>
        <w:t>de otro servidor público, que produzca beneficios económicos para sí o para cualquiera de las personas a que hace referencia la primera fracción del artículo 25</w:t>
      </w:r>
      <w:r w:rsidR="00364351" w:rsidRPr="000F27C2">
        <w:rPr>
          <w:rFonts w:ascii="Raleway Medium" w:hAnsi="Raleway Medium"/>
          <w:sz w:val="28"/>
          <w:szCs w:val="28"/>
        </w:rPr>
        <w:t>0</w:t>
      </w:r>
      <w:r w:rsidRPr="000F27C2">
        <w:rPr>
          <w:rFonts w:ascii="Raleway Medium" w:hAnsi="Raleway Medium"/>
          <w:sz w:val="28"/>
          <w:szCs w:val="28"/>
        </w:rPr>
        <w:t xml:space="preserve"> de este Código.</w:t>
      </w:r>
    </w:p>
    <w:p w14:paraId="25989C10" w14:textId="77777777" w:rsidR="00575781" w:rsidRPr="000F27C2" w:rsidRDefault="00575781" w:rsidP="00F35588">
      <w:pPr>
        <w:spacing w:line="360" w:lineRule="auto"/>
        <w:jc w:val="both"/>
        <w:rPr>
          <w:rFonts w:ascii="Raleway Medium" w:hAnsi="Raleway Medium"/>
          <w:sz w:val="28"/>
          <w:szCs w:val="28"/>
        </w:rPr>
      </w:pPr>
    </w:p>
    <w:p w14:paraId="6AA7CCC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Al particular que, sin estar autorizado legalmente para intervenir en un negocio público, afirme tener influencia ante los servidores públicos facultados para tomar decisiones dentro de dichos negocios, e intervenga ante ellos para promover la resolución ilícita de los mismos, a cambio de obtener un beneficio para sí o para otro.</w:t>
      </w:r>
    </w:p>
    <w:p w14:paraId="4267EC9F" w14:textId="77777777" w:rsidR="00575781" w:rsidRPr="000F27C2" w:rsidRDefault="00575781" w:rsidP="00F35588">
      <w:pPr>
        <w:spacing w:line="360" w:lineRule="auto"/>
        <w:jc w:val="both"/>
        <w:rPr>
          <w:rFonts w:ascii="Raleway Medium" w:hAnsi="Raleway Medium"/>
          <w:sz w:val="28"/>
          <w:szCs w:val="28"/>
        </w:rPr>
      </w:pPr>
    </w:p>
    <w:p w14:paraId="27ED730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Al que cometa el delito de tráfico de influencia, se le impondrán de dos años a seis años de prisión y multa de treinta a cien veces el valor diario de la Unidad de Medida y Actualización.</w:t>
      </w:r>
    </w:p>
    <w:p w14:paraId="5B633A52" w14:textId="77777777" w:rsidR="00575781" w:rsidRPr="000F27C2" w:rsidRDefault="00575781" w:rsidP="00F35588">
      <w:pPr>
        <w:spacing w:line="360" w:lineRule="auto"/>
        <w:jc w:val="both"/>
        <w:rPr>
          <w:rFonts w:ascii="Raleway Medium" w:hAnsi="Raleway Medium"/>
          <w:sz w:val="28"/>
          <w:szCs w:val="28"/>
        </w:rPr>
      </w:pPr>
    </w:p>
    <w:p w14:paraId="08C14704" w14:textId="0BF0CFCB"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XI</w:t>
      </w:r>
    </w:p>
    <w:p w14:paraId="720E7BEA"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Cohecho</w:t>
      </w:r>
    </w:p>
    <w:p w14:paraId="30B4BEDD" w14:textId="77777777" w:rsidR="00575781" w:rsidRPr="000F27C2" w:rsidRDefault="00575781" w:rsidP="00F35588">
      <w:pPr>
        <w:spacing w:line="360" w:lineRule="auto"/>
        <w:jc w:val="both"/>
        <w:rPr>
          <w:rFonts w:ascii="Raleway Medium" w:hAnsi="Raleway Medium"/>
          <w:sz w:val="28"/>
          <w:szCs w:val="28"/>
        </w:rPr>
      </w:pPr>
    </w:p>
    <w:p w14:paraId="210AEBB2" w14:textId="77777777" w:rsidR="00575781" w:rsidRPr="000F27C2" w:rsidRDefault="00575781" w:rsidP="00DF2CF9">
      <w:pPr>
        <w:pStyle w:val="Artculo"/>
        <w:rPr>
          <w:b w:val="0"/>
        </w:rPr>
      </w:pPr>
      <w:r w:rsidRPr="000F27C2">
        <w:rPr>
          <w:b w:val="0"/>
        </w:rPr>
        <w:t>Cometen el delito de cohecho:</w:t>
      </w:r>
    </w:p>
    <w:p w14:paraId="3B00C31D" w14:textId="77777777" w:rsidR="00575781" w:rsidRPr="000F27C2" w:rsidRDefault="00575781" w:rsidP="00F35588">
      <w:pPr>
        <w:spacing w:line="360" w:lineRule="auto"/>
        <w:jc w:val="both"/>
        <w:rPr>
          <w:rFonts w:ascii="Raleway Medium" w:hAnsi="Raleway Medium"/>
          <w:sz w:val="28"/>
          <w:szCs w:val="28"/>
        </w:rPr>
      </w:pPr>
    </w:p>
    <w:p w14:paraId="2749F2E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w:t>
      </w:r>
      <w:r w:rsidRPr="000F27C2">
        <w:rPr>
          <w:rFonts w:ascii="Raleway Medium" w:hAnsi="Raleway Medium"/>
          <w:sz w:val="28"/>
          <w:szCs w:val="28"/>
        </w:rPr>
        <w:tab/>
        <w:t>El servidor público que, por sí, o por interpósita persona solicite o reciba ilícitamente para sí o para otro, dinero o cualquier beneficio, o acepte una promesa, para hacer o dejar de realizar un acto propio de sus funciones inherentes a su empleo, cargo o comisión;</w:t>
      </w:r>
    </w:p>
    <w:p w14:paraId="5AF82058" w14:textId="77777777" w:rsidR="00575781" w:rsidRPr="000F27C2" w:rsidRDefault="00575781" w:rsidP="00F35588">
      <w:pPr>
        <w:spacing w:line="360" w:lineRule="auto"/>
        <w:jc w:val="both"/>
        <w:rPr>
          <w:rFonts w:ascii="Raleway Medium" w:hAnsi="Raleway Medium"/>
          <w:sz w:val="28"/>
          <w:szCs w:val="28"/>
        </w:rPr>
      </w:pPr>
    </w:p>
    <w:p w14:paraId="7BFDB20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w:t>
      </w:r>
      <w:r w:rsidRPr="000F27C2">
        <w:rPr>
          <w:rFonts w:ascii="Raleway Medium" w:hAnsi="Raleway Medium"/>
          <w:sz w:val="28"/>
          <w:szCs w:val="28"/>
        </w:rPr>
        <w:tab/>
        <w:t xml:space="preserve">El que dé, prometa o entregue cualquier beneficio a alguna de las personas que se mencionan en el artículo 238 de este Código, </w:t>
      </w:r>
      <w:r w:rsidRPr="000F27C2">
        <w:rPr>
          <w:rFonts w:ascii="Raleway Medium" w:hAnsi="Raleway Medium"/>
          <w:sz w:val="28"/>
          <w:szCs w:val="28"/>
        </w:rPr>
        <w:lastRenderedPageBreak/>
        <w:t>para que haga u omita un acto relacionado con sus funciones, a su empleo, cargo o comisión, y</w:t>
      </w:r>
    </w:p>
    <w:p w14:paraId="4EA46DA5" w14:textId="77777777" w:rsidR="00575781" w:rsidRPr="000F27C2" w:rsidRDefault="00575781" w:rsidP="00F35588">
      <w:pPr>
        <w:spacing w:line="360" w:lineRule="auto"/>
        <w:jc w:val="both"/>
        <w:rPr>
          <w:rFonts w:ascii="Raleway Medium" w:hAnsi="Raleway Medium"/>
          <w:sz w:val="28"/>
          <w:szCs w:val="28"/>
        </w:rPr>
      </w:pPr>
    </w:p>
    <w:p w14:paraId="150F336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w:t>
      </w:r>
      <w:r w:rsidRPr="000F27C2">
        <w:rPr>
          <w:rFonts w:ascii="Raleway Medium" w:hAnsi="Raleway Medium"/>
          <w:sz w:val="28"/>
          <w:szCs w:val="28"/>
        </w:rPr>
        <w:tab/>
        <w:t>El legislador federal o local, en el ejercicio de sus funciones o atribuciones, y en el marco del proceso de aprobación del presupuesto de egresos respectivo, gestione o solicite:</w:t>
      </w:r>
    </w:p>
    <w:p w14:paraId="0332BAF4" w14:textId="77777777" w:rsidR="00575781" w:rsidRPr="000F27C2" w:rsidRDefault="00575781" w:rsidP="00F35588">
      <w:pPr>
        <w:spacing w:line="360" w:lineRule="auto"/>
        <w:jc w:val="both"/>
        <w:rPr>
          <w:rFonts w:ascii="Raleway Medium" w:hAnsi="Raleway Medium"/>
          <w:sz w:val="28"/>
          <w:szCs w:val="28"/>
        </w:rPr>
      </w:pPr>
    </w:p>
    <w:p w14:paraId="4C3AC448" w14:textId="77777777" w:rsidR="00575781" w:rsidRPr="000F27C2" w:rsidRDefault="00575781" w:rsidP="00F35588">
      <w:pPr>
        <w:spacing w:line="360" w:lineRule="auto"/>
        <w:ind w:left="708"/>
        <w:jc w:val="both"/>
        <w:rPr>
          <w:rFonts w:ascii="Raleway Medium" w:hAnsi="Raleway Medium"/>
          <w:sz w:val="28"/>
          <w:szCs w:val="28"/>
        </w:rPr>
      </w:pPr>
      <w:r w:rsidRPr="000F27C2">
        <w:rPr>
          <w:rFonts w:ascii="Raleway Medium" w:hAnsi="Raleway Medium"/>
          <w:sz w:val="28"/>
          <w:szCs w:val="28"/>
        </w:rPr>
        <w:t>a)</w:t>
      </w:r>
      <w:r w:rsidRPr="000F27C2">
        <w:rPr>
          <w:rFonts w:ascii="Raleway Medium" w:hAnsi="Raleway Medium"/>
          <w:sz w:val="28"/>
          <w:szCs w:val="28"/>
        </w:rPr>
        <w:tab/>
        <w:t>La asignación de recursos a favor de un ente público, exigiendo u obteniendo, para sí o para un tercero, una comisión, dádiva o contraprestación, en dinero o en especie, distinta a la que le corresponde por el ejercicio de su encargo;</w:t>
      </w:r>
    </w:p>
    <w:p w14:paraId="0588ED5B" w14:textId="77777777" w:rsidR="00575781" w:rsidRPr="000F27C2" w:rsidRDefault="00575781" w:rsidP="00F35588">
      <w:pPr>
        <w:spacing w:line="360" w:lineRule="auto"/>
        <w:jc w:val="both"/>
        <w:rPr>
          <w:rFonts w:ascii="Raleway Medium" w:hAnsi="Raleway Medium"/>
          <w:sz w:val="28"/>
          <w:szCs w:val="28"/>
        </w:rPr>
      </w:pPr>
    </w:p>
    <w:p w14:paraId="71067573" w14:textId="77777777" w:rsidR="00575781" w:rsidRPr="000F27C2" w:rsidRDefault="00575781" w:rsidP="00F35588">
      <w:pPr>
        <w:spacing w:line="360" w:lineRule="auto"/>
        <w:ind w:left="708"/>
        <w:jc w:val="both"/>
        <w:rPr>
          <w:rFonts w:ascii="Raleway Medium" w:hAnsi="Raleway Medium"/>
          <w:sz w:val="28"/>
          <w:szCs w:val="28"/>
        </w:rPr>
      </w:pPr>
      <w:r w:rsidRPr="000F27C2">
        <w:rPr>
          <w:rFonts w:ascii="Raleway Medium" w:hAnsi="Raleway Medium"/>
          <w:sz w:val="28"/>
          <w:szCs w:val="28"/>
        </w:rPr>
        <w:t>b)</w:t>
      </w:r>
      <w:r w:rsidRPr="000F27C2">
        <w:rPr>
          <w:rFonts w:ascii="Raleway Medium" w:hAnsi="Raleway Medium"/>
          <w:sz w:val="28"/>
          <w:szCs w:val="28"/>
        </w:rPr>
        <w:tab/>
        <w:t>El otorgamiento de contratos de obra pública o de servicios a favor de determinadas personas físicas o morales.</w:t>
      </w:r>
    </w:p>
    <w:p w14:paraId="1FD4C23A" w14:textId="77777777" w:rsidR="00575781" w:rsidRPr="000F27C2" w:rsidRDefault="00575781" w:rsidP="00F35588">
      <w:pPr>
        <w:spacing w:line="360" w:lineRule="auto"/>
        <w:jc w:val="both"/>
        <w:rPr>
          <w:rFonts w:ascii="Raleway Medium" w:hAnsi="Raleway Medium"/>
          <w:sz w:val="28"/>
          <w:szCs w:val="28"/>
        </w:rPr>
      </w:pPr>
    </w:p>
    <w:p w14:paraId="402BF1E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aplicará la misma pena a cualquier persona que gestione, solicite a nombre o en representación del legislador federal o local las asignaciones de recursos u otorgamiento de contratos a que se refieren los incisos a) y b) de este artículo.</w:t>
      </w:r>
    </w:p>
    <w:p w14:paraId="70EB112A" w14:textId="77777777" w:rsidR="00575781" w:rsidRPr="000F27C2" w:rsidRDefault="00575781" w:rsidP="00F35588">
      <w:pPr>
        <w:spacing w:line="360" w:lineRule="auto"/>
        <w:jc w:val="both"/>
        <w:rPr>
          <w:rFonts w:ascii="Raleway Medium" w:hAnsi="Raleway Medium"/>
          <w:sz w:val="28"/>
          <w:szCs w:val="28"/>
        </w:rPr>
      </w:pPr>
    </w:p>
    <w:p w14:paraId="04FE5C9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quien comete el delito de cohecho se le impondrán las siguientes sanciones:</w:t>
      </w:r>
    </w:p>
    <w:p w14:paraId="2D32C8BA" w14:textId="77777777" w:rsidR="00575781" w:rsidRPr="000F27C2" w:rsidRDefault="00575781" w:rsidP="00F35588">
      <w:pPr>
        <w:spacing w:line="360" w:lineRule="auto"/>
        <w:jc w:val="both"/>
        <w:rPr>
          <w:rFonts w:ascii="Raleway Medium" w:hAnsi="Raleway Medium"/>
          <w:sz w:val="28"/>
          <w:szCs w:val="28"/>
        </w:rPr>
      </w:pPr>
    </w:p>
    <w:p w14:paraId="104B401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Cuando la cantidad o el valor de la dádiva, de los bienes o la promesa no exceda del equivalente de quinientas veces el valor diario de la Unidad de Medida y Actualización en el momento de </w:t>
      </w:r>
      <w:r w:rsidRPr="000F27C2">
        <w:rPr>
          <w:rFonts w:ascii="Raleway Medium" w:hAnsi="Raleway Medium"/>
          <w:sz w:val="28"/>
          <w:szCs w:val="28"/>
        </w:rPr>
        <w:lastRenderedPageBreak/>
        <w:t xml:space="preserve">cometerse el delito, o no sea </w:t>
      </w:r>
      <w:proofErr w:type="spellStart"/>
      <w:r w:rsidRPr="000F27C2">
        <w:rPr>
          <w:rFonts w:ascii="Raleway Medium" w:hAnsi="Raleway Medium"/>
          <w:sz w:val="28"/>
          <w:szCs w:val="28"/>
        </w:rPr>
        <w:t>valuable</w:t>
      </w:r>
      <w:proofErr w:type="spellEnd"/>
      <w:r w:rsidRPr="000F27C2">
        <w:rPr>
          <w:rFonts w:ascii="Raleway Medium" w:hAnsi="Raleway Medium"/>
          <w:sz w:val="28"/>
          <w:szCs w:val="28"/>
        </w:rPr>
        <w:t>, se impondrán de uno a dos años de prisión y multa de sesenta a mil veces el valor diario de la Unidad de Medida y Actualización.</w:t>
      </w:r>
    </w:p>
    <w:p w14:paraId="51DF7BF8" w14:textId="77777777" w:rsidR="00575781" w:rsidRPr="000F27C2" w:rsidRDefault="00575781" w:rsidP="00F35588">
      <w:pPr>
        <w:spacing w:line="360" w:lineRule="auto"/>
        <w:jc w:val="both"/>
        <w:rPr>
          <w:rFonts w:ascii="Raleway Medium" w:hAnsi="Raleway Medium"/>
          <w:sz w:val="28"/>
          <w:szCs w:val="28"/>
        </w:rPr>
      </w:pPr>
    </w:p>
    <w:p w14:paraId="05A3C06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la cantidad o el valor de la dádiva, los bienes, promesa o prestación exceda de quinientas veces el valor diario de la Unidad de Medida y Actualización en el momento de cometerse el delito, se impondrán de dos a catorce años de prisión y multa de doscientas a trescientas cincuenta veces el valor diario de la Unidad de Medida y Actualización.</w:t>
      </w:r>
    </w:p>
    <w:p w14:paraId="7619B537" w14:textId="77777777" w:rsidR="00575781" w:rsidRPr="000F27C2" w:rsidRDefault="00575781" w:rsidP="00F35588">
      <w:pPr>
        <w:spacing w:line="360" w:lineRule="auto"/>
        <w:jc w:val="both"/>
        <w:rPr>
          <w:rFonts w:ascii="Raleway Medium" w:hAnsi="Raleway Medium"/>
          <w:sz w:val="28"/>
          <w:szCs w:val="28"/>
        </w:rPr>
      </w:pPr>
    </w:p>
    <w:p w14:paraId="5349F1D8" w14:textId="5BAEC84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ningún caso se devolverá a los responsables del delito de cohecho, el dinero o dádivas entregadas,</w:t>
      </w:r>
      <w:r w:rsidR="00256DAC" w:rsidRPr="000F27C2">
        <w:rPr>
          <w:rFonts w:ascii="Raleway Medium" w:hAnsi="Raleway Medium"/>
          <w:sz w:val="28"/>
          <w:szCs w:val="28"/>
        </w:rPr>
        <w:t xml:space="preserve"> deberán ser objeto de decomiso.</w:t>
      </w:r>
    </w:p>
    <w:p w14:paraId="56CFD6D7" w14:textId="77777777" w:rsidR="00575781" w:rsidRPr="000F27C2" w:rsidRDefault="00575781" w:rsidP="00F35588">
      <w:pPr>
        <w:spacing w:line="360" w:lineRule="auto"/>
        <w:jc w:val="both"/>
        <w:rPr>
          <w:rFonts w:ascii="Raleway Medium" w:hAnsi="Raleway Medium"/>
          <w:sz w:val="28"/>
          <w:szCs w:val="28"/>
        </w:rPr>
      </w:pPr>
    </w:p>
    <w:p w14:paraId="7E71DB1B" w14:textId="7ACC000A"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XII</w:t>
      </w:r>
    </w:p>
    <w:p w14:paraId="32401DA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Cohecho pasivo a servidores públicos extranjeros</w:t>
      </w:r>
    </w:p>
    <w:p w14:paraId="60BEE97C" w14:textId="77777777" w:rsidR="00575781" w:rsidRPr="000F27C2" w:rsidRDefault="00575781" w:rsidP="00F35588">
      <w:pPr>
        <w:spacing w:line="360" w:lineRule="auto"/>
        <w:jc w:val="both"/>
        <w:rPr>
          <w:rFonts w:ascii="Raleway Medium" w:hAnsi="Raleway Medium"/>
          <w:sz w:val="28"/>
          <w:szCs w:val="28"/>
        </w:rPr>
      </w:pPr>
    </w:p>
    <w:p w14:paraId="17101503" w14:textId="77777777" w:rsidR="00575781" w:rsidRPr="000F27C2" w:rsidRDefault="00575781" w:rsidP="00DF2CF9">
      <w:pPr>
        <w:pStyle w:val="Artculo"/>
        <w:rPr>
          <w:b w:val="0"/>
        </w:rPr>
      </w:pPr>
      <w:r w:rsidRPr="000F27C2">
        <w:rPr>
          <w:b w:val="0"/>
        </w:rPr>
        <w:t xml:space="preserve">Se impondrán de uno a dos años de prisión y multa de sesenta a mil veces el valor diario de la Unidad de Medida y Actualización al servidor público extranjero que acepte o reciba promesa, ventaja o beneficio indebido para sí o para otra persona, directa o indirectamente, en dinero o cualquiera otra dádiva ya sea en bienes o servicios para realizar una acción u omisión con motivo de las funciones inherentes a su empleo, cargo o comisión en el </w:t>
      </w:r>
      <w:r w:rsidRPr="000F27C2">
        <w:rPr>
          <w:b w:val="0"/>
        </w:rPr>
        <w:lastRenderedPageBreak/>
        <w:t>desarrollo o conducción de transacciones comerciales internacionales.</w:t>
      </w:r>
    </w:p>
    <w:p w14:paraId="5F02DB32" w14:textId="77777777" w:rsidR="00575781" w:rsidRPr="000F27C2" w:rsidRDefault="00575781" w:rsidP="00F35588">
      <w:pPr>
        <w:spacing w:line="360" w:lineRule="auto"/>
        <w:jc w:val="both"/>
        <w:rPr>
          <w:rFonts w:ascii="Raleway Medium" w:hAnsi="Raleway Medium"/>
          <w:sz w:val="28"/>
          <w:szCs w:val="28"/>
        </w:rPr>
      </w:pPr>
    </w:p>
    <w:p w14:paraId="0B9FF578"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XIII</w:t>
      </w:r>
    </w:p>
    <w:p w14:paraId="05C17E90"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Cohecho a servidores públicos extranjeros</w:t>
      </w:r>
    </w:p>
    <w:p w14:paraId="6B20FDC0" w14:textId="77777777" w:rsidR="00575781" w:rsidRPr="000F27C2" w:rsidRDefault="00575781" w:rsidP="00F35588">
      <w:pPr>
        <w:spacing w:line="360" w:lineRule="auto"/>
        <w:jc w:val="both"/>
        <w:rPr>
          <w:rFonts w:ascii="Raleway Medium" w:hAnsi="Raleway Medium"/>
          <w:sz w:val="28"/>
          <w:szCs w:val="28"/>
        </w:rPr>
      </w:pPr>
    </w:p>
    <w:p w14:paraId="6BB3ABBA" w14:textId="77777777" w:rsidR="00575781" w:rsidRPr="000F27C2" w:rsidRDefault="00575781" w:rsidP="00DF2CF9">
      <w:pPr>
        <w:pStyle w:val="Artculo"/>
        <w:rPr>
          <w:b w:val="0"/>
        </w:rPr>
      </w:pPr>
      <w:r w:rsidRPr="000F27C2">
        <w:rPr>
          <w:b w:val="0"/>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66CFFDDF" w14:textId="77777777" w:rsidR="00575781" w:rsidRPr="000F27C2" w:rsidRDefault="00575781" w:rsidP="00F35588">
      <w:pPr>
        <w:spacing w:line="360" w:lineRule="auto"/>
        <w:jc w:val="both"/>
        <w:rPr>
          <w:rFonts w:ascii="Raleway Medium" w:hAnsi="Raleway Medium"/>
          <w:sz w:val="28"/>
          <w:szCs w:val="28"/>
        </w:rPr>
      </w:pPr>
    </w:p>
    <w:p w14:paraId="544B453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 un servidor público extranjero, en su beneficio o el de un tercero, para que dicho servidor público gestione o se abstenga de gestionar la tramitación o resolución de asuntos relacionados con las funciones inherentes a su empleo, cargo o comisión;</w:t>
      </w:r>
    </w:p>
    <w:p w14:paraId="66ABAD84" w14:textId="77777777" w:rsidR="00575781" w:rsidRPr="000F27C2" w:rsidRDefault="00575781" w:rsidP="00F35588">
      <w:pPr>
        <w:spacing w:line="360" w:lineRule="auto"/>
        <w:jc w:val="both"/>
        <w:rPr>
          <w:rFonts w:ascii="Raleway Medium" w:hAnsi="Raleway Medium"/>
          <w:sz w:val="28"/>
          <w:szCs w:val="28"/>
        </w:rPr>
      </w:pPr>
    </w:p>
    <w:p w14:paraId="632C8CE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 un servidor público extranjero, en su beneficio o el de un tercero, para que dicho servidor público gestione la tramitación o resolución de cualquier asunto que se encuentre fuera del ámbito de las funciones inherentes a su empleo, cargo o comisión, o</w:t>
      </w:r>
    </w:p>
    <w:p w14:paraId="3F27301F" w14:textId="77777777" w:rsidR="00575781" w:rsidRPr="000F27C2" w:rsidRDefault="00575781" w:rsidP="00F35588">
      <w:pPr>
        <w:spacing w:line="360" w:lineRule="auto"/>
        <w:jc w:val="both"/>
        <w:rPr>
          <w:rFonts w:ascii="Raleway Medium" w:hAnsi="Raleway Medium"/>
          <w:sz w:val="28"/>
          <w:szCs w:val="28"/>
        </w:rPr>
      </w:pPr>
    </w:p>
    <w:p w14:paraId="5D6DEEC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A cualquier persona para que acuda ante un servidor público extranjero y le requiera o le proponga llevar a cabo la tramitación o resolución de cualquier asunto relacionado con las funciones </w:t>
      </w:r>
      <w:r w:rsidRPr="000F27C2">
        <w:rPr>
          <w:rFonts w:ascii="Raleway Medium" w:hAnsi="Raleway Medium"/>
          <w:sz w:val="28"/>
          <w:szCs w:val="28"/>
        </w:rPr>
        <w:lastRenderedPageBreak/>
        <w:t>inherentes al empleo, cargo o comisión de este último.</w:t>
      </w:r>
    </w:p>
    <w:p w14:paraId="5D6F0AA2" w14:textId="77777777" w:rsidR="00575781" w:rsidRPr="000F27C2" w:rsidRDefault="00575781" w:rsidP="00F35588">
      <w:pPr>
        <w:spacing w:line="360" w:lineRule="auto"/>
        <w:jc w:val="both"/>
        <w:rPr>
          <w:rFonts w:ascii="Raleway Medium" w:hAnsi="Raleway Medium"/>
          <w:sz w:val="28"/>
          <w:szCs w:val="28"/>
        </w:rPr>
      </w:pPr>
    </w:p>
    <w:p w14:paraId="07F7D2B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14:paraId="495BF64C" w14:textId="77777777" w:rsidR="00575781" w:rsidRPr="000F27C2" w:rsidRDefault="00575781" w:rsidP="00F35588">
      <w:pPr>
        <w:spacing w:line="360" w:lineRule="auto"/>
        <w:jc w:val="both"/>
        <w:rPr>
          <w:rFonts w:ascii="Raleway Medium" w:hAnsi="Raleway Medium"/>
          <w:sz w:val="28"/>
          <w:szCs w:val="28"/>
        </w:rPr>
      </w:pPr>
    </w:p>
    <w:p w14:paraId="68049B72" w14:textId="110D39B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alguno de los delitos comprendidos en este artículo se cometa en los supuestos a que se refiere el artículo 2</w:t>
      </w:r>
      <w:r w:rsidR="00364351" w:rsidRPr="000F27C2">
        <w:rPr>
          <w:rFonts w:ascii="Raleway Medium" w:hAnsi="Raleway Medium"/>
          <w:sz w:val="28"/>
          <w:szCs w:val="28"/>
        </w:rPr>
        <w:t>1</w:t>
      </w:r>
      <w:r w:rsidRPr="000F27C2">
        <w:rPr>
          <w:rFonts w:ascii="Raleway Medium" w:hAnsi="Raleway Medium"/>
          <w:sz w:val="28"/>
          <w:szCs w:val="28"/>
        </w:rPr>
        <w:t xml:space="preserve"> de este Código, el juez impondrá a la persona moral multa de hasta mil veces el valor diario de la Unidad de Medida y Actualización y podrá decretar su suspensión o disolución, tomando en consideración el grado de conocimiento de los órganos de administración respecto del cohecho en la transacción internacional y el daño causado o el beneficio obtenido por la persona moral.</w:t>
      </w:r>
    </w:p>
    <w:p w14:paraId="13CC5C74" w14:textId="77777777" w:rsidR="00575781" w:rsidRPr="000F27C2" w:rsidRDefault="00575781" w:rsidP="00F35588">
      <w:pPr>
        <w:spacing w:line="360" w:lineRule="auto"/>
        <w:jc w:val="both"/>
        <w:rPr>
          <w:rFonts w:ascii="Raleway Medium" w:hAnsi="Raleway Medium"/>
          <w:sz w:val="28"/>
          <w:szCs w:val="28"/>
        </w:rPr>
      </w:pPr>
    </w:p>
    <w:p w14:paraId="2203812B" w14:textId="1AE1B8CD"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XIV</w:t>
      </w:r>
    </w:p>
    <w:p w14:paraId="56827C9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Peculado</w:t>
      </w:r>
    </w:p>
    <w:p w14:paraId="66F2528B" w14:textId="77777777" w:rsidR="00575781" w:rsidRPr="000F27C2" w:rsidRDefault="00575781" w:rsidP="00F35588">
      <w:pPr>
        <w:spacing w:line="360" w:lineRule="auto"/>
        <w:jc w:val="both"/>
        <w:rPr>
          <w:rFonts w:ascii="Raleway Medium" w:hAnsi="Raleway Medium"/>
          <w:sz w:val="28"/>
          <w:szCs w:val="28"/>
        </w:rPr>
      </w:pPr>
    </w:p>
    <w:p w14:paraId="79558658" w14:textId="0ED7CBD2" w:rsidR="00575781" w:rsidRPr="000F27C2" w:rsidRDefault="00575781" w:rsidP="00DF2CF9">
      <w:pPr>
        <w:pStyle w:val="Artculo"/>
        <w:rPr>
          <w:b w:val="0"/>
        </w:rPr>
      </w:pPr>
      <w:r w:rsidRPr="000F27C2">
        <w:rPr>
          <w:b w:val="0"/>
        </w:rPr>
        <w:t>Comete el delito de peculado:</w:t>
      </w:r>
    </w:p>
    <w:p w14:paraId="07B2FF13" w14:textId="77777777" w:rsidR="004F45CD" w:rsidRPr="000F27C2" w:rsidRDefault="004F45CD" w:rsidP="00F35588">
      <w:pPr>
        <w:spacing w:line="360" w:lineRule="auto"/>
        <w:rPr>
          <w:rFonts w:ascii="Raleway Medium" w:hAnsi="Raleway Medium"/>
          <w:sz w:val="28"/>
          <w:szCs w:val="28"/>
        </w:rPr>
      </w:pPr>
    </w:p>
    <w:p w14:paraId="610FD4B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I. Todo servidor público que para su beneficio o el de una tercera persona física o moral, distraiga de su objeto dinero, valores, fincas o cualquier otra cosa perteneciente al Estado o a un particular, si por razón de su cargo los hubiere recibido en administración, en depósito, en posesión o por otra causa;</w:t>
      </w:r>
    </w:p>
    <w:p w14:paraId="3760E007" w14:textId="77777777" w:rsidR="00575781" w:rsidRPr="000F27C2" w:rsidRDefault="00575781" w:rsidP="00F35588">
      <w:pPr>
        <w:spacing w:line="360" w:lineRule="auto"/>
        <w:jc w:val="both"/>
        <w:rPr>
          <w:rFonts w:ascii="Raleway Medium" w:hAnsi="Raleway Medium"/>
          <w:sz w:val="28"/>
          <w:szCs w:val="28"/>
        </w:rPr>
      </w:pPr>
    </w:p>
    <w:p w14:paraId="1A7F3B1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El servidor público que ilícitamente utilice fondos públicos u otorgue alguno de los actos a que se refiere el artículo de uso ilícito de atribuciones y facultades con el objeto de promover la imagen política o social de su persona, la de su superior jerárquico o la de un tercero, o a fin de denigrar a cualquier persona;</w:t>
      </w:r>
    </w:p>
    <w:p w14:paraId="1E09E2CE" w14:textId="77777777" w:rsidR="00575781" w:rsidRPr="000F27C2" w:rsidRDefault="00575781" w:rsidP="00F35588">
      <w:pPr>
        <w:spacing w:line="360" w:lineRule="auto"/>
        <w:jc w:val="both"/>
        <w:rPr>
          <w:rFonts w:ascii="Raleway Medium" w:hAnsi="Raleway Medium"/>
          <w:sz w:val="28"/>
          <w:szCs w:val="28"/>
        </w:rPr>
      </w:pPr>
    </w:p>
    <w:p w14:paraId="7C4EB45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Cualquier persona que solicite o acepte realizar las promociones o denigraciones a que se refiere la fracción anterior, a cambio de fondos públicos o del disfrute de los beneficios derivados de los actos a que se refiere el artículo de uso ilícito de atribuciones y facultades, y</w:t>
      </w:r>
    </w:p>
    <w:p w14:paraId="7268DCE5" w14:textId="77777777" w:rsidR="00575781" w:rsidRPr="000F27C2" w:rsidRDefault="00575781" w:rsidP="00F35588">
      <w:pPr>
        <w:spacing w:line="360" w:lineRule="auto"/>
        <w:jc w:val="both"/>
        <w:rPr>
          <w:rFonts w:ascii="Raleway Medium" w:hAnsi="Raleway Medium"/>
          <w:sz w:val="28"/>
          <w:szCs w:val="28"/>
        </w:rPr>
      </w:pPr>
    </w:p>
    <w:p w14:paraId="3BEF2A1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Cualquier persona que sin tener el carácter de servidor público federal y estando obligada legalmente a la custodia, administración o aplicación de recursos públicos federales, los distraiga de su objeto para usos propios o ajenos o les dé una aplicación distinta a la que se les destinó.</w:t>
      </w:r>
    </w:p>
    <w:p w14:paraId="612D7ECD" w14:textId="77777777" w:rsidR="00575781" w:rsidRPr="000F27C2" w:rsidRDefault="00575781" w:rsidP="00F35588">
      <w:pPr>
        <w:spacing w:line="360" w:lineRule="auto"/>
        <w:jc w:val="both"/>
        <w:rPr>
          <w:rFonts w:ascii="Raleway Medium" w:hAnsi="Raleway Medium"/>
          <w:sz w:val="28"/>
          <w:szCs w:val="28"/>
        </w:rPr>
      </w:pPr>
    </w:p>
    <w:p w14:paraId="29667A4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Al que cometa el delito de peculado se le impondrán las siguientes sanciones:</w:t>
      </w:r>
    </w:p>
    <w:p w14:paraId="5B6CEC26" w14:textId="77777777" w:rsidR="00575781" w:rsidRPr="000F27C2" w:rsidRDefault="00575781" w:rsidP="00F35588">
      <w:pPr>
        <w:spacing w:line="360" w:lineRule="auto"/>
        <w:jc w:val="both"/>
        <w:rPr>
          <w:rFonts w:ascii="Raleway Medium" w:hAnsi="Raleway Medium"/>
          <w:sz w:val="28"/>
          <w:szCs w:val="28"/>
        </w:rPr>
      </w:pPr>
    </w:p>
    <w:p w14:paraId="7CAC542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Cuando el monto de lo distraído o de los fondos utilizados indebidamente no exceda del equivalente de quinientas veces el valor diario de la Unidad de Medida y Actualización en el momento de cometerse el delito, o no sea </w:t>
      </w:r>
      <w:proofErr w:type="spellStart"/>
      <w:r w:rsidRPr="000F27C2">
        <w:rPr>
          <w:rFonts w:ascii="Raleway Medium" w:hAnsi="Raleway Medium"/>
          <w:sz w:val="28"/>
          <w:szCs w:val="28"/>
        </w:rPr>
        <w:t>valuable</w:t>
      </w:r>
      <w:proofErr w:type="spellEnd"/>
      <w:r w:rsidRPr="000F27C2">
        <w:rPr>
          <w:rFonts w:ascii="Raleway Medium" w:hAnsi="Raleway Medium"/>
          <w:sz w:val="28"/>
          <w:szCs w:val="28"/>
        </w:rPr>
        <w:t>, se impondrán de seis meses a dos años de prisión y multa de treinta a cien veces el valor diario de la Unidad de Medida y Actualización.</w:t>
      </w:r>
    </w:p>
    <w:p w14:paraId="7A256103" w14:textId="77777777" w:rsidR="00575781" w:rsidRPr="000F27C2" w:rsidRDefault="00575781" w:rsidP="00F35588">
      <w:pPr>
        <w:spacing w:line="360" w:lineRule="auto"/>
        <w:jc w:val="both"/>
        <w:rPr>
          <w:rFonts w:ascii="Raleway Medium" w:hAnsi="Raleway Medium"/>
          <w:sz w:val="28"/>
          <w:szCs w:val="28"/>
        </w:rPr>
      </w:pPr>
    </w:p>
    <w:p w14:paraId="0707B23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el monto de lo distraído o de los fondos utilizados indebidamente exceda de quinientas veces el valor diario de la Unidad de Medida y Actualización en el momento de cometerse el delito, se impondrán de dos años a catorce años de prisión y multa de cien a ciento cincuenta veces el valor diario de la Unidad de Medida y Actualización.</w:t>
      </w:r>
    </w:p>
    <w:p w14:paraId="4D4DBBA1" w14:textId="77777777" w:rsidR="00575781" w:rsidRPr="000F27C2" w:rsidRDefault="00575781" w:rsidP="00F35588">
      <w:pPr>
        <w:spacing w:line="360" w:lineRule="auto"/>
        <w:jc w:val="both"/>
        <w:rPr>
          <w:rFonts w:ascii="Raleway Medium" w:hAnsi="Raleway Medium"/>
          <w:sz w:val="28"/>
          <w:szCs w:val="28"/>
        </w:rPr>
      </w:pPr>
    </w:p>
    <w:p w14:paraId="3A23F7C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los recursos materia del peculado sean aportaciones federales para los fines de seguridad pública se aplicará hasta un tercio más de las penas señaladas en los párrafos anteriores.</w:t>
      </w:r>
    </w:p>
    <w:p w14:paraId="10E5D43B" w14:textId="77777777" w:rsidR="00575781" w:rsidRPr="000F27C2" w:rsidRDefault="00575781" w:rsidP="00F35588">
      <w:pPr>
        <w:spacing w:line="360" w:lineRule="auto"/>
        <w:jc w:val="both"/>
        <w:rPr>
          <w:rFonts w:ascii="Raleway Medium" w:hAnsi="Raleway Medium"/>
          <w:sz w:val="28"/>
          <w:szCs w:val="28"/>
        </w:rPr>
      </w:pPr>
    </w:p>
    <w:p w14:paraId="5C0B98B9" w14:textId="76CA71D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XV</w:t>
      </w:r>
    </w:p>
    <w:p w14:paraId="3E48F67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Enriquecimiento ilícito</w:t>
      </w:r>
    </w:p>
    <w:p w14:paraId="102518B7" w14:textId="77777777" w:rsidR="00575781" w:rsidRPr="000F27C2" w:rsidRDefault="00575781" w:rsidP="00F35588">
      <w:pPr>
        <w:spacing w:line="360" w:lineRule="auto"/>
        <w:jc w:val="both"/>
        <w:rPr>
          <w:rFonts w:ascii="Raleway Medium" w:hAnsi="Raleway Medium"/>
          <w:sz w:val="28"/>
          <w:szCs w:val="28"/>
        </w:rPr>
      </w:pPr>
    </w:p>
    <w:p w14:paraId="7A31EF41" w14:textId="2241AE83" w:rsidR="00575781" w:rsidRPr="000F27C2" w:rsidRDefault="00575781" w:rsidP="00DF2CF9">
      <w:pPr>
        <w:pStyle w:val="Artculo"/>
        <w:rPr>
          <w:b w:val="0"/>
        </w:rPr>
      </w:pPr>
      <w:r w:rsidRPr="000F27C2">
        <w:rPr>
          <w:b w:val="0"/>
        </w:rPr>
        <w:t xml:space="preserve">Comete el delito de enriquecimiento ilícito el servidor público que </w:t>
      </w:r>
      <w:r w:rsidR="005F07B3" w:rsidRPr="000F27C2">
        <w:rPr>
          <w:b w:val="0"/>
        </w:rPr>
        <w:t xml:space="preserve">hubiere utilizado </w:t>
      </w:r>
      <w:r w:rsidRPr="000F27C2">
        <w:rPr>
          <w:b w:val="0"/>
        </w:rPr>
        <w:t xml:space="preserve">su puesto, </w:t>
      </w:r>
      <w:r w:rsidR="005F07B3" w:rsidRPr="000F27C2">
        <w:rPr>
          <w:b w:val="0"/>
        </w:rPr>
        <w:t xml:space="preserve">empleo, </w:t>
      </w:r>
      <w:r w:rsidRPr="000F27C2">
        <w:rPr>
          <w:b w:val="0"/>
        </w:rPr>
        <w:t>cargo o comisión para incrementar su patrimonio cuya procedencia lícita no pueda justificar.</w:t>
      </w:r>
    </w:p>
    <w:p w14:paraId="68B49B74" w14:textId="77777777" w:rsidR="00575781" w:rsidRPr="000F27C2" w:rsidRDefault="00575781" w:rsidP="00F35588">
      <w:pPr>
        <w:spacing w:line="360" w:lineRule="auto"/>
        <w:jc w:val="both"/>
        <w:rPr>
          <w:rFonts w:ascii="Raleway Medium" w:hAnsi="Raleway Medium"/>
          <w:sz w:val="28"/>
          <w:szCs w:val="28"/>
        </w:rPr>
      </w:pPr>
    </w:p>
    <w:p w14:paraId="73BCA14E" w14:textId="42D5A55F" w:rsidR="00575781" w:rsidRPr="000F27C2" w:rsidRDefault="005F07B3" w:rsidP="00F35588">
      <w:pPr>
        <w:spacing w:line="360" w:lineRule="auto"/>
        <w:jc w:val="both"/>
        <w:rPr>
          <w:rFonts w:ascii="Raleway Medium" w:hAnsi="Raleway Medium"/>
          <w:sz w:val="28"/>
          <w:szCs w:val="28"/>
        </w:rPr>
      </w:pPr>
      <w:r w:rsidRPr="000F27C2">
        <w:rPr>
          <w:rFonts w:ascii="Raleway Medium" w:hAnsi="Raleway Medium"/>
          <w:sz w:val="28"/>
          <w:szCs w:val="28"/>
        </w:rPr>
        <w:t>C</w:t>
      </w:r>
      <w:r w:rsidR="00575781" w:rsidRPr="000F27C2">
        <w:rPr>
          <w:rFonts w:ascii="Raleway Medium" w:hAnsi="Raleway Medium"/>
          <w:sz w:val="28"/>
          <w:szCs w:val="28"/>
        </w:rPr>
        <w:t xml:space="preserve">omete </w:t>
      </w:r>
      <w:r w:rsidRPr="000F27C2">
        <w:rPr>
          <w:rFonts w:ascii="Raleway Medium" w:hAnsi="Raleway Medium"/>
          <w:sz w:val="28"/>
          <w:szCs w:val="28"/>
        </w:rPr>
        <w:t xml:space="preserve">también </w:t>
      </w:r>
      <w:r w:rsidR="00575781" w:rsidRPr="000F27C2">
        <w:rPr>
          <w:rFonts w:ascii="Raleway Medium" w:hAnsi="Raleway Medium"/>
          <w:sz w:val="28"/>
          <w:szCs w:val="28"/>
        </w:rPr>
        <w:t xml:space="preserve">el delito de enriquecimiento ilícito el servidor público que, durante el tiempo de su </w:t>
      </w:r>
      <w:r w:rsidRPr="000F27C2">
        <w:rPr>
          <w:rFonts w:ascii="Raleway Medium" w:hAnsi="Raleway Medium"/>
          <w:sz w:val="28"/>
          <w:szCs w:val="28"/>
        </w:rPr>
        <w:t xml:space="preserve">empleo, cargo o comisión, </w:t>
      </w:r>
      <w:r w:rsidR="00575781" w:rsidRPr="000F27C2">
        <w:rPr>
          <w:rFonts w:ascii="Raleway Medium" w:hAnsi="Raleway Medium"/>
          <w:sz w:val="28"/>
          <w:szCs w:val="28"/>
        </w:rPr>
        <w:t xml:space="preserve">o por motivos </w:t>
      </w:r>
      <w:proofErr w:type="gramStart"/>
      <w:r w:rsidR="00575781" w:rsidRPr="000F27C2">
        <w:rPr>
          <w:rFonts w:ascii="Raleway Medium" w:hAnsi="Raleway Medium"/>
          <w:sz w:val="28"/>
          <w:szCs w:val="28"/>
        </w:rPr>
        <w:t>del mismo</w:t>
      </w:r>
      <w:proofErr w:type="gramEnd"/>
      <w:r w:rsidR="00575781" w:rsidRPr="000F27C2">
        <w:rPr>
          <w:rFonts w:ascii="Raleway Medium" w:hAnsi="Raleway Medium"/>
          <w:sz w:val="28"/>
          <w:szCs w:val="28"/>
        </w:rPr>
        <w:t>, por sí o por interpósita persona, adquiera bienes para sí o para terceros, o se conduzca como dueño sobre ellos o sea el beneficiario final, cuya procedencia lícita no pueda justificar.</w:t>
      </w:r>
    </w:p>
    <w:p w14:paraId="26852A51" w14:textId="77777777" w:rsidR="00575781" w:rsidRPr="000F27C2" w:rsidRDefault="00575781" w:rsidP="00F35588">
      <w:pPr>
        <w:spacing w:line="360" w:lineRule="auto"/>
        <w:jc w:val="both"/>
        <w:rPr>
          <w:rFonts w:ascii="Raleway Medium" w:hAnsi="Raleway Medium"/>
          <w:sz w:val="28"/>
          <w:szCs w:val="28"/>
        </w:rPr>
      </w:pPr>
    </w:p>
    <w:p w14:paraId="5DB53E5D" w14:textId="770144D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Para efectos </w:t>
      </w:r>
      <w:r w:rsidR="005F07B3" w:rsidRPr="000F27C2">
        <w:rPr>
          <w:rFonts w:ascii="Raleway Medium" w:hAnsi="Raleway Medium"/>
          <w:sz w:val="28"/>
          <w:szCs w:val="28"/>
        </w:rPr>
        <w:t>de los párrafos anteriores</w:t>
      </w:r>
      <w:r w:rsidRPr="000F27C2">
        <w:rPr>
          <w:rFonts w:ascii="Raleway Medium" w:hAnsi="Raleway Medium"/>
          <w:sz w:val="28"/>
          <w:szCs w:val="28"/>
        </w:rPr>
        <w:t xml:space="preserve">, se </w:t>
      </w:r>
      <w:r w:rsidR="005F07B3" w:rsidRPr="000F27C2">
        <w:rPr>
          <w:rFonts w:ascii="Raleway Medium" w:hAnsi="Raleway Medium"/>
          <w:sz w:val="28"/>
          <w:szCs w:val="28"/>
        </w:rPr>
        <w:t xml:space="preserve">considerarán </w:t>
      </w:r>
      <w:r w:rsidRPr="000F27C2">
        <w:rPr>
          <w:rFonts w:ascii="Raleway Medium" w:hAnsi="Raleway Medium"/>
          <w:sz w:val="28"/>
          <w:szCs w:val="28"/>
        </w:rPr>
        <w:t xml:space="preserve">entre los bienes </w:t>
      </w:r>
      <w:r w:rsidR="005F07B3" w:rsidRPr="000F27C2">
        <w:rPr>
          <w:rFonts w:ascii="Raleway Medium" w:hAnsi="Raleway Medium"/>
          <w:sz w:val="28"/>
          <w:szCs w:val="28"/>
        </w:rPr>
        <w:t xml:space="preserve">producto del incremento patrimonial injustificado, aquellos </w:t>
      </w:r>
      <w:r w:rsidRPr="000F27C2">
        <w:rPr>
          <w:rFonts w:ascii="Raleway Medium" w:hAnsi="Raleway Medium"/>
          <w:sz w:val="28"/>
          <w:szCs w:val="28"/>
        </w:rPr>
        <w:t>que adquieran los servidores públicos o con respecto de los cuales se conduzcan como dueños, los que reciban o de los que dispongan su cónyuge y sus dependientes económicos directos, salvo que el servidor público acredite que éstos los obtuvieron por sí mismos.</w:t>
      </w:r>
    </w:p>
    <w:p w14:paraId="0D2666EE" w14:textId="77777777" w:rsidR="00575781" w:rsidRPr="000F27C2" w:rsidRDefault="00575781" w:rsidP="00F35588">
      <w:pPr>
        <w:spacing w:line="360" w:lineRule="auto"/>
        <w:jc w:val="both"/>
        <w:rPr>
          <w:rFonts w:ascii="Raleway Medium" w:hAnsi="Raleway Medium"/>
          <w:sz w:val="28"/>
          <w:szCs w:val="28"/>
        </w:rPr>
      </w:pPr>
    </w:p>
    <w:p w14:paraId="28B738CA" w14:textId="6A25E745"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Al que cometa el delito de enriquecimiento ilícito además de las sanciones a que refiere el artículo </w:t>
      </w:r>
      <w:r w:rsidR="0024335C" w:rsidRPr="000F27C2">
        <w:rPr>
          <w:rFonts w:ascii="Raleway Medium" w:hAnsi="Raleway Medium"/>
          <w:sz w:val="28"/>
          <w:szCs w:val="28"/>
        </w:rPr>
        <w:t xml:space="preserve">257 </w:t>
      </w:r>
      <w:r w:rsidRPr="000F27C2">
        <w:rPr>
          <w:rFonts w:ascii="Raleway Medium" w:hAnsi="Raleway Medium"/>
          <w:sz w:val="28"/>
          <w:szCs w:val="28"/>
        </w:rPr>
        <w:t xml:space="preserve">del presente </w:t>
      </w:r>
      <w:r w:rsidR="001D0D79" w:rsidRPr="000F27C2">
        <w:rPr>
          <w:rFonts w:ascii="Raleway Medium" w:hAnsi="Raleway Medium"/>
          <w:sz w:val="28"/>
          <w:szCs w:val="28"/>
        </w:rPr>
        <w:t>Código</w:t>
      </w:r>
      <w:r w:rsidRPr="000F27C2">
        <w:rPr>
          <w:rFonts w:ascii="Raleway Medium" w:hAnsi="Raleway Medium"/>
          <w:sz w:val="28"/>
          <w:szCs w:val="28"/>
        </w:rPr>
        <w:t>, se impondrá el decomiso en beneficio del Estado de aquellos bienes cuya procedencia no se logre acreditar.</w:t>
      </w:r>
    </w:p>
    <w:p w14:paraId="180A5428" w14:textId="77777777" w:rsidR="00575781" w:rsidRPr="000F27C2" w:rsidRDefault="00575781" w:rsidP="00F35588">
      <w:pPr>
        <w:spacing w:line="360" w:lineRule="auto"/>
        <w:jc w:val="both"/>
        <w:rPr>
          <w:rFonts w:ascii="Raleway Medium" w:hAnsi="Raleway Medium"/>
          <w:sz w:val="28"/>
          <w:szCs w:val="28"/>
        </w:rPr>
      </w:pPr>
    </w:p>
    <w:p w14:paraId="5F4B53E7" w14:textId="77777777" w:rsidR="00575781" w:rsidRPr="000F27C2" w:rsidRDefault="00575781" w:rsidP="00DF2CF9">
      <w:pPr>
        <w:pStyle w:val="Artculo"/>
        <w:rPr>
          <w:b w:val="0"/>
        </w:rPr>
      </w:pPr>
      <w:r w:rsidRPr="000F27C2">
        <w:rPr>
          <w:b w:val="0"/>
        </w:rPr>
        <w:t xml:space="preserve">A quien cometa el delito de enriquecimiento ilícito, se le impondrán las siguientes sanciones: </w:t>
      </w:r>
    </w:p>
    <w:p w14:paraId="346DDA8B" w14:textId="77777777" w:rsidR="00575781" w:rsidRPr="000F27C2" w:rsidRDefault="00575781" w:rsidP="00F35588">
      <w:pPr>
        <w:spacing w:line="360" w:lineRule="auto"/>
        <w:jc w:val="both"/>
        <w:rPr>
          <w:rFonts w:ascii="Raleway Medium" w:hAnsi="Raleway Medium"/>
          <w:sz w:val="28"/>
          <w:szCs w:val="28"/>
        </w:rPr>
      </w:pPr>
    </w:p>
    <w:p w14:paraId="7565E08F" w14:textId="50EAB541" w:rsidR="00575781" w:rsidRPr="000F27C2" w:rsidRDefault="005B244F"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w:t>
      </w:r>
      <w:r w:rsidR="00575781" w:rsidRPr="000F27C2">
        <w:rPr>
          <w:rFonts w:ascii="Raleway Medium" w:hAnsi="Raleway Medium"/>
          <w:sz w:val="28"/>
          <w:szCs w:val="28"/>
        </w:rPr>
        <w:t xml:space="preserve">Cuando el monto a que ascienda el enriquecimiento ilícito no exceda del equivalente a cinco mil veces el valor diario de la Unidad de Medida y Actualización en el momento en que se comete el </w:t>
      </w:r>
      <w:r w:rsidR="00575781" w:rsidRPr="000F27C2">
        <w:rPr>
          <w:rFonts w:ascii="Raleway Medium" w:hAnsi="Raleway Medium"/>
          <w:sz w:val="28"/>
          <w:szCs w:val="28"/>
        </w:rPr>
        <w:lastRenderedPageBreak/>
        <w:t xml:space="preserve">delito, se impondrá de uno a tres años de prisión y multa de cincuenta a trescientas veces el valor diario de la Unidad de Medida y Actualización. </w:t>
      </w:r>
    </w:p>
    <w:p w14:paraId="6064B486" w14:textId="77777777" w:rsidR="00575781" w:rsidRPr="000F27C2" w:rsidRDefault="00575781" w:rsidP="00F35588">
      <w:pPr>
        <w:spacing w:line="360" w:lineRule="auto"/>
        <w:jc w:val="both"/>
        <w:rPr>
          <w:rFonts w:ascii="Raleway Medium" w:hAnsi="Raleway Medium"/>
          <w:sz w:val="28"/>
          <w:szCs w:val="28"/>
        </w:rPr>
      </w:pPr>
    </w:p>
    <w:p w14:paraId="126E6C26" w14:textId="6E15F37D" w:rsidR="00575781" w:rsidRPr="000F27C2" w:rsidRDefault="005B244F"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w:t>
      </w:r>
      <w:r w:rsidR="00575781" w:rsidRPr="000F27C2">
        <w:rPr>
          <w:rFonts w:ascii="Raleway Medium" w:hAnsi="Raleway Medium"/>
          <w:sz w:val="28"/>
          <w:szCs w:val="28"/>
        </w:rPr>
        <w:t xml:space="preserve">Cuando el monto a que ascienda el enriquecimiento ilícito exceda del equivalente a cinco mil </w:t>
      </w:r>
      <w:proofErr w:type="gramStart"/>
      <w:r w:rsidR="00575781" w:rsidRPr="000F27C2">
        <w:rPr>
          <w:rFonts w:ascii="Raleway Medium" w:hAnsi="Raleway Medium"/>
          <w:sz w:val="28"/>
          <w:szCs w:val="28"/>
        </w:rPr>
        <w:t>veces</w:t>
      </w:r>
      <w:proofErr w:type="gramEnd"/>
      <w:r w:rsidR="00575781" w:rsidRPr="000F27C2">
        <w:rPr>
          <w:rFonts w:ascii="Raleway Medium" w:hAnsi="Raleway Medium"/>
          <w:sz w:val="28"/>
          <w:szCs w:val="28"/>
        </w:rPr>
        <w:t xml:space="preserve"> </w:t>
      </w:r>
      <w:r w:rsidRPr="000F27C2">
        <w:rPr>
          <w:rFonts w:ascii="Raleway Medium" w:hAnsi="Raleway Medium"/>
          <w:sz w:val="28"/>
          <w:szCs w:val="28"/>
        </w:rPr>
        <w:t xml:space="preserve">pero no sea superior a cincuenta mil veces </w:t>
      </w:r>
      <w:r w:rsidR="00575781" w:rsidRPr="000F27C2">
        <w:rPr>
          <w:rFonts w:ascii="Raleway Medium" w:hAnsi="Raleway Medium"/>
          <w:sz w:val="28"/>
          <w:szCs w:val="28"/>
        </w:rPr>
        <w:t xml:space="preserve">el valor diario de la Unidad de Medida y Actualización, se impondrán de dos a </w:t>
      </w:r>
      <w:r w:rsidRPr="000F27C2">
        <w:rPr>
          <w:rFonts w:ascii="Raleway Medium" w:hAnsi="Raleway Medium"/>
          <w:sz w:val="28"/>
          <w:szCs w:val="28"/>
        </w:rPr>
        <w:t xml:space="preserve">ocho </w:t>
      </w:r>
      <w:r w:rsidR="00575781" w:rsidRPr="000F27C2">
        <w:rPr>
          <w:rFonts w:ascii="Raleway Medium" w:hAnsi="Raleway Medium"/>
          <w:sz w:val="28"/>
          <w:szCs w:val="28"/>
        </w:rPr>
        <w:t xml:space="preserve">años de prisión y multa de seiscientas </w:t>
      </w:r>
      <w:r w:rsidRPr="000F27C2">
        <w:rPr>
          <w:rFonts w:ascii="Raleway Medium" w:hAnsi="Raleway Medium"/>
          <w:sz w:val="28"/>
          <w:szCs w:val="28"/>
        </w:rPr>
        <w:t xml:space="preserve">a mil quinientas </w:t>
      </w:r>
      <w:r w:rsidR="00575781" w:rsidRPr="000F27C2">
        <w:rPr>
          <w:rFonts w:ascii="Raleway Medium" w:hAnsi="Raleway Medium"/>
          <w:sz w:val="28"/>
          <w:szCs w:val="28"/>
        </w:rPr>
        <w:t>veces el valor diario de la Unidad de Medida y Actualización.</w:t>
      </w:r>
    </w:p>
    <w:p w14:paraId="31379DC3" w14:textId="77777777" w:rsidR="00575781" w:rsidRPr="000F27C2" w:rsidRDefault="00575781" w:rsidP="00F35588">
      <w:pPr>
        <w:spacing w:line="360" w:lineRule="auto"/>
        <w:jc w:val="both"/>
        <w:rPr>
          <w:rFonts w:ascii="Raleway Medium" w:hAnsi="Raleway Medium"/>
          <w:sz w:val="28"/>
          <w:szCs w:val="28"/>
        </w:rPr>
      </w:pPr>
    </w:p>
    <w:p w14:paraId="3DABFEE8" w14:textId="0D402078" w:rsidR="00575781" w:rsidRPr="000F27C2" w:rsidRDefault="005B244F" w:rsidP="00F35588">
      <w:pPr>
        <w:spacing w:line="360" w:lineRule="auto"/>
        <w:jc w:val="both"/>
        <w:rPr>
          <w:rFonts w:ascii="Raleway Medium" w:hAnsi="Raleway Medium"/>
          <w:sz w:val="28"/>
          <w:szCs w:val="28"/>
        </w:rPr>
      </w:pPr>
      <w:r w:rsidRPr="000F27C2">
        <w:rPr>
          <w:rFonts w:ascii="Raleway Medium" w:hAnsi="Raleway Medium"/>
          <w:sz w:val="28"/>
          <w:szCs w:val="28"/>
        </w:rPr>
        <w:t>III. Cuando el monto a que ascienda el enriquecimiento ilícito exceda del equivalente de cincuenta mil veces el valor diario de la Unidad de Medida y Actualización se impondrán de cinco a veinte años de prisión y multa de mil quinientas a dos mil quinientas veces el valor diario de la Unidad de Medida y Actualización</w:t>
      </w:r>
      <w:r w:rsidR="00575781" w:rsidRPr="000F27C2">
        <w:rPr>
          <w:rFonts w:ascii="Raleway Medium" w:hAnsi="Raleway Medium"/>
          <w:sz w:val="28"/>
          <w:szCs w:val="28"/>
        </w:rPr>
        <w:t>.</w:t>
      </w:r>
    </w:p>
    <w:p w14:paraId="702A48EC" w14:textId="2EBF81BD" w:rsidR="005B244F" w:rsidRPr="000F27C2" w:rsidRDefault="005B244F" w:rsidP="00F35588">
      <w:pPr>
        <w:spacing w:line="360" w:lineRule="auto"/>
        <w:jc w:val="both"/>
        <w:rPr>
          <w:rFonts w:ascii="Raleway Medium" w:hAnsi="Raleway Medium"/>
          <w:sz w:val="28"/>
          <w:szCs w:val="28"/>
        </w:rPr>
      </w:pPr>
    </w:p>
    <w:p w14:paraId="66ACF96B" w14:textId="77777777" w:rsidR="005B244F" w:rsidRPr="000F27C2" w:rsidRDefault="005B244F" w:rsidP="00F35588">
      <w:pPr>
        <w:spacing w:line="360" w:lineRule="auto"/>
        <w:jc w:val="both"/>
        <w:rPr>
          <w:rFonts w:ascii="Raleway Medium" w:hAnsi="Raleway Medium"/>
          <w:sz w:val="28"/>
          <w:szCs w:val="28"/>
        </w:rPr>
      </w:pPr>
      <w:r w:rsidRPr="000F27C2">
        <w:rPr>
          <w:rFonts w:ascii="Raleway Medium" w:hAnsi="Raleway Medium"/>
          <w:sz w:val="28"/>
          <w:szCs w:val="28"/>
        </w:rPr>
        <w:t>La pena se incrementará en una mitad cuando, derivado de la comisión del delito de enriquecimiento patrimonial ilícito, se causare un grave daño o se entorpecieran los servicios públicos a que había lugar con motivo de esos recursos.</w:t>
      </w:r>
    </w:p>
    <w:p w14:paraId="14E9668D" w14:textId="77777777" w:rsidR="005B244F" w:rsidRPr="000F27C2" w:rsidRDefault="005B244F" w:rsidP="00F35588">
      <w:pPr>
        <w:spacing w:line="360" w:lineRule="auto"/>
        <w:jc w:val="both"/>
        <w:rPr>
          <w:rFonts w:ascii="Raleway Medium" w:hAnsi="Raleway Medium"/>
          <w:sz w:val="28"/>
          <w:szCs w:val="28"/>
        </w:rPr>
      </w:pPr>
    </w:p>
    <w:p w14:paraId="03E0EB3B" w14:textId="6E66C207" w:rsidR="005B244F" w:rsidRPr="000F27C2" w:rsidRDefault="005B244F" w:rsidP="00F35588">
      <w:pPr>
        <w:spacing w:line="360" w:lineRule="auto"/>
        <w:jc w:val="both"/>
        <w:rPr>
          <w:rFonts w:ascii="Raleway Medium" w:hAnsi="Raleway Medium"/>
          <w:sz w:val="28"/>
          <w:szCs w:val="28"/>
        </w:rPr>
      </w:pPr>
      <w:r w:rsidRPr="000F27C2">
        <w:rPr>
          <w:rFonts w:ascii="Raleway Medium" w:hAnsi="Raleway Medium"/>
          <w:sz w:val="28"/>
          <w:szCs w:val="28"/>
        </w:rPr>
        <w:t>Estas penas se impondrán sin perjuicio de las que correspondan por la comisión de otros delitos que resulten.</w:t>
      </w:r>
    </w:p>
    <w:p w14:paraId="772E77C2" w14:textId="77777777" w:rsidR="0078333C" w:rsidRPr="000F27C2" w:rsidRDefault="0078333C" w:rsidP="00F35588">
      <w:pPr>
        <w:spacing w:line="360" w:lineRule="auto"/>
        <w:jc w:val="both"/>
        <w:rPr>
          <w:rFonts w:ascii="Raleway Medium" w:hAnsi="Raleway Medium"/>
          <w:sz w:val="28"/>
          <w:szCs w:val="28"/>
        </w:rPr>
      </w:pPr>
    </w:p>
    <w:p w14:paraId="0A5EE58C" w14:textId="090B2BEE" w:rsidR="00575781" w:rsidRPr="000F27C2" w:rsidRDefault="0078333C" w:rsidP="00F35588">
      <w:pPr>
        <w:spacing w:line="360" w:lineRule="auto"/>
        <w:jc w:val="both"/>
        <w:rPr>
          <w:rFonts w:ascii="Raleway Medium" w:hAnsi="Raleway Medium"/>
          <w:sz w:val="28"/>
          <w:szCs w:val="28"/>
        </w:rPr>
      </w:pPr>
      <w:r w:rsidRPr="000F27C2">
        <w:rPr>
          <w:rFonts w:ascii="Raleway Medium" w:hAnsi="Raleway Medium"/>
          <w:sz w:val="28"/>
          <w:szCs w:val="28"/>
        </w:rPr>
        <w:t xml:space="preserve">Se </w:t>
      </w:r>
      <w:proofErr w:type="gramStart"/>
      <w:r w:rsidRPr="000F27C2">
        <w:rPr>
          <w:rFonts w:ascii="Raleway Medium" w:hAnsi="Raleway Medium"/>
          <w:sz w:val="28"/>
          <w:szCs w:val="28"/>
        </w:rPr>
        <w:t>equipara</w:t>
      </w:r>
      <w:proofErr w:type="gramEnd"/>
      <w:r w:rsidRPr="000F27C2">
        <w:rPr>
          <w:rFonts w:ascii="Raleway Medium" w:hAnsi="Raleway Medium"/>
          <w:sz w:val="28"/>
          <w:szCs w:val="28"/>
        </w:rPr>
        <w:t xml:space="preserve"> al delito de enriquecimiento ilícito y se sancionará con </w:t>
      </w:r>
      <w:r w:rsidRPr="000F27C2">
        <w:rPr>
          <w:rFonts w:ascii="Raleway Medium" w:hAnsi="Raleway Medium"/>
          <w:sz w:val="28"/>
          <w:szCs w:val="28"/>
        </w:rPr>
        <w:lastRenderedPageBreak/>
        <w:t>las mismas penas a quien oculte o pretenda ocultar bienes, o simule que los bienes son de su propiedad o se conduzca como dueño de los mismos, aparentando un menor bagaje económico en la declaración patrimonial del servidor público a que se refiere el presente artículo.</w:t>
      </w:r>
    </w:p>
    <w:p w14:paraId="0CA0F034" w14:textId="2919914E" w:rsidR="0078333C" w:rsidRPr="000F27C2" w:rsidRDefault="0078333C" w:rsidP="00F35588">
      <w:pPr>
        <w:spacing w:line="360" w:lineRule="auto"/>
        <w:jc w:val="both"/>
        <w:rPr>
          <w:rFonts w:ascii="Raleway Medium" w:hAnsi="Raleway Medium"/>
          <w:sz w:val="28"/>
          <w:szCs w:val="28"/>
        </w:rPr>
      </w:pPr>
    </w:p>
    <w:p w14:paraId="11D8D4E3" w14:textId="77777777" w:rsidR="0024335C" w:rsidRPr="000F27C2" w:rsidRDefault="0024335C" w:rsidP="00F35588">
      <w:pPr>
        <w:spacing w:line="360" w:lineRule="auto"/>
        <w:jc w:val="center"/>
        <w:rPr>
          <w:rFonts w:ascii="Raleway Medium" w:hAnsi="Raleway Medium"/>
          <w:b/>
          <w:sz w:val="28"/>
          <w:szCs w:val="28"/>
        </w:rPr>
      </w:pPr>
      <w:r w:rsidRPr="000F27C2">
        <w:rPr>
          <w:rFonts w:ascii="Raleway Medium" w:hAnsi="Raleway Medium"/>
          <w:b/>
          <w:sz w:val="28"/>
          <w:szCs w:val="28"/>
        </w:rPr>
        <w:t>Título Décimo Segundo</w:t>
      </w:r>
    </w:p>
    <w:p w14:paraId="2CD3ECB5" w14:textId="77777777" w:rsidR="0024335C" w:rsidRPr="000F27C2" w:rsidRDefault="0024335C" w:rsidP="00F35588">
      <w:pPr>
        <w:spacing w:line="360" w:lineRule="auto"/>
        <w:jc w:val="center"/>
        <w:rPr>
          <w:rFonts w:ascii="Raleway Medium" w:hAnsi="Raleway Medium"/>
          <w:b/>
          <w:sz w:val="28"/>
          <w:szCs w:val="28"/>
        </w:rPr>
      </w:pPr>
      <w:r w:rsidRPr="000F27C2">
        <w:rPr>
          <w:rFonts w:ascii="Raleway Medium" w:hAnsi="Raleway Medium"/>
          <w:b/>
          <w:sz w:val="28"/>
          <w:szCs w:val="28"/>
        </w:rPr>
        <w:t>Delitos cometidos contra la administración de justicia</w:t>
      </w:r>
    </w:p>
    <w:p w14:paraId="592CB657" w14:textId="77777777" w:rsidR="0024335C" w:rsidRPr="000F27C2" w:rsidRDefault="0024335C" w:rsidP="00F35588">
      <w:pPr>
        <w:spacing w:line="360" w:lineRule="auto"/>
        <w:jc w:val="center"/>
        <w:rPr>
          <w:rFonts w:ascii="Raleway Medium" w:hAnsi="Raleway Medium"/>
          <w:b/>
          <w:sz w:val="28"/>
          <w:szCs w:val="28"/>
        </w:rPr>
      </w:pPr>
    </w:p>
    <w:p w14:paraId="235C1899" w14:textId="77777777" w:rsidR="0024335C" w:rsidRPr="000F27C2" w:rsidRDefault="0024335C"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6F2EA998" w14:textId="77777777" w:rsidR="0024335C" w:rsidRPr="000F27C2" w:rsidRDefault="0024335C" w:rsidP="00F35588">
      <w:pPr>
        <w:spacing w:line="360" w:lineRule="auto"/>
        <w:jc w:val="center"/>
        <w:rPr>
          <w:rFonts w:ascii="Raleway Medium" w:hAnsi="Raleway Medium"/>
          <w:b/>
          <w:sz w:val="28"/>
          <w:szCs w:val="28"/>
        </w:rPr>
      </w:pPr>
      <w:r w:rsidRPr="000F27C2">
        <w:rPr>
          <w:rFonts w:ascii="Raleway Medium" w:hAnsi="Raleway Medium"/>
          <w:b/>
          <w:sz w:val="28"/>
          <w:szCs w:val="28"/>
        </w:rPr>
        <w:t>Delitos cometidos por los servidores públicos</w:t>
      </w:r>
    </w:p>
    <w:p w14:paraId="54E81B27" w14:textId="555BAFE4" w:rsidR="0024335C" w:rsidRPr="000F27C2" w:rsidRDefault="0024335C" w:rsidP="00F35588">
      <w:pPr>
        <w:spacing w:line="360" w:lineRule="auto"/>
        <w:jc w:val="both"/>
        <w:rPr>
          <w:rFonts w:ascii="Raleway Medium" w:hAnsi="Raleway Medium"/>
          <w:sz w:val="28"/>
          <w:szCs w:val="28"/>
        </w:rPr>
      </w:pPr>
    </w:p>
    <w:p w14:paraId="39779592" w14:textId="77777777" w:rsidR="0024335C" w:rsidRPr="000F27C2" w:rsidRDefault="0024335C" w:rsidP="00F35588">
      <w:pPr>
        <w:spacing w:line="360" w:lineRule="auto"/>
        <w:jc w:val="both"/>
        <w:rPr>
          <w:rFonts w:ascii="Raleway Medium" w:hAnsi="Raleway Medium"/>
          <w:sz w:val="28"/>
          <w:szCs w:val="28"/>
        </w:rPr>
      </w:pPr>
    </w:p>
    <w:p w14:paraId="699CFF6A" w14:textId="17B171FC" w:rsidR="00F431A9" w:rsidRPr="000F27C2" w:rsidRDefault="00F431A9" w:rsidP="00DF2CF9">
      <w:pPr>
        <w:pStyle w:val="Artculo"/>
        <w:rPr>
          <w:b w:val="0"/>
        </w:rPr>
      </w:pPr>
      <w:r w:rsidRPr="000F27C2">
        <w:rPr>
          <w:b w:val="0"/>
        </w:rPr>
        <w:t>Son delitos contra la procuración y administración de justicia, cometidos por servidores públicos los siguientes:</w:t>
      </w:r>
    </w:p>
    <w:p w14:paraId="46FF7407" w14:textId="77777777" w:rsidR="00F431A9" w:rsidRPr="000F27C2" w:rsidRDefault="00F431A9" w:rsidP="00F35588">
      <w:pPr>
        <w:spacing w:line="360" w:lineRule="auto"/>
        <w:jc w:val="both"/>
        <w:rPr>
          <w:rFonts w:ascii="Raleway Medium" w:hAnsi="Raleway Medium"/>
          <w:sz w:val="28"/>
          <w:szCs w:val="28"/>
        </w:rPr>
      </w:pPr>
    </w:p>
    <w:p w14:paraId="5113074F"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I. Conocer de negocios para los cuales tengan impedimento legal o abstenerse de conocer de los que les corresponda, sin tener impedimento legal para ello;</w:t>
      </w:r>
    </w:p>
    <w:p w14:paraId="620C4893" w14:textId="77777777" w:rsidR="00F431A9" w:rsidRPr="000F27C2" w:rsidRDefault="00F431A9" w:rsidP="00F35588">
      <w:pPr>
        <w:spacing w:line="360" w:lineRule="auto"/>
        <w:jc w:val="both"/>
        <w:rPr>
          <w:rFonts w:ascii="Raleway Medium" w:hAnsi="Raleway Medium"/>
          <w:sz w:val="28"/>
          <w:szCs w:val="28"/>
        </w:rPr>
      </w:pPr>
    </w:p>
    <w:p w14:paraId="0C49184E"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II. Desempeñar algún otro empleo en el servicio público o un puesto o cargo particular que la ley les prohíba;</w:t>
      </w:r>
    </w:p>
    <w:p w14:paraId="6B362733" w14:textId="77777777" w:rsidR="00F431A9" w:rsidRPr="000F27C2" w:rsidRDefault="00F431A9" w:rsidP="00F35588">
      <w:pPr>
        <w:spacing w:line="360" w:lineRule="auto"/>
        <w:jc w:val="both"/>
        <w:rPr>
          <w:rFonts w:ascii="Raleway Medium" w:hAnsi="Raleway Medium"/>
          <w:sz w:val="28"/>
          <w:szCs w:val="28"/>
        </w:rPr>
      </w:pPr>
    </w:p>
    <w:p w14:paraId="178AB894"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III. Litigar por sí o por interpósita persona, cuando la ley les prohíba o restrinja el ejercicio de su profesión;</w:t>
      </w:r>
    </w:p>
    <w:p w14:paraId="3FD7D2B8" w14:textId="77777777" w:rsidR="00F431A9" w:rsidRPr="000F27C2" w:rsidRDefault="00F431A9" w:rsidP="00F35588">
      <w:pPr>
        <w:spacing w:line="360" w:lineRule="auto"/>
        <w:jc w:val="both"/>
        <w:rPr>
          <w:rFonts w:ascii="Raleway Medium" w:hAnsi="Raleway Medium"/>
          <w:sz w:val="28"/>
          <w:szCs w:val="28"/>
        </w:rPr>
      </w:pPr>
    </w:p>
    <w:p w14:paraId="55BBA539"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IV. Dirigir o aconsejar a las personas que ante ellos litiguen;</w:t>
      </w:r>
    </w:p>
    <w:p w14:paraId="1ABE6762" w14:textId="77777777" w:rsidR="00F431A9" w:rsidRPr="000F27C2" w:rsidRDefault="00F431A9" w:rsidP="00F35588">
      <w:pPr>
        <w:spacing w:line="360" w:lineRule="auto"/>
        <w:jc w:val="both"/>
        <w:rPr>
          <w:rFonts w:ascii="Raleway Medium" w:hAnsi="Raleway Medium"/>
          <w:sz w:val="28"/>
          <w:szCs w:val="28"/>
        </w:rPr>
      </w:pPr>
    </w:p>
    <w:p w14:paraId="1590CEC1"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V. No cumplir una disposición que legalmente se les comunique por su superior competente o una autoridad de amparo, sin causa fundada para ello;</w:t>
      </w:r>
    </w:p>
    <w:p w14:paraId="6F5885C5" w14:textId="77777777" w:rsidR="00F431A9" w:rsidRPr="000F27C2" w:rsidRDefault="00F431A9" w:rsidP="00F35588">
      <w:pPr>
        <w:spacing w:line="360" w:lineRule="auto"/>
        <w:jc w:val="both"/>
        <w:rPr>
          <w:rFonts w:ascii="Raleway Medium" w:hAnsi="Raleway Medium"/>
          <w:sz w:val="28"/>
          <w:szCs w:val="28"/>
        </w:rPr>
      </w:pPr>
    </w:p>
    <w:p w14:paraId="3210D798"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VI. Dictar, a sabiendas, una resolución de fondo o una sentencia definitiva que sean ilícitas por violar algún precepto terminante de la ley, o ser contrarias a las actuaciones seguidas en juicio u omitir dictar una resolución de trámite, de fondo o una sentencia definitiva lícita, dentro de los términos dispuestos en la ley;</w:t>
      </w:r>
    </w:p>
    <w:p w14:paraId="4B2BB3F7" w14:textId="77777777" w:rsidR="00F431A9" w:rsidRPr="000F27C2" w:rsidRDefault="00F431A9" w:rsidP="00F35588">
      <w:pPr>
        <w:spacing w:line="360" w:lineRule="auto"/>
        <w:jc w:val="both"/>
        <w:rPr>
          <w:rFonts w:ascii="Raleway Medium" w:hAnsi="Raleway Medium"/>
          <w:sz w:val="28"/>
          <w:szCs w:val="28"/>
        </w:rPr>
      </w:pPr>
    </w:p>
    <w:p w14:paraId="66A3EB16"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VII. Ejecutar actos o incurrir en omisiones que produzcan un daño o concedan a alguien una ventaja indebidos;</w:t>
      </w:r>
    </w:p>
    <w:p w14:paraId="397E9B76" w14:textId="77777777" w:rsidR="00F431A9" w:rsidRPr="000F27C2" w:rsidRDefault="00F431A9" w:rsidP="00F35588">
      <w:pPr>
        <w:spacing w:line="360" w:lineRule="auto"/>
        <w:jc w:val="both"/>
        <w:rPr>
          <w:rFonts w:ascii="Raleway Medium" w:hAnsi="Raleway Medium"/>
          <w:sz w:val="28"/>
          <w:szCs w:val="28"/>
        </w:rPr>
      </w:pPr>
    </w:p>
    <w:p w14:paraId="491EC9FE"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VIII. Retardar o entorpecer maliciosamente o por negligencia la procuración o administración de justicia;</w:t>
      </w:r>
    </w:p>
    <w:p w14:paraId="3D380418" w14:textId="77777777" w:rsidR="00F431A9" w:rsidRPr="000F27C2" w:rsidRDefault="00F431A9" w:rsidP="00F35588">
      <w:pPr>
        <w:spacing w:line="360" w:lineRule="auto"/>
        <w:jc w:val="both"/>
        <w:rPr>
          <w:rFonts w:ascii="Raleway Medium" w:hAnsi="Raleway Medium"/>
          <w:sz w:val="28"/>
          <w:szCs w:val="28"/>
        </w:rPr>
      </w:pPr>
    </w:p>
    <w:p w14:paraId="2901D8FF"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IX. Abstenerse injustificadamente de ejercer la acción penal que corresponda de una persona que se encuentre detenida a su disposición como persona imputada de algún delito, cuando esta sea procedente conforme a la Constitución y a lo establecido por el Código Nacional de Procedimientos Penales o las leyes de la materia, en los casos en que la ley les imponga esa obligación; o ejercitar la acción penal cuando no proceda denuncia o querella;</w:t>
      </w:r>
    </w:p>
    <w:p w14:paraId="46EE8507" w14:textId="77777777" w:rsidR="00F431A9" w:rsidRPr="000F27C2" w:rsidRDefault="00F431A9" w:rsidP="00F35588">
      <w:pPr>
        <w:spacing w:line="360" w:lineRule="auto"/>
        <w:jc w:val="both"/>
        <w:rPr>
          <w:rFonts w:ascii="Raleway Medium" w:hAnsi="Raleway Medium"/>
          <w:sz w:val="28"/>
          <w:szCs w:val="28"/>
        </w:rPr>
      </w:pPr>
    </w:p>
    <w:p w14:paraId="477247F1"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X. Detener a un individuo fuera de los casos señalados por la ley, o retenerlo por más tiempo del señalado en la Constitución;</w:t>
      </w:r>
    </w:p>
    <w:p w14:paraId="063EBFB2" w14:textId="77777777" w:rsidR="00F431A9" w:rsidRPr="000F27C2" w:rsidRDefault="00F431A9" w:rsidP="00F35588">
      <w:pPr>
        <w:spacing w:line="360" w:lineRule="auto"/>
        <w:jc w:val="both"/>
        <w:rPr>
          <w:rFonts w:ascii="Raleway Medium" w:hAnsi="Raleway Medium"/>
          <w:sz w:val="28"/>
          <w:szCs w:val="28"/>
        </w:rPr>
      </w:pPr>
    </w:p>
    <w:p w14:paraId="304CCCA8"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XI. Ocultar al imputado el nombre de quien le acusa, salvo en los casos previstos por la ley, no darle a conocer el delito que se le atribuye o no realizar el descubrimiento probatorio conforme a lo que establece el Código Nacional de Procedimientos Penales;</w:t>
      </w:r>
    </w:p>
    <w:p w14:paraId="0D541D54" w14:textId="77777777" w:rsidR="00F431A9" w:rsidRPr="000F27C2" w:rsidRDefault="00F431A9" w:rsidP="00F35588">
      <w:pPr>
        <w:spacing w:line="360" w:lineRule="auto"/>
        <w:jc w:val="both"/>
        <w:rPr>
          <w:rFonts w:ascii="Raleway Medium" w:hAnsi="Raleway Medium"/>
          <w:sz w:val="28"/>
          <w:szCs w:val="28"/>
        </w:rPr>
      </w:pPr>
    </w:p>
    <w:p w14:paraId="6EF5E040"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XII. Prolongar la prisión preventiva oficiosa o justificada por más tiempo del que como máximo fije la ley al delito que motive el procedimiento;</w:t>
      </w:r>
    </w:p>
    <w:p w14:paraId="69A8F50D" w14:textId="77777777" w:rsidR="00F431A9" w:rsidRPr="000F27C2" w:rsidRDefault="00F431A9" w:rsidP="00F35588">
      <w:pPr>
        <w:spacing w:line="360" w:lineRule="auto"/>
        <w:jc w:val="both"/>
        <w:rPr>
          <w:rFonts w:ascii="Raleway Medium" w:hAnsi="Raleway Medium"/>
          <w:sz w:val="28"/>
          <w:szCs w:val="28"/>
        </w:rPr>
      </w:pPr>
    </w:p>
    <w:p w14:paraId="11CDF307" w14:textId="0E9EAC80"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 xml:space="preserve">XIII. </w:t>
      </w:r>
      <w:r w:rsidR="0050213E" w:rsidRPr="000F27C2">
        <w:rPr>
          <w:rFonts w:ascii="Raleway Medium" w:hAnsi="Raleway Medium"/>
          <w:sz w:val="28"/>
          <w:szCs w:val="28"/>
        </w:rPr>
        <w:t>Exija gabelas o contribuciones a los encargados o empleados de lugares de reclusión o internamiento, a los internos o a sus familiares, a cambio de proporcionarles bienes o servicios que gratuitamente brinde el Estado, o para otorgarles condiciones de privilegio en el alojamiento, alimentación o régimen</w:t>
      </w:r>
      <w:r w:rsidRPr="000F27C2">
        <w:rPr>
          <w:rFonts w:ascii="Raleway Medium" w:hAnsi="Raleway Medium"/>
          <w:sz w:val="28"/>
          <w:szCs w:val="28"/>
        </w:rPr>
        <w:t>;</w:t>
      </w:r>
    </w:p>
    <w:p w14:paraId="24F11E53" w14:textId="77777777" w:rsidR="00F431A9" w:rsidRPr="000F27C2" w:rsidRDefault="00F431A9" w:rsidP="00F35588">
      <w:pPr>
        <w:spacing w:line="360" w:lineRule="auto"/>
        <w:jc w:val="both"/>
        <w:rPr>
          <w:rFonts w:ascii="Raleway Medium" w:hAnsi="Raleway Medium"/>
          <w:sz w:val="28"/>
          <w:szCs w:val="28"/>
        </w:rPr>
      </w:pPr>
    </w:p>
    <w:p w14:paraId="51251444"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XIV. Demorar injustificadamente el cumplimiento de las resoluciones judiciales, en las que se ordene poner en libertad a un detenido;</w:t>
      </w:r>
    </w:p>
    <w:p w14:paraId="168764CC" w14:textId="77777777" w:rsidR="00F431A9" w:rsidRPr="000F27C2" w:rsidRDefault="00F431A9" w:rsidP="00F35588">
      <w:pPr>
        <w:spacing w:line="360" w:lineRule="auto"/>
        <w:jc w:val="both"/>
        <w:rPr>
          <w:rFonts w:ascii="Raleway Medium" w:hAnsi="Raleway Medium"/>
          <w:sz w:val="28"/>
          <w:szCs w:val="28"/>
        </w:rPr>
      </w:pPr>
    </w:p>
    <w:p w14:paraId="6332B5C2"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XV. No dictar auto de vinculación al proceso o de libertad de un detenido, dentro de las setenta y dos horas siguientes a que lo pongan a su disposición, a no ser que el imputado haya solicitado ampliación del plazo, caso en el cual se estará al nuevo plazo;</w:t>
      </w:r>
    </w:p>
    <w:p w14:paraId="2B73B08A" w14:textId="77777777" w:rsidR="00F431A9" w:rsidRPr="000F27C2" w:rsidRDefault="00F431A9" w:rsidP="00F35588">
      <w:pPr>
        <w:spacing w:line="360" w:lineRule="auto"/>
        <w:jc w:val="both"/>
        <w:rPr>
          <w:rFonts w:ascii="Raleway Medium" w:hAnsi="Raleway Medium"/>
          <w:sz w:val="28"/>
          <w:szCs w:val="28"/>
        </w:rPr>
      </w:pPr>
    </w:p>
    <w:p w14:paraId="1048688A"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XVI. Ordenar o practicar cateos o visitas domiciliarias fuera de los casos autorizados por la ley;</w:t>
      </w:r>
    </w:p>
    <w:p w14:paraId="44DF37C5" w14:textId="77777777" w:rsidR="00F431A9" w:rsidRPr="000F27C2" w:rsidRDefault="00F431A9" w:rsidP="00F35588">
      <w:pPr>
        <w:spacing w:line="360" w:lineRule="auto"/>
        <w:jc w:val="both"/>
        <w:rPr>
          <w:rFonts w:ascii="Raleway Medium" w:hAnsi="Raleway Medium"/>
          <w:sz w:val="28"/>
          <w:szCs w:val="28"/>
        </w:rPr>
      </w:pPr>
    </w:p>
    <w:p w14:paraId="426B5EE7" w14:textId="526E3449"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XVII. Ejercer acción penal contra un</w:t>
      </w:r>
      <w:r w:rsidR="007C76ED" w:rsidRPr="000F27C2">
        <w:rPr>
          <w:rFonts w:ascii="Raleway Medium" w:hAnsi="Raleway Medium"/>
          <w:sz w:val="28"/>
          <w:szCs w:val="28"/>
        </w:rPr>
        <w:t>a persona que tenga el carácter de</w:t>
      </w:r>
      <w:r w:rsidRPr="000F27C2">
        <w:rPr>
          <w:rFonts w:ascii="Raleway Medium" w:hAnsi="Raleway Medium"/>
          <w:sz w:val="28"/>
          <w:szCs w:val="28"/>
        </w:rPr>
        <w:t xml:space="preserve"> servidor público, a sabiendas de que éste posee fuero, sin habérsele retirado éste previamente, conforme a lo dispuesto por la ley; </w:t>
      </w:r>
    </w:p>
    <w:p w14:paraId="2C2491B2" w14:textId="77777777" w:rsidR="00F431A9" w:rsidRPr="000F27C2" w:rsidRDefault="00F431A9" w:rsidP="00F35588">
      <w:pPr>
        <w:spacing w:line="360" w:lineRule="auto"/>
        <w:jc w:val="both"/>
        <w:rPr>
          <w:rFonts w:ascii="Raleway Medium" w:hAnsi="Raleway Medium"/>
          <w:sz w:val="28"/>
          <w:szCs w:val="28"/>
        </w:rPr>
      </w:pPr>
    </w:p>
    <w:p w14:paraId="11F621F9"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XVIII. Ordenar la aprehensión de un individuo por delito que no amerite pena privativa de libertad, o en casos en que no preceda denuncia, acusación o querella; o realizar la aprehensión sin poner al detenido a disposición del juez en el término señalado por el artículo 16 de la Constitución;</w:t>
      </w:r>
    </w:p>
    <w:p w14:paraId="2A820BCD" w14:textId="77777777" w:rsidR="00F431A9" w:rsidRPr="000F27C2" w:rsidRDefault="00F431A9" w:rsidP="00F35588">
      <w:pPr>
        <w:spacing w:line="360" w:lineRule="auto"/>
        <w:jc w:val="both"/>
        <w:rPr>
          <w:rFonts w:ascii="Raleway Medium" w:hAnsi="Raleway Medium"/>
          <w:sz w:val="28"/>
          <w:szCs w:val="28"/>
        </w:rPr>
      </w:pPr>
    </w:p>
    <w:p w14:paraId="5A0B6FBE"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XIX. A los encargados o empleados de los centros penitenciarios que cobren cualquier cantidad a las personas imputadas, sentenciados o a sus familiares, a cambio de proporcionarles bienes o servicios que gratuitamente brinde el Estado para otorgarles condiciones de privilegio en el alojamiento, alimentación o régimen;</w:t>
      </w:r>
    </w:p>
    <w:p w14:paraId="03CAB5AD" w14:textId="77777777" w:rsidR="00F431A9" w:rsidRPr="000F27C2" w:rsidRDefault="00F431A9" w:rsidP="00F35588">
      <w:pPr>
        <w:spacing w:line="360" w:lineRule="auto"/>
        <w:jc w:val="both"/>
        <w:rPr>
          <w:rFonts w:ascii="Raleway Medium" w:hAnsi="Raleway Medium"/>
          <w:sz w:val="28"/>
          <w:szCs w:val="28"/>
        </w:rPr>
      </w:pPr>
    </w:p>
    <w:p w14:paraId="12A865AC"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XX. Adjudicar, en favor de ellos mismos, por sí o por interpósita persona, los bienes objeto de un remate en cuyo juicio hubieren intervenido;</w:t>
      </w:r>
    </w:p>
    <w:p w14:paraId="61513752" w14:textId="77777777" w:rsidR="00F431A9" w:rsidRPr="000F27C2" w:rsidRDefault="00F431A9" w:rsidP="00F35588">
      <w:pPr>
        <w:spacing w:line="360" w:lineRule="auto"/>
        <w:jc w:val="both"/>
        <w:rPr>
          <w:rFonts w:ascii="Raleway Medium" w:hAnsi="Raleway Medium"/>
          <w:sz w:val="28"/>
          <w:szCs w:val="28"/>
        </w:rPr>
      </w:pPr>
    </w:p>
    <w:p w14:paraId="03C43BB4"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 xml:space="preserve">XXI. Admitir o nombrar un depositario o entregar a éste los bienes </w:t>
      </w:r>
      <w:r w:rsidRPr="000F27C2">
        <w:rPr>
          <w:rFonts w:ascii="Raleway Medium" w:hAnsi="Raleway Medium"/>
          <w:sz w:val="28"/>
          <w:szCs w:val="28"/>
        </w:rPr>
        <w:lastRenderedPageBreak/>
        <w:t>secuestrados, sin el cumplimiento de los requisitos legales correspondientes;</w:t>
      </w:r>
    </w:p>
    <w:p w14:paraId="1A3325FC" w14:textId="77777777" w:rsidR="00F431A9" w:rsidRPr="000F27C2" w:rsidRDefault="00F431A9" w:rsidP="00F35588">
      <w:pPr>
        <w:spacing w:line="360" w:lineRule="auto"/>
        <w:jc w:val="both"/>
        <w:rPr>
          <w:rFonts w:ascii="Raleway Medium" w:hAnsi="Raleway Medium"/>
          <w:sz w:val="28"/>
          <w:szCs w:val="28"/>
        </w:rPr>
      </w:pPr>
    </w:p>
    <w:p w14:paraId="3744F3DD"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XXII. Advertir al demandado, ilícitamente, respecto de la providencia de embargo decretada en su contra;</w:t>
      </w:r>
    </w:p>
    <w:p w14:paraId="6B4C2B6A" w14:textId="77777777" w:rsidR="00F431A9" w:rsidRPr="000F27C2" w:rsidRDefault="00F431A9" w:rsidP="00F35588">
      <w:pPr>
        <w:spacing w:line="360" w:lineRule="auto"/>
        <w:jc w:val="both"/>
        <w:rPr>
          <w:rFonts w:ascii="Raleway Medium" w:hAnsi="Raleway Medium"/>
          <w:sz w:val="28"/>
          <w:szCs w:val="28"/>
        </w:rPr>
      </w:pPr>
    </w:p>
    <w:p w14:paraId="642A824F"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XXIII. Nombrar síndico o interventor en un concurso mercantil o quiebra, a una persona que sea deudor, pariente o que haya sido abogado del fallido, o a persona que tenga con el servidor público relación de parentesco, estrecha amistad o esté ligada con él por negocios de interés común;</w:t>
      </w:r>
    </w:p>
    <w:p w14:paraId="4DD5F3D4" w14:textId="77777777" w:rsidR="00F431A9" w:rsidRPr="000F27C2" w:rsidRDefault="00F431A9" w:rsidP="00F35588">
      <w:pPr>
        <w:spacing w:line="360" w:lineRule="auto"/>
        <w:jc w:val="both"/>
        <w:rPr>
          <w:rFonts w:ascii="Raleway Medium" w:hAnsi="Raleway Medium"/>
          <w:sz w:val="28"/>
          <w:szCs w:val="28"/>
        </w:rPr>
      </w:pPr>
    </w:p>
    <w:p w14:paraId="23F7F1C5" w14:textId="1BCEBF1D"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XXIV.</w:t>
      </w:r>
      <w:r w:rsidRPr="000F27C2">
        <w:rPr>
          <w:rFonts w:ascii="Raleway Medium" w:hAnsi="Raleway Medium"/>
          <w:sz w:val="28"/>
          <w:szCs w:val="28"/>
        </w:rPr>
        <w:tab/>
      </w:r>
      <w:r w:rsidR="0050213E" w:rsidRPr="000F27C2">
        <w:rPr>
          <w:rFonts w:ascii="Raleway Medium" w:hAnsi="Raleway Medium"/>
          <w:sz w:val="28"/>
          <w:szCs w:val="28"/>
        </w:rPr>
        <w:t>Permita ilegalmente la salida de personas privadas de su libertad como procesadas o sentenciadas</w:t>
      </w:r>
      <w:r w:rsidRPr="000F27C2">
        <w:rPr>
          <w:rFonts w:ascii="Raleway Medium" w:hAnsi="Raleway Medium"/>
          <w:sz w:val="28"/>
          <w:szCs w:val="28"/>
        </w:rPr>
        <w:t>;</w:t>
      </w:r>
    </w:p>
    <w:p w14:paraId="7A02DFAA" w14:textId="77777777" w:rsidR="00F431A9" w:rsidRPr="000F27C2" w:rsidRDefault="00F431A9" w:rsidP="00F35588">
      <w:pPr>
        <w:spacing w:line="360" w:lineRule="auto"/>
        <w:jc w:val="both"/>
        <w:rPr>
          <w:rFonts w:ascii="Raleway Medium" w:hAnsi="Raleway Medium"/>
          <w:sz w:val="28"/>
          <w:szCs w:val="28"/>
        </w:rPr>
      </w:pPr>
    </w:p>
    <w:p w14:paraId="5B4B7970"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XXV. No ordenar la libertad de una persona imputada, decretando su vinculación a proceso, cuando sea acusado por delito o modalidad que tenga señalada pena no privativa de libertad o alternativa;</w:t>
      </w:r>
    </w:p>
    <w:p w14:paraId="797EA11D" w14:textId="77777777" w:rsidR="00F431A9" w:rsidRPr="000F27C2" w:rsidRDefault="00F431A9" w:rsidP="00F35588">
      <w:pPr>
        <w:spacing w:line="360" w:lineRule="auto"/>
        <w:jc w:val="both"/>
        <w:rPr>
          <w:rFonts w:ascii="Raleway Medium" w:hAnsi="Raleway Medium"/>
          <w:sz w:val="28"/>
          <w:szCs w:val="28"/>
        </w:rPr>
      </w:pPr>
    </w:p>
    <w:p w14:paraId="09F7D72A"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XXVI. Dar a conocer a quien no tenga derecho, documentos, constancias o información que obren en una carpeta de investigación o en un proceso penal y que, por disposición de la ley o resolución de la autoridad judicial, sean reservados o confidenciales;</w:t>
      </w:r>
    </w:p>
    <w:p w14:paraId="04062307" w14:textId="77777777" w:rsidR="00F431A9" w:rsidRPr="000F27C2" w:rsidRDefault="00F431A9" w:rsidP="00F35588">
      <w:pPr>
        <w:spacing w:line="360" w:lineRule="auto"/>
        <w:jc w:val="both"/>
        <w:rPr>
          <w:rFonts w:ascii="Raleway Medium" w:hAnsi="Raleway Medium"/>
          <w:sz w:val="28"/>
          <w:szCs w:val="28"/>
        </w:rPr>
      </w:pPr>
    </w:p>
    <w:p w14:paraId="7A7A82EE"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XXVII. Retener a la persona imputada sin cumplir con los requisitos que establece la Constitución y las leyes respectivas;</w:t>
      </w:r>
    </w:p>
    <w:p w14:paraId="48FDD7ED" w14:textId="77777777" w:rsidR="00F431A9" w:rsidRPr="000F27C2" w:rsidRDefault="00F431A9" w:rsidP="00F35588">
      <w:pPr>
        <w:spacing w:line="360" w:lineRule="auto"/>
        <w:jc w:val="both"/>
        <w:rPr>
          <w:rFonts w:ascii="Raleway Medium" w:hAnsi="Raleway Medium"/>
          <w:sz w:val="28"/>
          <w:szCs w:val="28"/>
        </w:rPr>
      </w:pPr>
    </w:p>
    <w:p w14:paraId="4D51757D"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XXVIII. Alterar, modificar, ocultar, destruir, perder o perturbar el lugar de los hechos o del hallazgo, indicios, evidencias, objetos, instrumentos o productos relacionados con un hecho delictivo o el procedimiento de cadena de custodia;</w:t>
      </w:r>
    </w:p>
    <w:p w14:paraId="491526CF" w14:textId="77777777" w:rsidR="00F431A9" w:rsidRPr="000F27C2" w:rsidRDefault="00F431A9" w:rsidP="00F35588">
      <w:pPr>
        <w:spacing w:line="360" w:lineRule="auto"/>
        <w:jc w:val="both"/>
        <w:rPr>
          <w:rFonts w:ascii="Raleway Medium" w:hAnsi="Raleway Medium"/>
          <w:sz w:val="28"/>
          <w:szCs w:val="28"/>
        </w:rPr>
      </w:pPr>
    </w:p>
    <w:p w14:paraId="4B7EAA57"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XXIX. Desviar u obstaculizar la investigación del hecho delictuoso de que se trate o favorecer que la persona imputada se sustraiga a la acción de la justicia;</w:t>
      </w:r>
    </w:p>
    <w:p w14:paraId="5559AEF6" w14:textId="77777777" w:rsidR="00F431A9" w:rsidRPr="000F27C2" w:rsidRDefault="00F431A9" w:rsidP="00F35588">
      <w:pPr>
        <w:spacing w:line="360" w:lineRule="auto"/>
        <w:jc w:val="both"/>
        <w:rPr>
          <w:rFonts w:ascii="Raleway Medium" w:hAnsi="Raleway Medium"/>
          <w:sz w:val="28"/>
          <w:szCs w:val="28"/>
        </w:rPr>
      </w:pPr>
    </w:p>
    <w:p w14:paraId="6C99E7A9"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 xml:space="preserve">XXX. Obligue a una persona o a su representante a otorgar el perdón en los delitos que se persiguen por querella; </w:t>
      </w:r>
    </w:p>
    <w:p w14:paraId="6759257E" w14:textId="77777777" w:rsidR="00F431A9" w:rsidRPr="000F27C2" w:rsidRDefault="00F431A9" w:rsidP="00F35588">
      <w:pPr>
        <w:spacing w:line="360" w:lineRule="auto"/>
        <w:jc w:val="both"/>
        <w:rPr>
          <w:rFonts w:ascii="Raleway Medium" w:hAnsi="Raleway Medium"/>
          <w:sz w:val="28"/>
          <w:szCs w:val="28"/>
        </w:rPr>
      </w:pPr>
    </w:p>
    <w:p w14:paraId="62005094"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 xml:space="preserve">XXXI. </w:t>
      </w:r>
      <w:r w:rsidRPr="000F27C2">
        <w:rPr>
          <w:rFonts w:ascii="Raleway Medium" w:hAnsi="Raleway Medium"/>
          <w:sz w:val="28"/>
          <w:szCs w:val="28"/>
        </w:rPr>
        <w:tab/>
        <w:t>Obligue a una persona a renunciar a su cargo o empleo para evitar responder a acusaciones de acoso, hostigamiento o para ocultar violaciones a la Ley Federal del Trabajo;</w:t>
      </w:r>
    </w:p>
    <w:p w14:paraId="412016A1" w14:textId="77777777" w:rsidR="00F431A9" w:rsidRPr="000F27C2" w:rsidRDefault="00F431A9" w:rsidP="00F35588">
      <w:pPr>
        <w:spacing w:line="360" w:lineRule="auto"/>
        <w:jc w:val="both"/>
        <w:rPr>
          <w:rFonts w:ascii="Raleway Medium" w:hAnsi="Raleway Medium"/>
          <w:sz w:val="28"/>
          <w:szCs w:val="28"/>
        </w:rPr>
      </w:pPr>
    </w:p>
    <w:p w14:paraId="071108AA"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XXXII. A quien ejerciendo funciones de supervisor de libertad o con motivo de ellas hiciere amenazas, hostigue o ejerza violencia en contra de la persona procesada, sentenciada, su familia y posesiones;</w:t>
      </w:r>
    </w:p>
    <w:p w14:paraId="338623FF" w14:textId="77777777" w:rsidR="00F431A9" w:rsidRPr="000F27C2" w:rsidRDefault="00F431A9" w:rsidP="00F35588">
      <w:pPr>
        <w:spacing w:line="360" w:lineRule="auto"/>
        <w:jc w:val="both"/>
        <w:rPr>
          <w:rFonts w:ascii="Raleway Medium" w:hAnsi="Raleway Medium"/>
          <w:sz w:val="28"/>
          <w:szCs w:val="28"/>
        </w:rPr>
      </w:pPr>
    </w:p>
    <w:p w14:paraId="3C1FB6FE"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 xml:space="preserve">XXXIII. A quien ejerciendo funciones de supervisor de libertad indebidamente requiera favores, acciones o cualquier transferencia </w:t>
      </w:r>
      <w:r w:rsidRPr="000F27C2">
        <w:rPr>
          <w:rFonts w:ascii="Raleway Medium" w:hAnsi="Raleway Medium"/>
          <w:sz w:val="28"/>
          <w:szCs w:val="28"/>
        </w:rPr>
        <w:lastRenderedPageBreak/>
        <w:t>de bienes de la persona procesada, sentenciada o su familia;</w:t>
      </w:r>
    </w:p>
    <w:p w14:paraId="27BC0172" w14:textId="77777777" w:rsidR="00F431A9" w:rsidRPr="000F27C2" w:rsidRDefault="00F431A9" w:rsidP="00F35588">
      <w:pPr>
        <w:spacing w:line="360" w:lineRule="auto"/>
        <w:jc w:val="both"/>
        <w:rPr>
          <w:rFonts w:ascii="Raleway Medium" w:hAnsi="Raleway Medium"/>
          <w:sz w:val="28"/>
          <w:szCs w:val="28"/>
        </w:rPr>
      </w:pPr>
    </w:p>
    <w:p w14:paraId="72903DB7" w14:textId="65867E12"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 xml:space="preserve">XXXIV. Al que en ejercicio de sus funciones o con motivo de ellas ejerza violencia física o moral a una de las partes procesales sin causa legítima, la vejare o la insultare; </w:t>
      </w:r>
    </w:p>
    <w:p w14:paraId="229C8460"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 xml:space="preserve"> </w:t>
      </w:r>
    </w:p>
    <w:p w14:paraId="698F2A1E" w14:textId="739F5DC4"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XXXV. A quien ejerciendo funciones de supervisor de libertad falsee informes o reportes al Juez de Ejecución;</w:t>
      </w:r>
    </w:p>
    <w:p w14:paraId="6CA86C9C" w14:textId="74C2F645" w:rsidR="00F431A9" w:rsidRPr="000F27C2" w:rsidRDefault="00F431A9" w:rsidP="00F35588">
      <w:pPr>
        <w:spacing w:line="360" w:lineRule="auto"/>
        <w:jc w:val="both"/>
        <w:rPr>
          <w:rFonts w:ascii="Raleway Medium" w:hAnsi="Raleway Medium"/>
          <w:sz w:val="28"/>
          <w:szCs w:val="28"/>
        </w:rPr>
      </w:pPr>
    </w:p>
    <w:p w14:paraId="766EB364" w14:textId="5A731C9B"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XXXVI. Obligue al imputado, acusado o inculpado a declarar;</w:t>
      </w:r>
    </w:p>
    <w:p w14:paraId="0D1D4F49" w14:textId="3C330BFD" w:rsidR="00F431A9" w:rsidRPr="000F27C2" w:rsidRDefault="00F431A9" w:rsidP="00F35588">
      <w:pPr>
        <w:spacing w:line="360" w:lineRule="auto"/>
        <w:jc w:val="both"/>
        <w:rPr>
          <w:rFonts w:ascii="Raleway Medium" w:hAnsi="Raleway Medium"/>
          <w:sz w:val="28"/>
          <w:szCs w:val="28"/>
        </w:rPr>
      </w:pPr>
    </w:p>
    <w:p w14:paraId="0D5FABAD" w14:textId="79BAFE79"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XXXVII. Se abstenga indebidamente de hacer la consignación que corresponda o de poner a disposición del Juez de Control a una persona que se encuentre detenida a su disposición como probable responsable o imputado de algún delito, o de ejercitar en todo caso la acción penal, cuando sea procedente conforme a la Constitución Política de los Estados Unidos Mexicanos y las leyes de la materia;</w:t>
      </w:r>
    </w:p>
    <w:p w14:paraId="15C157E7" w14:textId="52362D5E" w:rsidR="00F431A9" w:rsidRPr="000F27C2" w:rsidRDefault="00F431A9" w:rsidP="00F35588">
      <w:pPr>
        <w:spacing w:line="360" w:lineRule="auto"/>
        <w:jc w:val="both"/>
        <w:rPr>
          <w:rFonts w:ascii="Raleway Medium" w:hAnsi="Raleway Medium"/>
          <w:sz w:val="28"/>
          <w:szCs w:val="28"/>
        </w:rPr>
      </w:pPr>
    </w:p>
    <w:p w14:paraId="0377591A" w14:textId="359C0B14"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XXXVIII. Fabrique, altere o simule elementos, datos o medios de prueba para incriminar o exculpar a otro;</w:t>
      </w:r>
    </w:p>
    <w:p w14:paraId="3E61D269" w14:textId="557158A7" w:rsidR="00F431A9" w:rsidRPr="000F27C2" w:rsidRDefault="00F431A9" w:rsidP="00F35588">
      <w:pPr>
        <w:spacing w:line="360" w:lineRule="auto"/>
        <w:jc w:val="both"/>
        <w:rPr>
          <w:rFonts w:ascii="Raleway Medium" w:hAnsi="Raleway Medium"/>
          <w:sz w:val="28"/>
          <w:szCs w:val="28"/>
        </w:rPr>
      </w:pPr>
    </w:p>
    <w:p w14:paraId="7862D6C8" w14:textId="1042AFD8"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XXXIX. Aplique un criterio de oportunidad fuera de los casos señalados en la ley o la legislación procesal penal aplicable al Distrito Federal;</w:t>
      </w:r>
    </w:p>
    <w:p w14:paraId="6960B43A" w14:textId="7647735E" w:rsidR="00F431A9" w:rsidRPr="000F27C2" w:rsidRDefault="00F431A9" w:rsidP="00F35588">
      <w:pPr>
        <w:spacing w:line="360" w:lineRule="auto"/>
        <w:jc w:val="both"/>
        <w:rPr>
          <w:rFonts w:ascii="Raleway Medium" w:hAnsi="Raleway Medium"/>
          <w:sz w:val="28"/>
          <w:szCs w:val="28"/>
        </w:rPr>
      </w:pPr>
    </w:p>
    <w:p w14:paraId="2E21C29A" w14:textId="56A0CA49"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XL. Obligue al inculpado, imputado o acusado a declarar;</w:t>
      </w:r>
    </w:p>
    <w:p w14:paraId="717D45CB" w14:textId="77386C99" w:rsidR="00F431A9" w:rsidRPr="000F27C2" w:rsidRDefault="00F431A9" w:rsidP="00F35588">
      <w:pPr>
        <w:spacing w:line="360" w:lineRule="auto"/>
        <w:jc w:val="both"/>
        <w:rPr>
          <w:rFonts w:ascii="Raleway Medium" w:hAnsi="Raleway Medium"/>
          <w:sz w:val="28"/>
          <w:szCs w:val="28"/>
        </w:rPr>
      </w:pPr>
    </w:p>
    <w:p w14:paraId="4AAB2391" w14:textId="52134CA6"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XLI. No tome al inculpado su declaración preparatoria en audiencia pública y dentro de las cuarenta y ocho horas siguientes a su consignación o al momento en que aquél voluntariamente se puso a su disposición, u oculte el nombre del acusador, la naturaleza y causa de la imputación o acusación, o el delito que se le atribuye</w:t>
      </w:r>
      <w:r w:rsidR="00AB5EBD" w:rsidRPr="000F27C2">
        <w:rPr>
          <w:rFonts w:ascii="Raleway Medium" w:hAnsi="Raleway Medium"/>
          <w:sz w:val="28"/>
          <w:szCs w:val="28"/>
        </w:rPr>
        <w:t>, y</w:t>
      </w:r>
    </w:p>
    <w:p w14:paraId="19031485" w14:textId="3E079811" w:rsidR="00AB5EBD" w:rsidRPr="000F27C2" w:rsidRDefault="00AB5EBD" w:rsidP="00F35588">
      <w:pPr>
        <w:spacing w:line="360" w:lineRule="auto"/>
        <w:jc w:val="both"/>
        <w:rPr>
          <w:rFonts w:ascii="Raleway Medium" w:hAnsi="Raleway Medium"/>
          <w:sz w:val="28"/>
          <w:szCs w:val="28"/>
        </w:rPr>
      </w:pPr>
    </w:p>
    <w:p w14:paraId="7035FE8C" w14:textId="4D1C5623" w:rsidR="00AB5EBD" w:rsidRPr="000F27C2" w:rsidRDefault="00AB5EBD" w:rsidP="00F35588">
      <w:pPr>
        <w:spacing w:line="360" w:lineRule="auto"/>
        <w:jc w:val="both"/>
        <w:rPr>
          <w:rFonts w:ascii="Raleway Medium" w:hAnsi="Raleway Medium"/>
          <w:sz w:val="28"/>
          <w:szCs w:val="28"/>
        </w:rPr>
      </w:pPr>
      <w:r w:rsidRPr="000F27C2">
        <w:rPr>
          <w:rFonts w:ascii="Raleway Medium" w:hAnsi="Raleway Medium"/>
          <w:sz w:val="28"/>
          <w:szCs w:val="28"/>
        </w:rPr>
        <w:t>XLII. Otorgue la libertad provisional bajo caución cuando no se reúnan los requisitos establecidos en el Código Nacional de Procedimientos Penales.</w:t>
      </w:r>
    </w:p>
    <w:p w14:paraId="344FB989" w14:textId="77777777" w:rsidR="00F431A9" w:rsidRPr="000F27C2" w:rsidRDefault="00F431A9" w:rsidP="00F35588">
      <w:pPr>
        <w:spacing w:line="360" w:lineRule="auto"/>
        <w:jc w:val="both"/>
        <w:rPr>
          <w:rFonts w:ascii="Raleway Medium" w:hAnsi="Raleway Medium"/>
          <w:sz w:val="28"/>
          <w:szCs w:val="28"/>
        </w:rPr>
      </w:pPr>
    </w:p>
    <w:p w14:paraId="718D812D" w14:textId="77777777"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A quien cometa los delitos previstos en las fracciones I, II, III, VII, VIII, IX, XX, XXIV, XXV, XXVI, XXXIII y XXXIV, se le impondrá pena de prisión de tres a ocho años y multa de treinta a mil cien veces el valor diario de la Unidad de Medida y Actualización.</w:t>
      </w:r>
    </w:p>
    <w:p w14:paraId="5CA19554" w14:textId="77777777" w:rsidR="00F431A9" w:rsidRPr="000F27C2" w:rsidRDefault="00F431A9" w:rsidP="00F35588">
      <w:pPr>
        <w:spacing w:line="360" w:lineRule="auto"/>
        <w:jc w:val="both"/>
        <w:rPr>
          <w:rFonts w:ascii="Raleway Medium" w:hAnsi="Raleway Medium"/>
          <w:sz w:val="28"/>
          <w:szCs w:val="28"/>
        </w:rPr>
      </w:pPr>
    </w:p>
    <w:p w14:paraId="3DEAACA1" w14:textId="05370C3C"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A quien cometa los delitos previstos en las fracciones IV, V, VI, X, XI, XIII, XIV, XV, XVI, XVII, XVIII, XIX, XXI, XXII, XXIII, XXVII, XXVIII, XXX, XXXI</w:t>
      </w:r>
      <w:r w:rsidR="00AB5EBD" w:rsidRPr="000F27C2">
        <w:rPr>
          <w:rFonts w:ascii="Raleway Medium" w:hAnsi="Raleway Medium"/>
          <w:sz w:val="28"/>
          <w:szCs w:val="28"/>
        </w:rPr>
        <w:t>,</w:t>
      </w:r>
      <w:r w:rsidRPr="000F27C2">
        <w:rPr>
          <w:rFonts w:ascii="Raleway Medium" w:hAnsi="Raleway Medium"/>
          <w:sz w:val="28"/>
          <w:szCs w:val="28"/>
        </w:rPr>
        <w:t xml:space="preserve">  XXXII</w:t>
      </w:r>
      <w:r w:rsidR="00AB5EBD" w:rsidRPr="000F27C2">
        <w:rPr>
          <w:rFonts w:ascii="Raleway Medium" w:hAnsi="Raleway Medium"/>
          <w:sz w:val="28"/>
          <w:szCs w:val="28"/>
        </w:rPr>
        <w:t>, XXXVI, XXXVII, XXXVIII, XXXIX, XL, XLI y XLII</w:t>
      </w:r>
      <w:r w:rsidRPr="000F27C2">
        <w:rPr>
          <w:rFonts w:ascii="Raleway Medium" w:hAnsi="Raleway Medium"/>
          <w:sz w:val="28"/>
          <w:szCs w:val="28"/>
        </w:rPr>
        <w:t xml:space="preserve">, se le impondrá pena de prisión de cuatro a diez años y multa de cien a </w:t>
      </w:r>
      <w:r w:rsidR="00683F13" w:rsidRPr="000F27C2">
        <w:rPr>
          <w:rFonts w:ascii="Raleway Medium" w:hAnsi="Raleway Medium"/>
          <w:sz w:val="28"/>
          <w:szCs w:val="28"/>
        </w:rPr>
        <w:t>dos mil</w:t>
      </w:r>
      <w:r w:rsidRPr="000F27C2">
        <w:rPr>
          <w:rFonts w:ascii="Raleway Medium" w:hAnsi="Raleway Medium"/>
          <w:sz w:val="28"/>
          <w:szCs w:val="28"/>
        </w:rPr>
        <w:t xml:space="preserve"> </w:t>
      </w:r>
      <w:bookmarkStart w:id="21" w:name="_Hlk23263183"/>
      <w:r w:rsidRPr="000F27C2">
        <w:rPr>
          <w:rFonts w:ascii="Raleway Medium" w:hAnsi="Raleway Medium"/>
          <w:sz w:val="28"/>
          <w:szCs w:val="28"/>
        </w:rPr>
        <w:t>veces el valor diario de la Unidad de Medida y Actualización</w:t>
      </w:r>
      <w:bookmarkEnd w:id="21"/>
      <w:r w:rsidRPr="000F27C2">
        <w:rPr>
          <w:rFonts w:ascii="Raleway Medium" w:hAnsi="Raleway Medium"/>
          <w:sz w:val="28"/>
          <w:szCs w:val="28"/>
        </w:rPr>
        <w:t>.</w:t>
      </w:r>
    </w:p>
    <w:p w14:paraId="6EED72A7" w14:textId="77777777" w:rsidR="00F431A9" w:rsidRPr="000F27C2" w:rsidRDefault="00F431A9" w:rsidP="00F35588">
      <w:pPr>
        <w:spacing w:line="360" w:lineRule="auto"/>
        <w:jc w:val="both"/>
        <w:rPr>
          <w:rFonts w:ascii="Raleway Medium" w:hAnsi="Raleway Medium"/>
          <w:sz w:val="28"/>
          <w:szCs w:val="28"/>
        </w:rPr>
      </w:pPr>
    </w:p>
    <w:p w14:paraId="26546C87" w14:textId="2C648B0D" w:rsidR="00F431A9" w:rsidRPr="000F27C2" w:rsidRDefault="00F431A9" w:rsidP="00F35588">
      <w:pPr>
        <w:spacing w:line="360" w:lineRule="auto"/>
        <w:jc w:val="both"/>
        <w:rPr>
          <w:rFonts w:ascii="Raleway Medium" w:hAnsi="Raleway Medium"/>
          <w:sz w:val="28"/>
          <w:szCs w:val="28"/>
        </w:rPr>
      </w:pPr>
      <w:r w:rsidRPr="000F27C2">
        <w:rPr>
          <w:rFonts w:ascii="Raleway Medium" w:hAnsi="Raleway Medium"/>
          <w:sz w:val="28"/>
          <w:szCs w:val="28"/>
        </w:rPr>
        <w:t xml:space="preserve">En caso de tratarse de particulares realizando funciones propias del supervisor de libertad, y con independencia de la responsabilidad penal individual de trabajadores o administradores, la organización podrá ser acreedora a las penas y medidas en materia de </w:t>
      </w:r>
      <w:r w:rsidRPr="000F27C2">
        <w:rPr>
          <w:rFonts w:ascii="Raleway Medium" w:hAnsi="Raleway Medium"/>
          <w:sz w:val="28"/>
          <w:szCs w:val="28"/>
        </w:rPr>
        <w:lastRenderedPageBreak/>
        <w:t>responsabilidad penal de las personas jurídicas establecidas en este Código.</w:t>
      </w:r>
    </w:p>
    <w:p w14:paraId="28374532" w14:textId="77777777" w:rsidR="00B904B2" w:rsidRPr="000F27C2" w:rsidRDefault="00B904B2" w:rsidP="00F35588">
      <w:pPr>
        <w:spacing w:line="360" w:lineRule="auto"/>
        <w:jc w:val="both"/>
        <w:rPr>
          <w:rFonts w:ascii="Raleway Medium" w:hAnsi="Raleway Medium"/>
          <w:sz w:val="28"/>
          <w:szCs w:val="28"/>
        </w:rPr>
      </w:pPr>
    </w:p>
    <w:p w14:paraId="6A66E4CD" w14:textId="5B46A0F6" w:rsidR="002D101C" w:rsidRPr="000F27C2" w:rsidRDefault="002D101C" w:rsidP="00DF2CF9">
      <w:pPr>
        <w:pStyle w:val="Artculo"/>
        <w:rPr>
          <w:b w:val="0"/>
        </w:rPr>
      </w:pPr>
      <w:bookmarkStart w:id="22" w:name="_Hlk23251799"/>
      <w:r w:rsidRPr="000F27C2">
        <w:rPr>
          <w:b w:val="0"/>
        </w:rPr>
        <w:t xml:space="preserve">Se impondrán de cuatro a diez años de prisión y multa de cien a seiscientas veces el valor diario de la Unidad de Medida y Actualización, </w:t>
      </w:r>
      <w:r w:rsidR="00256DAC" w:rsidRPr="000F27C2">
        <w:rPr>
          <w:b w:val="0"/>
        </w:rPr>
        <w:t xml:space="preserve">a la persona que teniendo el carácter de servidor público </w:t>
      </w:r>
      <w:r w:rsidRPr="000F27C2">
        <w:rPr>
          <w:b w:val="0"/>
        </w:rPr>
        <w:t>que estando en peligro de forma real, actual e inminente la víctima u ofendido de un delito, no imponga una medida cautelar para la protección de esta tratándose de delitos contra la mujer, lesiones o se trate de la protección de niñas, niños,</w:t>
      </w:r>
      <w:r w:rsidR="006E119D" w:rsidRPr="000F27C2">
        <w:rPr>
          <w:b w:val="0"/>
        </w:rPr>
        <w:t xml:space="preserve"> adolescentes,</w:t>
      </w:r>
      <w:r w:rsidRPr="000F27C2">
        <w:rPr>
          <w:b w:val="0"/>
        </w:rPr>
        <w:t xml:space="preserve"> integrantes de pueblos o comunidades indígenas, discapacitados o adultos mayores.</w:t>
      </w:r>
    </w:p>
    <w:p w14:paraId="12C61168" w14:textId="4FA7FFBC" w:rsidR="00901E9A" w:rsidRPr="000F27C2" w:rsidRDefault="00901E9A" w:rsidP="00F35588">
      <w:pPr>
        <w:spacing w:line="360" w:lineRule="auto"/>
        <w:rPr>
          <w:rFonts w:ascii="Raleway Medium" w:hAnsi="Raleway Medium"/>
          <w:sz w:val="28"/>
          <w:szCs w:val="28"/>
        </w:rPr>
      </w:pPr>
    </w:p>
    <w:p w14:paraId="7B0AA4A3" w14:textId="2A634811" w:rsidR="006E119D" w:rsidRPr="000F27C2" w:rsidRDefault="006E119D" w:rsidP="00F35588">
      <w:pPr>
        <w:spacing w:line="360" w:lineRule="auto"/>
        <w:jc w:val="both"/>
        <w:rPr>
          <w:rFonts w:ascii="Raleway Medium" w:hAnsi="Raleway Medium"/>
          <w:sz w:val="28"/>
          <w:szCs w:val="28"/>
        </w:rPr>
      </w:pPr>
      <w:r w:rsidRPr="000F27C2">
        <w:rPr>
          <w:rFonts w:ascii="Raleway Medium" w:hAnsi="Raleway Medium"/>
          <w:sz w:val="28"/>
          <w:szCs w:val="28"/>
        </w:rPr>
        <w:t xml:space="preserve">Se impondrá de tres a cinco años de prisión y multa de doscientas a seiscientas veces el valor diario de la Unidad de Medida y Actualización e inhabilitación por siete años, a la persona </w:t>
      </w:r>
      <w:proofErr w:type="gramStart"/>
      <w:r w:rsidRPr="000F27C2">
        <w:rPr>
          <w:rFonts w:ascii="Raleway Medium" w:hAnsi="Raleway Medium"/>
          <w:sz w:val="28"/>
          <w:szCs w:val="28"/>
        </w:rPr>
        <w:t>que</w:t>
      </w:r>
      <w:proofErr w:type="gramEnd"/>
      <w:r w:rsidRPr="000F27C2">
        <w:rPr>
          <w:rFonts w:ascii="Raleway Medium" w:hAnsi="Raleway Medium"/>
          <w:sz w:val="28"/>
          <w:szCs w:val="28"/>
        </w:rPr>
        <w:t xml:space="preserve"> teniendo el carácter de servidor público, no imponga una medida cautelar en los supuestos señalados en el artículo anterior, y la persona imputada, acusada o procesada sea una persona moral</w:t>
      </w:r>
      <w:r w:rsidR="002B5F16" w:rsidRPr="000F27C2">
        <w:rPr>
          <w:rFonts w:ascii="Raleway Medium" w:hAnsi="Raleway Medium"/>
          <w:sz w:val="28"/>
          <w:szCs w:val="28"/>
        </w:rPr>
        <w:t>.</w:t>
      </w:r>
    </w:p>
    <w:p w14:paraId="57AE5F10" w14:textId="77777777" w:rsidR="006E119D" w:rsidRPr="000F27C2" w:rsidRDefault="006E119D" w:rsidP="00F35588">
      <w:pPr>
        <w:spacing w:line="360" w:lineRule="auto"/>
        <w:rPr>
          <w:rFonts w:ascii="Raleway Medium" w:hAnsi="Raleway Medium"/>
          <w:sz w:val="28"/>
          <w:szCs w:val="28"/>
        </w:rPr>
      </w:pPr>
    </w:p>
    <w:p w14:paraId="40B80CF3" w14:textId="104B8B1B" w:rsidR="0050213E" w:rsidRPr="000F27C2" w:rsidRDefault="007C76ED" w:rsidP="00DF2CF9">
      <w:pPr>
        <w:pStyle w:val="Artculo"/>
        <w:numPr>
          <w:ilvl w:val="0"/>
          <w:numId w:val="0"/>
        </w:numPr>
        <w:rPr>
          <w:b w:val="0"/>
        </w:rPr>
      </w:pPr>
      <w:r w:rsidRPr="000F27C2">
        <w:rPr>
          <w:b w:val="0"/>
        </w:rPr>
        <w:t>La persona que tenga el carácter de</w:t>
      </w:r>
      <w:r w:rsidRPr="000F27C2" w:rsidDel="007C76ED">
        <w:rPr>
          <w:b w:val="0"/>
        </w:rPr>
        <w:t xml:space="preserve"> </w:t>
      </w:r>
      <w:r w:rsidR="0050213E" w:rsidRPr="000F27C2">
        <w:rPr>
          <w:b w:val="0"/>
        </w:rPr>
        <w:t xml:space="preserve">servidor público </w:t>
      </w:r>
      <w:r w:rsidRPr="000F27C2">
        <w:rPr>
          <w:b w:val="0"/>
        </w:rPr>
        <w:t xml:space="preserve">y </w:t>
      </w:r>
      <w:r w:rsidR="0050213E" w:rsidRPr="000F27C2">
        <w:rPr>
          <w:b w:val="0"/>
        </w:rPr>
        <w:t>que no imponga una medida cautelar en los supuestos señalados en el artículo anterior, y la persona imputada, acusada o procesada sea una persona moral o jurídica</w:t>
      </w:r>
      <w:r w:rsidR="00901E9A" w:rsidRPr="000F27C2">
        <w:rPr>
          <w:b w:val="0"/>
        </w:rPr>
        <w:t xml:space="preserve"> se le impondrá de tres a cinco años de prisión y multa de doscientas a seiscientas veces el valor diario de la Unidad de Medida y Actualización e inhabilitación por siete años</w:t>
      </w:r>
      <w:r w:rsidR="0050213E" w:rsidRPr="000F27C2">
        <w:rPr>
          <w:b w:val="0"/>
        </w:rPr>
        <w:t xml:space="preserve">. </w:t>
      </w:r>
    </w:p>
    <w:p w14:paraId="50A70F02" w14:textId="77777777" w:rsidR="0050213E" w:rsidRPr="000F27C2" w:rsidRDefault="0050213E" w:rsidP="00F35588">
      <w:pPr>
        <w:spacing w:line="360" w:lineRule="auto"/>
        <w:jc w:val="both"/>
        <w:rPr>
          <w:rFonts w:ascii="Raleway Medium" w:hAnsi="Raleway Medium"/>
          <w:sz w:val="28"/>
          <w:szCs w:val="28"/>
        </w:rPr>
      </w:pPr>
    </w:p>
    <w:p w14:paraId="641A1F00" w14:textId="3D243585" w:rsidR="00C74059" w:rsidRPr="000F27C2" w:rsidRDefault="007C76ED" w:rsidP="00DF2CF9">
      <w:pPr>
        <w:pStyle w:val="Artculo"/>
        <w:rPr>
          <w:b w:val="0"/>
        </w:rPr>
      </w:pPr>
      <w:r w:rsidRPr="000F27C2">
        <w:rPr>
          <w:b w:val="0"/>
        </w:rPr>
        <w:t>La persona que tenga el carácter de</w:t>
      </w:r>
      <w:r w:rsidRPr="000F27C2" w:rsidDel="007C76ED">
        <w:rPr>
          <w:b w:val="0"/>
        </w:rPr>
        <w:t xml:space="preserve"> </w:t>
      </w:r>
      <w:bookmarkEnd w:id="22"/>
      <w:r w:rsidR="00901E9A" w:rsidRPr="000F27C2">
        <w:rPr>
          <w:b w:val="0"/>
        </w:rPr>
        <w:t xml:space="preserve">servidor público </w:t>
      </w:r>
      <w:r w:rsidRPr="000F27C2">
        <w:rPr>
          <w:b w:val="0"/>
        </w:rPr>
        <w:t xml:space="preserve">y </w:t>
      </w:r>
      <w:r w:rsidR="00901E9A" w:rsidRPr="000F27C2">
        <w:rPr>
          <w:b w:val="0"/>
        </w:rPr>
        <w:t>que estando encargado de cualquier establecimiento destinado a la ejecución de las sanciones privativas de libertad, de instituciones de reinserción social y Centros penitenciarios, sin los requisitos legales, reciba como presa, detenida, arrestada, arraigada o interna a una persona o la mantenga privada de su libertad, sin dar parte del hecho a la autoridad correspondiente; niegue que está detenida, si lo estuviere; o no cumpla la orden de libertad girada por la autoridad competente se le impondrá de dos a nueve años de prisión y multa de cincuenta hasta cien veces el valor diario de la Unidad de Medida y Actualización</w:t>
      </w:r>
    </w:p>
    <w:p w14:paraId="4BDB7D8C" w14:textId="3E6C35E8" w:rsidR="00901E9A" w:rsidRPr="000F27C2" w:rsidRDefault="00901E9A" w:rsidP="00F35588">
      <w:pPr>
        <w:spacing w:line="360" w:lineRule="auto"/>
        <w:rPr>
          <w:rFonts w:ascii="Raleway Medium" w:eastAsiaTheme="minorHAnsi" w:hAnsi="Raleway Medium" w:cstheme="minorBidi"/>
          <w:sz w:val="28"/>
          <w:szCs w:val="28"/>
        </w:rPr>
      </w:pPr>
    </w:p>
    <w:p w14:paraId="7D5020C9" w14:textId="77777777" w:rsidR="00901E9A" w:rsidRPr="000F27C2" w:rsidRDefault="00901E9A" w:rsidP="00F35588">
      <w:pPr>
        <w:spacing w:line="360" w:lineRule="auto"/>
        <w:jc w:val="center"/>
        <w:rPr>
          <w:rFonts w:ascii="Raleway Medium" w:eastAsiaTheme="minorHAnsi" w:hAnsi="Raleway Medium" w:cstheme="minorBidi"/>
          <w:b/>
          <w:sz w:val="28"/>
          <w:szCs w:val="28"/>
        </w:rPr>
      </w:pPr>
      <w:r w:rsidRPr="000F27C2">
        <w:rPr>
          <w:rFonts w:ascii="Raleway Medium" w:eastAsiaTheme="minorHAnsi" w:hAnsi="Raleway Medium" w:cstheme="minorBidi"/>
          <w:b/>
          <w:sz w:val="28"/>
          <w:szCs w:val="28"/>
        </w:rPr>
        <w:t>Capítulo II</w:t>
      </w:r>
    </w:p>
    <w:p w14:paraId="0606B303" w14:textId="77777777" w:rsidR="00901E9A" w:rsidRPr="000F27C2" w:rsidRDefault="00901E9A" w:rsidP="00F35588">
      <w:pPr>
        <w:spacing w:line="360" w:lineRule="auto"/>
        <w:jc w:val="center"/>
        <w:rPr>
          <w:rFonts w:ascii="Raleway Medium" w:eastAsiaTheme="minorHAnsi" w:hAnsi="Raleway Medium" w:cstheme="minorBidi"/>
          <w:b/>
          <w:sz w:val="28"/>
          <w:szCs w:val="28"/>
        </w:rPr>
      </w:pPr>
      <w:r w:rsidRPr="000F27C2">
        <w:rPr>
          <w:rFonts w:ascii="Raleway Medium" w:eastAsiaTheme="minorHAnsi" w:hAnsi="Raleway Medium" w:cstheme="minorBidi"/>
          <w:b/>
          <w:sz w:val="28"/>
          <w:szCs w:val="28"/>
        </w:rPr>
        <w:t>Responsabilidad para jueces por indebido ejercicio de sus funciones.</w:t>
      </w:r>
    </w:p>
    <w:p w14:paraId="5D91CF5A" w14:textId="3DCCA81B" w:rsidR="00901E9A" w:rsidRPr="000F27C2" w:rsidRDefault="00901E9A" w:rsidP="00F35588">
      <w:pPr>
        <w:spacing w:line="360" w:lineRule="auto"/>
        <w:rPr>
          <w:rFonts w:ascii="Raleway Medium" w:eastAsiaTheme="minorHAnsi" w:hAnsi="Raleway Medium" w:cstheme="minorBidi"/>
          <w:sz w:val="28"/>
          <w:szCs w:val="28"/>
        </w:rPr>
      </w:pPr>
    </w:p>
    <w:p w14:paraId="67A42C97" w14:textId="6C1DCAB6" w:rsidR="00901E9A" w:rsidRPr="000F27C2" w:rsidRDefault="00901E9A" w:rsidP="00DF2CF9">
      <w:pPr>
        <w:pStyle w:val="Artculo"/>
        <w:rPr>
          <w:b w:val="0"/>
        </w:rPr>
      </w:pPr>
      <w:r w:rsidRPr="000F27C2">
        <w:rPr>
          <w:b w:val="0"/>
        </w:rPr>
        <w:t xml:space="preserve">Se sancionará con pena de prisión de cuatro a diez años y multa de cien a mil ciento cincuenta veces el valor diario de la Unidad de Medida y Actualización e inhabilitación hasta por el tiempo de la pena de prisión impuesta, al juez </w:t>
      </w:r>
      <w:proofErr w:type="gramStart"/>
      <w:r w:rsidRPr="000F27C2">
        <w:rPr>
          <w:b w:val="0"/>
        </w:rPr>
        <w:t>que</w:t>
      </w:r>
      <w:proofErr w:type="gramEnd"/>
      <w:r w:rsidRPr="000F27C2">
        <w:rPr>
          <w:b w:val="0"/>
        </w:rPr>
        <w:t xml:space="preserve"> faltando a las obligaciones de su cargo, dejare dolosamente de promover la persecución y procesamiento de los imputados o resuelva notoriamente contrario a las previsiones y obligaciones que le marca la Ley.</w:t>
      </w:r>
    </w:p>
    <w:p w14:paraId="4DF6A9BE" w14:textId="0ADAC128" w:rsidR="00901E9A" w:rsidRPr="000F27C2" w:rsidRDefault="00901E9A" w:rsidP="00F35588">
      <w:pPr>
        <w:spacing w:line="360" w:lineRule="auto"/>
        <w:rPr>
          <w:rFonts w:ascii="Raleway Medium" w:hAnsi="Raleway Medium"/>
          <w:sz w:val="28"/>
          <w:szCs w:val="28"/>
        </w:rPr>
      </w:pPr>
    </w:p>
    <w:p w14:paraId="3E4B5CD6" w14:textId="77777777" w:rsidR="00901E9A" w:rsidRPr="000F27C2" w:rsidRDefault="00901E9A" w:rsidP="00F35588">
      <w:pPr>
        <w:spacing w:line="360" w:lineRule="auto"/>
        <w:jc w:val="center"/>
        <w:rPr>
          <w:rFonts w:ascii="Raleway Medium" w:hAnsi="Raleway Medium"/>
          <w:b/>
          <w:sz w:val="28"/>
          <w:szCs w:val="28"/>
        </w:rPr>
      </w:pPr>
      <w:r w:rsidRPr="000F27C2">
        <w:rPr>
          <w:rFonts w:ascii="Raleway Medium" w:hAnsi="Raleway Medium"/>
          <w:b/>
          <w:sz w:val="28"/>
          <w:szCs w:val="28"/>
        </w:rPr>
        <w:lastRenderedPageBreak/>
        <w:t>Capítulo III</w:t>
      </w:r>
    </w:p>
    <w:p w14:paraId="54E6A6E1" w14:textId="77777777" w:rsidR="00901E9A" w:rsidRPr="000F27C2" w:rsidRDefault="00901E9A" w:rsidP="00F35588">
      <w:pPr>
        <w:spacing w:line="360" w:lineRule="auto"/>
        <w:jc w:val="center"/>
        <w:rPr>
          <w:rFonts w:ascii="Raleway Medium" w:hAnsi="Raleway Medium"/>
          <w:b/>
          <w:sz w:val="28"/>
          <w:szCs w:val="28"/>
        </w:rPr>
      </w:pPr>
      <w:r w:rsidRPr="000F27C2">
        <w:rPr>
          <w:rFonts w:ascii="Raleway Medium" w:hAnsi="Raleway Medium"/>
          <w:b/>
          <w:sz w:val="28"/>
          <w:szCs w:val="28"/>
        </w:rPr>
        <w:t>Ejercicio indebido del propio derecho</w:t>
      </w:r>
    </w:p>
    <w:p w14:paraId="3057B82D" w14:textId="77777777" w:rsidR="00901E9A" w:rsidRPr="000F27C2" w:rsidRDefault="00901E9A" w:rsidP="00F35588">
      <w:pPr>
        <w:spacing w:line="360" w:lineRule="auto"/>
        <w:rPr>
          <w:rFonts w:ascii="Raleway Medium" w:hAnsi="Raleway Medium"/>
          <w:sz w:val="28"/>
          <w:szCs w:val="28"/>
        </w:rPr>
      </w:pPr>
    </w:p>
    <w:p w14:paraId="08C0A749" w14:textId="70B194BE" w:rsidR="00575781" w:rsidRPr="000F27C2" w:rsidRDefault="00575781" w:rsidP="00DF2CF9">
      <w:pPr>
        <w:pStyle w:val="Artculo"/>
        <w:rPr>
          <w:b w:val="0"/>
        </w:rPr>
      </w:pPr>
      <w:r w:rsidRPr="000F27C2">
        <w:rPr>
          <w:b w:val="0"/>
        </w:rPr>
        <w:t>A quien para hacer efectivo un derecho o pretendido derecho que deba ejercer, empleare violencia, se le aplicará prisión de uno a tres años o multa de noventa a ciento cincuenta veces el valor diario de la Unidad de Medida y Actualización. En estos casos sólo se procederá por querella de la parte ofendida.</w:t>
      </w:r>
    </w:p>
    <w:p w14:paraId="61DE57D6" w14:textId="77777777" w:rsidR="00575781" w:rsidRPr="000F27C2" w:rsidRDefault="00575781" w:rsidP="00F35588">
      <w:pPr>
        <w:spacing w:line="360" w:lineRule="auto"/>
        <w:jc w:val="both"/>
        <w:rPr>
          <w:rFonts w:ascii="Raleway Medium" w:hAnsi="Raleway Medium"/>
          <w:sz w:val="28"/>
          <w:szCs w:val="28"/>
        </w:rPr>
      </w:pPr>
    </w:p>
    <w:p w14:paraId="29DC8F0D" w14:textId="77777777" w:rsidR="00575781" w:rsidRPr="000F27C2" w:rsidRDefault="00575781" w:rsidP="00DF2CF9">
      <w:pPr>
        <w:pStyle w:val="Artculo"/>
        <w:rPr>
          <w:b w:val="0"/>
        </w:rPr>
      </w:pPr>
      <w:r w:rsidRPr="000F27C2">
        <w:rPr>
          <w:b w:val="0"/>
        </w:rPr>
        <w:t xml:space="preserve">Las disposiciones anteriores se aplicarán a todos los </w:t>
      </w:r>
      <w:r w:rsidR="00274AC7" w:rsidRPr="000F27C2">
        <w:rPr>
          <w:b w:val="0"/>
        </w:rPr>
        <w:t xml:space="preserve">servidores </w:t>
      </w:r>
      <w:r w:rsidRPr="000F27C2">
        <w:rPr>
          <w:b w:val="0"/>
        </w:rPr>
        <w:t>o empleados de la administración pública, cuando en el ejercicio de su encargo ejecuten los hechos o incurran en las omisiones expresadas en los propios artículos.</w:t>
      </w:r>
    </w:p>
    <w:p w14:paraId="0D68A531" w14:textId="77777777" w:rsidR="00575781" w:rsidRPr="000F27C2" w:rsidRDefault="00575781" w:rsidP="00F35588">
      <w:pPr>
        <w:spacing w:line="360" w:lineRule="auto"/>
        <w:jc w:val="both"/>
        <w:rPr>
          <w:rFonts w:ascii="Raleway Medium" w:hAnsi="Raleway Medium"/>
          <w:sz w:val="28"/>
          <w:szCs w:val="28"/>
        </w:rPr>
      </w:pPr>
    </w:p>
    <w:p w14:paraId="0295F683" w14:textId="2AC5D7F8"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Décimo Tercero</w:t>
      </w:r>
    </w:p>
    <w:p w14:paraId="09A3320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Responsabilidad profesional</w:t>
      </w:r>
    </w:p>
    <w:p w14:paraId="54C39860" w14:textId="77777777" w:rsidR="00575781" w:rsidRPr="000F27C2" w:rsidRDefault="00575781" w:rsidP="00F35588">
      <w:pPr>
        <w:spacing w:line="360" w:lineRule="auto"/>
        <w:jc w:val="center"/>
        <w:rPr>
          <w:rFonts w:ascii="Raleway Medium" w:hAnsi="Raleway Medium"/>
          <w:b/>
          <w:sz w:val="28"/>
          <w:szCs w:val="28"/>
        </w:rPr>
      </w:pPr>
    </w:p>
    <w:p w14:paraId="6EB9868B" w14:textId="773D643A"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5D9BBD8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Disposiciones generales</w:t>
      </w:r>
    </w:p>
    <w:p w14:paraId="3AC30B6F" w14:textId="77777777" w:rsidR="00575781" w:rsidRPr="000F27C2" w:rsidRDefault="00575781" w:rsidP="00F35588">
      <w:pPr>
        <w:spacing w:line="360" w:lineRule="auto"/>
        <w:jc w:val="both"/>
        <w:rPr>
          <w:rFonts w:ascii="Raleway Medium" w:hAnsi="Raleway Medium"/>
          <w:sz w:val="28"/>
          <w:szCs w:val="28"/>
        </w:rPr>
      </w:pPr>
    </w:p>
    <w:p w14:paraId="679A72EB" w14:textId="77777777" w:rsidR="00575781" w:rsidRPr="000F27C2" w:rsidRDefault="00575781" w:rsidP="00DF2CF9">
      <w:pPr>
        <w:pStyle w:val="Artculo"/>
        <w:rPr>
          <w:b w:val="0"/>
        </w:rPr>
      </w:pPr>
      <w:r w:rsidRPr="000F27C2">
        <w:rPr>
          <w:b w:val="0"/>
        </w:rPr>
        <w:t>Los profesionistas, artistas o técnicos y sus auxiliares, serán responsables de los delitos que cometan en el ejercicio de su profesión, en los términos siguientes y sin perjuicio de las prevenciones contenidas en la Ley General de Salud o en otras normas sobre ejercicio profesional, en su caso:</w:t>
      </w:r>
    </w:p>
    <w:p w14:paraId="2B379A28" w14:textId="77777777" w:rsidR="00575781" w:rsidRPr="000F27C2" w:rsidRDefault="00575781" w:rsidP="00F35588">
      <w:pPr>
        <w:spacing w:line="360" w:lineRule="auto"/>
        <w:jc w:val="both"/>
        <w:rPr>
          <w:rFonts w:ascii="Raleway Medium" w:hAnsi="Raleway Medium"/>
          <w:sz w:val="28"/>
          <w:szCs w:val="28"/>
        </w:rPr>
      </w:pPr>
    </w:p>
    <w:p w14:paraId="0F21C2E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Además de las sanciones fijadas para los delitos que resulten consumados, según sean dolosos o culposos, se les aplicará suspensión de un mes a dos años en el ejercicio de la profesión o definitiva en caso de reincidencia; y</w:t>
      </w:r>
    </w:p>
    <w:p w14:paraId="1D3DFD1E" w14:textId="77777777" w:rsidR="00575781" w:rsidRPr="000F27C2" w:rsidRDefault="00575781" w:rsidP="00F35588">
      <w:pPr>
        <w:spacing w:line="360" w:lineRule="auto"/>
        <w:jc w:val="both"/>
        <w:rPr>
          <w:rFonts w:ascii="Raleway Medium" w:hAnsi="Raleway Medium"/>
          <w:sz w:val="28"/>
          <w:szCs w:val="28"/>
        </w:rPr>
      </w:pPr>
    </w:p>
    <w:p w14:paraId="6E24376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Estarán obligados a la reparación del daño por sus actos propios y por los de sus auxiliares, cuando éstos obren de acuerdo con las instrucciones de aquéllos.</w:t>
      </w:r>
    </w:p>
    <w:p w14:paraId="7E6E132D" w14:textId="77777777" w:rsidR="00575781" w:rsidRPr="000F27C2" w:rsidRDefault="00575781" w:rsidP="00F35588">
      <w:pPr>
        <w:spacing w:line="360" w:lineRule="auto"/>
        <w:jc w:val="both"/>
        <w:rPr>
          <w:rFonts w:ascii="Raleway Medium" w:hAnsi="Raleway Medium"/>
          <w:sz w:val="28"/>
          <w:szCs w:val="28"/>
        </w:rPr>
      </w:pPr>
    </w:p>
    <w:p w14:paraId="5FE29E5B" w14:textId="77777777" w:rsidR="00575781" w:rsidRPr="000F27C2" w:rsidRDefault="00575781" w:rsidP="00DF2CF9">
      <w:pPr>
        <w:pStyle w:val="Artculo"/>
        <w:rPr>
          <w:b w:val="0"/>
        </w:rPr>
      </w:pPr>
      <w:r w:rsidRPr="000F27C2">
        <w:rPr>
          <w:b w:val="0"/>
        </w:rPr>
        <w:t>El artículo anterior se aplicará a los médicos que habiendo otorgado responsiva para hacerse cargo de la atención de un lesionado o enfermo, lo abandonen en su tratamiento sin causa justificada, y sin dar aviso inmediato a la autoridad correspondiente.</w:t>
      </w:r>
    </w:p>
    <w:p w14:paraId="13E1F063" w14:textId="77777777" w:rsidR="00575781" w:rsidRPr="000F27C2" w:rsidRDefault="00575781" w:rsidP="00F35588">
      <w:pPr>
        <w:spacing w:line="360" w:lineRule="auto"/>
        <w:jc w:val="both"/>
        <w:rPr>
          <w:rFonts w:ascii="Raleway Medium" w:hAnsi="Raleway Medium"/>
          <w:sz w:val="28"/>
          <w:szCs w:val="28"/>
        </w:rPr>
      </w:pPr>
    </w:p>
    <w:p w14:paraId="5DCFCBF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Así también se aplicarán las sanciones del artículo anterior, al médico que:</w:t>
      </w:r>
    </w:p>
    <w:p w14:paraId="07CFF5C8" w14:textId="77777777" w:rsidR="00575781" w:rsidRPr="000F27C2" w:rsidRDefault="00575781" w:rsidP="00F35588">
      <w:pPr>
        <w:spacing w:line="360" w:lineRule="auto"/>
        <w:jc w:val="both"/>
        <w:rPr>
          <w:rFonts w:ascii="Raleway Medium" w:hAnsi="Raleway Medium"/>
          <w:sz w:val="28"/>
          <w:szCs w:val="28"/>
        </w:rPr>
      </w:pPr>
    </w:p>
    <w:p w14:paraId="5014BE9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Realice una operación quirúrgica innecesaria;</w:t>
      </w:r>
    </w:p>
    <w:p w14:paraId="46E084E4" w14:textId="77777777" w:rsidR="00575781" w:rsidRPr="000F27C2" w:rsidRDefault="00575781" w:rsidP="00F35588">
      <w:pPr>
        <w:spacing w:line="360" w:lineRule="auto"/>
        <w:jc w:val="both"/>
        <w:rPr>
          <w:rFonts w:ascii="Raleway Medium" w:hAnsi="Raleway Medium"/>
          <w:sz w:val="28"/>
          <w:szCs w:val="28"/>
        </w:rPr>
      </w:pPr>
    </w:p>
    <w:p w14:paraId="2E56F71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Simule la práctica de una intervención médica o quirúrgica; o</w:t>
      </w:r>
    </w:p>
    <w:p w14:paraId="59522C82" w14:textId="77777777" w:rsidR="00575781" w:rsidRPr="000F27C2" w:rsidRDefault="00575781" w:rsidP="00F35588">
      <w:pPr>
        <w:spacing w:line="360" w:lineRule="auto"/>
        <w:jc w:val="both"/>
        <w:rPr>
          <w:rFonts w:ascii="Raleway Medium" w:hAnsi="Raleway Medium"/>
          <w:sz w:val="28"/>
          <w:szCs w:val="28"/>
        </w:rPr>
      </w:pPr>
    </w:p>
    <w:p w14:paraId="40825A6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Sin autorización del paciente o de la persona que ante la imposibilidad o incapacidad de aquél pueda legítimamente otorgarla, salvo en casos de urgencia, realice una operación quirúrgica que por su naturaleza ponga en peligro la vida del </w:t>
      </w:r>
      <w:r w:rsidRPr="000F27C2">
        <w:rPr>
          <w:rFonts w:ascii="Raleway Medium" w:hAnsi="Raleway Medium"/>
          <w:sz w:val="28"/>
          <w:szCs w:val="28"/>
        </w:rPr>
        <w:lastRenderedPageBreak/>
        <w:t>enfermo o cause la pérdida de un miembro o afecte la integridad de una función vital.</w:t>
      </w:r>
    </w:p>
    <w:p w14:paraId="63D41AAE" w14:textId="77777777" w:rsidR="00575781" w:rsidRPr="000F27C2" w:rsidRDefault="00575781" w:rsidP="00F35588">
      <w:pPr>
        <w:spacing w:line="360" w:lineRule="auto"/>
        <w:jc w:val="both"/>
        <w:rPr>
          <w:rFonts w:ascii="Raleway Medium" w:hAnsi="Raleway Medium"/>
          <w:sz w:val="28"/>
          <w:szCs w:val="28"/>
        </w:rPr>
      </w:pPr>
    </w:p>
    <w:p w14:paraId="5B10748E" w14:textId="77777777" w:rsidR="00575781" w:rsidRPr="000F27C2" w:rsidRDefault="00575781" w:rsidP="00DF2CF9">
      <w:pPr>
        <w:pStyle w:val="Artculo"/>
        <w:rPr>
          <w:b w:val="0"/>
        </w:rPr>
      </w:pPr>
      <w:r w:rsidRPr="000F27C2">
        <w:rPr>
          <w:b w:val="0"/>
        </w:rPr>
        <w:t>Se impondrá prisión de seis meses a dos años, multa de hasta cien veces el valor diario de la Unidad de Medida y Actualización y suspensión de tres meses a un año a juicio del juzgador, a los directores, encargados o administradores de cualquier centro de salud, cuando incurran en alguno de los casos siguientes:</w:t>
      </w:r>
    </w:p>
    <w:p w14:paraId="21544248" w14:textId="77777777" w:rsidR="00575781" w:rsidRPr="000F27C2" w:rsidRDefault="00575781" w:rsidP="00F35588">
      <w:pPr>
        <w:spacing w:line="360" w:lineRule="auto"/>
        <w:jc w:val="both"/>
        <w:rPr>
          <w:rFonts w:ascii="Raleway Medium" w:hAnsi="Raleway Medium"/>
          <w:sz w:val="28"/>
          <w:szCs w:val="28"/>
        </w:rPr>
      </w:pPr>
    </w:p>
    <w:p w14:paraId="387F7DB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Impedir la salida de un paciente, cuando éste o sus familiares lo soliciten, aduciendo adeudos de cualquier índole;</w:t>
      </w:r>
    </w:p>
    <w:p w14:paraId="0E06290D" w14:textId="77777777" w:rsidR="00575781" w:rsidRPr="000F27C2" w:rsidRDefault="00575781" w:rsidP="00F35588">
      <w:pPr>
        <w:spacing w:line="360" w:lineRule="auto"/>
        <w:jc w:val="both"/>
        <w:rPr>
          <w:rFonts w:ascii="Raleway Medium" w:hAnsi="Raleway Medium"/>
          <w:sz w:val="28"/>
          <w:szCs w:val="28"/>
        </w:rPr>
      </w:pPr>
    </w:p>
    <w:p w14:paraId="1D61963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Retener sin necesidad a un recién nacido, por los motivos a que se refiere la parte final de la fracción anterior;</w:t>
      </w:r>
    </w:p>
    <w:p w14:paraId="43CC8230" w14:textId="77777777" w:rsidR="00575781" w:rsidRPr="000F27C2" w:rsidRDefault="00575781" w:rsidP="00F35588">
      <w:pPr>
        <w:spacing w:line="360" w:lineRule="auto"/>
        <w:jc w:val="both"/>
        <w:rPr>
          <w:rFonts w:ascii="Raleway Medium" w:hAnsi="Raleway Medium"/>
          <w:sz w:val="28"/>
          <w:szCs w:val="28"/>
        </w:rPr>
      </w:pPr>
    </w:p>
    <w:p w14:paraId="17AB4CD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Retardar o negar por cualquier motivo la entrega de un cadáver, excepto cuando se requiera orden de autoridad competente.</w:t>
      </w:r>
    </w:p>
    <w:p w14:paraId="21AFD968" w14:textId="77777777" w:rsidR="00575781" w:rsidRPr="000F27C2" w:rsidRDefault="00575781" w:rsidP="00F35588">
      <w:pPr>
        <w:spacing w:line="360" w:lineRule="auto"/>
        <w:jc w:val="both"/>
        <w:rPr>
          <w:rFonts w:ascii="Raleway Medium" w:hAnsi="Raleway Medium"/>
          <w:sz w:val="28"/>
          <w:szCs w:val="28"/>
        </w:rPr>
      </w:pPr>
    </w:p>
    <w:p w14:paraId="7234239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misma sanción se impondrá a los encargados o administradores de agencias funerarias que retarden o nieguen indebidamente la entrega de un cadáver, e igualmente a los encargados, empleados o dependientes de una farmacia, que al surtir una receta sustituyan la medicina, específicamente recetada por otra que cause daño o sea evidentemente inapropiada al padecimiento para el cual se prescribió.</w:t>
      </w:r>
    </w:p>
    <w:p w14:paraId="5545B277" w14:textId="77777777" w:rsidR="00575781" w:rsidRPr="000F27C2" w:rsidRDefault="00575781" w:rsidP="00F35588">
      <w:pPr>
        <w:spacing w:line="360" w:lineRule="auto"/>
        <w:jc w:val="both"/>
        <w:rPr>
          <w:rFonts w:ascii="Raleway Medium" w:hAnsi="Raleway Medium"/>
          <w:sz w:val="28"/>
          <w:szCs w:val="28"/>
        </w:rPr>
      </w:pPr>
    </w:p>
    <w:p w14:paraId="6DDC6701" w14:textId="3512FC0A"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332FB5AC"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de abogados, patronos y litigantes</w:t>
      </w:r>
    </w:p>
    <w:p w14:paraId="48594EAB" w14:textId="77777777" w:rsidR="00575781" w:rsidRPr="000F27C2" w:rsidRDefault="00575781" w:rsidP="00F35588">
      <w:pPr>
        <w:spacing w:line="360" w:lineRule="auto"/>
        <w:jc w:val="both"/>
        <w:rPr>
          <w:rFonts w:ascii="Raleway Medium" w:hAnsi="Raleway Medium"/>
          <w:sz w:val="28"/>
          <w:szCs w:val="28"/>
        </w:rPr>
      </w:pPr>
    </w:p>
    <w:p w14:paraId="252BBF07" w14:textId="0A34AB0C" w:rsidR="00575781" w:rsidRPr="000F27C2" w:rsidRDefault="00575781" w:rsidP="00DF2CF9">
      <w:pPr>
        <w:pStyle w:val="Artculo"/>
        <w:rPr>
          <w:b w:val="0"/>
        </w:rPr>
      </w:pPr>
      <w:r w:rsidRPr="000F27C2">
        <w:rPr>
          <w:b w:val="0"/>
        </w:rPr>
        <w:t xml:space="preserve">Se impondrá de dos a seis años de prisión, multa de cien a trescientas veces el valor diario de la Unidad de Medida y Actualización y suspensión e inhabilitación hasta por un término igual al de la pena señalada anteriormente para ejercer la profesión, </w:t>
      </w:r>
      <w:r w:rsidR="00ED6A96" w:rsidRPr="000F27C2">
        <w:rPr>
          <w:b w:val="0"/>
        </w:rPr>
        <w:t xml:space="preserve">al licenciado en derecho, defensor, defensor público o de oficio, asesor jurídico, </w:t>
      </w:r>
      <w:r w:rsidRPr="000F27C2">
        <w:rPr>
          <w:b w:val="0"/>
        </w:rPr>
        <w:t xml:space="preserve">abogado,  patrono, o  litigante que no sea ostensiblemente patrocinado por </w:t>
      </w:r>
      <w:r w:rsidR="00ED6A96" w:rsidRPr="000F27C2">
        <w:rPr>
          <w:b w:val="0"/>
        </w:rPr>
        <w:t>quien esté legalmente autorizado para hacerlo</w:t>
      </w:r>
      <w:r w:rsidRPr="000F27C2">
        <w:rPr>
          <w:b w:val="0"/>
        </w:rPr>
        <w:t xml:space="preserve">, cuando cometa </w:t>
      </w:r>
      <w:r w:rsidR="00ED6A96" w:rsidRPr="000F27C2">
        <w:rPr>
          <w:b w:val="0"/>
        </w:rPr>
        <w:t>alguna</w:t>
      </w:r>
      <w:r w:rsidRPr="000F27C2">
        <w:rPr>
          <w:b w:val="0"/>
        </w:rPr>
        <w:t xml:space="preserve"> de </w:t>
      </w:r>
      <w:r w:rsidR="00ED6A96" w:rsidRPr="000F27C2">
        <w:rPr>
          <w:b w:val="0"/>
        </w:rPr>
        <w:t xml:space="preserve">las </w:t>
      </w:r>
      <w:r w:rsidRPr="000F27C2">
        <w:rPr>
          <w:b w:val="0"/>
        </w:rPr>
        <w:t>siguientes</w:t>
      </w:r>
      <w:r w:rsidR="00ED6A96" w:rsidRPr="000F27C2">
        <w:rPr>
          <w:b w:val="0"/>
        </w:rPr>
        <w:t xml:space="preserve"> conductas</w:t>
      </w:r>
      <w:r w:rsidRPr="000F27C2">
        <w:rPr>
          <w:b w:val="0"/>
        </w:rPr>
        <w:t>:</w:t>
      </w:r>
    </w:p>
    <w:p w14:paraId="1A4C3F45" w14:textId="77777777" w:rsidR="00575781" w:rsidRPr="000F27C2" w:rsidRDefault="00575781" w:rsidP="00F35588">
      <w:pPr>
        <w:spacing w:line="360" w:lineRule="auto"/>
        <w:jc w:val="both"/>
        <w:rPr>
          <w:rFonts w:ascii="Raleway Medium" w:hAnsi="Raleway Medium"/>
          <w:sz w:val="28"/>
          <w:szCs w:val="28"/>
        </w:rPr>
      </w:pPr>
    </w:p>
    <w:p w14:paraId="7A23F7B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Alegar a sabiendas hechos falsos, o leyes inexistentes o derogadas; y</w:t>
      </w:r>
    </w:p>
    <w:p w14:paraId="50E3AD94" w14:textId="77777777" w:rsidR="00575781" w:rsidRPr="000F27C2" w:rsidRDefault="00575781" w:rsidP="00F35588">
      <w:pPr>
        <w:spacing w:line="360" w:lineRule="auto"/>
        <w:jc w:val="both"/>
        <w:rPr>
          <w:rFonts w:ascii="Raleway Medium" w:hAnsi="Raleway Medium"/>
          <w:sz w:val="28"/>
          <w:szCs w:val="28"/>
        </w:rPr>
      </w:pPr>
    </w:p>
    <w:p w14:paraId="4986EF4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Pedir términos para probar lo que notoriamente no puede probarse o no ha de aprovechar su parte; promover artículos o incidentes que motiven la suspensión del juicio o recursos manifiestamente improcedentes o de cualquiera otra manera procurar dilaciones que sean notoriamente ilegales.</w:t>
      </w:r>
    </w:p>
    <w:p w14:paraId="5896D2A2" w14:textId="77777777" w:rsidR="00575781" w:rsidRPr="000F27C2" w:rsidRDefault="00575781" w:rsidP="00F35588">
      <w:pPr>
        <w:spacing w:line="360" w:lineRule="auto"/>
        <w:jc w:val="both"/>
        <w:rPr>
          <w:rFonts w:ascii="Raleway Medium" w:hAnsi="Raleway Medium"/>
          <w:sz w:val="28"/>
          <w:szCs w:val="28"/>
        </w:rPr>
      </w:pPr>
    </w:p>
    <w:p w14:paraId="2D1B682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A sabiendas y fundándose en documentos falsos o sin valor o en testigos falsos ejercite acción u oponga excepciones en contra de otro, ante las autoridades judiciales o administrativas; y</w:t>
      </w:r>
    </w:p>
    <w:p w14:paraId="0F771E5F" w14:textId="77777777" w:rsidR="00575781" w:rsidRPr="000F27C2" w:rsidRDefault="00575781" w:rsidP="00F35588">
      <w:pPr>
        <w:spacing w:line="360" w:lineRule="auto"/>
        <w:jc w:val="both"/>
        <w:rPr>
          <w:rFonts w:ascii="Raleway Medium" w:hAnsi="Raleway Medium"/>
          <w:sz w:val="28"/>
          <w:szCs w:val="28"/>
        </w:rPr>
      </w:pPr>
    </w:p>
    <w:p w14:paraId="67D4EE9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IV. Simule un acto jurídico o un acto o escrito judicial, o altere elementos de prueba y los presente en juicio, con el fin de obtener sentencia, resolución o acto administrativo contrario a la ley.</w:t>
      </w:r>
    </w:p>
    <w:p w14:paraId="6ED0F229" w14:textId="77777777" w:rsidR="00575781" w:rsidRPr="000F27C2" w:rsidRDefault="00575781" w:rsidP="00F35588">
      <w:pPr>
        <w:spacing w:line="360" w:lineRule="auto"/>
        <w:jc w:val="both"/>
        <w:rPr>
          <w:rFonts w:ascii="Raleway Medium" w:hAnsi="Raleway Medium"/>
          <w:sz w:val="28"/>
          <w:szCs w:val="28"/>
        </w:rPr>
      </w:pPr>
    </w:p>
    <w:p w14:paraId="60E705A7" w14:textId="77777777" w:rsidR="00575781" w:rsidRPr="000F27C2" w:rsidRDefault="00575781" w:rsidP="00DF2CF9">
      <w:pPr>
        <w:pStyle w:val="Artculo"/>
        <w:rPr>
          <w:b w:val="0"/>
        </w:rPr>
      </w:pPr>
      <w:r w:rsidRPr="000F27C2">
        <w:rPr>
          <w:b w:val="0"/>
        </w:rPr>
        <w:t>Además de las penas mencionadas, se podrán imponer de seis meses a tres años de prisión.</w:t>
      </w:r>
    </w:p>
    <w:p w14:paraId="19D0D420" w14:textId="77777777" w:rsidR="00575781" w:rsidRPr="000F27C2" w:rsidRDefault="00575781" w:rsidP="00F35588">
      <w:pPr>
        <w:spacing w:line="360" w:lineRule="auto"/>
        <w:jc w:val="both"/>
        <w:rPr>
          <w:rFonts w:ascii="Raleway Medium" w:hAnsi="Raleway Medium"/>
          <w:sz w:val="28"/>
          <w:szCs w:val="28"/>
        </w:rPr>
      </w:pPr>
    </w:p>
    <w:p w14:paraId="7B669E2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Por patrocinar o ayudar a diversos contendientes o partes con intereses opuestos, en un mismo negocio o en negocios conexos, o cuando se acepta el patrocinio de alguno y se admite después el de la parte contraria;</w:t>
      </w:r>
    </w:p>
    <w:p w14:paraId="2ACDFF6F" w14:textId="77777777" w:rsidR="00575781" w:rsidRPr="000F27C2" w:rsidRDefault="00575781" w:rsidP="00F35588">
      <w:pPr>
        <w:spacing w:line="360" w:lineRule="auto"/>
        <w:jc w:val="both"/>
        <w:rPr>
          <w:rFonts w:ascii="Raleway Medium" w:hAnsi="Raleway Medium"/>
          <w:sz w:val="28"/>
          <w:szCs w:val="28"/>
        </w:rPr>
      </w:pPr>
    </w:p>
    <w:p w14:paraId="3BCD00E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Por abandonar la defensa de un cliente o negocio sin motivo justificado y causando daño, y</w:t>
      </w:r>
    </w:p>
    <w:p w14:paraId="42A8142D" w14:textId="77777777" w:rsidR="00575781" w:rsidRPr="000F27C2" w:rsidRDefault="00575781" w:rsidP="00F35588">
      <w:pPr>
        <w:spacing w:line="360" w:lineRule="auto"/>
        <w:jc w:val="both"/>
        <w:rPr>
          <w:rFonts w:ascii="Raleway Medium" w:hAnsi="Raleway Medium"/>
          <w:sz w:val="28"/>
          <w:szCs w:val="28"/>
        </w:rPr>
      </w:pPr>
    </w:p>
    <w:p w14:paraId="451AEB0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Al defensor de un imputado, sea particular o de oficio, que sólo se concrete a aceptar el cargo y a solicitar la libertad </w:t>
      </w:r>
      <w:proofErr w:type="spellStart"/>
      <w:r w:rsidRPr="000F27C2">
        <w:rPr>
          <w:rFonts w:ascii="Raleway Medium" w:hAnsi="Raleway Medium"/>
          <w:sz w:val="28"/>
          <w:szCs w:val="28"/>
        </w:rPr>
        <w:t>caucional</w:t>
      </w:r>
      <w:proofErr w:type="spellEnd"/>
      <w:r w:rsidRPr="000F27C2">
        <w:rPr>
          <w:rFonts w:ascii="Raleway Medium" w:hAnsi="Raleway Medium"/>
          <w:sz w:val="28"/>
          <w:szCs w:val="28"/>
        </w:rPr>
        <w:t xml:space="preserve"> que menciona la fracción I del artículo 20 de la Constitución, sin promover más pruebas ni dirigirlo en su defensa.</w:t>
      </w:r>
    </w:p>
    <w:p w14:paraId="34B71581" w14:textId="77777777" w:rsidR="00575781" w:rsidRPr="000F27C2" w:rsidRDefault="00575781" w:rsidP="00F35588">
      <w:pPr>
        <w:spacing w:line="360" w:lineRule="auto"/>
        <w:jc w:val="both"/>
        <w:rPr>
          <w:rFonts w:ascii="Raleway Medium" w:hAnsi="Raleway Medium"/>
          <w:sz w:val="28"/>
          <w:szCs w:val="28"/>
        </w:rPr>
      </w:pPr>
    </w:p>
    <w:p w14:paraId="6EC0C4E9" w14:textId="0F043F04" w:rsidR="00575781" w:rsidRPr="000F27C2" w:rsidRDefault="00575781" w:rsidP="00DF2CF9">
      <w:pPr>
        <w:pStyle w:val="Artculo"/>
        <w:rPr>
          <w:b w:val="0"/>
        </w:rPr>
      </w:pPr>
      <w:r w:rsidRPr="000F27C2">
        <w:rPr>
          <w:b w:val="0"/>
        </w:rPr>
        <w:t xml:space="preserve">Los defensores de oficio que sin fundamento no promuevan las pruebas conducentes en defensa de los imputados que los designen, serán destituidos de su empleo. </w:t>
      </w:r>
    </w:p>
    <w:p w14:paraId="744F10AF" w14:textId="77777777" w:rsidR="00575781" w:rsidRPr="000F27C2" w:rsidRDefault="00575781" w:rsidP="00F35588">
      <w:pPr>
        <w:spacing w:line="360" w:lineRule="auto"/>
        <w:jc w:val="both"/>
        <w:rPr>
          <w:rFonts w:ascii="Raleway Medium" w:hAnsi="Raleway Medium"/>
          <w:sz w:val="28"/>
          <w:szCs w:val="28"/>
        </w:rPr>
      </w:pPr>
    </w:p>
    <w:p w14:paraId="183FF519" w14:textId="41E72281"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III</w:t>
      </w:r>
    </w:p>
    <w:p w14:paraId="71E5DB2A"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Fraude procesal</w:t>
      </w:r>
    </w:p>
    <w:p w14:paraId="1A15D66B" w14:textId="77777777" w:rsidR="00575781" w:rsidRPr="000F27C2" w:rsidRDefault="00575781" w:rsidP="00F35588">
      <w:pPr>
        <w:spacing w:line="360" w:lineRule="auto"/>
        <w:jc w:val="both"/>
        <w:rPr>
          <w:rFonts w:ascii="Raleway Medium" w:hAnsi="Raleway Medium"/>
          <w:sz w:val="28"/>
          <w:szCs w:val="28"/>
        </w:rPr>
      </w:pPr>
    </w:p>
    <w:p w14:paraId="52CF7999" w14:textId="30F22D28" w:rsidR="00575781" w:rsidRPr="000F27C2" w:rsidRDefault="00575781" w:rsidP="00DF2CF9">
      <w:pPr>
        <w:pStyle w:val="Artculo"/>
        <w:rPr>
          <w:b w:val="0"/>
        </w:rPr>
      </w:pPr>
      <w:r w:rsidRPr="000F27C2">
        <w:rPr>
          <w:b w:val="0"/>
        </w:rPr>
        <w:t xml:space="preserve">A quien para obtener un beneficio indebido para sí o para otro, simule un acto jurídico y promueva un juicio, o altere </w:t>
      </w:r>
      <w:r w:rsidR="00ED6A96" w:rsidRPr="000F27C2">
        <w:rPr>
          <w:b w:val="0"/>
        </w:rPr>
        <w:t>antecedentes, datos o medios</w:t>
      </w:r>
      <w:r w:rsidRPr="000F27C2">
        <w:rPr>
          <w:b w:val="0"/>
        </w:rPr>
        <w:t xml:space="preserve"> de prueba y los presente en juicio, con el fin de inducir al error a la autoridad judicial o administrativa, o con el fin de obtener sentencia, resolución o acto administrativo contrario a la ley, se le impondrán de uno a seis años de prisión. Si el beneficio es de carácter económico, se impondrán las penas previstas para el delito de fraude. </w:t>
      </w:r>
    </w:p>
    <w:p w14:paraId="7C78BB4B" w14:textId="77777777" w:rsidR="00575781" w:rsidRPr="000F27C2" w:rsidRDefault="00575781" w:rsidP="00F35588">
      <w:pPr>
        <w:spacing w:line="360" w:lineRule="auto"/>
        <w:jc w:val="both"/>
        <w:rPr>
          <w:rFonts w:ascii="Raleway Medium" w:hAnsi="Raleway Medium"/>
          <w:sz w:val="28"/>
          <w:szCs w:val="28"/>
        </w:rPr>
      </w:pPr>
    </w:p>
    <w:p w14:paraId="3EB62ED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en la comisión de este delito intervenga de forma directa o indirecta un licenciado en Derecho o litigante legalmente autorizado, además se le suspenderá en el ejercicio profesional o en la actividad indicada, por un término igual al de la prisión impuesta, haciéndose lo anterior del conocimiento de la autoridad que corresponda para la vigilancia de dicha pena.</w:t>
      </w:r>
    </w:p>
    <w:p w14:paraId="6E300562" w14:textId="77777777" w:rsidR="00575781" w:rsidRPr="000F27C2" w:rsidRDefault="00575781" w:rsidP="00F35588">
      <w:pPr>
        <w:spacing w:line="360" w:lineRule="auto"/>
        <w:jc w:val="both"/>
        <w:rPr>
          <w:rFonts w:ascii="Raleway Medium" w:hAnsi="Raleway Medium"/>
          <w:sz w:val="28"/>
          <w:szCs w:val="28"/>
        </w:rPr>
      </w:pPr>
    </w:p>
    <w:p w14:paraId="434B768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Este delito se perseguirá por querella, salvo que la cuantía o monto exceda de cinco mil veces el valor diario de la Unidad de Medida y Actualización, al momento de realizarse el hecho.</w:t>
      </w:r>
    </w:p>
    <w:p w14:paraId="410F6260" w14:textId="77777777" w:rsidR="00575781" w:rsidRPr="000F27C2" w:rsidRDefault="00575781" w:rsidP="00F35588">
      <w:pPr>
        <w:spacing w:line="360" w:lineRule="auto"/>
        <w:jc w:val="both"/>
        <w:rPr>
          <w:rFonts w:ascii="Raleway Medium" w:hAnsi="Raleway Medium"/>
          <w:sz w:val="28"/>
          <w:szCs w:val="28"/>
        </w:rPr>
      </w:pPr>
    </w:p>
    <w:p w14:paraId="063DD957" w14:textId="77777777" w:rsidR="00575781" w:rsidRPr="000F27C2" w:rsidRDefault="00575781" w:rsidP="00DF2CF9">
      <w:pPr>
        <w:pStyle w:val="Artculo"/>
        <w:rPr>
          <w:b w:val="0"/>
        </w:rPr>
      </w:pPr>
      <w:r w:rsidRPr="000F27C2">
        <w:rPr>
          <w:b w:val="0"/>
        </w:rPr>
        <w:t xml:space="preserve">A quien para obtener un beneficio indebido para sí o para otro, altere antecedentes, datos o medios de prueba y los presente en la audiencia inicial o intermedia, para a inducir al error al órgano jurisdiccional, se le impondrá la sanción prevista en el </w:t>
      </w:r>
      <w:r w:rsidRPr="000F27C2">
        <w:rPr>
          <w:b w:val="0"/>
        </w:rPr>
        <w:lastRenderedPageBreak/>
        <w:t>artículo anterior. Este delito se perseguirá por querella, en los términos del artículo anterior.</w:t>
      </w:r>
    </w:p>
    <w:p w14:paraId="0DC797A1" w14:textId="77777777" w:rsidR="00575781" w:rsidRPr="000F27C2" w:rsidRDefault="00575781" w:rsidP="00F35588">
      <w:pPr>
        <w:spacing w:line="360" w:lineRule="auto"/>
        <w:jc w:val="both"/>
        <w:rPr>
          <w:rFonts w:ascii="Raleway Medium" w:hAnsi="Raleway Medium"/>
          <w:sz w:val="28"/>
          <w:szCs w:val="28"/>
        </w:rPr>
      </w:pPr>
    </w:p>
    <w:p w14:paraId="3D10B7BB" w14:textId="7C1DE01F"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IV</w:t>
      </w:r>
    </w:p>
    <w:p w14:paraId="5C91AD03" w14:textId="77777777" w:rsidR="00575781" w:rsidRPr="000F27C2" w:rsidRDefault="00575781" w:rsidP="00F35588">
      <w:pPr>
        <w:spacing w:line="360" w:lineRule="auto"/>
        <w:jc w:val="center"/>
        <w:rPr>
          <w:rFonts w:ascii="Raleway Medium" w:hAnsi="Raleway Medium"/>
          <w:sz w:val="28"/>
          <w:szCs w:val="28"/>
        </w:rPr>
      </w:pPr>
      <w:r w:rsidRPr="000F27C2">
        <w:rPr>
          <w:rFonts w:ascii="Raleway Medium" w:hAnsi="Raleway Medium"/>
          <w:b/>
          <w:sz w:val="28"/>
          <w:szCs w:val="28"/>
        </w:rPr>
        <w:t>Responsabilidad de los directores responsables de obra o corresponsables</w:t>
      </w:r>
      <w:r w:rsidRPr="000F27C2">
        <w:rPr>
          <w:rFonts w:ascii="Raleway Medium" w:hAnsi="Raleway Medium"/>
          <w:sz w:val="28"/>
          <w:szCs w:val="28"/>
        </w:rPr>
        <w:t>.</w:t>
      </w:r>
    </w:p>
    <w:p w14:paraId="5BA74626" w14:textId="77777777" w:rsidR="00575781" w:rsidRPr="000F27C2" w:rsidRDefault="00575781" w:rsidP="00F35588">
      <w:pPr>
        <w:spacing w:line="360" w:lineRule="auto"/>
        <w:jc w:val="both"/>
        <w:rPr>
          <w:rFonts w:ascii="Raleway Medium" w:hAnsi="Raleway Medium"/>
          <w:sz w:val="28"/>
          <w:szCs w:val="28"/>
        </w:rPr>
      </w:pPr>
    </w:p>
    <w:p w14:paraId="3B3AF586" w14:textId="77777777" w:rsidR="00575781" w:rsidRPr="000F27C2" w:rsidRDefault="00575781" w:rsidP="00DF2CF9">
      <w:pPr>
        <w:pStyle w:val="Artculo"/>
        <w:rPr>
          <w:b w:val="0"/>
        </w:rPr>
      </w:pPr>
      <w:r w:rsidRPr="000F27C2">
        <w:rPr>
          <w:b w:val="0"/>
        </w:rPr>
        <w:t>Al Director Responsable de Obra o Corresponsable de Obra que permita el desarrollo de la obra, en la que otorgó su responsiva, sin apego a la licencia, autorización, permiso, registro o conforme a las disposiciones aplicables, se le impondrá de dos a cinco años de prisión y multa de cuatrocientas a setecientas veces el valor diario de la Unidad de Medida y Actualización, así como suspensión para desempeñar profesión u oficio hasta por un periodo igual a la pena de prisión impuesta.</w:t>
      </w:r>
    </w:p>
    <w:p w14:paraId="5FE9E7B9" w14:textId="77777777" w:rsidR="00575781" w:rsidRPr="000F27C2" w:rsidRDefault="00575781" w:rsidP="00F35588">
      <w:pPr>
        <w:spacing w:line="360" w:lineRule="auto"/>
        <w:jc w:val="both"/>
        <w:rPr>
          <w:rFonts w:ascii="Raleway Medium" w:hAnsi="Raleway Medium"/>
          <w:sz w:val="28"/>
          <w:szCs w:val="28"/>
        </w:rPr>
      </w:pPr>
    </w:p>
    <w:p w14:paraId="2B6BA071" w14:textId="2FEBE2A3"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Décimo Cuarto</w:t>
      </w:r>
    </w:p>
    <w:p w14:paraId="487D3C1C"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Falsedad</w:t>
      </w:r>
    </w:p>
    <w:p w14:paraId="0777DEE8" w14:textId="77777777" w:rsidR="00575781" w:rsidRPr="000F27C2" w:rsidRDefault="00575781" w:rsidP="00F35588">
      <w:pPr>
        <w:spacing w:line="360" w:lineRule="auto"/>
        <w:jc w:val="center"/>
        <w:rPr>
          <w:rFonts w:ascii="Raleway Medium" w:hAnsi="Raleway Medium"/>
          <w:b/>
          <w:sz w:val="28"/>
          <w:szCs w:val="28"/>
        </w:rPr>
      </w:pPr>
    </w:p>
    <w:p w14:paraId="1CAF30DE" w14:textId="63A54E18"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7A2C9E4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Falsificación, alteración y destrucción de moneda</w:t>
      </w:r>
    </w:p>
    <w:p w14:paraId="1CC24419" w14:textId="77777777" w:rsidR="00575781" w:rsidRPr="000F27C2" w:rsidRDefault="00575781" w:rsidP="00F35588">
      <w:pPr>
        <w:spacing w:line="360" w:lineRule="auto"/>
        <w:jc w:val="both"/>
        <w:rPr>
          <w:rFonts w:ascii="Raleway Medium" w:hAnsi="Raleway Medium"/>
          <w:sz w:val="28"/>
          <w:szCs w:val="28"/>
        </w:rPr>
      </w:pPr>
    </w:p>
    <w:p w14:paraId="63BB2F3F" w14:textId="77777777" w:rsidR="00575781" w:rsidRPr="000F27C2" w:rsidRDefault="00575781" w:rsidP="00DF2CF9">
      <w:pPr>
        <w:pStyle w:val="Artculo"/>
        <w:rPr>
          <w:b w:val="0"/>
        </w:rPr>
      </w:pPr>
      <w:r w:rsidRPr="000F27C2">
        <w:rPr>
          <w:b w:val="0"/>
        </w:rPr>
        <w:t>Al que cometa el delito de falsificación de moneda, se le impondrá de cinco a doce años de prisión y multa de hasta quinientas veces el valor diario de la Unidad de Medida y Actualización.</w:t>
      </w:r>
    </w:p>
    <w:p w14:paraId="1F107E9F" w14:textId="77777777" w:rsidR="00575781" w:rsidRPr="000F27C2" w:rsidRDefault="00575781" w:rsidP="00F35588">
      <w:pPr>
        <w:spacing w:line="360" w:lineRule="auto"/>
        <w:jc w:val="both"/>
        <w:rPr>
          <w:rFonts w:ascii="Raleway Medium" w:hAnsi="Raleway Medium"/>
          <w:sz w:val="28"/>
          <w:szCs w:val="28"/>
        </w:rPr>
      </w:pPr>
    </w:p>
    <w:p w14:paraId="56D6617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entiende por moneda para los efectos de este Capítulo, los billetes y las piezas metálicas, nacionales o extranjeros, que tengan curso legal en el país emisor.</w:t>
      </w:r>
    </w:p>
    <w:p w14:paraId="79660BE9" w14:textId="77777777" w:rsidR="00575781" w:rsidRPr="000F27C2" w:rsidRDefault="00575781" w:rsidP="00F35588">
      <w:pPr>
        <w:spacing w:line="360" w:lineRule="auto"/>
        <w:jc w:val="both"/>
        <w:rPr>
          <w:rFonts w:ascii="Raleway Medium" w:hAnsi="Raleway Medium"/>
          <w:sz w:val="28"/>
          <w:szCs w:val="28"/>
        </w:rPr>
      </w:pPr>
    </w:p>
    <w:p w14:paraId="5AE3E93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Comete el delito de falsificación de moneda el que produzca, almacene, distribuya o introduzca al territorio nacional cualquier documento o pieza que contenga imágenes u otros elementos utilizados en las monedas circulantes, y que por ello resulten idóneos para engañar al público, por ser confundibles con monedas emitidas legalmente. A quien cometa este delito en grado de tentativa, se le impondrá de cuatro a ocho años de prisión y multa de hasta trescientas veces el valor diario de la Unidad de Medida y Actualización.</w:t>
      </w:r>
    </w:p>
    <w:p w14:paraId="7477FC9C" w14:textId="77777777" w:rsidR="00575781" w:rsidRPr="000F27C2" w:rsidRDefault="00575781" w:rsidP="00F35588">
      <w:pPr>
        <w:spacing w:line="360" w:lineRule="auto"/>
        <w:jc w:val="both"/>
        <w:rPr>
          <w:rFonts w:ascii="Raleway Medium" w:hAnsi="Raleway Medium"/>
          <w:sz w:val="28"/>
          <w:szCs w:val="28"/>
        </w:rPr>
      </w:pPr>
    </w:p>
    <w:p w14:paraId="3A22EE0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pena señalada en el primer párrafo de este artículo, también se impondrá al que a sabiendas hiciere uso de moneda falsificada.</w:t>
      </w:r>
    </w:p>
    <w:p w14:paraId="69113D41" w14:textId="77777777" w:rsidR="00575781" w:rsidRPr="000F27C2" w:rsidRDefault="00575781" w:rsidP="00F35588">
      <w:pPr>
        <w:spacing w:line="360" w:lineRule="auto"/>
        <w:jc w:val="both"/>
        <w:rPr>
          <w:rFonts w:ascii="Raleway Medium" w:hAnsi="Raleway Medium"/>
          <w:sz w:val="28"/>
          <w:szCs w:val="28"/>
        </w:rPr>
      </w:pPr>
    </w:p>
    <w:p w14:paraId="5567DCD9" w14:textId="77777777" w:rsidR="00575781" w:rsidRPr="000F27C2" w:rsidRDefault="00575781" w:rsidP="00DF2CF9">
      <w:pPr>
        <w:pStyle w:val="Artculo"/>
        <w:rPr>
          <w:b w:val="0"/>
        </w:rPr>
      </w:pPr>
      <w:r w:rsidRPr="000F27C2">
        <w:rPr>
          <w:b w:val="0"/>
        </w:rPr>
        <w:t>Se impondrá de uno a cinco años de prisión y multa de hasta quinientas veces el valor diario de la Unidad de Medida y Actualización:</w:t>
      </w:r>
    </w:p>
    <w:p w14:paraId="0C9062CD" w14:textId="77777777" w:rsidR="00575781" w:rsidRPr="000F27C2" w:rsidRDefault="00575781" w:rsidP="00F35588">
      <w:pPr>
        <w:spacing w:line="360" w:lineRule="auto"/>
        <w:jc w:val="both"/>
        <w:rPr>
          <w:rFonts w:ascii="Raleway Medium" w:hAnsi="Raleway Medium"/>
          <w:sz w:val="28"/>
          <w:szCs w:val="28"/>
        </w:rPr>
      </w:pPr>
    </w:p>
    <w:p w14:paraId="1A2B108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Al que, produzca, almacene o distribuya piezas de papel con tamaño similar o igual al de los billetes, cuando dichas piezas presenten algunas de las imágenes o elementos de los contenidos en aquellos, resultando con ello piezas con apariencia de billetes;</w:t>
      </w:r>
    </w:p>
    <w:p w14:paraId="01255AB8" w14:textId="77777777" w:rsidR="00575781" w:rsidRPr="000F27C2" w:rsidRDefault="00575781" w:rsidP="00F35588">
      <w:pPr>
        <w:spacing w:line="360" w:lineRule="auto"/>
        <w:jc w:val="both"/>
        <w:rPr>
          <w:rFonts w:ascii="Raleway Medium" w:hAnsi="Raleway Medium"/>
          <w:sz w:val="28"/>
          <w:szCs w:val="28"/>
        </w:rPr>
      </w:pPr>
    </w:p>
    <w:p w14:paraId="1115F24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Al que marque la moneda con leyendas, sellos, troqueles o de cualquier otra forma, que no sean delebles para divulgar mensajes dirigidos al público.</w:t>
      </w:r>
    </w:p>
    <w:p w14:paraId="11FB5DF1" w14:textId="77777777" w:rsidR="00575781" w:rsidRPr="000F27C2" w:rsidRDefault="00575781" w:rsidP="00F35588">
      <w:pPr>
        <w:spacing w:line="360" w:lineRule="auto"/>
        <w:jc w:val="both"/>
        <w:rPr>
          <w:rFonts w:ascii="Raleway Medium" w:hAnsi="Raleway Medium"/>
          <w:sz w:val="28"/>
          <w:szCs w:val="28"/>
        </w:rPr>
      </w:pPr>
    </w:p>
    <w:p w14:paraId="734F999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Al que permita el uso o realice la enajenación, por cualquier medio y título, de máquinas, instrumentos o útiles que únicamente puedan servir para la fabricación de moneda, a personas no autorizadas legalmente para ello.</w:t>
      </w:r>
    </w:p>
    <w:p w14:paraId="4FC500ED" w14:textId="77777777" w:rsidR="00575781" w:rsidRPr="000F27C2" w:rsidRDefault="00575781" w:rsidP="00F35588">
      <w:pPr>
        <w:spacing w:line="360" w:lineRule="auto"/>
        <w:jc w:val="both"/>
        <w:rPr>
          <w:rFonts w:ascii="Raleway Medium" w:hAnsi="Raleway Medium"/>
          <w:sz w:val="28"/>
          <w:szCs w:val="28"/>
        </w:rPr>
      </w:pPr>
    </w:p>
    <w:p w14:paraId="53C16115" w14:textId="77777777" w:rsidR="00575781" w:rsidRPr="000F27C2" w:rsidRDefault="00575781" w:rsidP="00DF2CF9">
      <w:pPr>
        <w:pStyle w:val="Artculo"/>
        <w:rPr>
          <w:b w:val="0"/>
        </w:rPr>
      </w:pPr>
      <w:r w:rsidRPr="000F27C2">
        <w:rPr>
          <w:b w:val="0"/>
        </w:rPr>
        <w:t>Se impondrá prisión de cinco a doce años y multa de hasta quinientas veces el valor diario de la Unidad de Medida y Actualización, al que altere moneda. Igual sanción se impondrá al que a sabiendas circule moneda alterada.</w:t>
      </w:r>
    </w:p>
    <w:p w14:paraId="3CB64C6E" w14:textId="77777777" w:rsidR="00575781" w:rsidRPr="000F27C2" w:rsidRDefault="00575781" w:rsidP="00F35588">
      <w:pPr>
        <w:spacing w:line="360" w:lineRule="auto"/>
        <w:jc w:val="both"/>
        <w:rPr>
          <w:rFonts w:ascii="Raleway Medium" w:hAnsi="Raleway Medium"/>
          <w:sz w:val="28"/>
          <w:szCs w:val="28"/>
        </w:rPr>
      </w:pPr>
    </w:p>
    <w:p w14:paraId="389EDDB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Para los efectos de este artículo se entiende que altera un billete, aquel que forme piezas mediante la unión de dos o más fracciones procedentes de diferentes billetes, y que altera una moneda metálica, aquel que disminuye el contenido de oro, plata, platino o paladio que compongan las piezas monetarias de curso legal, mediante limaduras, recortes, disolución en ácidos o empleando cualquier otro medio.</w:t>
      </w:r>
    </w:p>
    <w:p w14:paraId="41ACB9CE" w14:textId="77777777" w:rsidR="00575781" w:rsidRPr="000F27C2" w:rsidRDefault="00575781" w:rsidP="00F35588">
      <w:pPr>
        <w:spacing w:line="360" w:lineRule="auto"/>
        <w:jc w:val="both"/>
        <w:rPr>
          <w:rFonts w:ascii="Raleway Medium" w:hAnsi="Raleway Medium"/>
          <w:sz w:val="28"/>
          <w:szCs w:val="28"/>
        </w:rPr>
      </w:pPr>
    </w:p>
    <w:p w14:paraId="1A60E523" w14:textId="77777777" w:rsidR="00575781" w:rsidRPr="000F27C2" w:rsidRDefault="00575781" w:rsidP="00DF2CF9">
      <w:pPr>
        <w:pStyle w:val="Artculo"/>
        <w:rPr>
          <w:b w:val="0"/>
        </w:rPr>
      </w:pPr>
      <w:r w:rsidRPr="000F27C2">
        <w:rPr>
          <w:b w:val="0"/>
        </w:rPr>
        <w:t xml:space="preserve">Se castigará con prisión de cinco a doce años y multa de hasta quinientas veces el valor diario de la Unidad de Medida y Actualización, a quien preste sus servicios o desempeñe </w:t>
      </w:r>
      <w:r w:rsidRPr="000F27C2">
        <w:rPr>
          <w:b w:val="0"/>
        </w:rPr>
        <w:lastRenderedPageBreak/>
        <w:t>un cargo o comisión en la casa de moneda o en cualquier empresa que fabrique cospeles, y que por cualquier medio, haga que las monedas de oro, plata, platino o paladio, contengan metal diverso al señalado por la ley, o tengan menor peso que el legal o una ley de aleación inferior.</w:t>
      </w:r>
    </w:p>
    <w:p w14:paraId="12432644" w14:textId="77777777" w:rsidR="00575781" w:rsidRPr="000F27C2" w:rsidRDefault="00575781" w:rsidP="00F35588">
      <w:pPr>
        <w:spacing w:line="360" w:lineRule="auto"/>
        <w:jc w:val="both"/>
        <w:rPr>
          <w:rFonts w:ascii="Raleway Medium" w:hAnsi="Raleway Medium"/>
          <w:sz w:val="28"/>
          <w:szCs w:val="28"/>
        </w:rPr>
      </w:pPr>
    </w:p>
    <w:p w14:paraId="351FBB2C" w14:textId="77777777" w:rsidR="00575781" w:rsidRPr="000F27C2" w:rsidRDefault="00575781" w:rsidP="00DF2CF9">
      <w:pPr>
        <w:pStyle w:val="Artculo"/>
        <w:rPr>
          <w:b w:val="0"/>
        </w:rPr>
      </w:pPr>
      <w:r w:rsidRPr="000F27C2">
        <w:rPr>
          <w:b w:val="0"/>
        </w:rPr>
        <w:t>Se le impondrá de tres a siete años de prisión y multa de hasta quinientas veces el valor diario de la Unidad de Medida y Actualización, al que aproveche ilícitamente el contenido metálico destruyendo las monedas en circulación mediante su fundición o cualquier otro procedimiento.</w:t>
      </w:r>
    </w:p>
    <w:p w14:paraId="1D5C50DE" w14:textId="77777777" w:rsidR="00575781" w:rsidRPr="000F27C2" w:rsidRDefault="00575781" w:rsidP="00F35588">
      <w:pPr>
        <w:spacing w:line="360" w:lineRule="auto"/>
        <w:jc w:val="both"/>
        <w:rPr>
          <w:rFonts w:ascii="Raleway Medium" w:hAnsi="Raleway Medium"/>
          <w:sz w:val="28"/>
          <w:szCs w:val="28"/>
        </w:rPr>
      </w:pPr>
    </w:p>
    <w:p w14:paraId="79970BDE" w14:textId="5BDAB6F0"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080A3C8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Falsificación y utilización indebida de títulos al portador, documentos de crédito público y documentos relativos al crédito</w:t>
      </w:r>
    </w:p>
    <w:p w14:paraId="0BC10E5E" w14:textId="77777777" w:rsidR="00575781" w:rsidRPr="000F27C2" w:rsidRDefault="00575781" w:rsidP="00F35588">
      <w:pPr>
        <w:spacing w:line="360" w:lineRule="auto"/>
        <w:jc w:val="both"/>
        <w:rPr>
          <w:rFonts w:ascii="Raleway Medium" w:hAnsi="Raleway Medium"/>
          <w:sz w:val="28"/>
          <w:szCs w:val="28"/>
        </w:rPr>
      </w:pPr>
    </w:p>
    <w:p w14:paraId="0850E147" w14:textId="77777777" w:rsidR="00575781" w:rsidRPr="000F27C2" w:rsidRDefault="00575781" w:rsidP="00DF2CF9">
      <w:pPr>
        <w:pStyle w:val="Artculo"/>
        <w:rPr>
          <w:b w:val="0"/>
        </w:rPr>
      </w:pPr>
      <w:r w:rsidRPr="000F27C2">
        <w:rPr>
          <w:b w:val="0"/>
        </w:rPr>
        <w:t>Al que cometa el delito de falsificación de títulos al portador y documentos de crédito público, se le impondrán de cuatro a diez años de prisión y multa de tres a treinta y cinco veces el valor diario de la Unidad de Medida y Actualización.</w:t>
      </w:r>
    </w:p>
    <w:p w14:paraId="21DF0BF4" w14:textId="77777777" w:rsidR="00575781" w:rsidRPr="000F27C2" w:rsidRDefault="00575781" w:rsidP="00F35588">
      <w:pPr>
        <w:spacing w:line="360" w:lineRule="auto"/>
        <w:jc w:val="both"/>
        <w:rPr>
          <w:rFonts w:ascii="Raleway Medium" w:hAnsi="Raleway Medium"/>
          <w:sz w:val="28"/>
          <w:szCs w:val="28"/>
        </w:rPr>
      </w:pPr>
    </w:p>
    <w:p w14:paraId="04DA5B1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Comete el delito de que habla el párrafo anterior el que falsificare:</w:t>
      </w:r>
    </w:p>
    <w:p w14:paraId="47E57E30" w14:textId="77777777" w:rsidR="00575781" w:rsidRPr="000F27C2" w:rsidRDefault="00575781" w:rsidP="00F35588">
      <w:pPr>
        <w:spacing w:line="360" w:lineRule="auto"/>
        <w:jc w:val="both"/>
        <w:rPr>
          <w:rFonts w:ascii="Raleway Medium" w:hAnsi="Raleway Medium"/>
          <w:sz w:val="28"/>
          <w:szCs w:val="28"/>
        </w:rPr>
      </w:pPr>
    </w:p>
    <w:p w14:paraId="4A26C27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Obligaciones u otros documentos de crédito público del tesoro, o los cupones de intereses o de dividendos de esos títulos.</w:t>
      </w:r>
    </w:p>
    <w:p w14:paraId="4BFE3C12" w14:textId="77777777" w:rsidR="00575781" w:rsidRPr="000F27C2" w:rsidRDefault="00575781" w:rsidP="00F35588">
      <w:pPr>
        <w:spacing w:line="360" w:lineRule="auto"/>
        <w:jc w:val="both"/>
        <w:rPr>
          <w:rFonts w:ascii="Raleway Medium" w:hAnsi="Raleway Medium"/>
          <w:sz w:val="28"/>
          <w:szCs w:val="28"/>
        </w:rPr>
      </w:pPr>
    </w:p>
    <w:p w14:paraId="7353624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II. Las obligaciones de la deuda pública de otra nación, cupones de intereses o de dividendos de estos títulos.</w:t>
      </w:r>
    </w:p>
    <w:p w14:paraId="60EDC1D6" w14:textId="77777777" w:rsidR="00575781" w:rsidRPr="000F27C2" w:rsidRDefault="00575781" w:rsidP="00F35588">
      <w:pPr>
        <w:spacing w:line="360" w:lineRule="auto"/>
        <w:jc w:val="both"/>
        <w:rPr>
          <w:rFonts w:ascii="Raleway Medium" w:hAnsi="Raleway Medium"/>
          <w:sz w:val="28"/>
          <w:szCs w:val="28"/>
        </w:rPr>
      </w:pPr>
    </w:p>
    <w:p w14:paraId="1C3227C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Las obligaciones y otros títulos legalmente emitidos por sociedades o empresas o por las administraciones públicas de la Federación, de los Estados o de cualquier Municipio, y los cupones de intereses o de dividendos de los documentos mencionados.</w:t>
      </w:r>
    </w:p>
    <w:p w14:paraId="4B2BD800" w14:textId="77777777" w:rsidR="00575781" w:rsidRPr="000F27C2" w:rsidRDefault="00575781" w:rsidP="00F35588">
      <w:pPr>
        <w:spacing w:line="360" w:lineRule="auto"/>
        <w:jc w:val="both"/>
        <w:rPr>
          <w:rFonts w:ascii="Raleway Medium" w:hAnsi="Raleway Medium"/>
          <w:sz w:val="28"/>
          <w:szCs w:val="28"/>
        </w:rPr>
      </w:pPr>
    </w:p>
    <w:p w14:paraId="6C0A5D60" w14:textId="77777777" w:rsidR="00575781" w:rsidRPr="000F27C2" w:rsidRDefault="00575781" w:rsidP="00DF2CF9">
      <w:pPr>
        <w:pStyle w:val="Artculo"/>
        <w:rPr>
          <w:b w:val="0"/>
        </w:rPr>
      </w:pPr>
      <w:r w:rsidRPr="000F27C2">
        <w:rPr>
          <w:b w:val="0"/>
        </w:rPr>
        <w:t>Al que introduzca en la República o pusiere en circulación en ella los documentos falsificados de que habla el artículo anterior, se le aplicará la sanción ahí señalada.</w:t>
      </w:r>
    </w:p>
    <w:p w14:paraId="64AD22DC" w14:textId="77777777" w:rsidR="00575781" w:rsidRPr="000F27C2" w:rsidRDefault="00575781" w:rsidP="00F35588">
      <w:pPr>
        <w:spacing w:line="360" w:lineRule="auto"/>
        <w:jc w:val="both"/>
        <w:rPr>
          <w:rFonts w:ascii="Raleway Medium" w:hAnsi="Raleway Medium"/>
          <w:sz w:val="28"/>
          <w:szCs w:val="28"/>
        </w:rPr>
      </w:pPr>
    </w:p>
    <w:p w14:paraId="611F3CD8" w14:textId="77777777" w:rsidR="00575781" w:rsidRPr="000F27C2" w:rsidRDefault="00575781" w:rsidP="00DF2CF9">
      <w:pPr>
        <w:pStyle w:val="Artculo"/>
        <w:rPr>
          <w:b w:val="0"/>
        </w:rPr>
      </w:pPr>
      <w:r w:rsidRPr="000F27C2">
        <w:rPr>
          <w:b w:val="0"/>
        </w:rPr>
        <w:t>Se impondrán de tres a nueve años de prisión y multa de cien a cinco mil veces el valor diario de la Unidad de Medida y Actualización, a quien, sin consentimiento de quien esté facultado para ello:</w:t>
      </w:r>
    </w:p>
    <w:p w14:paraId="066E0C07" w14:textId="77777777" w:rsidR="00575781" w:rsidRPr="000F27C2" w:rsidRDefault="00575781" w:rsidP="00F35588">
      <w:pPr>
        <w:spacing w:line="360" w:lineRule="auto"/>
        <w:jc w:val="both"/>
        <w:rPr>
          <w:rFonts w:ascii="Raleway Medium" w:hAnsi="Raleway Medium"/>
          <w:sz w:val="28"/>
          <w:szCs w:val="28"/>
        </w:rPr>
      </w:pPr>
    </w:p>
    <w:p w14:paraId="46D02F0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Produzca, imprima, enajene, distribuya, altere o falsifique tarjetas, títulos o documentos utilizados para el pago de bienes y servicios o para disposición de efectivo;</w:t>
      </w:r>
    </w:p>
    <w:p w14:paraId="3BA9DCA4" w14:textId="77777777" w:rsidR="00575781" w:rsidRPr="000F27C2" w:rsidRDefault="00575781" w:rsidP="00F35588">
      <w:pPr>
        <w:spacing w:line="360" w:lineRule="auto"/>
        <w:jc w:val="both"/>
        <w:rPr>
          <w:rFonts w:ascii="Raleway Medium" w:hAnsi="Raleway Medium"/>
          <w:sz w:val="28"/>
          <w:szCs w:val="28"/>
        </w:rPr>
      </w:pPr>
    </w:p>
    <w:p w14:paraId="7E824E0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Adquiera, utilice, posea o detente tarjetas, títulos o documentos para el pago de bienes y servicios, a sabiendas de que son alterados o falsificados;</w:t>
      </w:r>
    </w:p>
    <w:p w14:paraId="67F84333" w14:textId="77777777" w:rsidR="00575781" w:rsidRPr="000F27C2" w:rsidRDefault="00575781" w:rsidP="00F35588">
      <w:pPr>
        <w:spacing w:line="360" w:lineRule="auto"/>
        <w:jc w:val="both"/>
        <w:rPr>
          <w:rFonts w:ascii="Raleway Medium" w:hAnsi="Raleway Medium"/>
          <w:sz w:val="28"/>
          <w:szCs w:val="28"/>
        </w:rPr>
      </w:pPr>
    </w:p>
    <w:p w14:paraId="3A36E1A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Adquiera, utilice, posea o detente, tarjetas, títulos o documentos </w:t>
      </w:r>
      <w:r w:rsidRPr="000F27C2">
        <w:rPr>
          <w:rFonts w:ascii="Raleway Medium" w:hAnsi="Raleway Medium"/>
          <w:sz w:val="28"/>
          <w:szCs w:val="28"/>
        </w:rPr>
        <w:lastRenderedPageBreak/>
        <w:t>auténticos para el pago de bienes y servicios, sin consentimiento de quien esté facultado para ello;</w:t>
      </w:r>
    </w:p>
    <w:p w14:paraId="667BB39C" w14:textId="77777777" w:rsidR="00575781" w:rsidRPr="000F27C2" w:rsidRDefault="00575781" w:rsidP="00F35588">
      <w:pPr>
        <w:spacing w:line="360" w:lineRule="auto"/>
        <w:jc w:val="both"/>
        <w:rPr>
          <w:rFonts w:ascii="Raleway Medium" w:hAnsi="Raleway Medium"/>
          <w:sz w:val="28"/>
          <w:szCs w:val="28"/>
        </w:rPr>
      </w:pPr>
    </w:p>
    <w:p w14:paraId="32A64FC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Altere los medios de identificación electrónica de tarjetas, títulos o documentos para el pago de bienes y servicios;</w:t>
      </w:r>
    </w:p>
    <w:p w14:paraId="314E37B1" w14:textId="77777777" w:rsidR="00575781" w:rsidRPr="000F27C2" w:rsidRDefault="00575781" w:rsidP="00F35588">
      <w:pPr>
        <w:spacing w:line="360" w:lineRule="auto"/>
        <w:jc w:val="both"/>
        <w:rPr>
          <w:rFonts w:ascii="Raleway Medium" w:hAnsi="Raleway Medium"/>
          <w:sz w:val="28"/>
          <w:szCs w:val="28"/>
        </w:rPr>
      </w:pPr>
    </w:p>
    <w:p w14:paraId="20BB4AF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Acceda a los equipos electromagnéticos de las instituciones emisoras de tarjetas, títulos o documentos para el pago de bienes y servicios o para disposición de efectivo;</w:t>
      </w:r>
    </w:p>
    <w:p w14:paraId="4C3761AF" w14:textId="77777777" w:rsidR="00575781" w:rsidRPr="000F27C2" w:rsidRDefault="00575781" w:rsidP="00F35588">
      <w:pPr>
        <w:spacing w:line="360" w:lineRule="auto"/>
        <w:jc w:val="both"/>
        <w:rPr>
          <w:rFonts w:ascii="Raleway Medium" w:hAnsi="Raleway Medium"/>
          <w:sz w:val="28"/>
          <w:szCs w:val="28"/>
        </w:rPr>
      </w:pPr>
    </w:p>
    <w:p w14:paraId="03AB57C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Adquiera, utilice o posea equipos electromagnéticos o electrónicos para sustraer la información contenida en la cinta o banda magnética de tarjetas, títulos o documentos, para el pago de bienes o servicios o para disposición de efectivo, así como a quien posea o utilice la información sustraída, de esta forma; o</w:t>
      </w:r>
    </w:p>
    <w:p w14:paraId="5F527781" w14:textId="77777777" w:rsidR="00575781" w:rsidRPr="000F27C2" w:rsidRDefault="00575781" w:rsidP="00F35588">
      <w:pPr>
        <w:spacing w:line="360" w:lineRule="auto"/>
        <w:jc w:val="both"/>
        <w:rPr>
          <w:rFonts w:ascii="Raleway Medium" w:hAnsi="Raleway Medium"/>
          <w:sz w:val="28"/>
          <w:szCs w:val="28"/>
        </w:rPr>
      </w:pPr>
    </w:p>
    <w:p w14:paraId="79BF7B6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 A quien utilice indebidamente información confidencial o reservada de la institución o persona que legalmente esté facultada para emitir tarjetas, títulos o documentos utilizados para el pago de bienes y servicios, o de los titulares de dichos instrumentos o documentos.</w:t>
      </w:r>
    </w:p>
    <w:p w14:paraId="41ED518B" w14:textId="77777777" w:rsidR="00575781" w:rsidRPr="000F27C2" w:rsidRDefault="00575781" w:rsidP="00F35588">
      <w:pPr>
        <w:spacing w:line="360" w:lineRule="auto"/>
        <w:jc w:val="both"/>
        <w:rPr>
          <w:rFonts w:ascii="Raleway Medium" w:hAnsi="Raleway Medium"/>
          <w:sz w:val="28"/>
          <w:szCs w:val="28"/>
        </w:rPr>
      </w:pPr>
    </w:p>
    <w:p w14:paraId="485E0D8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 Produzca, imprima, enajene, distribuya, altere, o falsifique vales utilizados para canjear bienes y servicios.</w:t>
      </w:r>
    </w:p>
    <w:p w14:paraId="5B3A9BB5" w14:textId="77777777" w:rsidR="00575781" w:rsidRPr="000F27C2" w:rsidRDefault="00575781" w:rsidP="00F35588">
      <w:pPr>
        <w:spacing w:line="360" w:lineRule="auto"/>
        <w:jc w:val="both"/>
        <w:rPr>
          <w:rFonts w:ascii="Raleway Medium" w:hAnsi="Raleway Medium"/>
          <w:sz w:val="28"/>
          <w:szCs w:val="28"/>
        </w:rPr>
      </w:pPr>
    </w:p>
    <w:p w14:paraId="7274658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el sujeto activo es empleado o dependiente del ofendido, las </w:t>
      </w:r>
      <w:r w:rsidRPr="000F27C2">
        <w:rPr>
          <w:rFonts w:ascii="Raleway Medium" w:hAnsi="Raleway Medium"/>
          <w:sz w:val="28"/>
          <w:szCs w:val="28"/>
        </w:rPr>
        <w:lastRenderedPageBreak/>
        <w:t>penas se aumentarán en una mitad.</w:t>
      </w:r>
    </w:p>
    <w:p w14:paraId="76674EF8" w14:textId="77777777" w:rsidR="00575781" w:rsidRPr="000F27C2" w:rsidRDefault="00575781" w:rsidP="00F35588">
      <w:pPr>
        <w:spacing w:line="360" w:lineRule="auto"/>
        <w:jc w:val="both"/>
        <w:rPr>
          <w:rFonts w:ascii="Raleway Medium" w:hAnsi="Raleway Medium"/>
          <w:sz w:val="28"/>
          <w:szCs w:val="28"/>
        </w:rPr>
      </w:pPr>
    </w:p>
    <w:p w14:paraId="744D6E03" w14:textId="1CA7488D"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III</w:t>
      </w:r>
    </w:p>
    <w:p w14:paraId="7800572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Falsificación de sellos, llaves, cuños o troqueles, marcas, pesas y medidas</w:t>
      </w:r>
    </w:p>
    <w:p w14:paraId="401CF55F" w14:textId="77777777" w:rsidR="00575781" w:rsidRPr="000F27C2" w:rsidRDefault="00575781" w:rsidP="00F35588">
      <w:pPr>
        <w:spacing w:line="360" w:lineRule="auto"/>
        <w:jc w:val="both"/>
        <w:rPr>
          <w:rFonts w:ascii="Raleway Medium" w:hAnsi="Raleway Medium"/>
          <w:sz w:val="28"/>
          <w:szCs w:val="28"/>
        </w:rPr>
      </w:pPr>
    </w:p>
    <w:p w14:paraId="31FE14F4" w14:textId="77777777" w:rsidR="00575781" w:rsidRPr="000F27C2" w:rsidRDefault="00575781" w:rsidP="00DF2CF9">
      <w:pPr>
        <w:pStyle w:val="Artculo"/>
        <w:rPr>
          <w:b w:val="0"/>
        </w:rPr>
      </w:pPr>
      <w:r w:rsidRPr="000F27C2">
        <w:rPr>
          <w:b w:val="0"/>
        </w:rPr>
        <w:t>Se impondrán de cuatro a nueve años de prisión y multa de cinco a veinticuatro veces el valor diario de la Unidad de Medida y Actualización:</w:t>
      </w:r>
    </w:p>
    <w:p w14:paraId="7B76AD81" w14:textId="77777777" w:rsidR="00575781" w:rsidRPr="000F27C2" w:rsidRDefault="00575781" w:rsidP="00F35588">
      <w:pPr>
        <w:spacing w:line="360" w:lineRule="auto"/>
        <w:jc w:val="both"/>
        <w:rPr>
          <w:rFonts w:ascii="Raleway Medium" w:hAnsi="Raleway Medium"/>
          <w:sz w:val="28"/>
          <w:szCs w:val="28"/>
        </w:rPr>
      </w:pPr>
    </w:p>
    <w:p w14:paraId="12EB180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Al que falsifique los sellos o marcas oficiales;</w:t>
      </w:r>
    </w:p>
    <w:p w14:paraId="6005F9F1" w14:textId="77777777" w:rsidR="00575781" w:rsidRPr="000F27C2" w:rsidRDefault="00575781" w:rsidP="00F35588">
      <w:pPr>
        <w:spacing w:line="360" w:lineRule="auto"/>
        <w:jc w:val="both"/>
        <w:rPr>
          <w:rFonts w:ascii="Raleway Medium" w:hAnsi="Raleway Medium"/>
          <w:sz w:val="28"/>
          <w:szCs w:val="28"/>
        </w:rPr>
      </w:pPr>
    </w:p>
    <w:p w14:paraId="6052893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Al que falsifique los punzones para marcar la ley del oro o de la plata;</w:t>
      </w:r>
    </w:p>
    <w:p w14:paraId="5967B835" w14:textId="77777777" w:rsidR="00575781" w:rsidRPr="000F27C2" w:rsidRDefault="00575781" w:rsidP="00F35588">
      <w:pPr>
        <w:spacing w:line="360" w:lineRule="auto"/>
        <w:jc w:val="both"/>
        <w:rPr>
          <w:rFonts w:ascii="Raleway Medium" w:hAnsi="Raleway Medium"/>
          <w:sz w:val="28"/>
          <w:szCs w:val="28"/>
        </w:rPr>
      </w:pPr>
    </w:p>
    <w:p w14:paraId="7B12BB4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Al que falsifique los cuños o troqueles destinados para fabricar moneda o el sello, marca o contraseña que alguna autoridad usare para identificar cualquier objeto o para asegurar el pago de algún impuesto;</w:t>
      </w:r>
    </w:p>
    <w:p w14:paraId="18A8179F" w14:textId="77777777" w:rsidR="00575781" w:rsidRPr="000F27C2" w:rsidRDefault="00575781" w:rsidP="00F35588">
      <w:pPr>
        <w:spacing w:line="360" w:lineRule="auto"/>
        <w:jc w:val="both"/>
        <w:rPr>
          <w:rFonts w:ascii="Raleway Medium" w:hAnsi="Raleway Medium"/>
          <w:sz w:val="28"/>
          <w:szCs w:val="28"/>
        </w:rPr>
      </w:pPr>
    </w:p>
    <w:p w14:paraId="039EED7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Al que falsifique los punzones, matrices, planchas o cualquier otro objeto que sirva para la fabricación de acciones, obligaciones, cupones o billetes de que habla el artículo 278, y</w:t>
      </w:r>
    </w:p>
    <w:p w14:paraId="03093C70" w14:textId="77777777" w:rsidR="00575781" w:rsidRPr="000F27C2" w:rsidRDefault="00575781" w:rsidP="00F35588">
      <w:pPr>
        <w:spacing w:line="360" w:lineRule="auto"/>
        <w:jc w:val="both"/>
        <w:rPr>
          <w:rFonts w:ascii="Raleway Medium" w:hAnsi="Raleway Medium"/>
          <w:sz w:val="28"/>
          <w:szCs w:val="28"/>
        </w:rPr>
      </w:pPr>
    </w:p>
    <w:p w14:paraId="1460435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Al que falsifique las marcas de inspección de pesas y medidas.</w:t>
      </w:r>
    </w:p>
    <w:p w14:paraId="4C054D35" w14:textId="77777777" w:rsidR="00575781" w:rsidRPr="000F27C2" w:rsidRDefault="00575781" w:rsidP="00F35588">
      <w:pPr>
        <w:spacing w:line="360" w:lineRule="auto"/>
        <w:jc w:val="both"/>
        <w:rPr>
          <w:rFonts w:ascii="Raleway Medium" w:hAnsi="Raleway Medium"/>
          <w:sz w:val="28"/>
          <w:szCs w:val="28"/>
        </w:rPr>
      </w:pPr>
    </w:p>
    <w:p w14:paraId="026FD5D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 xml:space="preserve">La pena que corresponda por el delito previsto en la fracción </w:t>
      </w:r>
      <w:proofErr w:type="gramStart"/>
      <w:r w:rsidRPr="000F27C2">
        <w:rPr>
          <w:rFonts w:ascii="Raleway Medium" w:hAnsi="Raleway Medium"/>
          <w:sz w:val="28"/>
          <w:szCs w:val="28"/>
        </w:rPr>
        <w:t>I,</w:t>
      </w:r>
      <w:proofErr w:type="gramEnd"/>
      <w:r w:rsidRPr="000F27C2">
        <w:rPr>
          <w:rFonts w:ascii="Raleway Medium" w:hAnsi="Raleway Medium"/>
          <w:sz w:val="28"/>
          <w:szCs w:val="28"/>
        </w:rPr>
        <w:t xml:space="preserve"> se aumentará hasta en una mitad, cuando se falsifiquen sellos de asignatarios, contratistas, permisionarios o distribuidores a que se refiere la Ley Federal para Prevenir y Sancionar los Delitos Cometidos en Materia de Hidrocarburos.</w:t>
      </w:r>
    </w:p>
    <w:p w14:paraId="176BDFBE" w14:textId="77777777" w:rsidR="00575781" w:rsidRPr="000F27C2" w:rsidRDefault="00575781" w:rsidP="00F35588">
      <w:pPr>
        <w:spacing w:line="360" w:lineRule="auto"/>
        <w:jc w:val="both"/>
        <w:rPr>
          <w:rFonts w:ascii="Raleway Medium" w:hAnsi="Raleway Medium"/>
          <w:sz w:val="28"/>
          <w:szCs w:val="28"/>
        </w:rPr>
      </w:pPr>
    </w:p>
    <w:p w14:paraId="207343CF" w14:textId="77777777" w:rsidR="00575781" w:rsidRPr="000F27C2" w:rsidRDefault="00575781" w:rsidP="00DF2CF9">
      <w:pPr>
        <w:pStyle w:val="Artculo"/>
        <w:rPr>
          <w:b w:val="0"/>
        </w:rPr>
      </w:pPr>
      <w:r w:rsidRPr="000F27C2">
        <w:rPr>
          <w:b w:val="0"/>
        </w:rPr>
        <w:t>Se impondrán prisión de seis meses a tres años y multa de hasta doce veces el valor diario de la Unidad de Medida y Actualización:</w:t>
      </w:r>
    </w:p>
    <w:p w14:paraId="00FD2722" w14:textId="77777777" w:rsidR="00575781" w:rsidRPr="000F27C2" w:rsidRDefault="00575781" w:rsidP="00F35588">
      <w:pPr>
        <w:spacing w:line="360" w:lineRule="auto"/>
        <w:jc w:val="both"/>
        <w:rPr>
          <w:rFonts w:ascii="Raleway Medium" w:hAnsi="Raleway Medium"/>
          <w:sz w:val="28"/>
          <w:szCs w:val="28"/>
        </w:rPr>
      </w:pPr>
    </w:p>
    <w:p w14:paraId="0AD2E90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Al que falsifique llaves, el sello de un particular, un sello, marca, estampilla o contraseña de una casa de comercio, de un banco o de un establecimiento industrial; o un boleto o ficha de un espectáculo público;</w:t>
      </w:r>
    </w:p>
    <w:p w14:paraId="58430C7C" w14:textId="77777777" w:rsidR="00575781" w:rsidRPr="000F27C2" w:rsidRDefault="00575781" w:rsidP="00F35588">
      <w:pPr>
        <w:spacing w:line="360" w:lineRule="auto"/>
        <w:jc w:val="both"/>
        <w:rPr>
          <w:rFonts w:ascii="Raleway Medium" w:hAnsi="Raleway Medium"/>
          <w:sz w:val="28"/>
          <w:szCs w:val="28"/>
        </w:rPr>
      </w:pPr>
    </w:p>
    <w:p w14:paraId="1F42CCF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Al que falsifique en la República los sellos punzones o marcas de una nación extranjera;</w:t>
      </w:r>
    </w:p>
    <w:p w14:paraId="60BD449E" w14:textId="77777777" w:rsidR="00575781" w:rsidRPr="000F27C2" w:rsidRDefault="00575781" w:rsidP="00F35588">
      <w:pPr>
        <w:spacing w:line="360" w:lineRule="auto"/>
        <w:jc w:val="both"/>
        <w:rPr>
          <w:rFonts w:ascii="Raleway Medium" w:hAnsi="Raleway Medium"/>
          <w:sz w:val="28"/>
          <w:szCs w:val="28"/>
        </w:rPr>
      </w:pPr>
    </w:p>
    <w:p w14:paraId="57FE400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Al que enajene un sello, punzón o marca falsos, ocultando este vicio;</w:t>
      </w:r>
    </w:p>
    <w:p w14:paraId="4FEB5C8E" w14:textId="77777777" w:rsidR="00575781" w:rsidRPr="000F27C2" w:rsidRDefault="00575781" w:rsidP="00F35588">
      <w:pPr>
        <w:spacing w:line="360" w:lineRule="auto"/>
        <w:jc w:val="both"/>
        <w:rPr>
          <w:rFonts w:ascii="Raleway Medium" w:hAnsi="Raleway Medium"/>
          <w:sz w:val="28"/>
          <w:szCs w:val="28"/>
        </w:rPr>
      </w:pPr>
    </w:p>
    <w:p w14:paraId="134A91C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Al que, para defraudar a otro altere las pesas y las medidas legítimas o quite de ellas las marcas verdaderas y las pase a pesas o medidas falsas, o haga uso de éstas.</w:t>
      </w:r>
    </w:p>
    <w:p w14:paraId="2EC718C5" w14:textId="77777777" w:rsidR="00575781" w:rsidRPr="000F27C2" w:rsidRDefault="00575781" w:rsidP="00F35588">
      <w:pPr>
        <w:spacing w:line="360" w:lineRule="auto"/>
        <w:jc w:val="both"/>
        <w:rPr>
          <w:rFonts w:ascii="Raleway Medium" w:hAnsi="Raleway Medium"/>
          <w:sz w:val="28"/>
          <w:szCs w:val="28"/>
        </w:rPr>
      </w:pPr>
    </w:p>
    <w:p w14:paraId="270E0E1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Al que falsifique los sellos nacionales o extranjeros adheribles;</w:t>
      </w:r>
    </w:p>
    <w:p w14:paraId="6140527D" w14:textId="77777777" w:rsidR="00575781" w:rsidRPr="000F27C2" w:rsidRDefault="00575781" w:rsidP="00F35588">
      <w:pPr>
        <w:spacing w:line="360" w:lineRule="auto"/>
        <w:jc w:val="both"/>
        <w:rPr>
          <w:rFonts w:ascii="Raleway Medium" w:hAnsi="Raleway Medium"/>
          <w:sz w:val="28"/>
          <w:szCs w:val="28"/>
        </w:rPr>
      </w:pPr>
    </w:p>
    <w:p w14:paraId="7BA96B1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Al que haga desaparecer alguno de los sellos de que habla la fracción anterior o la marca indicadora que ya se utilizó;</w:t>
      </w:r>
    </w:p>
    <w:p w14:paraId="2D7E177D" w14:textId="77777777" w:rsidR="00575781" w:rsidRPr="000F27C2" w:rsidRDefault="00575781" w:rsidP="00F35588">
      <w:pPr>
        <w:spacing w:line="360" w:lineRule="auto"/>
        <w:jc w:val="both"/>
        <w:rPr>
          <w:rFonts w:ascii="Raleway Medium" w:hAnsi="Raleway Medium"/>
          <w:sz w:val="28"/>
          <w:szCs w:val="28"/>
        </w:rPr>
      </w:pPr>
    </w:p>
    <w:p w14:paraId="5957F0D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VII. Al </w:t>
      </w:r>
      <w:proofErr w:type="gramStart"/>
      <w:r w:rsidRPr="000F27C2">
        <w:rPr>
          <w:rFonts w:ascii="Raleway Medium" w:hAnsi="Raleway Medium"/>
          <w:sz w:val="28"/>
          <w:szCs w:val="28"/>
        </w:rPr>
        <w:t>que</w:t>
      </w:r>
      <w:proofErr w:type="gramEnd"/>
      <w:r w:rsidRPr="000F27C2">
        <w:rPr>
          <w:rFonts w:ascii="Raleway Medium" w:hAnsi="Raleway Medium"/>
          <w:sz w:val="28"/>
          <w:szCs w:val="28"/>
        </w:rPr>
        <w:t xml:space="preserve"> procurándose los verdaderos sellos, punzones, marcas, etc., haga uso indebido de ellos; y</w:t>
      </w:r>
    </w:p>
    <w:p w14:paraId="1DBF97E4" w14:textId="77777777" w:rsidR="00575781" w:rsidRPr="000F27C2" w:rsidRDefault="00575781" w:rsidP="00F35588">
      <w:pPr>
        <w:spacing w:line="360" w:lineRule="auto"/>
        <w:jc w:val="both"/>
        <w:rPr>
          <w:rFonts w:ascii="Raleway Medium" w:hAnsi="Raleway Medium"/>
          <w:sz w:val="28"/>
          <w:szCs w:val="28"/>
        </w:rPr>
      </w:pPr>
    </w:p>
    <w:p w14:paraId="5A32BE3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 Al que a sabiendas hiciere uso de los sellos o de algún otro de los objetos falsos de que habla el artículo anterior y las fracciones I, II, V y VI de éste.</w:t>
      </w:r>
    </w:p>
    <w:p w14:paraId="67B96E78" w14:textId="77777777" w:rsidR="00575781" w:rsidRPr="000F27C2" w:rsidRDefault="00575781" w:rsidP="00F35588">
      <w:pPr>
        <w:spacing w:line="360" w:lineRule="auto"/>
        <w:jc w:val="both"/>
        <w:rPr>
          <w:rFonts w:ascii="Raleway Medium" w:hAnsi="Raleway Medium"/>
          <w:sz w:val="28"/>
          <w:szCs w:val="28"/>
        </w:rPr>
      </w:pPr>
    </w:p>
    <w:p w14:paraId="4FCFEDE6" w14:textId="77777777" w:rsidR="00575781" w:rsidRPr="000F27C2" w:rsidRDefault="00575781" w:rsidP="00DF2CF9">
      <w:pPr>
        <w:pStyle w:val="Artculo"/>
        <w:rPr>
          <w:b w:val="0"/>
        </w:rPr>
      </w:pPr>
      <w:r w:rsidRPr="000F27C2">
        <w:rPr>
          <w:b w:val="0"/>
        </w:rPr>
        <w:t>Se impondrá prisión de uno a cinco años y multa de dos a veinticuatro veces el valor diario de la Unidad de Medida y Actualización, al que en cualquier forma altere las señales, marcas de sangre o de fuego, que se utilizan para distinguir el ganado, sin autorización de la persona que los tenga legalmente registradas ante la autoridad competente.</w:t>
      </w:r>
    </w:p>
    <w:p w14:paraId="76E67781" w14:textId="77777777" w:rsidR="00575781" w:rsidRPr="000F27C2" w:rsidRDefault="00575781" w:rsidP="00F35588">
      <w:pPr>
        <w:spacing w:line="360" w:lineRule="auto"/>
        <w:jc w:val="both"/>
        <w:rPr>
          <w:rFonts w:ascii="Raleway Medium" w:hAnsi="Raleway Medium"/>
          <w:sz w:val="28"/>
          <w:szCs w:val="28"/>
        </w:rPr>
      </w:pPr>
    </w:p>
    <w:p w14:paraId="02837FBC" w14:textId="37F83C32"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IV</w:t>
      </w:r>
    </w:p>
    <w:p w14:paraId="5A38EAE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Falsificación de documentos en general</w:t>
      </w:r>
    </w:p>
    <w:p w14:paraId="5499889D" w14:textId="77777777" w:rsidR="00575781" w:rsidRPr="000F27C2" w:rsidRDefault="00575781" w:rsidP="00F35588">
      <w:pPr>
        <w:spacing w:line="360" w:lineRule="auto"/>
        <w:jc w:val="both"/>
        <w:rPr>
          <w:rFonts w:ascii="Raleway Medium" w:hAnsi="Raleway Medium"/>
          <w:sz w:val="28"/>
          <w:szCs w:val="28"/>
        </w:rPr>
      </w:pPr>
    </w:p>
    <w:p w14:paraId="211AC9A0" w14:textId="77777777" w:rsidR="00575781" w:rsidRPr="000F27C2" w:rsidRDefault="00575781" w:rsidP="00DF2CF9">
      <w:pPr>
        <w:pStyle w:val="Artculo"/>
        <w:rPr>
          <w:b w:val="0"/>
        </w:rPr>
      </w:pPr>
      <w:r w:rsidRPr="000F27C2">
        <w:rPr>
          <w:b w:val="0"/>
        </w:rPr>
        <w:t xml:space="preserve">El delito de falsificación se castigará, tratándose de documentos públicos, con prisión de cuatro a ocho años y multa de doscientas a trescientas sesenta veces el valor diario de la Unidad de Medida y Actualización. En el caso de documentos privados, con prisión de seis meses a cinco años y multa de ciento ochenta a </w:t>
      </w:r>
      <w:r w:rsidRPr="000F27C2">
        <w:rPr>
          <w:b w:val="0"/>
        </w:rPr>
        <w:lastRenderedPageBreak/>
        <w:t>trescientas sesenta veces el valor diario de la Unidad de Medida y Actualización.</w:t>
      </w:r>
    </w:p>
    <w:p w14:paraId="1BB5C9C2" w14:textId="77777777" w:rsidR="00575781" w:rsidRPr="000F27C2" w:rsidRDefault="00575781" w:rsidP="00F35588">
      <w:pPr>
        <w:spacing w:line="360" w:lineRule="auto"/>
        <w:jc w:val="both"/>
        <w:rPr>
          <w:rFonts w:ascii="Raleway Medium" w:hAnsi="Raleway Medium"/>
          <w:sz w:val="28"/>
          <w:szCs w:val="28"/>
        </w:rPr>
      </w:pPr>
    </w:p>
    <w:p w14:paraId="2809C7A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mismas penas se impondrán al que, con los fines a que se refiere el párrafo anterior, haga uso de un documento falso o alterado o haga uso indebido de un documento verdadero, expedido a favor de otro, como si hubiere sido expedido a su nombre o aproveche indebidamente una firma o rúbrica en blanco.</w:t>
      </w:r>
    </w:p>
    <w:p w14:paraId="1A3D4A01" w14:textId="77777777" w:rsidR="00575781" w:rsidRPr="000F27C2" w:rsidRDefault="00575781" w:rsidP="00F35588">
      <w:pPr>
        <w:spacing w:line="360" w:lineRule="auto"/>
        <w:jc w:val="both"/>
        <w:rPr>
          <w:rFonts w:ascii="Raleway Medium" w:hAnsi="Raleway Medium"/>
          <w:sz w:val="28"/>
          <w:szCs w:val="28"/>
        </w:rPr>
      </w:pPr>
    </w:p>
    <w:p w14:paraId="3C4CD743" w14:textId="430FA853"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quien realiza la falsificación es un</w:t>
      </w:r>
      <w:r w:rsidR="007C76ED" w:rsidRPr="000F27C2">
        <w:rPr>
          <w:rFonts w:ascii="Raleway Medium" w:hAnsi="Raleway Medium"/>
          <w:sz w:val="28"/>
          <w:szCs w:val="28"/>
        </w:rPr>
        <w:t>a persona que tenga el carácter de</w:t>
      </w:r>
      <w:r w:rsidRPr="000F27C2">
        <w:rPr>
          <w:rFonts w:ascii="Raleway Medium" w:hAnsi="Raleway Medium"/>
          <w:sz w:val="28"/>
          <w:szCs w:val="28"/>
        </w:rPr>
        <w:t xml:space="preserve"> servidor público, la pena de que se </w:t>
      </w:r>
      <w:proofErr w:type="gramStart"/>
      <w:r w:rsidRPr="000F27C2">
        <w:rPr>
          <w:rFonts w:ascii="Raleway Medium" w:hAnsi="Raleway Medium"/>
          <w:sz w:val="28"/>
          <w:szCs w:val="28"/>
        </w:rPr>
        <w:t>trate,</w:t>
      </w:r>
      <w:proofErr w:type="gramEnd"/>
      <w:r w:rsidRPr="000F27C2">
        <w:rPr>
          <w:rFonts w:ascii="Raleway Medium" w:hAnsi="Raleway Medium"/>
          <w:sz w:val="28"/>
          <w:szCs w:val="28"/>
        </w:rPr>
        <w:t xml:space="preserve"> se aumentará hasta en una mitad más.</w:t>
      </w:r>
    </w:p>
    <w:p w14:paraId="6AEB0971" w14:textId="77777777" w:rsidR="00575781" w:rsidRPr="000F27C2" w:rsidRDefault="00575781" w:rsidP="00F35588">
      <w:pPr>
        <w:spacing w:line="360" w:lineRule="auto"/>
        <w:jc w:val="both"/>
        <w:rPr>
          <w:rFonts w:ascii="Raleway Medium" w:hAnsi="Raleway Medium"/>
          <w:sz w:val="28"/>
          <w:szCs w:val="28"/>
        </w:rPr>
      </w:pPr>
    </w:p>
    <w:p w14:paraId="55D627A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pena que corresponda por el delito previsto en el primer </w:t>
      </w:r>
      <w:proofErr w:type="gramStart"/>
      <w:r w:rsidRPr="000F27C2">
        <w:rPr>
          <w:rFonts w:ascii="Raleway Medium" w:hAnsi="Raleway Medium"/>
          <w:sz w:val="28"/>
          <w:szCs w:val="28"/>
        </w:rPr>
        <w:t>párrafo,</w:t>
      </w:r>
      <w:proofErr w:type="gramEnd"/>
      <w:r w:rsidRPr="000F27C2">
        <w:rPr>
          <w:rFonts w:ascii="Raleway Medium" w:hAnsi="Raleway Medium"/>
          <w:sz w:val="28"/>
          <w:szCs w:val="28"/>
        </w:rPr>
        <w:t xml:space="preserve"> se aumentará hasta en una mitad, cuando se falsifiquen documentos de asignatarios, contratistas, permisionarios o distribuidores a que se refiere la Ley Federal para Prevenir y Sancionar los Delitos Cometidos en Materia de Hidrocarburos.</w:t>
      </w:r>
    </w:p>
    <w:p w14:paraId="13BC8917" w14:textId="77777777" w:rsidR="00575781" w:rsidRPr="000F27C2" w:rsidRDefault="00575781" w:rsidP="00F35588">
      <w:pPr>
        <w:spacing w:line="360" w:lineRule="auto"/>
        <w:jc w:val="both"/>
        <w:rPr>
          <w:rFonts w:ascii="Raleway Medium" w:hAnsi="Raleway Medium"/>
          <w:sz w:val="28"/>
          <w:szCs w:val="28"/>
        </w:rPr>
      </w:pPr>
    </w:p>
    <w:p w14:paraId="42E3F326" w14:textId="77777777" w:rsidR="00575781" w:rsidRPr="000F27C2" w:rsidRDefault="00575781" w:rsidP="00DF2CF9">
      <w:pPr>
        <w:pStyle w:val="Artculo"/>
        <w:rPr>
          <w:b w:val="0"/>
        </w:rPr>
      </w:pPr>
      <w:r w:rsidRPr="000F27C2">
        <w:rPr>
          <w:b w:val="0"/>
        </w:rPr>
        <w:t>El delito de falsificación de documentos se comete por alguno de los medios siguientes:</w:t>
      </w:r>
    </w:p>
    <w:p w14:paraId="3DF3D0B2" w14:textId="77777777" w:rsidR="00575781" w:rsidRPr="000F27C2" w:rsidRDefault="00575781" w:rsidP="00F35588">
      <w:pPr>
        <w:spacing w:line="360" w:lineRule="auto"/>
        <w:jc w:val="both"/>
        <w:rPr>
          <w:rFonts w:ascii="Raleway Medium" w:hAnsi="Raleway Medium"/>
          <w:sz w:val="28"/>
          <w:szCs w:val="28"/>
        </w:rPr>
      </w:pPr>
    </w:p>
    <w:p w14:paraId="4D9A18F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Poniendo una firma o rúbrica falsa, aunque sea imaginaria, o alterando una verdadera;</w:t>
      </w:r>
    </w:p>
    <w:p w14:paraId="2BBD0045" w14:textId="77777777" w:rsidR="00575781" w:rsidRPr="000F27C2" w:rsidRDefault="00575781" w:rsidP="00F35588">
      <w:pPr>
        <w:spacing w:line="360" w:lineRule="auto"/>
        <w:jc w:val="both"/>
        <w:rPr>
          <w:rFonts w:ascii="Raleway Medium" w:hAnsi="Raleway Medium"/>
          <w:sz w:val="28"/>
          <w:szCs w:val="28"/>
        </w:rPr>
      </w:pPr>
    </w:p>
    <w:p w14:paraId="0CC01B8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Aprovechando indebidamente una firma o rúbrica en blanco </w:t>
      </w:r>
      <w:r w:rsidRPr="000F27C2">
        <w:rPr>
          <w:rFonts w:ascii="Raleway Medium" w:hAnsi="Raleway Medium"/>
          <w:sz w:val="28"/>
          <w:szCs w:val="28"/>
        </w:rPr>
        <w:lastRenderedPageBreak/>
        <w:t>ajena, extendiendo una obligación, liberación o cualquier otro documento que pueda comprometer los bienes, la honra, la persona o la reputación de otro, o causar un perjuicio a la sociedad, al Estado o a un tercero;</w:t>
      </w:r>
    </w:p>
    <w:p w14:paraId="40EDCAD0" w14:textId="77777777" w:rsidR="00575781" w:rsidRPr="000F27C2" w:rsidRDefault="00575781" w:rsidP="00F35588">
      <w:pPr>
        <w:spacing w:line="360" w:lineRule="auto"/>
        <w:jc w:val="both"/>
        <w:rPr>
          <w:rFonts w:ascii="Raleway Medium" w:hAnsi="Raleway Medium"/>
          <w:sz w:val="28"/>
          <w:szCs w:val="28"/>
        </w:rPr>
      </w:pPr>
    </w:p>
    <w:p w14:paraId="7D8A583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Alterando el contexto de un documento verdadero, después de concluido y firmado, si esto cambiare su sentido sobre alguna circunstancia o punto substancial, ya se haga añadiendo, enmendando o borrando, en todo o en parte, una o más palabras o cláusulas, o ya variando la puntuación;</w:t>
      </w:r>
    </w:p>
    <w:p w14:paraId="3F662658" w14:textId="77777777" w:rsidR="00575781" w:rsidRPr="000F27C2" w:rsidRDefault="00575781" w:rsidP="00F35588">
      <w:pPr>
        <w:spacing w:line="360" w:lineRule="auto"/>
        <w:jc w:val="both"/>
        <w:rPr>
          <w:rFonts w:ascii="Raleway Medium" w:hAnsi="Raleway Medium"/>
          <w:sz w:val="28"/>
          <w:szCs w:val="28"/>
        </w:rPr>
      </w:pPr>
    </w:p>
    <w:p w14:paraId="4CD9D00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Variando la fecha o cualquiera otra circunstancia relativa al tiempo de la ejecución del acto que se exprese en el documento;</w:t>
      </w:r>
    </w:p>
    <w:p w14:paraId="5B0DFF52" w14:textId="77777777" w:rsidR="00575781" w:rsidRPr="000F27C2" w:rsidRDefault="00575781" w:rsidP="00F35588">
      <w:pPr>
        <w:spacing w:line="360" w:lineRule="auto"/>
        <w:jc w:val="both"/>
        <w:rPr>
          <w:rFonts w:ascii="Raleway Medium" w:hAnsi="Raleway Medium"/>
          <w:sz w:val="28"/>
          <w:szCs w:val="28"/>
        </w:rPr>
      </w:pPr>
    </w:p>
    <w:p w14:paraId="4308CCC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Atribuyéndose el que extiende el documento, o atribuyendo a la persona en cuyo nombre lo hace: un nombre o una investidura, calidad o circunstancia que no tenga y que sea necesaria para la validez del acto;</w:t>
      </w:r>
    </w:p>
    <w:p w14:paraId="43A4958E" w14:textId="77777777" w:rsidR="00575781" w:rsidRPr="000F27C2" w:rsidRDefault="00575781" w:rsidP="00F35588">
      <w:pPr>
        <w:spacing w:line="360" w:lineRule="auto"/>
        <w:jc w:val="both"/>
        <w:rPr>
          <w:rFonts w:ascii="Raleway Medium" w:hAnsi="Raleway Medium"/>
          <w:sz w:val="28"/>
          <w:szCs w:val="28"/>
        </w:rPr>
      </w:pPr>
    </w:p>
    <w:p w14:paraId="1C0A495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Redactando un documento en términos que cambien la convención celebrada en otra diversa en que varíen la declaración o disposición del otorgante, las obligaciones que se propuso contraer, o los derechos que debió adquirir;</w:t>
      </w:r>
    </w:p>
    <w:p w14:paraId="51AB955F" w14:textId="77777777" w:rsidR="00575781" w:rsidRPr="000F27C2" w:rsidRDefault="00575781" w:rsidP="00F35588">
      <w:pPr>
        <w:spacing w:line="360" w:lineRule="auto"/>
        <w:jc w:val="both"/>
        <w:rPr>
          <w:rFonts w:ascii="Raleway Medium" w:hAnsi="Raleway Medium"/>
          <w:sz w:val="28"/>
          <w:szCs w:val="28"/>
        </w:rPr>
      </w:pPr>
    </w:p>
    <w:p w14:paraId="3E8E3B6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VII. Añadiendo o alterando cláusulas o declaraciones, o asentando como ciertos hechos falsos, o como confesados los que no lo están, </w:t>
      </w:r>
      <w:r w:rsidRPr="000F27C2">
        <w:rPr>
          <w:rFonts w:ascii="Raleway Medium" w:hAnsi="Raleway Medium"/>
          <w:sz w:val="28"/>
          <w:szCs w:val="28"/>
        </w:rPr>
        <w:lastRenderedPageBreak/>
        <w:t xml:space="preserve">si el documento en que se </w:t>
      </w:r>
      <w:proofErr w:type="gramStart"/>
      <w:r w:rsidRPr="000F27C2">
        <w:rPr>
          <w:rFonts w:ascii="Raleway Medium" w:hAnsi="Raleway Medium"/>
          <w:sz w:val="28"/>
          <w:szCs w:val="28"/>
        </w:rPr>
        <w:t>asientan,</w:t>
      </w:r>
      <w:proofErr w:type="gramEnd"/>
      <w:r w:rsidRPr="000F27C2">
        <w:rPr>
          <w:rFonts w:ascii="Raleway Medium" w:hAnsi="Raleway Medium"/>
          <w:sz w:val="28"/>
          <w:szCs w:val="28"/>
        </w:rPr>
        <w:t xml:space="preserve"> se extendiere para hacerlos constar y como prueba de ellos;</w:t>
      </w:r>
    </w:p>
    <w:p w14:paraId="71898261" w14:textId="77777777" w:rsidR="00575781" w:rsidRPr="000F27C2" w:rsidRDefault="00575781" w:rsidP="00F35588">
      <w:pPr>
        <w:spacing w:line="360" w:lineRule="auto"/>
        <w:jc w:val="both"/>
        <w:rPr>
          <w:rFonts w:ascii="Raleway Medium" w:hAnsi="Raleway Medium"/>
          <w:sz w:val="28"/>
          <w:szCs w:val="28"/>
        </w:rPr>
      </w:pPr>
    </w:p>
    <w:p w14:paraId="435BCAA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 Expidiendo un testimonio supuesto de documentos que no existen; dándolo de otro existente que carece de los requisitos legales, suponiendo falsamente que los tiene; o de otro que no carece de ellos, pero agregando o suprimiendo en la copia algo que importe una variación substancia, y</w:t>
      </w:r>
    </w:p>
    <w:p w14:paraId="33798B62" w14:textId="77777777" w:rsidR="00575781" w:rsidRPr="000F27C2" w:rsidRDefault="00575781" w:rsidP="00F35588">
      <w:pPr>
        <w:spacing w:line="360" w:lineRule="auto"/>
        <w:jc w:val="both"/>
        <w:rPr>
          <w:rFonts w:ascii="Raleway Medium" w:hAnsi="Raleway Medium"/>
          <w:sz w:val="28"/>
          <w:szCs w:val="28"/>
        </w:rPr>
      </w:pPr>
    </w:p>
    <w:p w14:paraId="58E502F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IX. Alterando un perito traductor o paleógrafo el contenido de un documento, al traducirlo o descifrarlo.</w:t>
      </w:r>
    </w:p>
    <w:p w14:paraId="64AFD229" w14:textId="77777777" w:rsidR="00575781" w:rsidRPr="000F27C2" w:rsidRDefault="00575781" w:rsidP="00F35588">
      <w:pPr>
        <w:spacing w:line="360" w:lineRule="auto"/>
        <w:jc w:val="both"/>
        <w:rPr>
          <w:rFonts w:ascii="Raleway Medium" w:hAnsi="Raleway Medium"/>
          <w:sz w:val="28"/>
          <w:szCs w:val="28"/>
        </w:rPr>
      </w:pPr>
    </w:p>
    <w:p w14:paraId="481E689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 Elaborando placas, gafetes, distintivos, documentos o cualquier otra identificación oficial, sin contar con la autorización de la autoridad correspondiente.</w:t>
      </w:r>
    </w:p>
    <w:p w14:paraId="519ECF01" w14:textId="77777777" w:rsidR="00575781" w:rsidRPr="000F27C2" w:rsidRDefault="00575781" w:rsidP="00F35588">
      <w:pPr>
        <w:spacing w:line="360" w:lineRule="auto"/>
        <w:jc w:val="both"/>
        <w:rPr>
          <w:rFonts w:ascii="Raleway Medium" w:hAnsi="Raleway Medium"/>
          <w:sz w:val="28"/>
          <w:szCs w:val="28"/>
        </w:rPr>
      </w:pPr>
    </w:p>
    <w:p w14:paraId="54784004" w14:textId="77777777" w:rsidR="00575781" w:rsidRPr="000F27C2" w:rsidRDefault="00575781" w:rsidP="00DF2CF9">
      <w:pPr>
        <w:pStyle w:val="Artculo"/>
        <w:rPr>
          <w:b w:val="0"/>
        </w:rPr>
      </w:pPr>
      <w:r w:rsidRPr="000F27C2">
        <w:rPr>
          <w:b w:val="0"/>
        </w:rPr>
        <w:t>Para que el delito de falsificación de documentos sea sancionable como tal, se necesita que concurran los requisitos siguientes:</w:t>
      </w:r>
    </w:p>
    <w:p w14:paraId="243CAD73" w14:textId="77777777" w:rsidR="00575781" w:rsidRPr="000F27C2" w:rsidRDefault="00575781" w:rsidP="00F35588">
      <w:pPr>
        <w:spacing w:line="360" w:lineRule="auto"/>
        <w:jc w:val="both"/>
        <w:rPr>
          <w:rFonts w:ascii="Raleway Medium" w:hAnsi="Raleway Medium"/>
          <w:sz w:val="28"/>
          <w:szCs w:val="28"/>
        </w:rPr>
      </w:pPr>
    </w:p>
    <w:p w14:paraId="46D6E00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Que el falsario se proponga sacar algún provecho para sí o para otro, o causar perjuicio a la sociedad, al Estado o a un tercero;</w:t>
      </w:r>
    </w:p>
    <w:p w14:paraId="3C5C6E4A" w14:textId="77777777" w:rsidR="00575781" w:rsidRPr="000F27C2" w:rsidRDefault="00575781" w:rsidP="00F35588">
      <w:pPr>
        <w:spacing w:line="360" w:lineRule="auto"/>
        <w:jc w:val="both"/>
        <w:rPr>
          <w:rFonts w:ascii="Raleway Medium" w:hAnsi="Raleway Medium"/>
          <w:sz w:val="28"/>
          <w:szCs w:val="28"/>
        </w:rPr>
      </w:pPr>
    </w:p>
    <w:p w14:paraId="40FFE44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Que resulte o pueda resultar perjuicio a la sociedad, al Estado o a un particular, ya sea en los bienes de éste o ya en su persona, en su honra o en su reputación, y</w:t>
      </w:r>
    </w:p>
    <w:p w14:paraId="33E43D26" w14:textId="77777777" w:rsidR="00575781" w:rsidRPr="000F27C2" w:rsidRDefault="00575781" w:rsidP="00F35588">
      <w:pPr>
        <w:spacing w:line="360" w:lineRule="auto"/>
        <w:jc w:val="both"/>
        <w:rPr>
          <w:rFonts w:ascii="Raleway Medium" w:hAnsi="Raleway Medium"/>
          <w:sz w:val="28"/>
          <w:szCs w:val="28"/>
        </w:rPr>
      </w:pPr>
    </w:p>
    <w:p w14:paraId="560AA2B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Que el falsario haga la falsificación sin consentimiento de la persona a quien resulte o pueda resultar perjuicio o sin el de aquella en cuyo nombre se hizo el documento.</w:t>
      </w:r>
    </w:p>
    <w:p w14:paraId="7111EE85" w14:textId="77777777" w:rsidR="00575781" w:rsidRPr="000F27C2" w:rsidRDefault="00575781" w:rsidP="00F35588">
      <w:pPr>
        <w:spacing w:line="360" w:lineRule="auto"/>
        <w:jc w:val="both"/>
        <w:rPr>
          <w:rFonts w:ascii="Raleway Medium" w:hAnsi="Raleway Medium"/>
          <w:sz w:val="28"/>
          <w:szCs w:val="28"/>
        </w:rPr>
      </w:pPr>
    </w:p>
    <w:p w14:paraId="57F8578E" w14:textId="77777777" w:rsidR="00575781" w:rsidRPr="000F27C2" w:rsidRDefault="00575781" w:rsidP="00DF2CF9">
      <w:pPr>
        <w:pStyle w:val="Artculo"/>
        <w:rPr>
          <w:b w:val="0"/>
        </w:rPr>
      </w:pPr>
      <w:r w:rsidRPr="000F27C2">
        <w:rPr>
          <w:b w:val="0"/>
        </w:rPr>
        <w:t>También incurrirá en la pena señalada en el artículo 284:</w:t>
      </w:r>
    </w:p>
    <w:p w14:paraId="6D43CA82" w14:textId="77777777" w:rsidR="00575781" w:rsidRPr="000F27C2" w:rsidRDefault="00575781" w:rsidP="00F35588">
      <w:pPr>
        <w:spacing w:line="360" w:lineRule="auto"/>
        <w:jc w:val="both"/>
        <w:rPr>
          <w:rFonts w:ascii="Raleway Medium" w:hAnsi="Raleway Medium"/>
          <w:sz w:val="28"/>
          <w:szCs w:val="28"/>
        </w:rPr>
      </w:pPr>
    </w:p>
    <w:p w14:paraId="5CBCDAF4" w14:textId="55BB33E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w:t>
      </w:r>
      <w:r w:rsidR="00BE4D03" w:rsidRPr="000F27C2">
        <w:rPr>
          <w:rFonts w:ascii="Raleway Medium" w:hAnsi="Raleway Medium"/>
          <w:sz w:val="28"/>
          <w:szCs w:val="28"/>
        </w:rPr>
        <w:t xml:space="preserve">La persona que tuviera el carácter de servidor público de cualquiera de los tres órdenes de gobierno </w:t>
      </w:r>
      <w:r w:rsidRPr="000F27C2">
        <w:rPr>
          <w:rFonts w:ascii="Raleway Medium" w:hAnsi="Raleway Medium"/>
          <w:sz w:val="28"/>
          <w:szCs w:val="28"/>
        </w:rPr>
        <w:t>que, por engaño, hiciere que alguien firme un documento público, que no habría firmado sabiendo su contenido;</w:t>
      </w:r>
    </w:p>
    <w:p w14:paraId="5428BB0D" w14:textId="77777777" w:rsidR="00575781" w:rsidRPr="000F27C2" w:rsidRDefault="00575781" w:rsidP="00F35588">
      <w:pPr>
        <w:spacing w:line="360" w:lineRule="auto"/>
        <w:jc w:val="both"/>
        <w:rPr>
          <w:rFonts w:ascii="Raleway Medium" w:hAnsi="Raleway Medium"/>
          <w:sz w:val="28"/>
          <w:szCs w:val="28"/>
        </w:rPr>
      </w:pPr>
    </w:p>
    <w:p w14:paraId="399CB797" w14:textId="09C396C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El Notario y cualquier </w:t>
      </w:r>
      <w:r w:rsidR="00BE4D03" w:rsidRPr="000F27C2">
        <w:rPr>
          <w:rFonts w:ascii="Raleway Medium" w:hAnsi="Raleway Medium"/>
          <w:sz w:val="28"/>
          <w:szCs w:val="28"/>
        </w:rPr>
        <w:t xml:space="preserve">otra persona que tuviera el carácter de servidor público de cualquiera de los tres órdenes de gobierno </w:t>
      </w:r>
      <w:r w:rsidRPr="000F27C2">
        <w:rPr>
          <w:rFonts w:ascii="Raleway Medium" w:hAnsi="Raleway Medium"/>
          <w:sz w:val="28"/>
          <w:szCs w:val="28"/>
        </w:rPr>
        <w:t>que, en ejercicio de sus funciones, expida una certificación de hechos que no sean ciertos, o da fe de lo que no consta en autos, registros, protocolos o documentos;</w:t>
      </w:r>
    </w:p>
    <w:p w14:paraId="4C3BFBD7" w14:textId="77777777" w:rsidR="00575781" w:rsidRPr="000F27C2" w:rsidRDefault="00575781" w:rsidP="00F35588">
      <w:pPr>
        <w:spacing w:line="360" w:lineRule="auto"/>
        <w:jc w:val="both"/>
        <w:rPr>
          <w:rFonts w:ascii="Raleway Medium" w:hAnsi="Raleway Medium"/>
          <w:sz w:val="28"/>
          <w:szCs w:val="28"/>
        </w:rPr>
      </w:pPr>
    </w:p>
    <w:p w14:paraId="343934B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El que, para eximirse de un servicio debido legalmente, o de una obligación impuesta por la ley, suponga una certificación de enfermedad o impedimento que no tiene como expedida por un médico cirujano, sea que exista realmente la persona a quien la atribuya, ya sea </w:t>
      </w:r>
      <w:proofErr w:type="gramStart"/>
      <w:r w:rsidRPr="000F27C2">
        <w:rPr>
          <w:rFonts w:ascii="Raleway Medium" w:hAnsi="Raleway Medium"/>
          <w:sz w:val="28"/>
          <w:szCs w:val="28"/>
        </w:rPr>
        <w:t>ésta</w:t>
      </w:r>
      <w:proofErr w:type="gramEnd"/>
      <w:r w:rsidRPr="000F27C2">
        <w:rPr>
          <w:rFonts w:ascii="Raleway Medium" w:hAnsi="Raleway Medium"/>
          <w:sz w:val="28"/>
          <w:szCs w:val="28"/>
        </w:rPr>
        <w:t xml:space="preserve"> imaginaria o ya tome el nombre de una persona real, atribuyéndoles falsamente la calidad de médico o cirujano;</w:t>
      </w:r>
    </w:p>
    <w:p w14:paraId="11A8CAAB" w14:textId="77777777" w:rsidR="00575781" w:rsidRPr="000F27C2" w:rsidRDefault="00575781" w:rsidP="00F35588">
      <w:pPr>
        <w:spacing w:line="360" w:lineRule="auto"/>
        <w:jc w:val="both"/>
        <w:rPr>
          <w:rFonts w:ascii="Raleway Medium" w:hAnsi="Raleway Medium"/>
          <w:sz w:val="28"/>
          <w:szCs w:val="28"/>
        </w:rPr>
      </w:pPr>
    </w:p>
    <w:p w14:paraId="1373C8B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IV. El médico que certifique falsamente que una persona tiene una enfermedad u otro impedimento bastante para dispensarla de prestar un servicio que exige la ley, o de cumplir una obligación que ésta impone, o para adquirir algún derecho;</w:t>
      </w:r>
    </w:p>
    <w:p w14:paraId="5BE77F46" w14:textId="77777777" w:rsidR="00575781" w:rsidRPr="000F27C2" w:rsidRDefault="00575781" w:rsidP="00F35588">
      <w:pPr>
        <w:spacing w:line="360" w:lineRule="auto"/>
        <w:jc w:val="both"/>
        <w:rPr>
          <w:rFonts w:ascii="Raleway Medium" w:hAnsi="Raleway Medium"/>
          <w:sz w:val="28"/>
          <w:szCs w:val="28"/>
        </w:rPr>
      </w:pPr>
    </w:p>
    <w:p w14:paraId="5B0A911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El que haga uso de una certificación verdadera expedida para otro, como si lo hubiere sido en su favor, o altere la que a él se le expidió;</w:t>
      </w:r>
    </w:p>
    <w:p w14:paraId="3F6E334B" w14:textId="77777777" w:rsidR="00575781" w:rsidRPr="000F27C2" w:rsidRDefault="00575781" w:rsidP="00F35588">
      <w:pPr>
        <w:spacing w:line="360" w:lineRule="auto"/>
        <w:jc w:val="both"/>
        <w:rPr>
          <w:rFonts w:ascii="Raleway Medium" w:hAnsi="Raleway Medium"/>
          <w:sz w:val="28"/>
          <w:szCs w:val="28"/>
        </w:rPr>
      </w:pPr>
    </w:p>
    <w:p w14:paraId="01B2A6B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Los encargados del servicio telegráfico, telefónico, radio, telecomunicaciones o mensajería, que supongan o falsifiquen un despacho de esa clase;</w:t>
      </w:r>
    </w:p>
    <w:p w14:paraId="3DB214CB" w14:textId="77777777" w:rsidR="00575781" w:rsidRPr="000F27C2" w:rsidRDefault="00575781" w:rsidP="00F35588">
      <w:pPr>
        <w:spacing w:line="360" w:lineRule="auto"/>
        <w:jc w:val="both"/>
        <w:rPr>
          <w:rFonts w:ascii="Raleway Medium" w:hAnsi="Raleway Medium"/>
          <w:sz w:val="28"/>
          <w:szCs w:val="28"/>
        </w:rPr>
      </w:pPr>
    </w:p>
    <w:p w14:paraId="73D47B9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 El prestador de servicios de certificación que realice actividades sin contar con la respectiva acreditación, en los términos establecidos por el Código de Comercio y demás disposiciones aplicables, y</w:t>
      </w:r>
    </w:p>
    <w:p w14:paraId="3995A05A" w14:textId="77777777" w:rsidR="00575781" w:rsidRPr="000F27C2" w:rsidRDefault="00575781" w:rsidP="00F35588">
      <w:pPr>
        <w:spacing w:line="360" w:lineRule="auto"/>
        <w:jc w:val="both"/>
        <w:rPr>
          <w:rFonts w:ascii="Raleway Medium" w:hAnsi="Raleway Medium"/>
          <w:sz w:val="28"/>
          <w:szCs w:val="28"/>
        </w:rPr>
      </w:pPr>
    </w:p>
    <w:p w14:paraId="3C35708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VIII. El que a sabiendas hiciere uso de un documento falso o de copia, transcripción o testimonio </w:t>
      </w:r>
      <w:proofErr w:type="gramStart"/>
      <w:r w:rsidRPr="000F27C2">
        <w:rPr>
          <w:rFonts w:ascii="Raleway Medium" w:hAnsi="Raleway Medium"/>
          <w:sz w:val="28"/>
          <w:szCs w:val="28"/>
        </w:rPr>
        <w:t>del mismo</w:t>
      </w:r>
      <w:proofErr w:type="gramEnd"/>
      <w:r w:rsidRPr="000F27C2">
        <w:rPr>
          <w:rFonts w:ascii="Raleway Medium" w:hAnsi="Raleway Medium"/>
          <w:sz w:val="28"/>
          <w:szCs w:val="28"/>
        </w:rPr>
        <w:t>, sea público o privado.</w:t>
      </w:r>
    </w:p>
    <w:p w14:paraId="692B41C9" w14:textId="77777777" w:rsidR="00575781" w:rsidRPr="000F27C2" w:rsidRDefault="00575781" w:rsidP="00F35588">
      <w:pPr>
        <w:spacing w:line="360" w:lineRule="auto"/>
        <w:jc w:val="both"/>
        <w:rPr>
          <w:rFonts w:ascii="Raleway Medium" w:hAnsi="Raleway Medium"/>
          <w:sz w:val="28"/>
          <w:szCs w:val="28"/>
        </w:rPr>
      </w:pPr>
    </w:p>
    <w:p w14:paraId="3B87AC30" w14:textId="6D1C356B"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w:t>
      </w:r>
    </w:p>
    <w:p w14:paraId="2607E607"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Falsedad en declaraciones judiciales y en informes dados a una autoridad</w:t>
      </w:r>
    </w:p>
    <w:p w14:paraId="18106553" w14:textId="77777777" w:rsidR="00575781" w:rsidRPr="000F27C2" w:rsidRDefault="00575781" w:rsidP="00F35588">
      <w:pPr>
        <w:spacing w:line="360" w:lineRule="auto"/>
        <w:jc w:val="both"/>
        <w:rPr>
          <w:rFonts w:ascii="Raleway Medium" w:hAnsi="Raleway Medium"/>
          <w:sz w:val="28"/>
          <w:szCs w:val="28"/>
        </w:rPr>
      </w:pPr>
    </w:p>
    <w:p w14:paraId="480BDF45" w14:textId="77777777" w:rsidR="00575781" w:rsidRPr="000F27C2" w:rsidRDefault="00575781" w:rsidP="00DF2CF9">
      <w:pPr>
        <w:pStyle w:val="Artculo"/>
        <w:rPr>
          <w:b w:val="0"/>
        </w:rPr>
      </w:pPr>
      <w:r w:rsidRPr="000F27C2">
        <w:rPr>
          <w:b w:val="0"/>
        </w:rPr>
        <w:lastRenderedPageBreak/>
        <w:t>Se impondrán de cuatro a ocho años de prisión y multa de cien a trescientas veces el valor diario de la Unidad de Medida y Actualización:</w:t>
      </w:r>
    </w:p>
    <w:p w14:paraId="0A8123CD" w14:textId="77777777" w:rsidR="00575781" w:rsidRPr="000F27C2" w:rsidRDefault="00575781" w:rsidP="00F35588">
      <w:pPr>
        <w:spacing w:line="360" w:lineRule="auto"/>
        <w:jc w:val="both"/>
        <w:rPr>
          <w:rFonts w:ascii="Raleway Medium" w:hAnsi="Raleway Medium"/>
          <w:sz w:val="28"/>
          <w:szCs w:val="28"/>
        </w:rPr>
      </w:pPr>
    </w:p>
    <w:p w14:paraId="174718C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Al que interrogado por alguna </w:t>
      </w:r>
      <w:proofErr w:type="gramStart"/>
      <w:r w:rsidRPr="000F27C2">
        <w:rPr>
          <w:rFonts w:ascii="Raleway Medium" w:hAnsi="Raleway Medium"/>
          <w:sz w:val="28"/>
          <w:szCs w:val="28"/>
        </w:rPr>
        <w:t>autoridad pública</w:t>
      </w:r>
      <w:proofErr w:type="gramEnd"/>
      <w:r w:rsidRPr="000F27C2">
        <w:rPr>
          <w:rFonts w:ascii="Raleway Medium" w:hAnsi="Raleway Medium"/>
          <w:sz w:val="28"/>
          <w:szCs w:val="28"/>
        </w:rPr>
        <w:t xml:space="preserve"> distinta de la judicial en ejercicio de sus funciones o con motivo de ellas, faltare a la verdad.</w:t>
      </w:r>
    </w:p>
    <w:p w14:paraId="1D8DA78A" w14:textId="77777777" w:rsidR="00575781" w:rsidRPr="000F27C2" w:rsidRDefault="00575781" w:rsidP="00F35588">
      <w:pPr>
        <w:spacing w:line="360" w:lineRule="auto"/>
        <w:jc w:val="both"/>
        <w:rPr>
          <w:rFonts w:ascii="Raleway Medium" w:hAnsi="Raleway Medium"/>
          <w:sz w:val="28"/>
          <w:szCs w:val="28"/>
        </w:rPr>
      </w:pPr>
    </w:p>
    <w:p w14:paraId="5E61238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Al que soborne a un testigo, a un perito o a un intérprete, para que se produzca con falsedad en juicio o los obligue o comprometa a ello intimándolos o de otro modo;</w:t>
      </w:r>
    </w:p>
    <w:p w14:paraId="4F9D26C5" w14:textId="77777777" w:rsidR="00575781" w:rsidRPr="000F27C2" w:rsidRDefault="00575781" w:rsidP="00F35588">
      <w:pPr>
        <w:spacing w:line="360" w:lineRule="auto"/>
        <w:jc w:val="both"/>
        <w:rPr>
          <w:rFonts w:ascii="Raleway Medium" w:hAnsi="Raleway Medium"/>
          <w:sz w:val="28"/>
          <w:szCs w:val="28"/>
        </w:rPr>
      </w:pPr>
    </w:p>
    <w:p w14:paraId="5AE531E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Al que, con arreglo a derecho, con cualquier carácter excepto el de testigo, sea examinado y faltare a la verdad en perjuicio de otro, negando ser suya la firma con que hubiere suscrito el documento o afirmando un hecho falso o alternando o negando uno verdadero, o sus circunstancias sustanciales.</w:t>
      </w:r>
    </w:p>
    <w:p w14:paraId="25B838B2" w14:textId="77777777" w:rsidR="00575781" w:rsidRPr="000F27C2" w:rsidRDefault="00575781" w:rsidP="00F35588">
      <w:pPr>
        <w:spacing w:line="360" w:lineRule="auto"/>
        <w:jc w:val="both"/>
        <w:rPr>
          <w:rFonts w:ascii="Raleway Medium" w:hAnsi="Raleway Medium"/>
          <w:sz w:val="28"/>
          <w:szCs w:val="28"/>
        </w:rPr>
      </w:pPr>
    </w:p>
    <w:p w14:paraId="2763CCF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Lo prevenido en esta fracción no comprende los casos en que la parte sea examinada sobre la cantidad en que estime una cosa o cuando tenga el carácter de acusado;</w:t>
      </w:r>
    </w:p>
    <w:p w14:paraId="3ABB2ACC" w14:textId="77777777" w:rsidR="00575781" w:rsidRPr="000F27C2" w:rsidRDefault="00575781" w:rsidP="00F35588">
      <w:pPr>
        <w:spacing w:line="360" w:lineRule="auto"/>
        <w:jc w:val="both"/>
        <w:rPr>
          <w:rFonts w:ascii="Raleway Medium" w:hAnsi="Raleway Medium"/>
          <w:sz w:val="28"/>
          <w:szCs w:val="28"/>
        </w:rPr>
      </w:pPr>
    </w:p>
    <w:p w14:paraId="3965B2B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Al que en juicio de amparo rinda informes como autoridad responsable, en los que afirmare una falsedad o negare la verdad en todo o en parte.</w:t>
      </w:r>
    </w:p>
    <w:p w14:paraId="0D870CAD" w14:textId="77777777" w:rsidR="00575781" w:rsidRPr="000F27C2" w:rsidRDefault="00575781" w:rsidP="00F35588">
      <w:pPr>
        <w:spacing w:line="360" w:lineRule="auto"/>
        <w:jc w:val="both"/>
        <w:rPr>
          <w:rFonts w:ascii="Raleway Medium" w:hAnsi="Raleway Medium"/>
          <w:sz w:val="28"/>
          <w:szCs w:val="28"/>
        </w:rPr>
      </w:pPr>
    </w:p>
    <w:p w14:paraId="10FE00AC" w14:textId="77777777" w:rsidR="00575781" w:rsidRPr="000F27C2" w:rsidRDefault="00575781" w:rsidP="00DF2CF9">
      <w:pPr>
        <w:pStyle w:val="Artculo"/>
        <w:rPr>
          <w:b w:val="0"/>
        </w:rPr>
      </w:pPr>
      <w:r w:rsidRPr="000F27C2">
        <w:rPr>
          <w:b w:val="0"/>
        </w:rPr>
        <w:lastRenderedPageBreak/>
        <w:t>Se impondrán de cinco a doce años de prisión y multa de trescientas a quinientas veces el valor diario de la Unidad de Medida y Actualización:</w:t>
      </w:r>
    </w:p>
    <w:p w14:paraId="7B6C8652" w14:textId="77777777" w:rsidR="00575781" w:rsidRPr="000F27C2" w:rsidRDefault="00575781" w:rsidP="00F35588">
      <w:pPr>
        <w:spacing w:line="360" w:lineRule="auto"/>
        <w:jc w:val="both"/>
        <w:rPr>
          <w:rFonts w:ascii="Raleway Medium" w:hAnsi="Raleway Medium"/>
          <w:sz w:val="28"/>
          <w:szCs w:val="28"/>
        </w:rPr>
      </w:pPr>
    </w:p>
    <w:p w14:paraId="0D69EEB4" w14:textId="77321562"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Al que examinado por la autoridad judicial como testigo o perito, </w:t>
      </w:r>
      <w:r w:rsidR="0035560E" w:rsidRPr="000F27C2">
        <w:rPr>
          <w:rFonts w:ascii="Raleway Medium" w:hAnsi="Raleway Medium"/>
          <w:sz w:val="28"/>
          <w:szCs w:val="28"/>
        </w:rPr>
        <w:t xml:space="preserve">habiendo sido protestado en términos de ley, </w:t>
      </w:r>
      <w:r w:rsidRPr="000F27C2">
        <w:rPr>
          <w:rFonts w:ascii="Raleway Medium" w:hAnsi="Raleway Medium"/>
          <w:sz w:val="28"/>
          <w:szCs w:val="28"/>
        </w:rPr>
        <w:t>faltare a la verdad sobre el hecho que se trata de averiguar, o aspectos, cantidades, calidades u otras circunstancias que sean relevantes para establecer el sentido de una opinión o dictamen, ya sea afirmando, negando u ocultando maliciosamente la existencia de algún dato que pueda servir de prueba de la verdad o falsedad del hecho principal, o que aumente o disminuya su gravedad, o que sirva para establecer la naturaleza o particularidades de orden técnico o científico que importen para que la autoridad pronuncie resolución sobre materia cuestionada en el asunto donde el testimonio o la opinión pericial se viertan.</w:t>
      </w:r>
    </w:p>
    <w:p w14:paraId="33F72D0F" w14:textId="77777777" w:rsidR="00575781" w:rsidRPr="000F27C2" w:rsidRDefault="00575781" w:rsidP="00F35588">
      <w:pPr>
        <w:spacing w:line="360" w:lineRule="auto"/>
        <w:jc w:val="both"/>
        <w:rPr>
          <w:rFonts w:ascii="Raleway Medium" w:hAnsi="Raleway Medium"/>
          <w:sz w:val="28"/>
          <w:szCs w:val="28"/>
        </w:rPr>
      </w:pPr>
    </w:p>
    <w:p w14:paraId="2C885EB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al sentenciado se le imponga una pena de más de veinte años de prisión por el testimonio o peritaje falsos, la sanción será de ocho a quince años de prisión y multa de quinientas a ochocientas veces el valor diario de la Unidad de Medida y Actualización.</w:t>
      </w:r>
    </w:p>
    <w:p w14:paraId="06A71450" w14:textId="77777777" w:rsidR="00575781" w:rsidRPr="000F27C2" w:rsidRDefault="00575781" w:rsidP="00F35588">
      <w:pPr>
        <w:spacing w:line="360" w:lineRule="auto"/>
        <w:jc w:val="both"/>
        <w:rPr>
          <w:rFonts w:ascii="Raleway Medium" w:hAnsi="Raleway Medium"/>
          <w:sz w:val="28"/>
          <w:szCs w:val="28"/>
        </w:rPr>
      </w:pPr>
    </w:p>
    <w:p w14:paraId="52C2F583" w14:textId="77777777" w:rsidR="00575781" w:rsidRPr="000F27C2" w:rsidRDefault="00575781" w:rsidP="00DF2CF9">
      <w:pPr>
        <w:pStyle w:val="Artculo"/>
        <w:rPr>
          <w:b w:val="0"/>
        </w:rPr>
      </w:pPr>
      <w:r w:rsidRPr="000F27C2">
        <w:rPr>
          <w:b w:val="0"/>
        </w:rPr>
        <w:t xml:space="preserve">El testigo, perito o intérprete que retracte espontáneamente sus falsas declaraciones rendidas ante cualquier autoridad administrativa o ante la judicial antes de que se pronuncie sentencia en la instancia en que las diere, sólo pagará multa de </w:t>
      </w:r>
      <w:r w:rsidRPr="000F27C2">
        <w:rPr>
          <w:b w:val="0"/>
        </w:rPr>
        <w:lastRenderedPageBreak/>
        <w:t>cincuenta a ciento cincuenta veces el valor diario de la Unidad de Medida y Actualización, pero si faltare a la verdad al retractar sus declaraciones, se le aplicará la sanción que corresponda con arreglo a lo prevenido en este capítulo, considerándolo como reincidente.</w:t>
      </w:r>
    </w:p>
    <w:p w14:paraId="1C518220" w14:textId="77777777" w:rsidR="00575781" w:rsidRPr="000F27C2" w:rsidRDefault="00575781" w:rsidP="00F35588">
      <w:pPr>
        <w:spacing w:line="360" w:lineRule="auto"/>
        <w:jc w:val="both"/>
        <w:rPr>
          <w:rFonts w:ascii="Raleway Medium" w:hAnsi="Raleway Medium"/>
          <w:sz w:val="28"/>
          <w:szCs w:val="28"/>
        </w:rPr>
      </w:pPr>
    </w:p>
    <w:p w14:paraId="7DF9CFCD" w14:textId="77777777" w:rsidR="00575781" w:rsidRPr="000F27C2" w:rsidRDefault="00575781" w:rsidP="00DF2CF9">
      <w:pPr>
        <w:pStyle w:val="Artculo"/>
        <w:rPr>
          <w:b w:val="0"/>
        </w:rPr>
      </w:pPr>
      <w:r w:rsidRPr="000F27C2">
        <w:rPr>
          <w:b w:val="0"/>
        </w:rPr>
        <w:t>Al que con el propósito de inculpar a alguien como responsable de un delito ante la autoridad, simule en su contra la existencia de pruebas materiales que hagan presumir su responsabilidad, se le impondrá prisión de dos a seis años y multa de cien a trescientas veces el valor diario de la Unidad de Medida y Actualización.</w:t>
      </w:r>
    </w:p>
    <w:p w14:paraId="73A5E4EE" w14:textId="77777777" w:rsidR="00575781" w:rsidRPr="000F27C2" w:rsidRDefault="00575781" w:rsidP="00F35588">
      <w:pPr>
        <w:spacing w:line="360" w:lineRule="auto"/>
        <w:jc w:val="both"/>
        <w:rPr>
          <w:rFonts w:ascii="Raleway Medium" w:hAnsi="Raleway Medium"/>
          <w:sz w:val="28"/>
          <w:szCs w:val="28"/>
        </w:rPr>
      </w:pPr>
    </w:p>
    <w:p w14:paraId="3E4C693C" w14:textId="498F76CF"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w:t>
      </w:r>
    </w:p>
    <w:p w14:paraId="5996157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Variación del nombre o del domicilio</w:t>
      </w:r>
    </w:p>
    <w:p w14:paraId="6DC354D1" w14:textId="77777777" w:rsidR="00575781" w:rsidRPr="000F27C2" w:rsidRDefault="00575781" w:rsidP="00F35588">
      <w:pPr>
        <w:spacing w:line="360" w:lineRule="auto"/>
        <w:jc w:val="both"/>
        <w:rPr>
          <w:rFonts w:ascii="Raleway Medium" w:hAnsi="Raleway Medium"/>
          <w:sz w:val="28"/>
          <w:szCs w:val="28"/>
        </w:rPr>
      </w:pPr>
    </w:p>
    <w:p w14:paraId="7999D227" w14:textId="77777777" w:rsidR="00575781" w:rsidRPr="000F27C2" w:rsidRDefault="00575781" w:rsidP="00DF2CF9">
      <w:pPr>
        <w:pStyle w:val="Artculo"/>
        <w:rPr>
          <w:b w:val="0"/>
        </w:rPr>
      </w:pPr>
      <w:r w:rsidRPr="000F27C2">
        <w:rPr>
          <w:b w:val="0"/>
        </w:rPr>
        <w:t>Se impondrán de diez a ciento ochenta jornadas de trabajo en favor de la comunidad:</w:t>
      </w:r>
    </w:p>
    <w:p w14:paraId="1D2028AB" w14:textId="77777777" w:rsidR="00575781" w:rsidRPr="000F27C2" w:rsidRDefault="00575781" w:rsidP="00F35588">
      <w:pPr>
        <w:spacing w:line="360" w:lineRule="auto"/>
        <w:jc w:val="both"/>
        <w:rPr>
          <w:rFonts w:ascii="Raleway Medium" w:hAnsi="Raleway Medium"/>
          <w:sz w:val="28"/>
          <w:szCs w:val="28"/>
        </w:rPr>
      </w:pPr>
    </w:p>
    <w:p w14:paraId="75C4DD6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Al que oculte su nombre o apellido y tome otro imaginario o el de otra persona, al declarar ante la autoridad judicial;</w:t>
      </w:r>
    </w:p>
    <w:p w14:paraId="1C6E4B27" w14:textId="77777777" w:rsidR="00575781" w:rsidRPr="000F27C2" w:rsidRDefault="00575781" w:rsidP="00F35588">
      <w:pPr>
        <w:spacing w:line="360" w:lineRule="auto"/>
        <w:jc w:val="both"/>
        <w:rPr>
          <w:rFonts w:ascii="Raleway Medium" w:hAnsi="Raleway Medium"/>
          <w:sz w:val="28"/>
          <w:szCs w:val="28"/>
        </w:rPr>
      </w:pPr>
    </w:p>
    <w:p w14:paraId="4E45DA8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Al </w:t>
      </w:r>
      <w:proofErr w:type="gramStart"/>
      <w:r w:rsidRPr="000F27C2">
        <w:rPr>
          <w:rFonts w:ascii="Raleway Medium" w:hAnsi="Raleway Medium"/>
          <w:sz w:val="28"/>
          <w:szCs w:val="28"/>
        </w:rPr>
        <w:t>que</w:t>
      </w:r>
      <w:proofErr w:type="gramEnd"/>
      <w:r w:rsidRPr="000F27C2">
        <w:rPr>
          <w:rFonts w:ascii="Raleway Medium" w:hAnsi="Raleway Medium"/>
          <w:sz w:val="28"/>
          <w:szCs w:val="28"/>
        </w:rPr>
        <w:t xml:space="preserve"> para eludir la práctica de una diligencia judicial o una notificación de cualquiera clase o citación de una autoridad, oculte su domicilio, o designe otro distinto o niegue de cualquier modo el verdadero, y</w:t>
      </w:r>
    </w:p>
    <w:p w14:paraId="68DD5232" w14:textId="77777777" w:rsidR="00575781" w:rsidRPr="000F27C2" w:rsidRDefault="00575781" w:rsidP="00F35588">
      <w:pPr>
        <w:spacing w:line="360" w:lineRule="auto"/>
        <w:jc w:val="both"/>
        <w:rPr>
          <w:rFonts w:ascii="Raleway Medium" w:hAnsi="Raleway Medium"/>
          <w:sz w:val="28"/>
          <w:szCs w:val="28"/>
        </w:rPr>
      </w:pPr>
    </w:p>
    <w:p w14:paraId="0DA72A40" w14:textId="13C170CE"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 xml:space="preserve">III. </w:t>
      </w:r>
      <w:r w:rsidR="0035560E" w:rsidRPr="000F27C2">
        <w:rPr>
          <w:rFonts w:ascii="Raleway Medium" w:hAnsi="Raleway Medium"/>
          <w:sz w:val="28"/>
          <w:szCs w:val="28"/>
        </w:rPr>
        <w:t xml:space="preserve">A la persona que tuviera el carácter de servidor público de cualquiera de los tres órdenes de gobierno </w:t>
      </w:r>
      <w:r w:rsidRPr="000F27C2">
        <w:rPr>
          <w:rFonts w:ascii="Raleway Medium" w:hAnsi="Raleway Medium"/>
          <w:sz w:val="28"/>
          <w:szCs w:val="28"/>
        </w:rPr>
        <w:t>que, en los actos propios de su cargo, atribuyere a una persona título o nombre a sabiendas de que no le pertenece.</w:t>
      </w:r>
    </w:p>
    <w:p w14:paraId="610C83CF" w14:textId="77777777" w:rsidR="00575781" w:rsidRPr="000F27C2" w:rsidRDefault="00575781" w:rsidP="00F35588">
      <w:pPr>
        <w:spacing w:line="360" w:lineRule="auto"/>
        <w:jc w:val="both"/>
        <w:rPr>
          <w:rFonts w:ascii="Raleway Medium" w:hAnsi="Raleway Medium"/>
          <w:sz w:val="28"/>
          <w:szCs w:val="28"/>
        </w:rPr>
      </w:pPr>
    </w:p>
    <w:p w14:paraId="38297CA2" w14:textId="33F3ADA2"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VII</w:t>
      </w:r>
    </w:p>
    <w:p w14:paraId="3632031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Usurpación de funciones públicas o de profesión y uso indebido de condecoraciones, uniformes, grados jerárquicos, divisas, insignias y siglas</w:t>
      </w:r>
    </w:p>
    <w:p w14:paraId="37ADEBA4" w14:textId="77777777" w:rsidR="00575781" w:rsidRPr="000F27C2" w:rsidRDefault="00575781" w:rsidP="00F35588">
      <w:pPr>
        <w:spacing w:line="360" w:lineRule="auto"/>
        <w:jc w:val="both"/>
        <w:rPr>
          <w:rFonts w:ascii="Raleway Medium" w:hAnsi="Raleway Medium"/>
          <w:sz w:val="28"/>
          <w:szCs w:val="28"/>
        </w:rPr>
      </w:pPr>
    </w:p>
    <w:p w14:paraId="2635BB56" w14:textId="7F1150C5" w:rsidR="00575781" w:rsidRPr="000F27C2" w:rsidRDefault="00575781" w:rsidP="00DF2CF9">
      <w:pPr>
        <w:pStyle w:val="Artculo"/>
        <w:rPr>
          <w:b w:val="0"/>
        </w:rPr>
      </w:pPr>
      <w:r w:rsidRPr="000F27C2">
        <w:rPr>
          <w:b w:val="0"/>
        </w:rPr>
        <w:t>Se sancionará con prisión de uno a seis años y multa de cien a trescientas veces el valor diario de la Unidad de Medida y Actualización:</w:t>
      </w:r>
    </w:p>
    <w:p w14:paraId="76609407" w14:textId="77777777" w:rsidR="00575781" w:rsidRPr="000F27C2" w:rsidRDefault="00575781" w:rsidP="00F35588">
      <w:pPr>
        <w:spacing w:line="360" w:lineRule="auto"/>
        <w:jc w:val="both"/>
        <w:rPr>
          <w:rFonts w:ascii="Raleway Medium" w:hAnsi="Raleway Medium"/>
          <w:sz w:val="28"/>
          <w:szCs w:val="28"/>
        </w:rPr>
      </w:pPr>
    </w:p>
    <w:p w14:paraId="721BBCD0" w14:textId="3FF62CB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Al que, sin ser</w:t>
      </w:r>
      <w:r w:rsidR="007C76ED" w:rsidRPr="000F27C2">
        <w:rPr>
          <w:rFonts w:ascii="Raleway Medium" w:hAnsi="Raleway Medium"/>
          <w:sz w:val="28"/>
          <w:szCs w:val="28"/>
        </w:rPr>
        <w:t xml:space="preserve"> persona que tenga el carácter de</w:t>
      </w:r>
      <w:r w:rsidRPr="000F27C2">
        <w:rPr>
          <w:rFonts w:ascii="Raleway Medium" w:hAnsi="Raleway Medium"/>
          <w:sz w:val="28"/>
          <w:szCs w:val="28"/>
        </w:rPr>
        <w:t xml:space="preserve"> </w:t>
      </w:r>
      <w:r w:rsidR="00274AC7" w:rsidRPr="000F27C2">
        <w:rPr>
          <w:rFonts w:ascii="Raleway Medium" w:hAnsi="Raleway Medium"/>
          <w:sz w:val="28"/>
          <w:szCs w:val="28"/>
        </w:rPr>
        <w:t xml:space="preserve">servidor </w:t>
      </w:r>
      <w:r w:rsidRPr="000F27C2">
        <w:rPr>
          <w:rFonts w:ascii="Raleway Medium" w:hAnsi="Raleway Medium"/>
          <w:sz w:val="28"/>
          <w:szCs w:val="28"/>
        </w:rPr>
        <w:t>público, se atribuya ese carácter y ejerza alguna de las funciones de tal;</w:t>
      </w:r>
    </w:p>
    <w:p w14:paraId="2D276389" w14:textId="77777777" w:rsidR="00575781" w:rsidRPr="000F27C2" w:rsidRDefault="00575781" w:rsidP="00F35588">
      <w:pPr>
        <w:spacing w:line="360" w:lineRule="auto"/>
        <w:jc w:val="both"/>
        <w:rPr>
          <w:rFonts w:ascii="Raleway Medium" w:hAnsi="Raleway Medium"/>
          <w:sz w:val="28"/>
          <w:szCs w:val="28"/>
        </w:rPr>
      </w:pPr>
    </w:p>
    <w:p w14:paraId="5B224EDE" w14:textId="656FE728"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Al </w:t>
      </w:r>
      <w:proofErr w:type="gramStart"/>
      <w:r w:rsidRPr="000F27C2">
        <w:rPr>
          <w:rFonts w:ascii="Raleway Medium" w:hAnsi="Raleway Medium"/>
          <w:sz w:val="28"/>
          <w:szCs w:val="28"/>
        </w:rPr>
        <w:t>que</w:t>
      </w:r>
      <w:proofErr w:type="gramEnd"/>
      <w:r w:rsidRPr="000F27C2">
        <w:rPr>
          <w:rFonts w:ascii="Raleway Medium" w:hAnsi="Raleway Medium"/>
          <w:sz w:val="28"/>
          <w:szCs w:val="28"/>
        </w:rPr>
        <w:t xml:space="preserve"> sin tener título profesional o autorización para ejercer alguna profesión reglamentada, expedidas por autoridades u organismos legalmente </w:t>
      </w:r>
      <w:r w:rsidR="00E30EA9" w:rsidRPr="000F27C2">
        <w:rPr>
          <w:rFonts w:ascii="Raleway Medium" w:hAnsi="Raleway Medium"/>
          <w:sz w:val="28"/>
          <w:szCs w:val="28"/>
        </w:rPr>
        <w:t xml:space="preserve">autorizados </w:t>
      </w:r>
      <w:r w:rsidRPr="000F27C2">
        <w:rPr>
          <w:rFonts w:ascii="Raleway Medium" w:hAnsi="Raleway Medium"/>
          <w:sz w:val="28"/>
          <w:szCs w:val="28"/>
        </w:rPr>
        <w:t>para ello, conforme a las disposiciones reglamentarias del artículo 5 constitucional.</w:t>
      </w:r>
    </w:p>
    <w:p w14:paraId="4E387B28" w14:textId="77777777" w:rsidR="00575781" w:rsidRPr="000F27C2" w:rsidRDefault="00575781" w:rsidP="00F35588">
      <w:pPr>
        <w:spacing w:line="360" w:lineRule="auto"/>
        <w:jc w:val="both"/>
        <w:rPr>
          <w:rFonts w:ascii="Raleway Medium" w:hAnsi="Raleway Medium"/>
          <w:sz w:val="28"/>
          <w:szCs w:val="28"/>
        </w:rPr>
      </w:pPr>
    </w:p>
    <w:p w14:paraId="67D9859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Se atribuya el carácter del profesionista</w:t>
      </w:r>
    </w:p>
    <w:p w14:paraId="1EE61C4A" w14:textId="77777777" w:rsidR="00575781" w:rsidRPr="000F27C2" w:rsidRDefault="00575781" w:rsidP="00F35588">
      <w:pPr>
        <w:spacing w:line="360" w:lineRule="auto"/>
        <w:jc w:val="both"/>
        <w:rPr>
          <w:rFonts w:ascii="Raleway Medium" w:hAnsi="Raleway Medium"/>
          <w:sz w:val="28"/>
          <w:szCs w:val="28"/>
        </w:rPr>
      </w:pPr>
    </w:p>
    <w:p w14:paraId="7CD80C1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b) Realice actos propios de una actividad profesional, con excepción de lo previsto en el 3er. párrafo del artículo 26 de la Ley </w:t>
      </w:r>
      <w:r w:rsidRPr="000F27C2">
        <w:rPr>
          <w:rFonts w:ascii="Raleway Medium" w:hAnsi="Raleway Medium"/>
          <w:sz w:val="28"/>
          <w:szCs w:val="28"/>
        </w:rPr>
        <w:lastRenderedPageBreak/>
        <w:t>Reglamentaria de los artículos 4o. y 5o. Constitucionales.</w:t>
      </w:r>
    </w:p>
    <w:p w14:paraId="07549398" w14:textId="77777777" w:rsidR="00575781" w:rsidRPr="000F27C2" w:rsidRDefault="00575781" w:rsidP="00F35588">
      <w:pPr>
        <w:spacing w:line="360" w:lineRule="auto"/>
        <w:jc w:val="both"/>
        <w:rPr>
          <w:rFonts w:ascii="Raleway Medium" w:hAnsi="Raleway Medium"/>
          <w:sz w:val="28"/>
          <w:szCs w:val="28"/>
        </w:rPr>
      </w:pPr>
    </w:p>
    <w:p w14:paraId="52AEDB6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 Ofrezca públicamente sus servicios como profesionista.</w:t>
      </w:r>
    </w:p>
    <w:p w14:paraId="1923C634" w14:textId="77777777" w:rsidR="00575781" w:rsidRPr="000F27C2" w:rsidRDefault="00575781" w:rsidP="00F35588">
      <w:pPr>
        <w:spacing w:line="360" w:lineRule="auto"/>
        <w:jc w:val="both"/>
        <w:rPr>
          <w:rFonts w:ascii="Raleway Medium" w:hAnsi="Raleway Medium"/>
          <w:sz w:val="28"/>
          <w:szCs w:val="28"/>
        </w:rPr>
      </w:pPr>
    </w:p>
    <w:p w14:paraId="0C776CD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d) Use un título o autorización para ejercer alguna actividad profesional sin tener derecho a ello.</w:t>
      </w:r>
    </w:p>
    <w:p w14:paraId="5C96630B" w14:textId="77777777" w:rsidR="00575781" w:rsidRPr="000F27C2" w:rsidRDefault="00575781" w:rsidP="00F35588">
      <w:pPr>
        <w:spacing w:line="360" w:lineRule="auto"/>
        <w:jc w:val="both"/>
        <w:rPr>
          <w:rFonts w:ascii="Raleway Medium" w:hAnsi="Raleway Medium"/>
          <w:sz w:val="28"/>
          <w:szCs w:val="28"/>
        </w:rPr>
      </w:pPr>
    </w:p>
    <w:p w14:paraId="1062840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 Con objeto de lucrar, se una a profesionistas legalmente autorizados con fines de ejercicio profesional o administre alguna asociación profesional.</w:t>
      </w:r>
    </w:p>
    <w:p w14:paraId="2E6FAAA7" w14:textId="77777777" w:rsidR="00575781" w:rsidRPr="000F27C2" w:rsidRDefault="00575781" w:rsidP="00F35588">
      <w:pPr>
        <w:spacing w:line="360" w:lineRule="auto"/>
        <w:jc w:val="both"/>
        <w:rPr>
          <w:rFonts w:ascii="Raleway Medium" w:hAnsi="Raleway Medium"/>
          <w:sz w:val="28"/>
          <w:szCs w:val="28"/>
        </w:rPr>
      </w:pPr>
    </w:p>
    <w:p w14:paraId="0CF2A5A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Al extranjero que ejerza una profesión reglamentada sin tener autorización de autoridad competente o después de vencido el plazo que aquella le hubiere concedido.</w:t>
      </w:r>
    </w:p>
    <w:p w14:paraId="53C9E177" w14:textId="77777777" w:rsidR="00575781" w:rsidRPr="000F27C2" w:rsidRDefault="00575781" w:rsidP="00F35588">
      <w:pPr>
        <w:spacing w:line="360" w:lineRule="auto"/>
        <w:jc w:val="both"/>
        <w:rPr>
          <w:rFonts w:ascii="Raleway Medium" w:hAnsi="Raleway Medium"/>
          <w:sz w:val="28"/>
          <w:szCs w:val="28"/>
        </w:rPr>
      </w:pPr>
    </w:p>
    <w:p w14:paraId="02DB7E5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Al que usare credenciales de servidor público, condecoraciones, uniformes, grados jerárquicos, divisas, insignias o siglas a las que no tenga derecho. Podrá aumentarse la pena hasta la mitad de su duración y cuantía, cuando sean de uso exclusivo de las Fuerzas Armadas Mexicanas o de alguna corporación policial.</w:t>
      </w:r>
    </w:p>
    <w:p w14:paraId="398B20A8" w14:textId="77777777" w:rsidR="00575781" w:rsidRPr="000F27C2" w:rsidRDefault="00575781" w:rsidP="00F35588">
      <w:pPr>
        <w:spacing w:line="360" w:lineRule="auto"/>
        <w:jc w:val="both"/>
        <w:rPr>
          <w:rFonts w:ascii="Raleway Medium" w:hAnsi="Raleway Medium"/>
          <w:sz w:val="28"/>
          <w:szCs w:val="28"/>
        </w:rPr>
      </w:pPr>
    </w:p>
    <w:p w14:paraId="29709E55" w14:textId="6DF1D770" w:rsidR="00575781" w:rsidRPr="000F27C2" w:rsidRDefault="00575781" w:rsidP="00DF2CF9">
      <w:pPr>
        <w:pStyle w:val="Artculo"/>
        <w:rPr>
          <w:b w:val="0"/>
        </w:rPr>
      </w:pPr>
      <w:r w:rsidRPr="000F27C2">
        <w:rPr>
          <w:b w:val="0"/>
        </w:rPr>
        <w:t>Al que cometa el delito de falsificación de uniformes y divisas de las fuerzas armadas o de cualquier institución de seguridad pública, se le impondrá de cinco a doce años de prisión y multa de</w:t>
      </w:r>
      <w:r w:rsidR="0035560E" w:rsidRPr="000F27C2">
        <w:rPr>
          <w:b w:val="0"/>
        </w:rPr>
        <w:t xml:space="preserve"> cien</w:t>
      </w:r>
      <w:r w:rsidRPr="000F27C2">
        <w:rPr>
          <w:b w:val="0"/>
        </w:rPr>
        <w:t xml:space="preserve"> hasta quinientas veces el valor diario de la Unidad de Medida y Actualización.</w:t>
      </w:r>
    </w:p>
    <w:p w14:paraId="6076F06E" w14:textId="77777777" w:rsidR="00575781" w:rsidRPr="000F27C2" w:rsidRDefault="00575781" w:rsidP="00F35588">
      <w:pPr>
        <w:spacing w:line="360" w:lineRule="auto"/>
        <w:jc w:val="both"/>
        <w:rPr>
          <w:rFonts w:ascii="Raleway Medium" w:hAnsi="Raleway Medium"/>
          <w:sz w:val="28"/>
          <w:szCs w:val="28"/>
        </w:rPr>
      </w:pPr>
    </w:p>
    <w:p w14:paraId="4DF285B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Comete el delito de falsificación de uniformes y divisas de las fuerzas armadas o de cualquier institución de seguridad pública, el que sin autorización de la institución correspondiente fabrique, confeccione, produzca, imprima o pinte, cualquiera de los uniformes, insignias, credenciales de identificación, medallas, divisas, gafetes, escudos, documentos, adheribles, distintivos o piezas que contengan imágenes, siglas u otros elementos utilizados en dichas instituciones.</w:t>
      </w:r>
    </w:p>
    <w:p w14:paraId="6C00FB45" w14:textId="77777777" w:rsidR="00575781" w:rsidRPr="000F27C2" w:rsidRDefault="00575781" w:rsidP="00F35588">
      <w:pPr>
        <w:spacing w:line="360" w:lineRule="auto"/>
        <w:jc w:val="both"/>
        <w:rPr>
          <w:rFonts w:ascii="Raleway Medium" w:hAnsi="Raleway Medium"/>
          <w:sz w:val="28"/>
          <w:szCs w:val="28"/>
        </w:rPr>
      </w:pPr>
    </w:p>
    <w:p w14:paraId="7CB489F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entiende por uniformes, divisas o insignias para los efectos de este artículo, los señalados en las disposiciones aplicables de las fuerzas armadas o de cualquier institución de seguridad pública.</w:t>
      </w:r>
    </w:p>
    <w:p w14:paraId="351CB067" w14:textId="77777777" w:rsidR="00575781" w:rsidRPr="000F27C2" w:rsidRDefault="00575781" w:rsidP="00F35588">
      <w:pPr>
        <w:spacing w:line="360" w:lineRule="auto"/>
        <w:jc w:val="both"/>
        <w:rPr>
          <w:rFonts w:ascii="Raleway Medium" w:hAnsi="Raleway Medium"/>
          <w:sz w:val="28"/>
          <w:szCs w:val="28"/>
        </w:rPr>
      </w:pPr>
    </w:p>
    <w:p w14:paraId="28A82EC5" w14:textId="77777777" w:rsidR="00575781" w:rsidRPr="000F27C2" w:rsidRDefault="00575781" w:rsidP="00DF2CF9">
      <w:pPr>
        <w:pStyle w:val="Artculo"/>
        <w:rPr>
          <w:b w:val="0"/>
        </w:rPr>
      </w:pPr>
      <w:r w:rsidRPr="000F27C2">
        <w:rPr>
          <w:b w:val="0"/>
        </w:rPr>
        <w:t>Se impondrá de uno a seis años de prisión y multa de cien a trescientas veces el valor diario de la Unidad de Medida y Actualización a quien:</w:t>
      </w:r>
    </w:p>
    <w:p w14:paraId="5716FCC1" w14:textId="77777777" w:rsidR="00575781" w:rsidRPr="000F27C2" w:rsidRDefault="00575781" w:rsidP="00F35588">
      <w:pPr>
        <w:spacing w:line="360" w:lineRule="auto"/>
        <w:jc w:val="both"/>
        <w:rPr>
          <w:rFonts w:ascii="Raleway Medium" w:hAnsi="Raleway Medium"/>
          <w:sz w:val="28"/>
          <w:szCs w:val="28"/>
        </w:rPr>
      </w:pPr>
    </w:p>
    <w:p w14:paraId="27EB530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Almacene, distribuya, posea o introduzca al territorio nacional uniformes o divisas de las fuerzas armadas o de cualquier institución de seguridad pública falsificadas;</w:t>
      </w:r>
    </w:p>
    <w:p w14:paraId="09DC0D81" w14:textId="77777777" w:rsidR="00575781" w:rsidRPr="000F27C2" w:rsidRDefault="00575781" w:rsidP="00F35588">
      <w:pPr>
        <w:spacing w:line="360" w:lineRule="auto"/>
        <w:jc w:val="both"/>
        <w:rPr>
          <w:rFonts w:ascii="Raleway Medium" w:hAnsi="Raleway Medium"/>
          <w:sz w:val="28"/>
          <w:szCs w:val="28"/>
        </w:rPr>
      </w:pPr>
    </w:p>
    <w:p w14:paraId="59FED3E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Adquiera, enajene o use por cualquier medio o título, uniformes, divisas, balizaje, credenciales de identificación o insignias de las fuerzas armadas o cualquier institución de seguridad pública, falsificadas;</w:t>
      </w:r>
    </w:p>
    <w:p w14:paraId="2014D835" w14:textId="77777777" w:rsidR="00575781" w:rsidRPr="000F27C2" w:rsidRDefault="00575781" w:rsidP="00F35588">
      <w:pPr>
        <w:spacing w:line="360" w:lineRule="auto"/>
        <w:jc w:val="both"/>
        <w:rPr>
          <w:rFonts w:ascii="Raleway Medium" w:hAnsi="Raleway Medium"/>
          <w:sz w:val="28"/>
          <w:szCs w:val="28"/>
        </w:rPr>
      </w:pPr>
    </w:p>
    <w:p w14:paraId="5AB72A1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Obtenga, conserve, facilite o enajene sin autorización los verdaderos uniformes o divisas de las fuerzas armadas o de cualquier institución de seguridad pública;</w:t>
      </w:r>
    </w:p>
    <w:p w14:paraId="3FD5AC96" w14:textId="77777777" w:rsidR="00575781" w:rsidRPr="000F27C2" w:rsidRDefault="00575781" w:rsidP="00F35588">
      <w:pPr>
        <w:spacing w:line="360" w:lineRule="auto"/>
        <w:jc w:val="both"/>
        <w:rPr>
          <w:rFonts w:ascii="Raleway Medium" w:hAnsi="Raleway Medium"/>
          <w:sz w:val="28"/>
          <w:szCs w:val="28"/>
        </w:rPr>
      </w:pPr>
    </w:p>
    <w:p w14:paraId="034ACB3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Cuando se utilicen vehículos con balizaje, colores, equipamiento, originales, falsificados o con apariencia tal que se asemejen a los vehículos utilizados por las fuerzas armadas o instituciones de seguridad pública, y</w:t>
      </w:r>
    </w:p>
    <w:p w14:paraId="6763A758" w14:textId="77777777" w:rsidR="00575781" w:rsidRPr="000F27C2" w:rsidRDefault="00575781" w:rsidP="00F35588">
      <w:pPr>
        <w:spacing w:line="360" w:lineRule="auto"/>
        <w:jc w:val="both"/>
        <w:rPr>
          <w:rFonts w:ascii="Raleway Medium" w:hAnsi="Raleway Medium"/>
          <w:sz w:val="28"/>
          <w:szCs w:val="28"/>
        </w:rPr>
      </w:pPr>
    </w:p>
    <w:p w14:paraId="7517C00C" w14:textId="410FBBC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Al que utilice uniformes, balizaje, insignias, credenciales de identificación y divisas con tamaño similar o igual al reglamentario de las fuerzas armadas o de instituciones de seguridad pública, cuando dichas piezas, sin ser copia del original, presenten algunas de las imágenes o elementos de los contenidos en aquellos, resultando con ello objetos o piezas con apariencia similar, confundibles con los emitidos legalmente, con el objeto de hacerse pasar por </w:t>
      </w:r>
      <w:r w:rsidR="007C76ED" w:rsidRPr="000F27C2">
        <w:rPr>
          <w:rFonts w:ascii="Raleway Medium" w:hAnsi="Raleway Medium"/>
          <w:sz w:val="28"/>
          <w:szCs w:val="28"/>
        </w:rPr>
        <w:t xml:space="preserve">persona que tuviere el carácter de </w:t>
      </w:r>
      <w:r w:rsidRPr="000F27C2">
        <w:rPr>
          <w:rFonts w:ascii="Raleway Medium" w:hAnsi="Raleway Medium"/>
          <w:sz w:val="28"/>
          <w:szCs w:val="28"/>
        </w:rPr>
        <w:t>servidor público.</w:t>
      </w:r>
    </w:p>
    <w:p w14:paraId="2B2F7E7A" w14:textId="77777777" w:rsidR="00575781" w:rsidRPr="000F27C2" w:rsidRDefault="00575781" w:rsidP="00F35588">
      <w:pPr>
        <w:spacing w:line="360" w:lineRule="auto"/>
        <w:jc w:val="both"/>
        <w:rPr>
          <w:rFonts w:ascii="Raleway Medium" w:hAnsi="Raleway Medium"/>
          <w:sz w:val="28"/>
          <w:szCs w:val="28"/>
        </w:rPr>
      </w:pPr>
    </w:p>
    <w:p w14:paraId="5813DA5F" w14:textId="6C87D41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Se impondrá de cinco a doce años de prisión y multa de doscientas a seiscientas veces el valor diario de la Unidad de Medida y Actualización a quien realice alguna de las conductas previstas en este artículo con el propósito de cometer algún delito o bien cuando el sujeto activo sea o haya sido </w:t>
      </w:r>
      <w:r w:rsidR="007C76ED" w:rsidRPr="000F27C2">
        <w:rPr>
          <w:rFonts w:ascii="Raleway Medium" w:hAnsi="Raleway Medium"/>
          <w:sz w:val="28"/>
          <w:szCs w:val="28"/>
        </w:rPr>
        <w:t xml:space="preserve">persona que tuviere el carácter de </w:t>
      </w:r>
      <w:r w:rsidRPr="000F27C2">
        <w:rPr>
          <w:rFonts w:ascii="Raleway Medium" w:hAnsi="Raleway Medium"/>
          <w:sz w:val="28"/>
          <w:szCs w:val="28"/>
        </w:rPr>
        <w:t>servidor público de las fuerzas armadas o de cualquier institución de seguridad pública.</w:t>
      </w:r>
    </w:p>
    <w:p w14:paraId="0CAD565E" w14:textId="77777777" w:rsidR="00575781" w:rsidRPr="000F27C2" w:rsidRDefault="00575781" w:rsidP="00F35588">
      <w:pPr>
        <w:spacing w:line="360" w:lineRule="auto"/>
        <w:jc w:val="both"/>
        <w:rPr>
          <w:rFonts w:ascii="Raleway Medium" w:hAnsi="Raleway Medium"/>
          <w:sz w:val="28"/>
          <w:szCs w:val="28"/>
        </w:rPr>
      </w:pPr>
    </w:p>
    <w:p w14:paraId="70D6FE2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Para los efectos de este artículo, se entiende por uniformes, insignias, credenciales de identificación, medallas, divisas, balizaje, gafetes, escudos, documentos, adheribles, distintivos o piezas que contengan imágenes siglas u otros elementos utilizados en instituciones de las fuerzas armadas o de seguridad pública o procuración de justicia, los señalados en las disposiciones aplicables de dichas instituciones y sólo se considerarán auténticos los que sean adquiridos, distribuidos o enajenados por personas autorizadas para ello o a quienes se les haya adjudicado el contrato respectivo por la institución competente, conforme a las disposiciones aplicables.</w:t>
      </w:r>
    </w:p>
    <w:p w14:paraId="02E22719" w14:textId="77777777" w:rsidR="00575781" w:rsidRPr="000F27C2" w:rsidRDefault="00575781" w:rsidP="00F35588">
      <w:pPr>
        <w:spacing w:line="360" w:lineRule="auto"/>
        <w:jc w:val="both"/>
        <w:rPr>
          <w:rFonts w:ascii="Raleway Medium" w:hAnsi="Raleway Medium"/>
          <w:sz w:val="28"/>
          <w:szCs w:val="28"/>
        </w:rPr>
      </w:pPr>
    </w:p>
    <w:p w14:paraId="39028B47" w14:textId="3B5670AB"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Décimo Quinto</w:t>
      </w:r>
    </w:p>
    <w:p w14:paraId="44C8FED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contra la identidad de las personas</w:t>
      </w:r>
    </w:p>
    <w:p w14:paraId="6DE50E36" w14:textId="77777777" w:rsidR="00575781" w:rsidRPr="000F27C2" w:rsidRDefault="00575781" w:rsidP="00F35588">
      <w:pPr>
        <w:spacing w:line="360" w:lineRule="auto"/>
        <w:jc w:val="center"/>
        <w:rPr>
          <w:rFonts w:ascii="Raleway Medium" w:hAnsi="Raleway Medium"/>
          <w:b/>
          <w:sz w:val="28"/>
          <w:szCs w:val="28"/>
        </w:rPr>
      </w:pPr>
    </w:p>
    <w:p w14:paraId="075F2FD9" w14:textId="6255C21C"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Capítulo </w:t>
      </w:r>
      <w:r w:rsidR="00242ED1" w:rsidRPr="000F27C2">
        <w:rPr>
          <w:rFonts w:ascii="Raleway Medium" w:hAnsi="Raleway Medium"/>
          <w:b/>
          <w:sz w:val="28"/>
          <w:szCs w:val="28"/>
        </w:rPr>
        <w:t>Único</w:t>
      </w:r>
    </w:p>
    <w:p w14:paraId="69BB3F9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Usurpación de identidad</w:t>
      </w:r>
    </w:p>
    <w:p w14:paraId="4F847B8C" w14:textId="77777777" w:rsidR="00575781" w:rsidRPr="000F27C2" w:rsidRDefault="00575781" w:rsidP="00F35588">
      <w:pPr>
        <w:spacing w:line="360" w:lineRule="auto"/>
        <w:jc w:val="both"/>
        <w:rPr>
          <w:rFonts w:ascii="Raleway Medium" w:hAnsi="Raleway Medium"/>
          <w:sz w:val="28"/>
          <w:szCs w:val="28"/>
        </w:rPr>
      </w:pPr>
    </w:p>
    <w:p w14:paraId="288479F6" w14:textId="77777777" w:rsidR="00575781" w:rsidRPr="000F27C2" w:rsidRDefault="00575781" w:rsidP="00DF2CF9">
      <w:pPr>
        <w:pStyle w:val="Artculo"/>
        <w:rPr>
          <w:b w:val="0"/>
        </w:rPr>
      </w:pPr>
      <w:r w:rsidRPr="000F27C2">
        <w:rPr>
          <w:b w:val="0"/>
        </w:rPr>
        <w:t>A quien por cualquier medio usurpe la personalidad o identidad de otra persona, independientemente de la finalidad que persiga con la comisión de esta conducta, se le impondrá una pena de dos a seis años de prisión y multa de cuatrocientas a seiscientas veces el valor diario de la Unidad de Medida y Actualización.</w:t>
      </w:r>
    </w:p>
    <w:p w14:paraId="7D478C82" w14:textId="77777777" w:rsidR="00575781" w:rsidRPr="000F27C2" w:rsidRDefault="00575781" w:rsidP="00F35588">
      <w:pPr>
        <w:spacing w:line="360" w:lineRule="auto"/>
        <w:jc w:val="both"/>
        <w:rPr>
          <w:rFonts w:ascii="Raleway Medium" w:hAnsi="Raleway Medium"/>
          <w:sz w:val="28"/>
          <w:szCs w:val="28"/>
        </w:rPr>
      </w:pPr>
    </w:p>
    <w:p w14:paraId="3CE655A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A quien otorgare su consentimiento para ser suplantado por un tercero en su persona o identidad, se le considerará igualmente responsable del delito previsto en el párrafo anterior, aplicándose las mismas penas que al usurpador.</w:t>
      </w:r>
    </w:p>
    <w:p w14:paraId="6B6FEBCF" w14:textId="77777777" w:rsidR="00575781" w:rsidRPr="000F27C2" w:rsidRDefault="00575781" w:rsidP="00F35588">
      <w:pPr>
        <w:spacing w:line="360" w:lineRule="auto"/>
        <w:jc w:val="both"/>
        <w:rPr>
          <w:rFonts w:ascii="Raleway Medium" w:hAnsi="Raleway Medium"/>
          <w:sz w:val="28"/>
          <w:szCs w:val="28"/>
        </w:rPr>
      </w:pPr>
    </w:p>
    <w:p w14:paraId="3FB65ABC" w14:textId="1807FCB0" w:rsidR="00575781" w:rsidRPr="000F27C2" w:rsidRDefault="00575781" w:rsidP="00DF2CF9">
      <w:pPr>
        <w:pStyle w:val="Artculo"/>
        <w:rPr>
          <w:b w:val="0"/>
        </w:rPr>
      </w:pPr>
      <w:r w:rsidRPr="000F27C2">
        <w:rPr>
          <w:b w:val="0"/>
        </w:rPr>
        <w:t xml:space="preserve">Comete el delito de </w:t>
      </w:r>
      <w:r w:rsidR="0035560E" w:rsidRPr="000F27C2">
        <w:rPr>
          <w:b w:val="0"/>
        </w:rPr>
        <w:t xml:space="preserve">usurpación </w:t>
      </w:r>
      <w:r w:rsidRPr="000F27C2">
        <w:rPr>
          <w:b w:val="0"/>
        </w:rPr>
        <w:t xml:space="preserve">de </w:t>
      </w:r>
      <w:r w:rsidR="0035560E" w:rsidRPr="000F27C2">
        <w:rPr>
          <w:b w:val="0"/>
        </w:rPr>
        <w:t xml:space="preserve">personalidad </w:t>
      </w:r>
      <w:r w:rsidRPr="000F27C2">
        <w:rPr>
          <w:b w:val="0"/>
        </w:rPr>
        <w:t>o identidad, el que, con el objeto de suplantar a otro, se acredite con la personalidad de éste, alterando, reproduciendo, falsificando, utilizando o proporcionando, ante terceros, la siguiente información o documentos personales del suplantado:</w:t>
      </w:r>
    </w:p>
    <w:p w14:paraId="51C3C5EC" w14:textId="77777777" w:rsidR="00575781" w:rsidRPr="000F27C2" w:rsidRDefault="00575781" w:rsidP="00F35588">
      <w:pPr>
        <w:spacing w:line="360" w:lineRule="auto"/>
        <w:jc w:val="both"/>
        <w:rPr>
          <w:rFonts w:ascii="Raleway Medium" w:hAnsi="Raleway Medium"/>
          <w:sz w:val="28"/>
          <w:szCs w:val="28"/>
        </w:rPr>
      </w:pPr>
    </w:p>
    <w:p w14:paraId="5E8CD09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Nombre;</w:t>
      </w:r>
    </w:p>
    <w:p w14:paraId="5B2B133C" w14:textId="77777777" w:rsidR="00575781" w:rsidRPr="000F27C2" w:rsidRDefault="00575781" w:rsidP="00F35588">
      <w:pPr>
        <w:spacing w:line="360" w:lineRule="auto"/>
        <w:jc w:val="both"/>
        <w:rPr>
          <w:rFonts w:ascii="Raleway Medium" w:hAnsi="Raleway Medium"/>
          <w:sz w:val="28"/>
          <w:szCs w:val="28"/>
        </w:rPr>
      </w:pPr>
    </w:p>
    <w:p w14:paraId="1E8DD19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Número de Seguridad Social;</w:t>
      </w:r>
    </w:p>
    <w:p w14:paraId="41AE842B" w14:textId="77777777" w:rsidR="00575781" w:rsidRPr="000F27C2" w:rsidRDefault="00575781" w:rsidP="00F35588">
      <w:pPr>
        <w:spacing w:line="360" w:lineRule="auto"/>
        <w:jc w:val="both"/>
        <w:rPr>
          <w:rFonts w:ascii="Raleway Medium" w:hAnsi="Raleway Medium"/>
          <w:sz w:val="28"/>
          <w:szCs w:val="28"/>
        </w:rPr>
      </w:pPr>
    </w:p>
    <w:p w14:paraId="5F11383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Registro Federal de Contribuyentes;</w:t>
      </w:r>
    </w:p>
    <w:p w14:paraId="32A59016" w14:textId="77777777" w:rsidR="00575781" w:rsidRPr="000F27C2" w:rsidRDefault="00575781" w:rsidP="00F35588">
      <w:pPr>
        <w:spacing w:line="360" w:lineRule="auto"/>
        <w:jc w:val="both"/>
        <w:rPr>
          <w:rFonts w:ascii="Raleway Medium" w:hAnsi="Raleway Medium"/>
          <w:sz w:val="28"/>
          <w:szCs w:val="28"/>
        </w:rPr>
      </w:pPr>
    </w:p>
    <w:p w14:paraId="14955F2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Clave Única de Registro de Población;</w:t>
      </w:r>
    </w:p>
    <w:p w14:paraId="416F453D" w14:textId="77777777" w:rsidR="00575781" w:rsidRPr="000F27C2" w:rsidRDefault="00575781" w:rsidP="00F35588">
      <w:pPr>
        <w:spacing w:line="360" w:lineRule="auto"/>
        <w:jc w:val="both"/>
        <w:rPr>
          <w:rFonts w:ascii="Raleway Medium" w:hAnsi="Raleway Medium"/>
          <w:sz w:val="28"/>
          <w:szCs w:val="28"/>
        </w:rPr>
      </w:pPr>
    </w:p>
    <w:p w14:paraId="64BFFD3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Clave de Elector;</w:t>
      </w:r>
    </w:p>
    <w:p w14:paraId="34630353" w14:textId="77777777" w:rsidR="00575781" w:rsidRPr="000F27C2" w:rsidRDefault="00575781" w:rsidP="00F35588">
      <w:pPr>
        <w:spacing w:line="360" w:lineRule="auto"/>
        <w:jc w:val="both"/>
        <w:rPr>
          <w:rFonts w:ascii="Raleway Medium" w:hAnsi="Raleway Medium"/>
          <w:sz w:val="28"/>
          <w:szCs w:val="28"/>
        </w:rPr>
      </w:pPr>
    </w:p>
    <w:p w14:paraId="55834BC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Números de Tarjeta de Crédito, números confidenciales y/o claves de acceso a servicios de banca por Internet, telefónicos o cualquier otro dato o elemento que permita el acceso a los servicios bancarios del afectado;</w:t>
      </w:r>
    </w:p>
    <w:p w14:paraId="28FF468C" w14:textId="77777777" w:rsidR="00575781" w:rsidRPr="000F27C2" w:rsidRDefault="00575781" w:rsidP="00F35588">
      <w:pPr>
        <w:spacing w:line="360" w:lineRule="auto"/>
        <w:jc w:val="both"/>
        <w:rPr>
          <w:rFonts w:ascii="Raleway Medium" w:hAnsi="Raleway Medium"/>
          <w:sz w:val="28"/>
          <w:szCs w:val="28"/>
        </w:rPr>
      </w:pPr>
    </w:p>
    <w:p w14:paraId="64422B3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VII. Tarjetas de Crédito o plásticos bancarios del titular o adicionales;</w:t>
      </w:r>
    </w:p>
    <w:p w14:paraId="5981E72D" w14:textId="77777777" w:rsidR="00575781" w:rsidRPr="000F27C2" w:rsidRDefault="00575781" w:rsidP="00F35588">
      <w:pPr>
        <w:spacing w:line="360" w:lineRule="auto"/>
        <w:jc w:val="both"/>
        <w:rPr>
          <w:rFonts w:ascii="Raleway Medium" w:hAnsi="Raleway Medium"/>
          <w:sz w:val="28"/>
          <w:szCs w:val="28"/>
        </w:rPr>
      </w:pPr>
    </w:p>
    <w:p w14:paraId="678E9AA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 Chequeras del titular de cuenta;</w:t>
      </w:r>
    </w:p>
    <w:p w14:paraId="64CF51A1" w14:textId="77777777" w:rsidR="00575781" w:rsidRPr="000F27C2" w:rsidRDefault="00575781" w:rsidP="00F35588">
      <w:pPr>
        <w:spacing w:line="360" w:lineRule="auto"/>
        <w:jc w:val="both"/>
        <w:rPr>
          <w:rFonts w:ascii="Raleway Medium" w:hAnsi="Raleway Medium"/>
          <w:sz w:val="28"/>
          <w:szCs w:val="28"/>
        </w:rPr>
      </w:pPr>
    </w:p>
    <w:p w14:paraId="007B755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IX. Actas de Nacimiento o de Estado Civil;</w:t>
      </w:r>
    </w:p>
    <w:p w14:paraId="1B515B02" w14:textId="77777777" w:rsidR="00575781" w:rsidRPr="000F27C2" w:rsidRDefault="00575781" w:rsidP="00F35588">
      <w:pPr>
        <w:spacing w:line="360" w:lineRule="auto"/>
        <w:jc w:val="both"/>
        <w:rPr>
          <w:rFonts w:ascii="Raleway Medium" w:hAnsi="Raleway Medium"/>
          <w:sz w:val="28"/>
          <w:szCs w:val="28"/>
        </w:rPr>
      </w:pPr>
    </w:p>
    <w:p w14:paraId="1B1D0B6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 Credencial para votar con fotografía o de elector;</w:t>
      </w:r>
    </w:p>
    <w:p w14:paraId="444A81A9" w14:textId="77777777" w:rsidR="00575781" w:rsidRPr="000F27C2" w:rsidRDefault="00575781" w:rsidP="00F35588">
      <w:pPr>
        <w:spacing w:line="360" w:lineRule="auto"/>
        <w:jc w:val="both"/>
        <w:rPr>
          <w:rFonts w:ascii="Raleway Medium" w:hAnsi="Raleway Medium"/>
          <w:sz w:val="28"/>
          <w:szCs w:val="28"/>
        </w:rPr>
      </w:pPr>
    </w:p>
    <w:p w14:paraId="795D046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 Licencia de conducir;</w:t>
      </w:r>
    </w:p>
    <w:p w14:paraId="007FAB75" w14:textId="77777777" w:rsidR="00575781" w:rsidRPr="000F27C2" w:rsidRDefault="00575781" w:rsidP="00F35588">
      <w:pPr>
        <w:spacing w:line="360" w:lineRule="auto"/>
        <w:jc w:val="both"/>
        <w:rPr>
          <w:rFonts w:ascii="Raleway Medium" w:hAnsi="Raleway Medium"/>
          <w:sz w:val="28"/>
          <w:szCs w:val="28"/>
        </w:rPr>
      </w:pPr>
    </w:p>
    <w:p w14:paraId="3CE163A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XII. Pasaporte;</w:t>
      </w:r>
    </w:p>
    <w:p w14:paraId="2DB991DB" w14:textId="77777777" w:rsidR="00575781" w:rsidRPr="000F27C2" w:rsidRDefault="00575781" w:rsidP="00F35588">
      <w:pPr>
        <w:spacing w:line="360" w:lineRule="auto"/>
        <w:jc w:val="both"/>
        <w:rPr>
          <w:rFonts w:ascii="Raleway Medium" w:hAnsi="Raleway Medium"/>
          <w:sz w:val="28"/>
          <w:szCs w:val="28"/>
        </w:rPr>
      </w:pPr>
    </w:p>
    <w:p w14:paraId="431D51B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XIII. Cédula Profesional;</w:t>
      </w:r>
    </w:p>
    <w:p w14:paraId="56D53E3C" w14:textId="77777777" w:rsidR="00575781" w:rsidRPr="000F27C2" w:rsidRDefault="00575781" w:rsidP="00F35588">
      <w:pPr>
        <w:spacing w:line="360" w:lineRule="auto"/>
        <w:jc w:val="both"/>
        <w:rPr>
          <w:rFonts w:ascii="Raleway Medium" w:hAnsi="Raleway Medium"/>
          <w:sz w:val="28"/>
          <w:szCs w:val="28"/>
        </w:rPr>
      </w:pPr>
    </w:p>
    <w:p w14:paraId="4DC172B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XIV. Títulos Profesionales, Certificado o Constancia de Estudios;</w:t>
      </w:r>
    </w:p>
    <w:p w14:paraId="1159C38D" w14:textId="77777777" w:rsidR="00575781" w:rsidRPr="000F27C2" w:rsidRDefault="00575781" w:rsidP="00F35588">
      <w:pPr>
        <w:spacing w:line="360" w:lineRule="auto"/>
        <w:jc w:val="both"/>
        <w:rPr>
          <w:rFonts w:ascii="Raleway Medium" w:hAnsi="Raleway Medium"/>
          <w:sz w:val="28"/>
          <w:szCs w:val="28"/>
        </w:rPr>
      </w:pPr>
    </w:p>
    <w:p w14:paraId="3BAFA42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XV. Credenciales Escolares o laborales;</w:t>
      </w:r>
    </w:p>
    <w:p w14:paraId="5C3870C2" w14:textId="77777777" w:rsidR="00575781" w:rsidRPr="000F27C2" w:rsidRDefault="00575781" w:rsidP="00F35588">
      <w:pPr>
        <w:spacing w:line="360" w:lineRule="auto"/>
        <w:jc w:val="both"/>
        <w:rPr>
          <w:rFonts w:ascii="Raleway Medium" w:hAnsi="Raleway Medium"/>
          <w:sz w:val="28"/>
          <w:szCs w:val="28"/>
        </w:rPr>
      </w:pPr>
    </w:p>
    <w:p w14:paraId="7C4ABC7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XVI. Declaración Fiscal;</w:t>
      </w:r>
    </w:p>
    <w:p w14:paraId="5A2CC99E" w14:textId="77777777" w:rsidR="00575781" w:rsidRPr="000F27C2" w:rsidRDefault="00575781" w:rsidP="00F35588">
      <w:pPr>
        <w:spacing w:line="360" w:lineRule="auto"/>
        <w:jc w:val="both"/>
        <w:rPr>
          <w:rFonts w:ascii="Raleway Medium" w:hAnsi="Raleway Medium"/>
          <w:sz w:val="28"/>
          <w:szCs w:val="28"/>
        </w:rPr>
      </w:pPr>
    </w:p>
    <w:p w14:paraId="033F88A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XVII. Documento o Constancia laborales;</w:t>
      </w:r>
    </w:p>
    <w:p w14:paraId="3769D80A" w14:textId="77777777" w:rsidR="00575781" w:rsidRPr="000F27C2" w:rsidRDefault="00575781" w:rsidP="00F35588">
      <w:pPr>
        <w:spacing w:line="360" w:lineRule="auto"/>
        <w:jc w:val="both"/>
        <w:rPr>
          <w:rFonts w:ascii="Raleway Medium" w:hAnsi="Raleway Medium"/>
          <w:sz w:val="28"/>
          <w:szCs w:val="28"/>
        </w:rPr>
      </w:pPr>
    </w:p>
    <w:p w14:paraId="7291D70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XVIII. Expedientes públicos o judiciales;</w:t>
      </w:r>
    </w:p>
    <w:p w14:paraId="5FF2AE0F" w14:textId="77777777" w:rsidR="00575781" w:rsidRPr="000F27C2" w:rsidRDefault="00575781" w:rsidP="00F35588">
      <w:pPr>
        <w:spacing w:line="360" w:lineRule="auto"/>
        <w:jc w:val="both"/>
        <w:rPr>
          <w:rFonts w:ascii="Raleway Medium" w:hAnsi="Raleway Medium"/>
          <w:sz w:val="28"/>
          <w:szCs w:val="28"/>
        </w:rPr>
      </w:pPr>
    </w:p>
    <w:p w14:paraId="7C0C6E2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XIX. Boleta Predial; Recibo de Agua, Teléfono, Suministro de Energía Eléctrica; Estado de Cuenta Bancario y/o de Servicios;</w:t>
      </w:r>
    </w:p>
    <w:p w14:paraId="03EAE647" w14:textId="77777777" w:rsidR="00575781" w:rsidRPr="000F27C2" w:rsidRDefault="00575781" w:rsidP="00F35588">
      <w:pPr>
        <w:spacing w:line="360" w:lineRule="auto"/>
        <w:jc w:val="both"/>
        <w:rPr>
          <w:rFonts w:ascii="Raleway Medium" w:hAnsi="Raleway Medium"/>
          <w:sz w:val="28"/>
          <w:szCs w:val="28"/>
        </w:rPr>
      </w:pPr>
    </w:p>
    <w:p w14:paraId="6590DB1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XX. Poder Notarial;</w:t>
      </w:r>
    </w:p>
    <w:p w14:paraId="01316B55" w14:textId="77777777" w:rsidR="00575781" w:rsidRPr="000F27C2" w:rsidRDefault="00575781" w:rsidP="00F35588">
      <w:pPr>
        <w:spacing w:line="360" w:lineRule="auto"/>
        <w:jc w:val="both"/>
        <w:rPr>
          <w:rFonts w:ascii="Raleway Medium" w:hAnsi="Raleway Medium"/>
          <w:sz w:val="28"/>
          <w:szCs w:val="28"/>
        </w:rPr>
      </w:pPr>
    </w:p>
    <w:p w14:paraId="5FEF3FE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XXI. Huella dactilar;</w:t>
      </w:r>
    </w:p>
    <w:p w14:paraId="7874025F" w14:textId="77777777" w:rsidR="00575781" w:rsidRPr="000F27C2" w:rsidRDefault="00575781" w:rsidP="00F35588">
      <w:pPr>
        <w:spacing w:line="360" w:lineRule="auto"/>
        <w:jc w:val="both"/>
        <w:rPr>
          <w:rFonts w:ascii="Raleway Medium" w:hAnsi="Raleway Medium"/>
          <w:sz w:val="28"/>
          <w:szCs w:val="28"/>
        </w:rPr>
      </w:pPr>
    </w:p>
    <w:p w14:paraId="158BE05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XXII. Grabación de voz;</w:t>
      </w:r>
    </w:p>
    <w:p w14:paraId="322922D2" w14:textId="77777777" w:rsidR="00575781" w:rsidRPr="000F27C2" w:rsidRDefault="00575781" w:rsidP="00F35588">
      <w:pPr>
        <w:spacing w:line="360" w:lineRule="auto"/>
        <w:jc w:val="both"/>
        <w:rPr>
          <w:rFonts w:ascii="Raleway Medium" w:hAnsi="Raleway Medium"/>
          <w:sz w:val="28"/>
          <w:szCs w:val="28"/>
        </w:rPr>
      </w:pPr>
    </w:p>
    <w:p w14:paraId="6F29B03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XXIII. Imagen de retina;</w:t>
      </w:r>
    </w:p>
    <w:p w14:paraId="2D5B588C" w14:textId="77777777" w:rsidR="00575781" w:rsidRPr="000F27C2" w:rsidRDefault="00575781" w:rsidP="00F35588">
      <w:pPr>
        <w:spacing w:line="360" w:lineRule="auto"/>
        <w:jc w:val="both"/>
        <w:rPr>
          <w:rFonts w:ascii="Raleway Medium" w:hAnsi="Raleway Medium"/>
          <w:sz w:val="28"/>
          <w:szCs w:val="28"/>
        </w:rPr>
      </w:pPr>
    </w:p>
    <w:p w14:paraId="2460CFD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XXIV. Número de teléfono celular, de oficina, domicilio o cualquier otro que permita la ubicación del titular;</w:t>
      </w:r>
    </w:p>
    <w:p w14:paraId="31127B45" w14:textId="77777777" w:rsidR="00575781" w:rsidRPr="000F27C2" w:rsidRDefault="00575781" w:rsidP="00F35588">
      <w:pPr>
        <w:spacing w:line="360" w:lineRule="auto"/>
        <w:jc w:val="both"/>
        <w:rPr>
          <w:rFonts w:ascii="Raleway Medium" w:hAnsi="Raleway Medium"/>
          <w:sz w:val="28"/>
          <w:szCs w:val="28"/>
        </w:rPr>
      </w:pPr>
    </w:p>
    <w:p w14:paraId="2D0FCBD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XXV. Firma Autógrafa;</w:t>
      </w:r>
    </w:p>
    <w:p w14:paraId="520B3B9D" w14:textId="77777777" w:rsidR="00575781" w:rsidRPr="000F27C2" w:rsidRDefault="00575781" w:rsidP="00F35588">
      <w:pPr>
        <w:spacing w:line="360" w:lineRule="auto"/>
        <w:jc w:val="both"/>
        <w:rPr>
          <w:rFonts w:ascii="Raleway Medium" w:hAnsi="Raleway Medium"/>
          <w:sz w:val="28"/>
          <w:szCs w:val="28"/>
        </w:rPr>
      </w:pPr>
    </w:p>
    <w:p w14:paraId="13FAC75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XXVI. Firma Electrónica;</w:t>
      </w:r>
    </w:p>
    <w:p w14:paraId="16BDE4CB" w14:textId="77777777" w:rsidR="00575781" w:rsidRPr="000F27C2" w:rsidRDefault="00575781" w:rsidP="00F35588">
      <w:pPr>
        <w:spacing w:line="360" w:lineRule="auto"/>
        <w:jc w:val="both"/>
        <w:rPr>
          <w:rFonts w:ascii="Raleway Medium" w:hAnsi="Raleway Medium"/>
          <w:sz w:val="28"/>
          <w:szCs w:val="28"/>
        </w:rPr>
      </w:pPr>
    </w:p>
    <w:p w14:paraId="0DFEFC3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XXVII. Cualquier otra información, dato personal, o imagen, o voz o documento que identifique física o electrónicamente a un individuo; o permita el acceso a sus bienes o patrimonio o responsabilidades.</w:t>
      </w:r>
    </w:p>
    <w:p w14:paraId="0A1E93DD" w14:textId="77777777" w:rsidR="00575781" w:rsidRPr="000F27C2" w:rsidRDefault="00575781" w:rsidP="00F35588">
      <w:pPr>
        <w:spacing w:line="360" w:lineRule="auto"/>
        <w:jc w:val="both"/>
        <w:rPr>
          <w:rFonts w:ascii="Raleway Medium" w:hAnsi="Raleway Medium"/>
          <w:sz w:val="28"/>
          <w:szCs w:val="28"/>
        </w:rPr>
      </w:pPr>
    </w:p>
    <w:p w14:paraId="521B3C8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También comete el delito de Usurpación de Personalidad o identidad, el que, con el objeto de suplantar a otra persona, abra una página o cuenta en medios electrónicos o redes sociales y se acredite con la personalidad de ésta, alterando, reproduciendo, falsificando, utilizando o proporcionando, ante terceros, los datos personales referidos en este artículo, imágenes o voz de la persona </w:t>
      </w:r>
      <w:r w:rsidRPr="000F27C2">
        <w:rPr>
          <w:rFonts w:ascii="Raleway Medium" w:hAnsi="Raleway Medium"/>
          <w:sz w:val="28"/>
          <w:szCs w:val="28"/>
        </w:rPr>
        <w:lastRenderedPageBreak/>
        <w:t>suplantada.</w:t>
      </w:r>
    </w:p>
    <w:p w14:paraId="79ED1C0B" w14:textId="77777777" w:rsidR="00575781" w:rsidRPr="000F27C2" w:rsidRDefault="00575781" w:rsidP="00F35588">
      <w:pPr>
        <w:spacing w:line="360" w:lineRule="auto"/>
        <w:jc w:val="both"/>
        <w:rPr>
          <w:rFonts w:ascii="Raleway Medium" w:hAnsi="Raleway Medium"/>
          <w:sz w:val="28"/>
          <w:szCs w:val="28"/>
        </w:rPr>
      </w:pPr>
    </w:p>
    <w:p w14:paraId="1859C384" w14:textId="77777777" w:rsidR="00575781" w:rsidRPr="000F27C2" w:rsidRDefault="00575781" w:rsidP="00DF2CF9">
      <w:pPr>
        <w:pStyle w:val="Artculo"/>
        <w:rPr>
          <w:b w:val="0"/>
        </w:rPr>
      </w:pPr>
      <w:r w:rsidRPr="000F27C2">
        <w:rPr>
          <w:b w:val="0"/>
        </w:rPr>
        <w:t>En caso de que quien usurpe la personalidad o identidad de otro, se valga para ello de una homonimia, de la igualdad física genética entre hermanos gemelos, o del parecido físico con el suplantado, o del anonimato de la red social o medio electrónico utilizado para cometer el ilícito, se aumentarán en una mitad las sanciones previstas en el artículo 297 de este Código, para este delito.</w:t>
      </w:r>
    </w:p>
    <w:p w14:paraId="48E09FED" w14:textId="77777777" w:rsidR="00575781" w:rsidRPr="000F27C2" w:rsidRDefault="00575781" w:rsidP="00F35588">
      <w:pPr>
        <w:spacing w:line="360" w:lineRule="auto"/>
        <w:jc w:val="both"/>
        <w:rPr>
          <w:rFonts w:ascii="Raleway Medium" w:hAnsi="Raleway Medium"/>
          <w:sz w:val="28"/>
          <w:szCs w:val="28"/>
        </w:rPr>
      </w:pPr>
    </w:p>
    <w:p w14:paraId="6C6423DB" w14:textId="2CDD5F13" w:rsidR="00575781" w:rsidRPr="000F27C2" w:rsidRDefault="00575781" w:rsidP="00DF2CF9">
      <w:pPr>
        <w:pStyle w:val="Artculo"/>
        <w:rPr>
          <w:b w:val="0"/>
        </w:rPr>
      </w:pPr>
      <w:r w:rsidRPr="000F27C2">
        <w:rPr>
          <w:b w:val="0"/>
        </w:rPr>
        <w:t xml:space="preserve">Si el falsario hiciere uso de los documentos u objetos falsos que se detallen en este título, se acumularán la falsificación y el delito que por medio de ella </w:t>
      </w:r>
      <w:r w:rsidR="00FC7228" w:rsidRPr="000F27C2">
        <w:rPr>
          <w:b w:val="0"/>
        </w:rPr>
        <w:t xml:space="preserve">se </w:t>
      </w:r>
      <w:r w:rsidRPr="000F27C2">
        <w:rPr>
          <w:b w:val="0"/>
        </w:rPr>
        <w:t>hubiere cometido.</w:t>
      </w:r>
    </w:p>
    <w:p w14:paraId="58C083D0" w14:textId="77777777" w:rsidR="00575781" w:rsidRPr="000F27C2" w:rsidRDefault="00575781" w:rsidP="00F35588">
      <w:pPr>
        <w:spacing w:line="360" w:lineRule="auto"/>
        <w:jc w:val="both"/>
        <w:rPr>
          <w:rFonts w:ascii="Raleway Medium" w:hAnsi="Raleway Medium"/>
          <w:sz w:val="28"/>
          <w:szCs w:val="28"/>
        </w:rPr>
      </w:pPr>
    </w:p>
    <w:p w14:paraId="6C8DBB1F" w14:textId="2EA26A1E" w:rsidR="00575781" w:rsidRPr="000F27C2" w:rsidRDefault="00575781" w:rsidP="00DF2CF9">
      <w:pPr>
        <w:pStyle w:val="Artculo"/>
        <w:rPr>
          <w:b w:val="0"/>
        </w:rPr>
      </w:pPr>
      <w:r w:rsidRPr="000F27C2">
        <w:rPr>
          <w:b w:val="0"/>
        </w:rPr>
        <w:t xml:space="preserve">Las disposiciones contenidas en este título no se aplicarán sino en lo que no estuviere previsto en </w:t>
      </w:r>
      <w:r w:rsidR="001C12CE" w:rsidRPr="000F27C2">
        <w:rPr>
          <w:b w:val="0"/>
        </w:rPr>
        <w:t>otros delitos</w:t>
      </w:r>
      <w:r w:rsidRPr="000F27C2">
        <w:rPr>
          <w:b w:val="0"/>
        </w:rPr>
        <w:t xml:space="preserve"> especiales o no se opusiere a lo establecido en </w:t>
      </w:r>
      <w:r w:rsidR="001663B5" w:rsidRPr="000F27C2">
        <w:rPr>
          <w:b w:val="0"/>
        </w:rPr>
        <w:t>ellos</w:t>
      </w:r>
      <w:r w:rsidRPr="000F27C2">
        <w:rPr>
          <w:b w:val="0"/>
        </w:rPr>
        <w:t>.</w:t>
      </w:r>
    </w:p>
    <w:p w14:paraId="14507812" w14:textId="77777777" w:rsidR="00575781" w:rsidRPr="000F27C2" w:rsidRDefault="00575781" w:rsidP="00F35588">
      <w:pPr>
        <w:spacing w:line="360" w:lineRule="auto"/>
        <w:jc w:val="both"/>
        <w:rPr>
          <w:rFonts w:ascii="Raleway Medium" w:hAnsi="Raleway Medium"/>
          <w:sz w:val="28"/>
          <w:szCs w:val="28"/>
        </w:rPr>
      </w:pPr>
    </w:p>
    <w:p w14:paraId="6E1AFBEA"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Décimo Sexto</w:t>
      </w:r>
    </w:p>
    <w:p w14:paraId="3FD75D3A"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Contra la Economía Pública</w:t>
      </w:r>
    </w:p>
    <w:p w14:paraId="44204BBE" w14:textId="77777777" w:rsidR="00575781" w:rsidRPr="000F27C2" w:rsidRDefault="00575781" w:rsidP="00F35588">
      <w:pPr>
        <w:spacing w:line="360" w:lineRule="auto"/>
        <w:jc w:val="center"/>
        <w:rPr>
          <w:rFonts w:ascii="Raleway Medium" w:hAnsi="Raleway Medium"/>
          <w:b/>
          <w:sz w:val="28"/>
          <w:szCs w:val="28"/>
        </w:rPr>
      </w:pPr>
    </w:p>
    <w:p w14:paraId="2606916A"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Único</w:t>
      </w:r>
    </w:p>
    <w:p w14:paraId="19E9C10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contra el consumo y la riqueza nacionales</w:t>
      </w:r>
    </w:p>
    <w:p w14:paraId="379FDBB3" w14:textId="77777777" w:rsidR="00575781" w:rsidRPr="000F27C2" w:rsidRDefault="00575781" w:rsidP="00F35588">
      <w:pPr>
        <w:spacing w:line="360" w:lineRule="auto"/>
        <w:jc w:val="center"/>
        <w:rPr>
          <w:rFonts w:ascii="Raleway Medium" w:hAnsi="Raleway Medium"/>
          <w:sz w:val="28"/>
          <w:szCs w:val="28"/>
        </w:rPr>
      </w:pPr>
    </w:p>
    <w:p w14:paraId="0ABC42EA" w14:textId="77777777" w:rsidR="00575781" w:rsidRPr="000F27C2" w:rsidRDefault="00575781" w:rsidP="00DF2CF9">
      <w:pPr>
        <w:pStyle w:val="Artculo"/>
        <w:rPr>
          <w:b w:val="0"/>
        </w:rPr>
      </w:pPr>
      <w:r w:rsidRPr="000F27C2">
        <w:rPr>
          <w:b w:val="0"/>
        </w:rPr>
        <w:t xml:space="preserve">Son actos u omisiones que afectan gravemente al consumo nacional y se sancionarán con prisión de tres a diez años y </w:t>
      </w:r>
      <w:r w:rsidRPr="000F27C2">
        <w:rPr>
          <w:b w:val="0"/>
        </w:rPr>
        <w:lastRenderedPageBreak/>
        <w:t>multa de doscientas a mil veces el valor diario de la Unidad de Medida y Actualización, los siguientes:</w:t>
      </w:r>
    </w:p>
    <w:p w14:paraId="735FB929" w14:textId="77777777" w:rsidR="00575781" w:rsidRPr="000F27C2" w:rsidRDefault="00575781" w:rsidP="00F35588">
      <w:pPr>
        <w:spacing w:line="360" w:lineRule="auto"/>
        <w:jc w:val="both"/>
        <w:rPr>
          <w:rFonts w:ascii="Raleway Medium" w:hAnsi="Raleway Medium"/>
          <w:sz w:val="28"/>
          <w:szCs w:val="28"/>
        </w:rPr>
      </w:pPr>
    </w:p>
    <w:p w14:paraId="3A4F55E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Los relacionados con artículos de consumo necesario o generalizado o con las materias primas necesarias para elaborarlos, así como con las materias primas esenciales para la actividad de la industria nacional, que consistan en:</w:t>
      </w:r>
    </w:p>
    <w:p w14:paraId="109F4A13" w14:textId="77777777" w:rsidR="00575781" w:rsidRPr="000F27C2" w:rsidRDefault="00575781" w:rsidP="00F35588">
      <w:pPr>
        <w:spacing w:line="360" w:lineRule="auto"/>
        <w:jc w:val="both"/>
        <w:rPr>
          <w:rFonts w:ascii="Raleway Medium" w:hAnsi="Raleway Medium"/>
          <w:sz w:val="28"/>
          <w:szCs w:val="28"/>
        </w:rPr>
      </w:pPr>
    </w:p>
    <w:p w14:paraId="49E9757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El acaparamiento, ocultación o injustificada negativa para su venta, con el objeto de obtener un alza en los precios o afectar el abasto a los consumidores.</w:t>
      </w:r>
    </w:p>
    <w:p w14:paraId="1C4D64A0" w14:textId="77777777" w:rsidR="00575781" w:rsidRPr="000F27C2" w:rsidRDefault="00575781" w:rsidP="00F35588">
      <w:pPr>
        <w:spacing w:line="360" w:lineRule="auto"/>
        <w:jc w:val="both"/>
        <w:rPr>
          <w:rFonts w:ascii="Raleway Medium" w:hAnsi="Raleway Medium"/>
          <w:sz w:val="28"/>
          <w:szCs w:val="28"/>
        </w:rPr>
      </w:pPr>
    </w:p>
    <w:p w14:paraId="601A1FA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b) Todo acto o procedimiento que evite o dificulte, o se proponga evitar o dificultar la libre concurrencia en la producción o en el comercio.</w:t>
      </w:r>
    </w:p>
    <w:p w14:paraId="653CEEC1" w14:textId="77777777" w:rsidR="00575781" w:rsidRPr="000F27C2" w:rsidRDefault="00575781" w:rsidP="00F35588">
      <w:pPr>
        <w:spacing w:line="360" w:lineRule="auto"/>
        <w:jc w:val="both"/>
        <w:rPr>
          <w:rFonts w:ascii="Raleway Medium" w:hAnsi="Raleway Medium"/>
          <w:sz w:val="28"/>
          <w:szCs w:val="28"/>
        </w:rPr>
      </w:pPr>
    </w:p>
    <w:p w14:paraId="6DA05EF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 La limitación de la producción o el manejo que se haga de la misma, con el propósito de mantener las mercancías en injusto precio.</w:t>
      </w:r>
    </w:p>
    <w:p w14:paraId="3C6734EB" w14:textId="77777777" w:rsidR="00575781" w:rsidRPr="000F27C2" w:rsidRDefault="00575781" w:rsidP="00F35588">
      <w:pPr>
        <w:spacing w:line="360" w:lineRule="auto"/>
        <w:jc w:val="both"/>
        <w:rPr>
          <w:rFonts w:ascii="Raleway Medium" w:hAnsi="Raleway Medium"/>
          <w:sz w:val="28"/>
          <w:szCs w:val="28"/>
        </w:rPr>
      </w:pPr>
    </w:p>
    <w:p w14:paraId="5E65EE7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d) La suspensión de la producción, procesamiento, distribución, oferta o venta de mercancías o de la prestación de servicios, que efectúen los industriales, comerciantes, productores, empresarios o prestadores de servicios, con el objeto de obtener un alza en los precios o se afecte el abasto de los consumidores.</w:t>
      </w:r>
    </w:p>
    <w:p w14:paraId="077A35EF" w14:textId="77777777" w:rsidR="00575781" w:rsidRPr="000F27C2" w:rsidRDefault="00575781" w:rsidP="00F35588">
      <w:pPr>
        <w:spacing w:line="360" w:lineRule="auto"/>
        <w:jc w:val="both"/>
        <w:rPr>
          <w:rFonts w:ascii="Raleway Medium" w:hAnsi="Raleway Medium"/>
          <w:sz w:val="28"/>
          <w:szCs w:val="28"/>
        </w:rPr>
      </w:pPr>
    </w:p>
    <w:p w14:paraId="7673B81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Si se depone la conducta ilícita dentro de los dos días hábiles siguientes al momento en que la autoridad administrativa competente lo requiera, la sanción aplicable será de seis meses a tres años de prisión, o multa de cien a quinientas veces el valor diario de la Unidad de Medida y Actualización;</w:t>
      </w:r>
    </w:p>
    <w:p w14:paraId="506B0368" w14:textId="77777777" w:rsidR="00575781" w:rsidRPr="000F27C2" w:rsidRDefault="00575781" w:rsidP="00F35588">
      <w:pPr>
        <w:spacing w:line="360" w:lineRule="auto"/>
        <w:jc w:val="both"/>
        <w:rPr>
          <w:rFonts w:ascii="Raleway Medium" w:hAnsi="Raleway Medium"/>
          <w:sz w:val="28"/>
          <w:szCs w:val="28"/>
        </w:rPr>
      </w:pPr>
    </w:p>
    <w:p w14:paraId="346E82B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 La exportación, sin permiso de la autoridad competente cuando éste sea necesario de acuerdo con las disposiciones legales aplicables.</w:t>
      </w:r>
    </w:p>
    <w:p w14:paraId="0E99DA29" w14:textId="77777777" w:rsidR="00575781" w:rsidRPr="000F27C2" w:rsidRDefault="00575781" w:rsidP="00F35588">
      <w:pPr>
        <w:spacing w:line="360" w:lineRule="auto"/>
        <w:jc w:val="both"/>
        <w:rPr>
          <w:rFonts w:ascii="Raleway Medium" w:hAnsi="Raleway Medium"/>
          <w:sz w:val="28"/>
          <w:szCs w:val="28"/>
        </w:rPr>
      </w:pPr>
    </w:p>
    <w:p w14:paraId="3F53206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f) La venta con inmoderado lucro, por los productores, distribuidores o comerciantes en general. En los casos de que el lucro indebido sea inferior al equivalente a sesenta veces el valor diario de la Unidad de Medida y Actualización y en el momento donde se consuma el delito, se sancionará con prisión de dos a seis años y multa de sesenta a trescientas veces el valor diario de la Unidad de Medida y Actualización;</w:t>
      </w:r>
    </w:p>
    <w:p w14:paraId="730ECA29" w14:textId="77777777" w:rsidR="00575781" w:rsidRPr="000F27C2" w:rsidRDefault="00575781" w:rsidP="00F35588">
      <w:pPr>
        <w:spacing w:line="360" w:lineRule="auto"/>
        <w:jc w:val="both"/>
        <w:rPr>
          <w:rFonts w:ascii="Raleway Medium" w:hAnsi="Raleway Medium"/>
          <w:sz w:val="28"/>
          <w:szCs w:val="28"/>
        </w:rPr>
      </w:pPr>
    </w:p>
    <w:p w14:paraId="196E705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g) Distraer, para usos distintos mercancías que hayan sido surtidas para un fin determinado, por una entidad pública o por sus distribuidores, cuando el precio a que se hubiese entregado la mercancía sea inferior al que tenga si se destina a otros usos.</w:t>
      </w:r>
    </w:p>
    <w:p w14:paraId="3CD7C325" w14:textId="77777777" w:rsidR="00575781" w:rsidRPr="000F27C2" w:rsidRDefault="00575781" w:rsidP="00F35588">
      <w:pPr>
        <w:spacing w:line="360" w:lineRule="auto"/>
        <w:jc w:val="both"/>
        <w:rPr>
          <w:rFonts w:ascii="Raleway Medium" w:hAnsi="Raleway Medium"/>
          <w:sz w:val="28"/>
          <w:szCs w:val="28"/>
        </w:rPr>
      </w:pPr>
    </w:p>
    <w:p w14:paraId="3C66359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h) Impedir o tratar de impedir la generación, conducción, transformación, distribución o venta de energía eléctrica de servicio público.</w:t>
      </w:r>
    </w:p>
    <w:p w14:paraId="38239357" w14:textId="77777777" w:rsidR="00575781" w:rsidRPr="000F27C2" w:rsidRDefault="00575781" w:rsidP="00F35588">
      <w:pPr>
        <w:spacing w:line="360" w:lineRule="auto"/>
        <w:jc w:val="both"/>
        <w:rPr>
          <w:rFonts w:ascii="Raleway Medium" w:hAnsi="Raleway Medium"/>
          <w:sz w:val="28"/>
          <w:szCs w:val="28"/>
        </w:rPr>
      </w:pPr>
    </w:p>
    <w:p w14:paraId="47D8392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Envasar o empacar las mercancías destinadas para la venta, en cantidad inferior a la indicada como contenido neto y fuera de la respectiva tolerancia o sin indicar en los envases o empaques el precio máximo oficial de venta al público, cuando se tenga la obligación de hacerlo.</w:t>
      </w:r>
    </w:p>
    <w:p w14:paraId="4D14C6F6" w14:textId="77777777" w:rsidR="00575781" w:rsidRPr="000F27C2" w:rsidRDefault="00575781" w:rsidP="00F35588">
      <w:pPr>
        <w:spacing w:line="360" w:lineRule="auto"/>
        <w:jc w:val="both"/>
        <w:rPr>
          <w:rFonts w:ascii="Raleway Medium" w:hAnsi="Raleway Medium"/>
          <w:sz w:val="28"/>
          <w:szCs w:val="28"/>
        </w:rPr>
      </w:pPr>
    </w:p>
    <w:p w14:paraId="31219DA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Entregar dolosa y repetidamente, cuando la medición se haga en el momento de la transacción, mercancías en cantidades menores a las convenidas.</w:t>
      </w:r>
    </w:p>
    <w:p w14:paraId="71A960FC" w14:textId="77777777" w:rsidR="00575781" w:rsidRPr="000F27C2" w:rsidRDefault="00575781" w:rsidP="00F35588">
      <w:pPr>
        <w:spacing w:line="360" w:lineRule="auto"/>
        <w:jc w:val="both"/>
        <w:rPr>
          <w:rFonts w:ascii="Raleway Medium" w:hAnsi="Raleway Medium"/>
          <w:sz w:val="28"/>
          <w:szCs w:val="28"/>
        </w:rPr>
      </w:pPr>
    </w:p>
    <w:p w14:paraId="09FA9D8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Alterar o reducir por cualquier medio las propiedades que las mercancías o productos debieran tener.</w:t>
      </w:r>
    </w:p>
    <w:p w14:paraId="6E7A3927" w14:textId="77777777" w:rsidR="00575781" w:rsidRPr="000F27C2" w:rsidRDefault="00575781" w:rsidP="00F35588">
      <w:pPr>
        <w:spacing w:line="360" w:lineRule="auto"/>
        <w:jc w:val="both"/>
        <w:rPr>
          <w:rFonts w:ascii="Raleway Medium" w:hAnsi="Raleway Medium"/>
          <w:sz w:val="28"/>
          <w:szCs w:val="28"/>
        </w:rPr>
      </w:pPr>
    </w:p>
    <w:p w14:paraId="61EF89B2" w14:textId="10CC294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Revender a un organismo público, a precios mínimos de garantía o a los autorizados por la Secretaría de Economía, productos agropecuarios, marítimos, fluviales y lacustres adquiridos a un precio menor. Se aplicará la misma sanción al empleado o</w:t>
      </w:r>
      <w:r w:rsidR="007C76ED" w:rsidRPr="000F27C2">
        <w:rPr>
          <w:rFonts w:ascii="Raleway Medium" w:hAnsi="Raleway Medium"/>
          <w:sz w:val="28"/>
          <w:szCs w:val="28"/>
        </w:rPr>
        <w:t xml:space="preserve"> persona que tuviere el carácter de</w:t>
      </w:r>
      <w:r w:rsidRPr="000F27C2">
        <w:rPr>
          <w:rFonts w:ascii="Raleway Medium" w:hAnsi="Raleway Medium"/>
          <w:sz w:val="28"/>
          <w:szCs w:val="28"/>
        </w:rPr>
        <w:t xml:space="preserve"> </w:t>
      </w:r>
      <w:r w:rsidR="00274AC7" w:rsidRPr="000F27C2">
        <w:rPr>
          <w:rFonts w:ascii="Raleway Medium" w:hAnsi="Raleway Medium"/>
          <w:sz w:val="28"/>
          <w:szCs w:val="28"/>
        </w:rPr>
        <w:t xml:space="preserve">servidor público </w:t>
      </w:r>
      <w:r w:rsidRPr="000F27C2">
        <w:rPr>
          <w:rFonts w:ascii="Raleway Medium" w:hAnsi="Raleway Medium"/>
          <w:sz w:val="28"/>
          <w:szCs w:val="28"/>
        </w:rPr>
        <w:t>del organismo público que los compre a sabiendas de esa situación o propicie que el productor se vea obligado a vender a precios más bajos a terceras personas.</w:t>
      </w:r>
    </w:p>
    <w:p w14:paraId="3D826DAC" w14:textId="77777777" w:rsidR="00575781" w:rsidRPr="000F27C2" w:rsidRDefault="00575781" w:rsidP="00F35588">
      <w:pPr>
        <w:spacing w:line="360" w:lineRule="auto"/>
        <w:jc w:val="both"/>
        <w:rPr>
          <w:rFonts w:ascii="Raleway Medium" w:hAnsi="Raleway Medium"/>
          <w:sz w:val="28"/>
          <w:szCs w:val="28"/>
        </w:rPr>
      </w:pPr>
    </w:p>
    <w:p w14:paraId="4FB62A90" w14:textId="213454E8"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En cualquiera de los casos señalados en las fracciones anteriores, el juez podrá ordenar, además, la suspensión hasta por un año o la disolución de la empresa de la que </w:t>
      </w:r>
      <w:r w:rsidR="00FC7228" w:rsidRPr="000F27C2">
        <w:rPr>
          <w:rFonts w:ascii="Raleway Medium" w:hAnsi="Raleway Medium"/>
          <w:sz w:val="28"/>
          <w:szCs w:val="28"/>
        </w:rPr>
        <w:t xml:space="preserve">la persona que resulte </w:t>
      </w:r>
      <w:r w:rsidR="00FC7228" w:rsidRPr="000F27C2">
        <w:rPr>
          <w:rFonts w:ascii="Raleway Medium" w:hAnsi="Raleway Medium"/>
          <w:sz w:val="28"/>
          <w:szCs w:val="28"/>
        </w:rPr>
        <w:lastRenderedPageBreak/>
        <w:t xml:space="preserve">responsable de la comisión del delito </w:t>
      </w:r>
      <w:r w:rsidRPr="000F27C2">
        <w:rPr>
          <w:rFonts w:ascii="Raleway Medium" w:hAnsi="Raleway Medium"/>
          <w:sz w:val="28"/>
          <w:szCs w:val="28"/>
        </w:rPr>
        <w:t>sea miembro o representante, si concurren las circunstancias mencionadas en el artículo 2</w:t>
      </w:r>
      <w:r w:rsidR="009D6E86" w:rsidRPr="000F27C2">
        <w:rPr>
          <w:rFonts w:ascii="Raleway Medium" w:hAnsi="Raleway Medium"/>
          <w:sz w:val="28"/>
          <w:szCs w:val="28"/>
        </w:rPr>
        <w:t>1</w:t>
      </w:r>
      <w:r w:rsidRPr="000F27C2">
        <w:rPr>
          <w:rFonts w:ascii="Raleway Medium" w:hAnsi="Raleway Medium"/>
          <w:sz w:val="28"/>
          <w:szCs w:val="28"/>
        </w:rPr>
        <w:t xml:space="preserve"> de este Código.</w:t>
      </w:r>
    </w:p>
    <w:p w14:paraId="1A8BB04E" w14:textId="77777777" w:rsidR="00575781" w:rsidRPr="000F27C2" w:rsidRDefault="00575781" w:rsidP="00F35588">
      <w:pPr>
        <w:spacing w:line="360" w:lineRule="auto"/>
        <w:jc w:val="both"/>
        <w:rPr>
          <w:rFonts w:ascii="Raleway Medium" w:hAnsi="Raleway Medium"/>
          <w:sz w:val="28"/>
          <w:szCs w:val="28"/>
        </w:rPr>
      </w:pPr>
    </w:p>
    <w:p w14:paraId="7BF7599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los casos de los incisos a), f) y h), de la fracción I y de la IV de este artículo, la autoridad que tenga conocimiento de los hechos procederá de inmediato a depositar los artículos de consumo necesario o generalizado, las materias primas para elaborarlos o las materias primas esenciales para la actividad industrial nacional. El depósito se efectuará en un almacén general de depósito que sea organización nacional auxiliar de crédito y los bienes serán genéricamente designados, en los términos del artículo 281 de la Ley General de Títulos y Operaciones de Crédito; cuando se trate de bienes cuya especial naturaleza no permita el depósito genérico, se constituirá el específico, señalando asimismo, el plazo y condiciones en que habrá de procederse a su venta o destrucción conforme a lo que establece el artículo 282 de la misma Ley. El certificado de depósito que se expida tendrá el carácter de no negociable y será remitido al Ministerio Público o, en su caso, al Juez que conozca del proceso, para los efectos que procedan.</w:t>
      </w:r>
    </w:p>
    <w:p w14:paraId="5B347A46" w14:textId="77777777" w:rsidR="00575781" w:rsidRPr="000F27C2" w:rsidRDefault="00575781" w:rsidP="00F35588">
      <w:pPr>
        <w:spacing w:line="360" w:lineRule="auto"/>
        <w:jc w:val="both"/>
        <w:rPr>
          <w:rFonts w:ascii="Raleway Medium" w:hAnsi="Raleway Medium"/>
          <w:sz w:val="28"/>
          <w:szCs w:val="28"/>
        </w:rPr>
      </w:pPr>
    </w:p>
    <w:p w14:paraId="0743C4D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Lo dispuesto en este artículo se aplicará sin perjuicio de las medidas y sanciones administrativas que establezcan las leyes correspondientes.</w:t>
      </w:r>
    </w:p>
    <w:p w14:paraId="4DE35E25" w14:textId="77777777" w:rsidR="00575781" w:rsidRPr="000F27C2" w:rsidRDefault="00575781" w:rsidP="00F35588">
      <w:pPr>
        <w:spacing w:line="360" w:lineRule="auto"/>
        <w:jc w:val="both"/>
        <w:rPr>
          <w:rFonts w:ascii="Raleway Medium" w:hAnsi="Raleway Medium"/>
          <w:sz w:val="28"/>
          <w:szCs w:val="28"/>
        </w:rPr>
      </w:pPr>
    </w:p>
    <w:p w14:paraId="269F9CD1" w14:textId="77777777" w:rsidR="00575781" w:rsidRPr="000F27C2" w:rsidRDefault="00575781" w:rsidP="00DF2CF9">
      <w:pPr>
        <w:pStyle w:val="Artculo"/>
        <w:rPr>
          <w:b w:val="0"/>
        </w:rPr>
      </w:pPr>
      <w:r w:rsidRPr="000F27C2">
        <w:rPr>
          <w:b w:val="0"/>
        </w:rPr>
        <w:lastRenderedPageBreak/>
        <w:t>Se aplicarán igualmente las sanciones del artículo 301:</w:t>
      </w:r>
    </w:p>
    <w:p w14:paraId="544FBC91" w14:textId="77777777" w:rsidR="00575781" w:rsidRPr="000F27C2" w:rsidRDefault="00575781" w:rsidP="00F35588">
      <w:pPr>
        <w:spacing w:line="360" w:lineRule="auto"/>
        <w:jc w:val="both"/>
        <w:rPr>
          <w:rFonts w:ascii="Raleway Medium" w:hAnsi="Raleway Medium"/>
          <w:sz w:val="28"/>
          <w:szCs w:val="28"/>
        </w:rPr>
      </w:pPr>
    </w:p>
    <w:p w14:paraId="1201DAD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Por destrucción indebida de materias primas, productos agrícolas o industriales o medios de producción, que se haga con perjuicio del consumo nacional;</w:t>
      </w:r>
    </w:p>
    <w:p w14:paraId="6C348374" w14:textId="77777777" w:rsidR="00575781" w:rsidRPr="000F27C2" w:rsidRDefault="00575781" w:rsidP="00F35588">
      <w:pPr>
        <w:spacing w:line="360" w:lineRule="auto"/>
        <w:jc w:val="both"/>
        <w:rPr>
          <w:rFonts w:ascii="Raleway Medium" w:hAnsi="Raleway Medium"/>
          <w:sz w:val="28"/>
          <w:szCs w:val="28"/>
        </w:rPr>
      </w:pPr>
    </w:p>
    <w:p w14:paraId="35A3D8D3" w14:textId="3583146D"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Cuando se ocasione la difusión de una enfermedad de las plantas o de los animales con peligro de la economía rural;</w:t>
      </w:r>
    </w:p>
    <w:p w14:paraId="69C1EED7" w14:textId="77777777" w:rsidR="00575781" w:rsidRPr="000F27C2" w:rsidRDefault="00575781" w:rsidP="00F35588">
      <w:pPr>
        <w:spacing w:line="360" w:lineRule="auto"/>
        <w:jc w:val="both"/>
        <w:rPr>
          <w:rFonts w:ascii="Raleway Medium" w:hAnsi="Raleway Medium"/>
          <w:sz w:val="28"/>
          <w:szCs w:val="28"/>
        </w:rPr>
      </w:pPr>
    </w:p>
    <w:p w14:paraId="4FF4A64A" w14:textId="64769D72"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Cuando se publiquen noticias falsas, exageradas o tendenciosas o por cualquier otro medio indebido se produzcan trastornos en el mercado interior, ya sea tratándose de mercancías, de monedas o títulos y efectos de comercio.</w:t>
      </w:r>
    </w:p>
    <w:p w14:paraId="779C4C35" w14:textId="77777777" w:rsidR="00575781" w:rsidRPr="000F27C2" w:rsidRDefault="00575781" w:rsidP="00F35588">
      <w:pPr>
        <w:spacing w:line="360" w:lineRule="auto"/>
        <w:jc w:val="both"/>
        <w:rPr>
          <w:rFonts w:ascii="Raleway Medium" w:hAnsi="Raleway Medium"/>
          <w:sz w:val="28"/>
          <w:szCs w:val="28"/>
        </w:rPr>
      </w:pPr>
    </w:p>
    <w:p w14:paraId="4224799A" w14:textId="7FDBFBC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w:t>
      </w:r>
      <w:r w:rsidR="003E2490" w:rsidRPr="000F27C2">
        <w:rPr>
          <w:rFonts w:ascii="Raleway Medium" w:hAnsi="Raleway Medium"/>
          <w:sz w:val="28"/>
          <w:szCs w:val="28"/>
        </w:rPr>
        <w:t xml:space="preserve"> </w:t>
      </w:r>
      <w:r w:rsidRPr="000F27C2">
        <w:rPr>
          <w:rFonts w:ascii="Raleway Medium" w:hAnsi="Raleway Medium"/>
          <w:sz w:val="28"/>
          <w:szCs w:val="28"/>
        </w:rPr>
        <w:t>Al que dolosamente, en operaciones mercantiles exporte mercancías nacionales de calidad inferior, o en menor cantidad de lo convenido.</w:t>
      </w:r>
    </w:p>
    <w:p w14:paraId="0C59D59A" w14:textId="77777777" w:rsidR="00575781" w:rsidRPr="000F27C2" w:rsidRDefault="00575781" w:rsidP="00F35588">
      <w:pPr>
        <w:spacing w:line="360" w:lineRule="auto"/>
        <w:jc w:val="both"/>
        <w:rPr>
          <w:rFonts w:ascii="Raleway Medium" w:hAnsi="Raleway Medium"/>
          <w:sz w:val="28"/>
          <w:szCs w:val="28"/>
        </w:rPr>
      </w:pPr>
    </w:p>
    <w:p w14:paraId="6D642173" w14:textId="24B1104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Al que dolosamente adquiera, posea o trafique con semillas, fertilizantes, plaguicidas, implementos y otros materiales destinados a la producción agropecuaria que se hayan entregado a los productores por alguna entidad o dependencia pública a precio subsidiado.</w:t>
      </w:r>
    </w:p>
    <w:p w14:paraId="356434EF" w14:textId="77777777" w:rsidR="00575781" w:rsidRPr="000F27C2" w:rsidRDefault="00575781" w:rsidP="00F35588">
      <w:pPr>
        <w:spacing w:line="360" w:lineRule="auto"/>
        <w:jc w:val="both"/>
        <w:rPr>
          <w:rFonts w:ascii="Raleway Medium" w:hAnsi="Raleway Medium"/>
          <w:sz w:val="28"/>
          <w:szCs w:val="28"/>
        </w:rPr>
      </w:pPr>
    </w:p>
    <w:p w14:paraId="604F8DE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En los distritos de riego, el agua de riego será considerada como </w:t>
      </w:r>
      <w:r w:rsidRPr="000F27C2">
        <w:rPr>
          <w:rFonts w:ascii="Raleway Medium" w:hAnsi="Raleway Medium"/>
          <w:sz w:val="28"/>
          <w:szCs w:val="28"/>
        </w:rPr>
        <w:lastRenderedPageBreak/>
        <w:t>material a precio subsidiado.</w:t>
      </w:r>
    </w:p>
    <w:p w14:paraId="670422B9" w14:textId="77777777" w:rsidR="00575781" w:rsidRPr="000F27C2" w:rsidRDefault="00575781" w:rsidP="00F35588">
      <w:pPr>
        <w:spacing w:line="360" w:lineRule="auto"/>
        <w:jc w:val="both"/>
        <w:rPr>
          <w:rFonts w:ascii="Raleway Medium" w:hAnsi="Raleway Medium"/>
          <w:sz w:val="28"/>
          <w:szCs w:val="28"/>
        </w:rPr>
      </w:pPr>
    </w:p>
    <w:p w14:paraId="24B4EF7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el que entregue los insumos referidos, fuere el productor que los recibió de las instituciones oficiales, se le aplicará una pena de seis meses a tres años de prisión.</w:t>
      </w:r>
    </w:p>
    <w:p w14:paraId="4C52B2E4" w14:textId="77777777" w:rsidR="00575781" w:rsidRPr="000F27C2" w:rsidRDefault="00575781" w:rsidP="00F35588">
      <w:pPr>
        <w:spacing w:line="360" w:lineRule="auto"/>
        <w:jc w:val="both"/>
        <w:rPr>
          <w:rFonts w:ascii="Raleway Medium" w:hAnsi="Raleway Medium"/>
          <w:sz w:val="28"/>
          <w:szCs w:val="28"/>
        </w:rPr>
      </w:pPr>
    </w:p>
    <w:p w14:paraId="1BA5C3C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 A los </w:t>
      </w:r>
      <w:r w:rsidR="00274AC7" w:rsidRPr="000F27C2">
        <w:rPr>
          <w:rFonts w:ascii="Raleway Medium" w:hAnsi="Raleway Medium"/>
          <w:sz w:val="28"/>
          <w:szCs w:val="28"/>
        </w:rPr>
        <w:t xml:space="preserve">servidores públicos </w:t>
      </w:r>
      <w:r w:rsidRPr="000F27C2">
        <w:rPr>
          <w:rFonts w:ascii="Raleway Medium" w:hAnsi="Raleway Medium"/>
          <w:sz w:val="28"/>
          <w:szCs w:val="28"/>
        </w:rPr>
        <w:t>o empleados de cualquiera entidad o dependencia pública que entreguen estos insumos a quienes no tengan derecho a recibirlos; o que indebidamente nieguen o retarden la entrega a quienes tienen derecho a recibirlos, se harán acreedores a las sanciones del artículo 301.</w:t>
      </w:r>
    </w:p>
    <w:p w14:paraId="41554353" w14:textId="77777777" w:rsidR="00575781" w:rsidRPr="000F27C2" w:rsidRDefault="00575781" w:rsidP="00F35588">
      <w:pPr>
        <w:spacing w:line="360" w:lineRule="auto"/>
        <w:jc w:val="both"/>
        <w:rPr>
          <w:rFonts w:ascii="Raleway Medium" w:hAnsi="Raleway Medium"/>
          <w:sz w:val="28"/>
          <w:szCs w:val="28"/>
        </w:rPr>
      </w:pPr>
    </w:p>
    <w:p w14:paraId="7F04954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 Al que sin derecho realice cualquier sustracción o alteración de equipos o instalaciones del servicio público de energía eléctrica.</w:t>
      </w:r>
    </w:p>
    <w:p w14:paraId="6DE0961E" w14:textId="77777777" w:rsidR="00575781" w:rsidRPr="000F27C2" w:rsidRDefault="00575781" w:rsidP="00F35588">
      <w:pPr>
        <w:spacing w:line="360" w:lineRule="auto"/>
        <w:jc w:val="both"/>
        <w:rPr>
          <w:rFonts w:ascii="Raleway Medium" w:hAnsi="Raleway Medium"/>
          <w:sz w:val="28"/>
          <w:szCs w:val="28"/>
        </w:rPr>
      </w:pPr>
    </w:p>
    <w:p w14:paraId="712E6627" w14:textId="27CDDA37" w:rsidR="00575781" w:rsidRPr="000F27C2" w:rsidRDefault="00575781" w:rsidP="00DF2CF9">
      <w:pPr>
        <w:pStyle w:val="Artculo"/>
        <w:rPr>
          <w:b w:val="0"/>
        </w:rPr>
      </w:pPr>
      <w:r w:rsidRPr="000F27C2">
        <w:rPr>
          <w:b w:val="0"/>
        </w:rPr>
        <w:t xml:space="preserve"> </w:t>
      </w:r>
      <w:r w:rsidR="00507837" w:rsidRPr="000F27C2">
        <w:rPr>
          <w:b w:val="0"/>
        </w:rPr>
        <w:t xml:space="preserve"> Las penas que correspondan por los delitos previstos en </w:t>
      </w:r>
      <w:r w:rsidR="000136CB" w:rsidRPr="000F27C2">
        <w:rPr>
          <w:b w:val="0"/>
        </w:rPr>
        <w:t xml:space="preserve">el </w:t>
      </w:r>
      <w:r w:rsidR="00507837" w:rsidRPr="000F27C2">
        <w:rPr>
          <w:b w:val="0"/>
        </w:rPr>
        <w:t>artículo</w:t>
      </w:r>
      <w:r w:rsidR="000136CB" w:rsidRPr="000F27C2">
        <w:rPr>
          <w:b w:val="0"/>
        </w:rPr>
        <w:t xml:space="preserve"> </w:t>
      </w:r>
      <w:proofErr w:type="gramStart"/>
      <w:r w:rsidR="000136CB" w:rsidRPr="000F27C2">
        <w:rPr>
          <w:b w:val="0"/>
        </w:rPr>
        <w:t>anterior</w:t>
      </w:r>
      <w:r w:rsidR="00507837" w:rsidRPr="000F27C2">
        <w:rPr>
          <w:b w:val="0"/>
        </w:rPr>
        <w:t>,</w:t>
      </w:r>
      <w:proofErr w:type="gramEnd"/>
      <w:r w:rsidR="00507837" w:rsidRPr="000F27C2">
        <w:rPr>
          <w:b w:val="0"/>
        </w:rPr>
        <w:t xml:space="preserve"> se aumentarán en una mitad más para el trabajador o </w:t>
      </w:r>
      <w:r w:rsidR="001663B5" w:rsidRPr="000F27C2">
        <w:rPr>
          <w:b w:val="0"/>
        </w:rPr>
        <w:t xml:space="preserve">persona que tuviera el carácter de servidor público de cualquiera de los tres órdenes de gobierno </w:t>
      </w:r>
      <w:r w:rsidR="00507837" w:rsidRPr="000F27C2">
        <w:rPr>
          <w:b w:val="0"/>
        </w:rPr>
        <w:t>que, con motivo de su trabajo, suministre información de las instalaciones, del equipo o de la operación de la industria que resulte útil o pueda auxiliar a la comisión de los delitos de referencia.</w:t>
      </w:r>
    </w:p>
    <w:p w14:paraId="1C11CD0C" w14:textId="77777777" w:rsidR="00575781" w:rsidRPr="000F27C2" w:rsidRDefault="00575781" w:rsidP="00F35588">
      <w:pPr>
        <w:spacing w:line="360" w:lineRule="auto"/>
        <w:jc w:val="both"/>
        <w:rPr>
          <w:rFonts w:ascii="Raleway Medium" w:hAnsi="Raleway Medium"/>
          <w:sz w:val="28"/>
          <w:szCs w:val="28"/>
        </w:rPr>
      </w:pPr>
    </w:p>
    <w:p w14:paraId="71F407F8" w14:textId="77777777" w:rsidR="00575781" w:rsidRPr="000F27C2" w:rsidRDefault="00575781" w:rsidP="00DF2CF9">
      <w:pPr>
        <w:pStyle w:val="Artculo"/>
        <w:rPr>
          <w:b w:val="0"/>
        </w:rPr>
      </w:pPr>
      <w:r w:rsidRPr="000F27C2">
        <w:rPr>
          <w:b w:val="0"/>
        </w:rPr>
        <w:t xml:space="preserve">Se sancionará con prisión de cinco a diez años y multa de mil a diez mil veces el valor diario de la Unidad de Medida y Actualización, a quien celebre, ordene o ejecute contratos, </w:t>
      </w:r>
      <w:r w:rsidRPr="000F27C2">
        <w:rPr>
          <w:b w:val="0"/>
        </w:rPr>
        <w:lastRenderedPageBreak/>
        <w:t>convenios, arreglos o combinaciones entre agentes económicos competidores entre sí, cuyo objeto o efecto sea cualquiera de los siguientes:</w:t>
      </w:r>
    </w:p>
    <w:p w14:paraId="39E2A14A" w14:textId="77777777" w:rsidR="00575781" w:rsidRPr="000F27C2" w:rsidRDefault="00575781" w:rsidP="00F35588">
      <w:pPr>
        <w:spacing w:line="360" w:lineRule="auto"/>
        <w:jc w:val="both"/>
        <w:rPr>
          <w:rFonts w:ascii="Raleway Medium" w:hAnsi="Raleway Medium"/>
          <w:sz w:val="28"/>
          <w:szCs w:val="28"/>
        </w:rPr>
      </w:pPr>
    </w:p>
    <w:p w14:paraId="465278D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Fijar, elevar, concertar o manipular el precio de venta o compra de bienes o servicios al que son ofrecidos o demandados en los mercados;</w:t>
      </w:r>
    </w:p>
    <w:p w14:paraId="64F190BD" w14:textId="77777777" w:rsidR="00575781" w:rsidRPr="000F27C2" w:rsidRDefault="00575781" w:rsidP="00F35588">
      <w:pPr>
        <w:spacing w:line="360" w:lineRule="auto"/>
        <w:jc w:val="both"/>
        <w:rPr>
          <w:rFonts w:ascii="Raleway Medium" w:hAnsi="Raleway Medium"/>
          <w:sz w:val="28"/>
          <w:szCs w:val="28"/>
        </w:rPr>
      </w:pPr>
    </w:p>
    <w:p w14:paraId="224A7FF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Establecer la obligación de no producir, procesar, distribuir, comercializar o adquirir sino solamente una cantidad restringida o limitada de bienes o la prestación o transacción de un número, volumen o frecuencia restringidos o limitados de servicios;</w:t>
      </w:r>
    </w:p>
    <w:p w14:paraId="1F1B463A" w14:textId="77777777" w:rsidR="00575781" w:rsidRPr="000F27C2" w:rsidRDefault="00575781" w:rsidP="00F35588">
      <w:pPr>
        <w:spacing w:line="360" w:lineRule="auto"/>
        <w:jc w:val="both"/>
        <w:rPr>
          <w:rFonts w:ascii="Raleway Medium" w:hAnsi="Raleway Medium"/>
          <w:sz w:val="28"/>
          <w:szCs w:val="28"/>
        </w:rPr>
      </w:pPr>
    </w:p>
    <w:p w14:paraId="7461D45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Dividir, distribuir, asignar o imponer porciones o segmentos de un mercado actual o potencial de bienes y servicios, mediante clientela, proveedores, tiempos o espacios determinados o determinables;</w:t>
      </w:r>
    </w:p>
    <w:p w14:paraId="681C136D" w14:textId="77777777" w:rsidR="00575781" w:rsidRPr="000F27C2" w:rsidRDefault="00575781" w:rsidP="00F35588">
      <w:pPr>
        <w:spacing w:line="360" w:lineRule="auto"/>
        <w:jc w:val="both"/>
        <w:rPr>
          <w:rFonts w:ascii="Raleway Medium" w:hAnsi="Raleway Medium"/>
          <w:sz w:val="28"/>
          <w:szCs w:val="28"/>
        </w:rPr>
      </w:pPr>
    </w:p>
    <w:p w14:paraId="1822265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Establecer, concertar o coordinar posturas o la abstención en las licitaciones, concursos, subastas o almonedas, y</w:t>
      </w:r>
    </w:p>
    <w:p w14:paraId="7124FCF1" w14:textId="77777777" w:rsidR="00575781" w:rsidRPr="000F27C2" w:rsidRDefault="00575781" w:rsidP="00F35588">
      <w:pPr>
        <w:spacing w:line="360" w:lineRule="auto"/>
        <w:jc w:val="both"/>
        <w:rPr>
          <w:rFonts w:ascii="Raleway Medium" w:hAnsi="Raleway Medium"/>
          <w:sz w:val="28"/>
          <w:szCs w:val="28"/>
        </w:rPr>
      </w:pPr>
    </w:p>
    <w:p w14:paraId="33088BA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Intercambiar información con alguno de los objetos o efectos a que se refieren las anteriores fracciones.</w:t>
      </w:r>
    </w:p>
    <w:p w14:paraId="69E196D9" w14:textId="77777777" w:rsidR="00575781" w:rsidRPr="000F27C2" w:rsidRDefault="00575781" w:rsidP="00F35588">
      <w:pPr>
        <w:spacing w:line="360" w:lineRule="auto"/>
        <w:jc w:val="both"/>
        <w:rPr>
          <w:rFonts w:ascii="Raleway Medium" w:hAnsi="Raleway Medium"/>
          <w:sz w:val="28"/>
          <w:szCs w:val="28"/>
        </w:rPr>
      </w:pPr>
    </w:p>
    <w:p w14:paraId="0E64EA3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El delito previsto en este artículo se perseguirá por querella de la Comisión Federal de Competencia Económica o del Instituto </w:t>
      </w:r>
      <w:r w:rsidRPr="000F27C2">
        <w:rPr>
          <w:rFonts w:ascii="Raleway Medium" w:hAnsi="Raleway Medium"/>
          <w:sz w:val="28"/>
          <w:szCs w:val="28"/>
        </w:rPr>
        <w:lastRenderedPageBreak/>
        <w:t xml:space="preserve">Federal de Telecomunicaciones, según corresponda, la cual sólo podrá formularse con el dictamen de probable responsabilidad, en los términos de lo dispuesto en la Ley Federal de Competencia Económica. </w:t>
      </w:r>
    </w:p>
    <w:p w14:paraId="507ACCBF" w14:textId="77777777" w:rsidR="00575781" w:rsidRPr="000F27C2" w:rsidRDefault="00575781" w:rsidP="00F35588">
      <w:pPr>
        <w:spacing w:line="360" w:lineRule="auto"/>
        <w:jc w:val="both"/>
        <w:rPr>
          <w:rFonts w:ascii="Raleway Medium" w:hAnsi="Raleway Medium"/>
          <w:sz w:val="28"/>
          <w:szCs w:val="28"/>
        </w:rPr>
      </w:pPr>
    </w:p>
    <w:p w14:paraId="120DAA2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También se procederá a petición de las personas reguladas en este Código o de quien tenga interés jurídico</w:t>
      </w:r>
    </w:p>
    <w:p w14:paraId="31449FA9" w14:textId="77777777" w:rsidR="00575781" w:rsidRPr="000F27C2" w:rsidRDefault="00575781" w:rsidP="00F35588">
      <w:pPr>
        <w:spacing w:line="360" w:lineRule="auto"/>
        <w:jc w:val="both"/>
        <w:rPr>
          <w:rFonts w:ascii="Raleway Medium" w:hAnsi="Raleway Medium"/>
          <w:sz w:val="28"/>
          <w:szCs w:val="28"/>
        </w:rPr>
      </w:pPr>
    </w:p>
    <w:p w14:paraId="30ADF0E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No existirá responsabilidad penal para los agentes económicos que se acojan al beneficio a que se refiere el artículo 103 de la Ley Federal de Competencia Económica, previa resolución de la Comisión Federal de Competencia Económica o del Instituto Federal de Telecomunicaciones que determine que cumple con los términos establecidos en dicha disposición y las demás aplicables.</w:t>
      </w:r>
    </w:p>
    <w:p w14:paraId="1BFFDE4F" w14:textId="77777777" w:rsidR="00575781" w:rsidRPr="000F27C2" w:rsidRDefault="00575781" w:rsidP="00F35588">
      <w:pPr>
        <w:spacing w:line="360" w:lineRule="auto"/>
        <w:jc w:val="both"/>
        <w:rPr>
          <w:rFonts w:ascii="Raleway Medium" w:hAnsi="Raleway Medium"/>
          <w:sz w:val="28"/>
          <w:szCs w:val="28"/>
        </w:rPr>
      </w:pPr>
    </w:p>
    <w:p w14:paraId="4200310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Los procesos seguidos por este delito se podrán sobreseer a petición del Pleno de la Comisión Federal de Competencia Económica o del Instituto Federal de Telecomunicaciones, cuando los procesados cumplan las sanciones administrativas impuestas y, además se cumplan los requisitos previstos en los criterios técnicos emitidos por la Comisión Federal de Competencia Económica o el Instituto Federal de Telecomunicaciones.</w:t>
      </w:r>
    </w:p>
    <w:p w14:paraId="1C649E99" w14:textId="77777777" w:rsidR="00575781" w:rsidRPr="000F27C2" w:rsidRDefault="00575781" w:rsidP="00F35588">
      <w:pPr>
        <w:spacing w:line="360" w:lineRule="auto"/>
        <w:jc w:val="both"/>
        <w:rPr>
          <w:rFonts w:ascii="Raleway Medium" w:hAnsi="Raleway Medium"/>
          <w:sz w:val="28"/>
          <w:szCs w:val="28"/>
        </w:rPr>
      </w:pPr>
    </w:p>
    <w:p w14:paraId="5B25260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acción penal prescribirá en un plazo igual al término medio aritmético de la pena privativa de la libertad a que se refiere el primer párrafo de este artículo.</w:t>
      </w:r>
    </w:p>
    <w:p w14:paraId="3B2FC6B6" w14:textId="77777777" w:rsidR="00575781" w:rsidRPr="000F27C2" w:rsidRDefault="00575781" w:rsidP="00F35588">
      <w:pPr>
        <w:spacing w:line="360" w:lineRule="auto"/>
        <w:jc w:val="both"/>
        <w:rPr>
          <w:rFonts w:ascii="Raleway Medium" w:hAnsi="Raleway Medium"/>
          <w:sz w:val="28"/>
          <w:szCs w:val="28"/>
        </w:rPr>
      </w:pPr>
    </w:p>
    <w:p w14:paraId="32E6FF7F" w14:textId="77777777" w:rsidR="00575781" w:rsidRPr="000F27C2" w:rsidRDefault="00575781" w:rsidP="00DF2CF9">
      <w:pPr>
        <w:pStyle w:val="Artculo"/>
        <w:rPr>
          <w:b w:val="0"/>
        </w:rPr>
      </w:pPr>
      <w:r w:rsidRPr="000F27C2">
        <w:rPr>
          <w:b w:val="0"/>
        </w:rPr>
        <w:t>Se sancionará con prisión de uno a tres años y multa de quinientas a cinco mil veces el valor diario de la Unidad de Medida y Actualización, a quien por sí o por interpósita persona, en la práctica de una visita de verificación, por cualquier medio altere, destruya o perturbe de forma total o parcial documentos, imágenes o archivos electrónicos que contengan información o datos, con el objeto de desviar, obstaculizar o impedir la investigación de un posible hecho delictuoso o la práctica de la diligencia administrativa.</w:t>
      </w:r>
    </w:p>
    <w:p w14:paraId="62E47AA2" w14:textId="77777777" w:rsidR="00575781" w:rsidRPr="000F27C2" w:rsidRDefault="00575781" w:rsidP="00F35588">
      <w:pPr>
        <w:spacing w:line="360" w:lineRule="auto"/>
        <w:jc w:val="both"/>
        <w:rPr>
          <w:rFonts w:ascii="Raleway Medium" w:hAnsi="Raleway Medium"/>
          <w:sz w:val="28"/>
          <w:szCs w:val="28"/>
        </w:rPr>
      </w:pPr>
    </w:p>
    <w:p w14:paraId="72418E56" w14:textId="7108EF08" w:rsidR="00575781" w:rsidRPr="000F27C2" w:rsidRDefault="00575781" w:rsidP="00DF2CF9">
      <w:pPr>
        <w:pStyle w:val="Artculo"/>
        <w:rPr>
          <w:b w:val="0"/>
        </w:rPr>
      </w:pPr>
      <w:r w:rsidRPr="000F27C2">
        <w:rPr>
          <w:b w:val="0"/>
        </w:rPr>
        <w:t xml:space="preserve">Se impondrá de seis meses a un año de prisión o multa de cien a trescientas veces el valor diario de la Unidad de Medida y Actualización a quien, sin derecho, obstruya o impida en forma total o parcial, el acceso o el funcionamiento de cualesquiera de los equipos, instalaciones o inmuebles afectos </w:t>
      </w:r>
      <w:r w:rsidR="001663B5" w:rsidRPr="000F27C2">
        <w:rPr>
          <w:b w:val="0"/>
        </w:rPr>
        <w:t xml:space="preserve">a cualquiera de las actividades previstas en el artículo 2° </w:t>
      </w:r>
      <w:r w:rsidRPr="000F27C2">
        <w:rPr>
          <w:b w:val="0"/>
        </w:rPr>
        <w:t xml:space="preserve">de la Ley </w:t>
      </w:r>
      <w:r w:rsidR="001663B5" w:rsidRPr="000F27C2">
        <w:rPr>
          <w:b w:val="0"/>
        </w:rPr>
        <w:t xml:space="preserve">de </w:t>
      </w:r>
      <w:proofErr w:type="gramStart"/>
      <w:r w:rsidR="001663B5" w:rsidRPr="000F27C2">
        <w:rPr>
          <w:b w:val="0"/>
        </w:rPr>
        <w:t xml:space="preserve">Hidrocarburos </w:t>
      </w:r>
      <w:r w:rsidRPr="000F27C2">
        <w:rPr>
          <w:b w:val="0"/>
        </w:rPr>
        <w:t xml:space="preserve"> o</w:t>
      </w:r>
      <w:proofErr w:type="gramEnd"/>
      <w:r w:rsidRPr="000F27C2">
        <w:rPr>
          <w:b w:val="0"/>
        </w:rPr>
        <w:t xml:space="preserve"> bien de los equipos, instalaciones o inmuebles afectos del servicio público de energía eléctrica.</w:t>
      </w:r>
    </w:p>
    <w:p w14:paraId="57FE7240" w14:textId="77777777" w:rsidR="00575781" w:rsidRPr="000F27C2" w:rsidRDefault="00575781" w:rsidP="00F35588">
      <w:pPr>
        <w:spacing w:line="360" w:lineRule="auto"/>
        <w:jc w:val="both"/>
        <w:rPr>
          <w:rFonts w:ascii="Raleway Medium" w:hAnsi="Raleway Medium"/>
          <w:sz w:val="28"/>
          <w:szCs w:val="28"/>
        </w:rPr>
      </w:pPr>
    </w:p>
    <w:p w14:paraId="5771E89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con los actos a que se refiere el párrafo anterior se causa algún daño, la pena será de dos a nueve años de prisión y multa de doscientas cincuenta a dos mil veces el valor diario de la Unidad de Medida y Actualización.</w:t>
      </w:r>
    </w:p>
    <w:p w14:paraId="47F43BC0" w14:textId="77777777" w:rsidR="00575781" w:rsidRPr="000F27C2" w:rsidRDefault="00575781" w:rsidP="00F35588">
      <w:pPr>
        <w:spacing w:line="360" w:lineRule="auto"/>
        <w:jc w:val="both"/>
        <w:rPr>
          <w:rFonts w:ascii="Raleway Medium" w:hAnsi="Raleway Medium"/>
          <w:sz w:val="28"/>
          <w:szCs w:val="28"/>
        </w:rPr>
      </w:pPr>
    </w:p>
    <w:p w14:paraId="7FA50140"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Décimo Séptimo</w:t>
      </w:r>
    </w:p>
    <w:p w14:paraId="12E5DBE6"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lastRenderedPageBreak/>
        <w:t>Delitos contra la Libertad y el Normal Desarrollo Psicosexual</w:t>
      </w:r>
    </w:p>
    <w:p w14:paraId="1731B889" w14:textId="77777777" w:rsidR="00575781" w:rsidRPr="000F27C2" w:rsidRDefault="00575781" w:rsidP="00F35588">
      <w:pPr>
        <w:spacing w:line="360" w:lineRule="auto"/>
        <w:jc w:val="center"/>
        <w:rPr>
          <w:rFonts w:ascii="Raleway Medium" w:hAnsi="Raleway Medium"/>
          <w:b/>
          <w:sz w:val="28"/>
          <w:szCs w:val="28"/>
        </w:rPr>
      </w:pPr>
    </w:p>
    <w:p w14:paraId="6981192A"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161DD9B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Hostigamiento Sexual, Abuso Sexual, Estupro y Violación</w:t>
      </w:r>
    </w:p>
    <w:p w14:paraId="123593DA" w14:textId="77777777" w:rsidR="00575781" w:rsidRPr="000F27C2" w:rsidRDefault="00575781" w:rsidP="00F35588">
      <w:pPr>
        <w:spacing w:line="360" w:lineRule="auto"/>
        <w:jc w:val="both"/>
        <w:rPr>
          <w:rFonts w:ascii="Raleway Medium" w:hAnsi="Raleway Medium"/>
          <w:sz w:val="28"/>
          <w:szCs w:val="28"/>
        </w:rPr>
      </w:pPr>
    </w:p>
    <w:p w14:paraId="2C75D449" w14:textId="32200A7E" w:rsidR="00575781" w:rsidRPr="000F27C2" w:rsidRDefault="00BE5572" w:rsidP="00DF2CF9">
      <w:pPr>
        <w:pStyle w:val="Artculo"/>
        <w:rPr>
          <w:b w:val="0"/>
        </w:rPr>
      </w:pPr>
      <w:r w:rsidRPr="000F27C2">
        <w:rPr>
          <w:b w:val="0"/>
        </w:rPr>
        <w:t>Comete el delito de hostigamiento sexual el</w:t>
      </w:r>
      <w:r w:rsidR="00575781" w:rsidRPr="000F27C2">
        <w:rPr>
          <w:b w:val="0"/>
        </w:rPr>
        <w:t xml:space="preserve"> que con fines </w:t>
      </w:r>
      <w:r w:rsidR="001663B5" w:rsidRPr="000F27C2">
        <w:rPr>
          <w:b w:val="0"/>
        </w:rPr>
        <w:t xml:space="preserve">o móviles </w:t>
      </w:r>
      <w:r w:rsidR="00575781" w:rsidRPr="000F27C2">
        <w:rPr>
          <w:b w:val="0"/>
        </w:rPr>
        <w:t xml:space="preserve">lascivos asedie </w:t>
      </w:r>
      <w:r w:rsidRPr="000F27C2">
        <w:rPr>
          <w:b w:val="0"/>
        </w:rPr>
        <w:t xml:space="preserve">u hostigue sexualmente </w:t>
      </w:r>
      <w:r w:rsidR="00575781" w:rsidRPr="000F27C2">
        <w:rPr>
          <w:b w:val="0"/>
        </w:rPr>
        <w:t>a</w:t>
      </w:r>
      <w:r w:rsidRPr="000F27C2">
        <w:rPr>
          <w:b w:val="0"/>
        </w:rPr>
        <w:t xml:space="preserve"> otra</w:t>
      </w:r>
      <w:r w:rsidR="00575781" w:rsidRPr="000F27C2">
        <w:rPr>
          <w:b w:val="0"/>
        </w:rPr>
        <w:t xml:space="preserve"> persona de cualquier sexo, valiéndose de su posición jerárquica derivada de sus relaciones laborales, docentes, domésticas o cualquiera otra que implique subordinación, se le impondrá multa hasta de ochocientas veces el valor diario de la Unidad de Medida y Actualización</w:t>
      </w:r>
      <w:r w:rsidRPr="000F27C2">
        <w:rPr>
          <w:b w:val="0"/>
        </w:rPr>
        <w:t>, así como trabajo en favor de la comunidad</w:t>
      </w:r>
      <w:r w:rsidR="00575781" w:rsidRPr="000F27C2">
        <w:rPr>
          <w:b w:val="0"/>
        </w:rPr>
        <w:t xml:space="preserve">. Si el hostigador fuese </w:t>
      </w:r>
      <w:r w:rsidR="007C76ED" w:rsidRPr="000F27C2">
        <w:rPr>
          <w:b w:val="0"/>
        </w:rPr>
        <w:t xml:space="preserve">persona que tuviere el carácter de </w:t>
      </w:r>
      <w:r w:rsidR="00575781" w:rsidRPr="000F27C2">
        <w:rPr>
          <w:b w:val="0"/>
        </w:rPr>
        <w:t>servidor público y utilizare los medios o circunstancias que el encargo le proporcione, además de las penas señaladas, se le destituirá del cargo y se le podrá inhabilitar para ocupar cualquier otro cargo público hasta por un año.</w:t>
      </w:r>
    </w:p>
    <w:p w14:paraId="36CD8F80" w14:textId="77777777" w:rsidR="00575781" w:rsidRPr="000F27C2" w:rsidRDefault="00575781" w:rsidP="00F35588">
      <w:pPr>
        <w:spacing w:line="360" w:lineRule="auto"/>
        <w:jc w:val="both"/>
        <w:rPr>
          <w:rFonts w:ascii="Raleway Medium" w:hAnsi="Raleway Medium"/>
          <w:sz w:val="28"/>
          <w:szCs w:val="28"/>
        </w:rPr>
      </w:pPr>
    </w:p>
    <w:p w14:paraId="0706F114" w14:textId="218FFD63"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Sólo se procederá contra el hostigador, </w:t>
      </w:r>
      <w:r w:rsidR="005F0902" w:rsidRPr="000F27C2">
        <w:rPr>
          <w:rFonts w:ascii="Raleway Medium" w:hAnsi="Raleway Medium"/>
          <w:sz w:val="28"/>
          <w:szCs w:val="28"/>
        </w:rPr>
        <w:t>por querella</w:t>
      </w:r>
      <w:r w:rsidRPr="000F27C2">
        <w:rPr>
          <w:rFonts w:ascii="Raleway Medium" w:hAnsi="Raleway Medium"/>
          <w:sz w:val="28"/>
          <w:szCs w:val="28"/>
        </w:rPr>
        <w:t xml:space="preserve"> de parte ofendida</w:t>
      </w:r>
      <w:r w:rsidR="005F0902" w:rsidRPr="000F27C2">
        <w:rPr>
          <w:rFonts w:ascii="Raleway Medium" w:hAnsi="Raleway Medium"/>
          <w:sz w:val="28"/>
          <w:szCs w:val="28"/>
        </w:rPr>
        <w:t xml:space="preserve">, salvo que el sujeto pasivo sea persona menor de dieciocho </w:t>
      </w:r>
      <w:proofErr w:type="gramStart"/>
      <w:r w:rsidR="005F0902" w:rsidRPr="000F27C2">
        <w:rPr>
          <w:rFonts w:ascii="Raleway Medium" w:hAnsi="Raleway Medium"/>
          <w:sz w:val="28"/>
          <w:szCs w:val="28"/>
        </w:rPr>
        <w:t>años de edad</w:t>
      </w:r>
      <w:proofErr w:type="gramEnd"/>
      <w:r w:rsidR="005F0902" w:rsidRPr="000F27C2">
        <w:rPr>
          <w:rFonts w:ascii="Raleway Medium" w:hAnsi="Raleway Medium"/>
          <w:sz w:val="28"/>
          <w:szCs w:val="28"/>
        </w:rPr>
        <w:t>, persona que no tuviera la capacidad para comprender el significado del hecho o personas que no tuviera la capacidad para resistir la conducta, en cuyo caso se perseguirá de oficio</w:t>
      </w:r>
      <w:r w:rsidRPr="000F27C2">
        <w:rPr>
          <w:rFonts w:ascii="Raleway Medium" w:hAnsi="Raleway Medium"/>
          <w:sz w:val="28"/>
          <w:szCs w:val="28"/>
        </w:rPr>
        <w:t>.</w:t>
      </w:r>
    </w:p>
    <w:p w14:paraId="305B3BFF" w14:textId="77777777" w:rsidR="00575781" w:rsidRPr="000F27C2" w:rsidRDefault="00575781" w:rsidP="00F35588">
      <w:pPr>
        <w:spacing w:line="360" w:lineRule="auto"/>
        <w:jc w:val="both"/>
        <w:rPr>
          <w:rFonts w:ascii="Raleway Medium" w:hAnsi="Raleway Medium"/>
          <w:sz w:val="28"/>
          <w:szCs w:val="28"/>
        </w:rPr>
      </w:pPr>
    </w:p>
    <w:p w14:paraId="3719742A" w14:textId="77777777" w:rsidR="00575781" w:rsidRPr="000F27C2" w:rsidRDefault="00575781" w:rsidP="00DF2CF9">
      <w:pPr>
        <w:pStyle w:val="Artculo"/>
        <w:rPr>
          <w:b w:val="0"/>
        </w:rPr>
      </w:pPr>
      <w:r w:rsidRPr="000F27C2">
        <w:rPr>
          <w:b w:val="0"/>
        </w:rPr>
        <w:lastRenderedPageBreak/>
        <w:t>Comete el delito de abuso sexual quien ejecute en una persona, sin su consentimiento, o la obligue a ejecutar para sí o en otra persona, actos sexuales sin el propósito de llegar a la cópula.</w:t>
      </w:r>
    </w:p>
    <w:p w14:paraId="668A3085" w14:textId="77777777" w:rsidR="00575781" w:rsidRPr="000F27C2" w:rsidRDefault="00575781" w:rsidP="00F35588">
      <w:pPr>
        <w:spacing w:line="360" w:lineRule="auto"/>
        <w:jc w:val="both"/>
        <w:rPr>
          <w:rFonts w:ascii="Raleway Medium" w:hAnsi="Raleway Medium"/>
          <w:sz w:val="28"/>
          <w:szCs w:val="28"/>
        </w:rPr>
      </w:pPr>
    </w:p>
    <w:p w14:paraId="5E74402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quien cometa este delito, se le impondrá pena de seis a diez años de prisión y multa de hasta doscientas veces el valor diario de la Unidad de Medida y Actualización.</w:t>
      </w:r>
    </w:p>
    <w:p w14:paraId="2CCEBA5E" w14:textId="77777777" w:rsidR="00575781" w:rsidRPr="000F27C2" w:rsidRDefault="00575781" w:rsidP="00F35588">
      <w:pPr>
        <w:spacing w:line="360" w:lineRule="auto"/>
        <w:jc w:val="both"/>
        <w:rPr>
          <w:rFonts w:ascii="Raleway Medium" w:hAnsi="Raleway Medium"/>
          <w:sz w:val="28"/>
          <w:szCs w:val="28"/>
        </w:rPr>
      </w:pPr>
    </w:p>
    <w:p w14:paraId="11D06E9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Para efectos de este artículo se entiende por actos sexuales los tocamientos o manoseos corporales obscenos, o los que representen actos explícitamente sexuales u obliguen a la víctima a representarlos.</w:t>
      </w:r>
    </w:p>
    <w:p w14:paraId="042F1A15" w14:textId="77777777" w:rsidR="00575781" w:rsidRPr="000F27C2" w:rsidRDefault="00575781" w:rsidP="00F35588">
      <w:pPr>
        <w:spacing w:line="360" w:lineRule="auto"/>
        <w:jc w:val="both"/>
        <w:rPr>
          <w:rFonts w:ascii="Raleway Medium" w:hAnsi="Raleway Medium"/>
          <w:sz w:val="28"/>
          <w:szCs w:val="28"/>
        </w:rPr>
      </w:pPr>
    </w:p>
    <w:p w14:paraId="1E0843D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También se considera abuso sexual cuando se obligue a la víctima a observar un acto sexual, o a exhibir su cuerpo sin su consentimiento.</w:t>
      </w:r>
    </w:p>
    <w:p w14:paraId="3E1F4907" w14:textId="77777777" w:rsidR="00575781" w:rsidRPr="000F27C2" w:rsidRDefault="00575781" w:rsidP="00F35588">
      <w:pPr>
        <w:spacing w:line="360" w:lineRule="auto"/>
        <w:jc w:val="both"/>
        <w:rPr>
          <w:rFonts w:ascii="Raleway Medium" w:hAnsi="Raleway Medium"/>
          <w:sz w:val="28"/>
          <w:szCs w:val="28"/>
        </w:rPr>
      </w:pPr>
    </w:p>
    <w:p w14:paraId="514154A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se hiciera uso de violencia, física o psicológica, la pena se aumentará en una mitad más en su mínimo y máximo.</w:t>
      </w:r>
    </w:p>
    <w:p w14:paraId="525A6775" w14:textId="77777777" w:rsidR="00575781" w:rsidRPr="000F27C2" w:rsidRDefault="00575781" w:rsidP="00F35588">
      <w:pPr>
        <w:spacing w:line="360" w:lineRule="auto"/>
        <w:jc w:val="both"/>
        <w:rPr>
          <w:rFonts w:ascii="Raleway Medium" w:hAnsi="Raleway Medium"/>
          <w:sz w:val="28"/>
          <w:szCs w:val="28"/>
        </w:rPr>
      </w:pPr>
    </w:p>
    <w:p w14:paraId="713FE1F2" w14:textId="3465DDE9" w:rsidR="00575781" w:rsidRPr="000F27C2" w:rsidRDefault="00575781" w:rsidP="00DF2CF9">
      <w:pPr>
        <w:pStyle w:val="Artculo"/>
        <w:rPr>
          <w:b w:val="0"/>
        </w:rPr>
      </w:pPr>
      <w:r w:rsidRPr="000F27C2">
        <w:rPr>
          <w:b w:val="0"/>
        </w:rPr>
        <w:t xml:space="preserve">A quien cometa el delito de abuso sexual en una persona menor de quince años de edad o en persona que no </w:t>
      </w:r>
      <w:r w:rsidR="005F0902" w:rsidRPr="000F27C2">
        <w:rPr>
          <w:b w:val="0"/>
        </w:rPr>
        <w:t xml:space="preserve">tuviere </w:t>
      </w:r>
      <w:r w:rsidRPr="000F27C2">
        <w:rPr>
          <w:b w:val="0"/>
        </w:rPr>
        <w:t>la capacidad de comprender el significado del hecho</w:t>
      </w:r>
      <w:proofErr w:type="gramStart"/>
      <w:r w:rsidRPr="000F27C2">
        <w:rPr>
          <w:b w:val="0"/>
        </w:rPr>
        <w:t>, ,</w:t>
      </w:r>
      <w:proofErr w:type="gramEnd"/>
      <w:r w:rsidRPr="000F27C2">
        <w:rPr>
          <w:b w:val="0"/>
        </w:rPr>
        <w:t xml:space="preserve"> o que por cualquier causa no </w:t>
      </w:r>
      <w:r w:rsidR="005F0902" w:rsidRPr="000F27C2">
        <w:rPr>
          <w:b w:val="0"/>
        </w:rPr>
        <w:t xml:space="preserve">tuviere capacidad de </w:t>
      </w:r>
      <w:r w:rsidRPr="000F27C2">
        <w:rPr>
          <w:b w:val="0"/>
        </w:rPr>
        <w:t xml:space="preserve">resistirlo o la obligue a ejecutarlo en sí o en otra persona, se le impondrá una pena de seis a trece años de prisión y multa de hasta quinientos veces la Unidad </w:t>
      </w:r>
      <w:r w:rsidRPr="000F27C2">
        <w:rPr>
          <w:b w:val="0"/>
        </w:rPr>
        <w:lastRenderedPageBreak/>
        <w:t>de Medida y Actualización. Si se hiciera uso de violencia, la pena se aumentará en una mitad más en su mínimo y máximo.</w:t>
      </w:r>
    </w:p>
    <w:p w14:paraId="3ACBF714" w14:textId="77777777" w:rsidR="00575781" w:rsidRPr="000F27C2" w:rsidRDefault="00575781" w:rsidP="00F35588">
      <w:pPr>
        <w:spacing w:line="360" w:lineRule="auto"/>
        <w:jc w:val="both"/>
        <w:rPr>
          <w:rFonts w:ascii="Raleway Medium" w:hAnsi="Raleway Medium"/>
          <w:sz w:val="28"/>
          <w:szCs w:val="28"/>
        </w:rPr>
      </w:pPr>
    </w:p>
    <w:p w14:paraId="3DD27EFA" w14:textId="77777777" w:rsidR="00575781" w:rsidRPr="000F27C2" w:rsidRDefault="00575781" w:rsidP="00DF2CF9">
      <w:pPr>
        <w:pStyle w:val="Artculo"/>
        <w:rPr>
          <w:b w:val="0"/>
        </w:rPr>
      </w:pPr>
      <w:r w:rsidRPr="000F27C2">
        <w:rPr>
          <w:b w:val="0"/>
        </w:rPr>
        <w:t>Al que tenga cópula con persona mayor de quince años y menor de dieciocho, obteniendo su consentimiento por medio de engaño, se le aplicará de seis meses a cuatro años de prisión.</w:t>
      </w:r>
    </w:p>
    <w:p w14:paraId="4F5E05F3" w14:textId="77777777" w:rsidR="00575781" w:rsidRPr="000F27C2" w:rsidRDefault="00575781" w:rsidP="00F35588">
      <w:pPr>
        <w:spacing w:line="360" w:lineRule="auto"/>
        <w:jc w:val="both"/>
        <w:rPr>
          <w:rFonts w:ascii="Raleway Medium" w:hAnsi="Raleway Medium"/>
          <w:sz w:val="28"/>
          <w:szCs w:val="28"/>
        </w:rPr>
      </w:pPr>
    </w:p>
    <w:p w14:paraId="65171FE7" w14:textId="2869FE5B" w:rsidR="00575781" w:rsidRPr="000F27C2" w:rsidRDefault="00AF7C02" w:rsidP="00DF2CF9">
      <w:pPr>
        <w:pStyle w:val="Artculo"/>
        <w:rPr>
          <w:b w:val="0"/>
        </w:rPr>
      </w:pPr>
      <w:r w:rsidRPr="000F27C2">
        <w:rPr>
          <w:b w:val="0"/>
        </w:rPr>
        <w:t xml:space="preserve"> </w:t>
      </w:r>
      <w:r w:rsidR="00575781" w:rsidRPr="000F27C2">
        <w:rPr>
          <w:b w:val="0"/>
        </w:rPr>
        <w:t xml:space="preserve">En el caso del artículo anterior, no se procederá contra el sujeto activo, sino por </w:t>
      </w:r>
      <w:r w:rsidR="00BA45DC" w:rsidRPr="000F27C2">
        <w:rPr>
          <w:b w:val="0"/>
        </w:rPr>
        <w:t xml:space="preserve">querella </w:t>
      </w:r>
      <w:r w:rsidR="00575781" w:rsidRPr="000F27C2">
        <w:rPr>
          <w:b w:val="0"/>
        </w:rPr>
        <w:t>del ofendido o de sus representantes.</w:t>
      </w:r>
    </w:p>
    <w:p w14:paraId="432FDEF3" w14:textId="77777777" w:rsidR="00575781" w:rsidRPr="000F27C2" w:rsidRDefault="00575781" w:rsidP="00F35588">
      <w:pPr>
        <w:spacing w:line="360" w:lineRule="auto"/>
        <w:jc w:val="both"/>
        <w:rPr>
          <w:rFonts w:ascii="Raleway Medium" w:hAnsi="Raleway Medium"/>
          <w:sz w:val="28"/>
          <w:szCs w:val="28"/>
        </w:rPr>
      </w:pPr>
    </w:p>
    <w:p w14:paraId="1E88D7B0" w14:textId="77777777" w:rsidR="00575781" w:rsidRPr="000F27C2" w:rsidRDefault="00575781" w:rsidP="00DF2CF9">
      <w:pPr>
        <w:pStyle w:val="Artculo"/>
        <w:rPr>
          <w:b w:val="0"/>
        </w:rPr>
      </w:pPr>
      <w:r w:rsidRPr="000F27C2">
        <w:rPr>
          <w:b w:val="0"/>
        </w:rPr>
        <w:t>Comete el delito de violación quien por medio de la violencia física o moral realice cópula con persona de cualquier sexo, se le impondrá prisión de ocho a veinte años.</w:t>
      </w:r>
    </w:p>
    <w:p w14:paraId="02C73263" w14:textId="77777777" w:rsidR="00575781" w:rsidRPr="000F27C2" w:rsidRDefault="00575781" w:rsidP="00F35588">
      <w:pPr>
        <w:spacing w:line="360" w:lineRule="auto"/>
        <w:jc w:val="both"/>
        <w:rPr>
          <w:rFonts w:ascii="Raleway Medium" w:hAnsi="Raleway Medium"/>
          <w:sz w:val="28"/>
          <w:szCs w:val="28"/>
        </w:rPr>
      </w:pPr>
    </w:p>
    <w:p w14:paraId="2EE4C354" w14:textId="4B4DFB65"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Para los efectos de este </w:t>
      </w:r>
      <w:r w:rsidR="005F0902" w:rsidRPr="000F27C2">
        <w:rPr>
          <w:rFonts w:ascii="Raleway Medium" w:hAnsi="Raleway Medium"/>
          <w:sz w:val="28"/>
          <w:szCs w:val="28"/>
        </w:rPr>
        <w:t>Capítulo</w:t>
      </w:r>
      <w:r w:rsidRPr="000F27C2">
        <w:rPr>
          <w:rFonts w:ascii="Raleway Medium" w:hAnsi="Raleway Medium"/>
          <w:sz w:val="28"/>
          <w:szCs w:val="28"/>
        </w:rPr>
        <w:t xml:space="preserve">, se entiende por cópula, la introducción del </w:t>
      </w:r>
      <w:r w:rsidR="00A5083B" w:rsidRPr="000F27C2">
        <w:rPr>
          <w:rFonts w:ascii="Raleway Medium" w:hAnsi="Raleway Medium"/>
          <w:sz w:val="28"/>
          <w:szCs w:val="28"/>
        </w:rPr>
        <w:t>pene</w:t>
      </w:r>
      <w:r w:rsidRPr="000F27C2">
        <w:rPr>
          <w:rFonts w:ascii="Raleway Medium" w:hAnsi="Raleway Medium"/>
          <w:sz w:val="28"/>
          <w:szCs w:val="28"/>
        </w:rPr>
        <w:t xml:space="preserve"> en el cuerpo de la víctima por vía vaginal, anal u oral, independientemente de su sexo.</w:t>
      </w:r>
    </w:p>
    <w:p w14:paraId="19262C50" w14:textId="77777777" w:rsidR="00575781" w:rsidRPr="000F27C2" w:rsidRDefault="00575781" w:rsidP="00F35588">
      <w:pPr>
        <w:spacing w:line="360" w:lineRule="auto"/>
        <w:jc w:val="both"/>
        <w:rPr>
          <w:rFonts w:ascii="Raleway Medium" w:hAnsi="Raleway Medium"/>
          <w:sz w:val="28"/>
          <w:szCs w:val="28"/>
        </w:rPr>
      </w:pPr>
    </w:p>
    <w:p w14:paraId="687EA56B" w14:textId="09B22AA3"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Se considerará también como violación y se sancionará con prisión de ocho a veinte años al que introduzca por vía vaginal o anal cualquier elemento o instrumento </w:t>
      </w:r>
      <w:r w:rsidR="00A5083B" w:rsidRPr="000F27C2">
        <w:rPr>
          <w:rFonts w:ascii="Raleway Medium" w:hAnsi="Raleway Medium"/>
          <w:sz w:val="28"/>
          <w:szCs w:val="28"/>
        </w:rPr>
        <w:t xml:space="preserve">o cualquier parte del cuerpo humano </w:t>
      </w:r>
      <w:r w:rsidRPr="000F27C2">
        <w:rPr>
          <w:rFonts w:ascii="Raleway Medium" w:hAnsi="Raleway Medium"/>
          <w:sz w:val="28"/>
          <w:szCs w:val="28"/>
        </w:rPr>
        <w:t xml:space="preserve">distinto al </w:t>
      </w:r>
      <w:r w:rsidR="00A5083B" w:rsidRPr="000F27C2">
        <w:rPr>
          <w:rFonts w:ascii="Raleway Medium" w:hAnsi="Raleway Medium"/>
          <w:sz w:val="28"/>
          <w:szCs w:val="28"/>
        </w:rPr>
        <w:t>pene</w:t>
      </w:r>
      <w:r w:rsidRPr="000F27C2">
        <w:rPr>
          <w:rFonts w:ascii="Raleway Medium" w:hAnsi="Raleway Medium"/>
          <w:sz w:val="28"/>
          <w:szCs w:val="28"/>
        </w:rPr>
        <w:t>, por medio de la violencia física o moral, sea cual fuere el sexo del ofendido.</w:t>
      </w:r>
    </w:p>
    <w:p w14:paraId="5D9CE817" w14:textId="77777777" w:rsidR="00575781" w:rsidRPr="000F27C2" w:rsidRDefault="00575781" w:rsidP="00F35588">
      <w:pPr>
        <w:spacing w:line="360" w:lineRule="auto"/>
        <w:jc w:val="both"/>
        <w:rPr>
          <w:rFonts w:ascii="Raleway Medium" w:hAnsi="Raleway Medium"/>
          <w:sz w:val="28"/>
          <w:szCs w:val="28"/>
        </w:rPr>
      </w:pPr>
    </w:p>
    <w:p w14:paraId="67809B9C" w14:textId="131A53A2" w:rsidR="00575781" w:rsidRPr="000F27C2" w:rsidRDefault="00575781" w:rsidP="00DF2CF9">
      <w:pPr>
        <w:pStyle w:val="Artculo"/>
        <w:rPr>
          <w:b w:val="0"/>
        </w:rPr>
      </w:pPr>
      <w:r w:rsidRPr="000F27C2">
        <w:rPr>
          <w:b w:val="0"/>
        </w:rPr>
        <w:lastRenderedPageBreak/>
        <w:t>Si</w:t>
      </w:r>
      <w:r w:rsidR="00E14A5E" w:rsidRPr="000F27C2">
        <w:rPr>
          <w:b w:val="0"/>
        </w:rPr>
        <w:t xml:space="preserve"> entre el sujeto activo y el pasivo de violación existiere un vínculo de matrimonio, concubinato o relación afectiva de hecho, se impondrá la pena prevista en el artículo anterior.</w:t>
      </w:r>
    </w:p>
    <w:p w14:paraId="4BDEA708" w14:textId="77777777" w:rsidR="00575781" w:rsidRPr="000F27C2" w:rsidRDefault="00575781" w:rsidP="00F35588">
      <w:pPr>
        <w:spacing w:line="360" w:lineRule="auto"/>
        <w:jc w:val="both"/>
        <w:rPr>
          <w:rFonts w:ascii="Raleway Medium" w:hAnsi="Raleway Medium"/>
          <w:sz w:val="28"/>
          <w:szCs w:val="28"/>
        </w:rPr>
      </w:pPr>
    </w:p>
    <w:p w14:paraId="37BAC54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Este delito se perseguirá por querella de parte ofendida.</w:t>
      </w:r>
    </w:p>
    <w:p w14:paraId="133034A7" w14:textId="77777777" w:rsidR="00575781" w:rsidRPr="000F27C2" w:rsidRDefault="00575781" w:rsidP="00F35588">
      <w:pPr>
        <w:spacing w:line="360" w:lineRule="auto"/>
        <w:jc w:val="both"/>
        <w:rPr>
          <w:rFonts w:ascii="Raleway Medium" w:hAnsi="Raleway Medium"/>
          <w:sz w:val="28"/>
          <w:szCs w:val="28"/>
        </w:rPr>
      </w:pPr>
    </w:p>
    <w:p w14:paraId="3B60B30D" w14:textId="77777777" w:rsidR="00575781" w:rsidRPr="000F27C2" w:rsidRDefault="00575781" w:rsidP="00DF2CF9">
      <w:pPr>
        <w:pStyle w:val="Artculo"/>
        <w:rPr>
          <w:b w:val="0"/>
        </w:rPr>
      </w:pPr>
      <w:r w:rsidRPr="000F27C2">
        <w:rPr>
          <w:b w:val="0"/>
        </w:rPr>
        <w:t xml:space="preserve">Se </w:t>
      </w:r>
      <w:proofErr w:type="gramStart"/>
      <w:r w:rsidRPr="000F27C2">
        <w:rPr>
          <w:b w:val="0"/>
        </w:rPr>
        <w:t>equipara</w:t>
      </w:r>
      <w:proofErr w:type="gramEnd"/>
      <w:r w:rsidRPr="000F27C2">
        <w:rPr>
          <w:b w:val="0"/>
        </w:rPr>
        <w:t xml:space="preserve"> a la violación y se sancionará de ocho a treinta años de prisión:</w:t>
      </w:r>
    </w:p>
    <w:p w14:paraId="07C1BF09" w14:textId="77777777" w:rsidR="00575781" w:rsidRPr="000F27C2" w:rsidRDefault="00575781" w:rsidP="00F35588">
      <w:pPr>
        <w:spacing w:line="360" w:lineRule="auto"/>
        <w:jc w:val="both"/>
        <w:rPr>
          <w:rFonts w:ascii="Raleway Medium" w:hAnsi="Raleway Medium"/>
          <w:sz w:val="28"/>
          <w:szCs w:val="28"/>
        </w:rPr>
      </w:pPr>
    </w:p>
    <w:p w14:paraId="2ECA706C" w14:textId="37C9284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Al que sin violencia realice cópula con persona menor de quince </w:t>
      </w:r>
      <w:proofErr w:type="gramStart"/>
      <w:r w:rsidRPr="000F27C2">
        <w:rPr>
          <w:rFonts w:ascii="Raleway Medium" w:hAnsi="Raleway Medium"/>
          <w:sz w:val="28"/>
          <w:szCs w:val="28"/>
        </w:rPr>
        <w:t>años de edad</w:t>
      </w:r>
      <w:proofErr w:type="gramEnd"/>
      <w:r w:rsidRPr="000F27C2">
        <w:rPr>
          <w:rFonts w:ascii="Raleway Medium" w:hAnsi="Raleway Medium"/>
          <w:sz w:val="28"/>
          <w:szCs w:val="28"/>
        </w:rPr>
        <w:t>;</w:t>
      </w:r>
    </w:p>
    <w:p w14:paraId="2747A2E5" w14:textId="77777777" w:rsidR="00575781" w:rsidRPr="000F27C2" w:rsidRDefault="00575781" w:rsidP="00F35588">
      <w:pPr>
        <w:spacing w:line="360" w:lineRule="auto"/>
        <w:jc w:val="both"/>
        <w:rPr>
          <w:rFonts w:ascii="Raleway Medium" w:hAnsi="Raleway Medium"/>
          <w:sz w:val="28"/>
          <w:szCs w:val="28"/>
        </w:rPr>
      </w:pPr>
    </w:p>
    <w:p w14:paraId="024105DC" w14:textId="522E92D3"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Al que sin violencia realice cópula con persona que no </w:t>
      </w:r>
      <w:r w:rsidR="004F1E8D" w:rsidRPr="000F27C2">
        <w:rPr>
          <w:rFonts w:ascii="Raleway Medium" w:hAnsi="Raleway Medium"/>
          <w:sz w:val="28"/>
          <w:szCs w:val="28"/>
        </w:rPr>
        <w:t xml:space="preserve">tuviere </w:t>
      </w:r>
      <w:r w:rsidRPr="000F27C2">
        <w:rPr>
          <w:rFonts w:ascii="Raleway Medium" w:hAnsi="Raleway Medium"/>
          <w:sz w:val="28"/>
          <w:szCs w:val="28"/>
        </w:rPr>
        <w:t xml:space="preserve">la capacidad de comprender el significado del hecho o por cualquier causa no </w:t>
      </w:r>
      <w:r w:rsidR="004F1E8D" w:rsidRPr="000F27C2">
        <w:rPr>
          <w:rFonts w:ascii="Raleway Medium" w:hAnsi="Raleway Medium"/>
          <w:sz w:val="28"/>
          <w:szCs w:val="28"/>
        </w:rPr>
        <w:t xml:space="preserve">tuviere la capacidad de </w:t>
      </w:r>
      <w:r w:rsidRPr="000F27C2">
        <w:rPr>
          <w:rFonts w:ascii="Raleway Medium" w:hAnsi="Raleway Medium"/>
          <w:sz w:val="28"/>
          <w:szCs w:val="28"/>
        </w:rPr>
        <w:t>resistirlo; y</w:t>
      </w:r>
    </w:p>
    <w:p w14:paraId="138A7429" w14:textId="77777777" w:rsidR="00575781" w:rsidRPr="000F27C2" w:rsidRDefault="00575781" w:rsidP="00F35588">
      <w:pPr>
        <w:spacing w:line="360" w:lineRule="auto"/>
        <w:jc w:val="both"/>
        <w:rPr>
          <w:rFonts w:ascii="Raleway Medium" w:hAnsi="Raleway Medium"/>
          <w:sz w:val="28"/>
          <w:szCs w:val="28"/>
        </w:rPr>
      </w:pPr>
    </w:p>
    <w:p w14:paraId="4196F4F4" w14:textId="1A46C6AD"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Al que sin violencia y con fines lascivos introduzca por vía anal o vaginal cualquier elemento o instrumento distinto del </w:t>
      </w:r>
      <w:r w:rsidR="004F1E8D" w:rsidRPr="000F27C2">
        <w:rPr>
          <w:rFonts w:ascii="Raleway Medium" w:hAnsi="Raleway Medium"/>
          <w:sz w:val="28"/>
          <w:szCs w:val="28"/>
        </w:rPr>
        <w:t>pene</w:t>
      </w:r>
      <w:r w:rsidRPr="000F27C2">
        <w:rPr>
          <w:rFonts w:ascii="Raleway Medium" w:hAnsi="Raleway Medium"/>
          <w:sz w:val="28"/>
          <w:szCs w:val="28"/>
        </w:rPr>
        <w:t xml:space="preserve"> en una persona menor de quince </w:t>
      </w:r>
      <w:proofErr w:type="gramStart"/>
      <w:r w:rsidRPr="000F27C2">
        <w:rPr>
          <w:rFonts w:ascii="Raleway Medium" w:hAnsi="Raleway Medium"/>
          <w:sz w:val="28"/>
          <w:szCs w:val="28"/>
        </w:rPr>
        <w:t>años de edad</w:t>
      </w:r>
      <w:proofErr w:type="gramEnd"/>
      <w:r w:rsidRPr="000F27C2">
        <w:rPr>
          <w:rFonts w:ascii="Raleway Medium" w:hAnsi="Raleway Medium"/>
          <w:sz w:val="28"/>
          <w:szCs w:val="28"/>
        </w:rPr>
        <w:t xml:space="preserve"> o persona que no </w:t>
      </w:r>
      <w:r w:rsidR="004F1E8D" w:rsidRPr="000F27C2">
        <w:rPr>
          <w:rFonts w:ascii="Raleway Medium" w:hAnsi="Raleway Medium"/>
          <w:sz w:val="28"/>
          <w:szCs w:val="28"/>
        </w:rPr>
        <w:t xml:space="preserve">tuviere </w:t>
      </w:r>
      <w:r w:rsidRPr="000F27C2">
        <w:rPr>
          <w:rFonts w:ascii="Raleway Medium" w:hAnsi="Raleway Medium"/>
          <w:sz w:val="28"/>
          <w:szCs w:val="28"/>
        </w:rPr>
        <w:t xml:space="preserve">capacidad de comprender el significado del hecho, o por cualquier causa no </w:t>
      </w:r>
      <w:r w:rsidR="004F1E8D" w:rsidRPr="000F27C2">
        <w:rPr>
          <w:rFonts w:ascii="Raleway Medium" w:hAnsi="Raleway Medium"/>
          <w:sz w:val="28"/>
          <w:szCs w:val="28"/>
        </w:rPr>
        <w:t xml:space="preserve">tuviere capacidad para </w:t>
      </w:r>
      <w:r w:rsidRPr="000F27C2">
        <w:rPr>
          <w:rFonts w:ascii="Raleway Medium" w:hAnsi="Raleway Medium"/>
          <w:sz w:val="28"/>
          <w:szCs w:val="28"/>
        </w:rPr>
        <w:t>resistirlo, sea cual fuere el sexo de la víctima.</w:t>
      </w:r>
    </w:p>
    <w:p w14:paraId="57401DFD" w14:textId="77777777" w:rsidR="00575781" w:rsidRPr="000F27C2" w:rsidRDefault="00575781" w:rsidP="00F35588">
      <w:pPr>
        <w:spacing w:line="360" w:lineRule="auto"/>
        <w:jc w:val="both"/>
        <w:rPr>
          <w:rFonts w:ascii="Raleway Medium" w:hAnsi="Raleway Medium"/>
          <w:sz w:val="28"/>
          <w:szCs w:val="28"/>
        </w:rPr>
      </w:pPr>
    </w:p>
    <w:p w14:paraId="51CB5B9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se ejerciera violencia física o moral, el mínimo y el máximo de la pena se aumentará hasta en una mitad.</w:t>
      </w:r>
    </w:p>
    <w:p w14:paraId="018559D2" w14:textId="77777777" w:rsidR="00575781" w:rsidRPr="000F27C2" w:rsidRDefault="00575781" w:rsidP="00F35588">
      <w:pPr>
        <w:spacing w:line="360" w:lineRule="auto"/>
        <w:jc w:val="both"/>
        <w:rPr>
          <w:rFonts w:ascii="Raleway Medium" w:hAnsi="Raleway Medium"/>
          <w:sz w:val="28"/>
          <w:szCs w:val="28"/>
        </w:rPr>
      </w:pPr>
    </w:p>
    <w:p w14:paraId="73D375F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lastRenderedPageBreak/>
        <w:t>Capítulo II</w:t>
      </w:r>
    </w:p>
    <w:p w14:paraId="4B95D60C"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Agravantes de violación y abuso sexual.</w:t>
      </w:r>
    </w:p>
    <w:p w14:paraId="4E416E50" w14:textId="77777777" w:rsidR="00575781" w:rsidRPr="000F27C2" w:rsidRDefault="00575781" w:rsidP="00F35588">
      <w:pPr>
        <w:spacing w:line="360" w:lineRule="auto"/>
        <w:jc w:val="both"/>
        <w:rPr>
          <w:rFonts w:ascii="Raleway Medium" w:hAnsi="Raleway Medium"/>
          <w:sz w:val="28"/>
          <w:szCs w:val="28"/>
        </w:rPr>
      </w:pPr>
    </w:p>
    <w:p w14:paraId="3F31D8BE" w14:textId="77777777" w:rsidR="00575781" w:rsidRPr="000F27C2" w:rsidRDefault="00575781" w:rsidP="00DF2CF9">
      <w:pPr>
        <w:pStyle w:val="Artculo"/>
        <w:rPr>
          <w:b w:val="0"/>
        </w:rPr>
      </w:pPr>
      <w:r w:rsidRPr="000F27C2">
        <w:rPr>
          <w:b w:val="0"/>
        </w:rPr>
        <w:t xml:space="preserve">Las penas previstas para la violación y el abuso </w:t>
      </w:r>
      <w:proofErr w:type="gramStart"/>
      <w:r w:rsidRPr="000F27C2">
        <w:rPr>
          <w:b w:val="0"/>
        </w:rPr>
        <w:t>sexual,</w:t>
      </w:r>
      <w:proofErr w:type="gramEnd"/>
      <w:r w:rsidRPr="000F27C2">
        <w:rPr>
          <w:b w:val="0"/>
        </w:rPr>
        <w:t xml:space="preserve"> se aumentarán en dos terceras partes cuando fueren cometidos: </w:t>
      </w:r>
    </w:p>
    <w:p w14:paraId="7654B727" w14:textId="77777777" w:rsidR="00575781" w:rsidRPr="000F27C2" w:rsidRDefault="00575781" w:rsidP="00F35588">
      <w:pPr>
        <w:spacing w:line="360" w:lineRule="auto"/>
        <w:jc w:val="both"/>
        <w:rPr>
          <w:rFonts w:ascii="Raleway Medium" w:hAnsi="Raleway Medium"/>
          <w:sz w:val="28"/>
          <w:szCs w:val="28"/>
        </w:rPr>
      </w:pPr>
    </w:p>
    <w:p w14:paraId="2B0353F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Con intervención directa o inmediata de dos o más personas; </w:t>
      </w:r>
    </w:p>
    <w:p w14:paraId="39B93439" w14:textId="77777777" w:rsidR="00575781" w:rsidRPr="000F27C2" w:rsidRDefault="00575781" w:rsidP="00F35588">
      <w:pPr>
        <w:spacing w:line="360" w:lineRule="auto"/>
        <w:jc w:val="both"/>
        <w:rPr>
          <w:rFonts w:ascii="Raleway Medium" w:hAnsi="Raleway Medium"/>
          <w:sz w:val="28"/>
          <w:szCs w:val="28"/>
        </w:rPr>
      </w:pPr>
    </w:p>
    <w:p w14:paraId="11155476" w14:textId="5280C06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Por ascendiente contra su descendiente, éste contra aquél, por colateral contra colateral por consanguinidad, el tutor contra su pupilo, el padrastro o la madrastra contra su hijastro, éste contra cualquiera de ellos, amasio de la madre o del padre contra cualquiera de los hijos de éstos o los hijos contra aquellos. Además de la pena de prisión, </w:t>
      </w:r>
      <w:r w:rsidR="004F1E8D" w:rsidRPr="000F27C2">
        <w:rPr>
          <w:rFonts w:ascii="Raleway Medium" w:hAnsi="Raleway Medium"/>
          <w:sz w:val="28"/>
          <w:szCs w:val="28"/>
        </w:rPr>
        <w:t>se impondrá la pérdida de</w:t>
      </w:r>
      <w:r w:rsidRPr="000F27C2">
        <w:rPr>
          <w:rFonts w:ascii="Raleway Medium" w:hAnsi="Raleway Medium"/>
          <w:sz w:val="28"/>
          <w:szCs w:val="28"/>
        </w:rPr>
        <w:t xml:space="preserve"> la patria potestad o la tutela, en los casos en que la ejerciere sobre la víctima, así como los derechos sucesorios con respecto del ofendido</w:t>
      </w:r>
      <w:r w:rsidR="004F1E8D" w:rsidRPr="000F27C2">
        <w:rPr>
          <w:rFonts w:ascii="Raleway Medium" w:hAnsi="Raleway Medium"/>
          <w:sz w:val="28"/>
          <w:szCs w:val="28"/>
        </w:rPr>
        <w:t xml:space="preserve"> y</w:t>
      </w:r>
      <w:r w:rsidRPr="000F27C2">
        <w:rPr>
          <w:rFonts w:ascii="Raleway Medium" w:hAnsi="Raleway Medium"/>
          <w:sz w:val="28"/>
          <w:szCs w:val="28"/>
        </w:rPr>
        <w:t xml:space="preserve"> la pérdida de los derechos como acreedor alimentario que tenga con respecto a la víctima; </w:t>
      </w:r>
    </w:p>
    <w:p w14:paraId="7A55FFF7" w14:textId="77777777" w:rsidR="00575781" w:rsidRPr="000F27C2" w:rsidRDefault="00575781" w:rsidP="00F35588">
      <w:pPr>
        <w:spacing w:line="360" w:lineRule="auto"/>
        <w:jc w:val="both"/>
        <w:rPr>
          <w:rFonts w:ascii="Raleway Medium" w:hAnsi="Raleway Medium"/>
          <w:sz w:val="28"/>
          <w:szCs w:val="28"/>
        </w:rPr>
      </w:pPr>
    </w:p>
    <w:p w14:paraId="5049A369" w14:textId="3061118C"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Por quien valiéndose de medios o circunstancias que le proporcionen su empleo, cargo o comisión públicos, profesión, ministerio religioso o cualquier otro que implique subordinación por parte de la víctima. Además de la pena de prisión, si el agresor fuese </w:t>
      </w:r>
      <w:r w:rsidR="007C76ED" w:rsidRPr="000F27C2">
        <w:rPr>
          <w:rFonts w:ascii="Raleway Medium" w:hAnsi="Raleway Medium"/>
          <w:sz w:val="28"/>
          <w:szCs w:val="28"/>
        </w:rPr>
        <w:t xml:space="preserve">persona que tuviere el carácter de </w:t>
      </w:r>
      <w:r w:rsidRPr="000F27C2">
        <w:rPr>
          <w:rFonts w:ascii="Raleway Medium" w:hAnsi="Raleway Medium"/>
          <w:sz w:val="28"/>
          <w:szCs w:val="28"/>
        </w:rPr>
        <w:t xml:space="preserve">servidor público </w:t>
      </w:r>
      <w:r w:rsidR="004F1E8D" w:rsidRPr="000F27C2">
        <w:rPr>
          <w:rFonts w:ascii="Raleway Medium" w:hAnsi="Raleway Medium"/>
          <w:sz w:val="28"/>
          <w:szCs w:val="28"/>
        </w:rPr>
        <w:t xml:space="preserve">de los tres órdenes de gobierno </w:t>
      </w:r>
      <w:r w:rsidRPr="000F27C2">
        <w:rPr>
          <w:rFonts w:ascii="Raleway Medium" w:hAnsi="Raleway Medium"/>
          <w:sz w:val="28"/>
          <w:szCs w:val="28"/>
        </w:rPr>
        <w:t xml:space="preserve">se le destituirá e inhabilitará en el cargo, </w:t>
      </w:r>
      <w:r w:rsidRPr="000F27C2">
        <w:rPr>
          <w:rFonts w:ascii="Raleway Medium" w:hAnsi="Raleway Medium"/>
          <w:sz w:val="28"/>
          <w:szCs w:val="28"/>
        </w:rPr>
        <w:lastRenderedPageBreak/>
        <w:t xml:space="preserve">empleo o comisión, o </w:t>
      </w:r>
      <w:r w:rsidR="004F1E8D" w:rsidRPr="000F27C2">
        <w:rPr>
          <w:rFonts w:ascii="Raleway Medium" w:hAnsi="Raleway Medium"/>
          <w:sz w:val="28"/>
          <w:szCs w:val="28"/>
        </w:rPr>
        <w:t>si fuese profesionista y lleva a cabo la conducta con motivo de prestación de servicios al sujeto pasivo</w:t>
      </w:r>
      <w:r w:rsidRPr="000F27C2">
        <w:rPr>
          <w:rFonts w:ascii="Raleway Medium" w:hAnsi="Raleway Medium"/>
          <w:sz w:val="28"/>
          <w:szCs w:val="28"/>
        </w:rPr>
        <w:t xml:space="preserve">, será suspendido en el ejercicio de su profesión por un término igual al de la pena de prisión; </w:t>
      </w:r>
    </w:p>
    <w:p w14:paraId="340ED693" w14:textId="77777777" w:rsidR="00575781" w:rsidRPr="000F27C2" w:rsidRDefault="00575781" w:rsidP="00F35588">
      <w:pPr>
        <w:spacing w:line="360" w:lineRule="auto"/>
        <w:jc w:val="both"/>
        <w:rPr>
          <w:rFonts w:ascii="Raleway Medium" w:hAnsi="Raleway Medium"/>
          <w:sz w:val="28"/>
          <w:szCs w:val="28"/>
        </w:rPr>
      </w:pPr>
    </w:p>
    <w:p w14:paraId="384AA0A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Por la persona que tenga al ofendido bajo su custodia, guarda o educación o aproveche la confianza en ella depositada; </w:t>
      </w:r>
    </w:p>
    <w:p w14:paraId="22027CBE" w14:textId="77777777" w:rsidR="00575781" w:rsidRPr="000F27C2" w:rsidRDefault="00575781" w:rsidP="00F35588">
      <w:pPr>
        <w:spacing w:line="360" w:lineRule="auto"/>
        <w:jc w:val="both"/>
        <w:rPr>
          <w:rFonts w:ascii="Raleway Medium" w:hAnsi="Raleway Medium"/>
          <w:sz w:val="28"/>
          <w:szCs w:val="28"/>
        </w:rPr>
      </w:pPr>
    </w:p>
    <w:p w14:paraId="5478367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El delito fuere cometido previa suministración de estupefacientes o psicotrópicos a la víctima, en contra de su voluntad o sin su conocimiento.</w:t>
      </w:r>
    </w:p>
    <w:p w14:paraId="22CEBBAA" w14:textId="77777777" w:rsidR="00575781" w:rsidRPr="000F27C2" w:rsidRDefault="00575781" w:rsidP="00F35588">
      <w:pPr>
        <w:spacing w:line="360" w:lineRule="auto"/>
        <w:jc w:val="both"/>
        <w:rPr>
          <w:rFonts w:ascii="Raleway Medium" w:hAnsi="Raleway Medium"/>
          <w:sz w:val="28"/>
          <w:szCs w:val="28"/>
        </w:rPr>
      </w:pPr>
    </w:p>
    <w:p w14:paraId="70023E5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Fuere cometido al encontrarse la víctima a bordo de un vehículo particular o de servicio público; </w:t>
      </w:r>
    </w:p>
    <w:p w14:paraId="211DE0A1" w14:textId="77777777" w:rsidR="00575781" w:rsidRPr="000F27C2" w:rsidRDefault="00575781" w:rsidP="00F35588">
      <w:pPr>
        <w:spacing w:line="360" w:lineRule="auto"/>
        <w:jc w:val="both"/>
        <w:rPr>
          <w:rFonts w:ascii="Raleway Medium" w:hAnsi="Raleway Medium"/>
          <w:sz w:val="28"/>
          <w:szCs w:val="28"/>
        </w:rPr>
      </w:pPr>
    </w:p>
    <w:p w14:paraId="123F385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 Fuere cometido en despoblado o lugar solitario; </w:t>
      </w:r>
    </w:p>
    <w:p w14:paraId="1E6014E7" w14:textId="77777777" w:rsidR="00575781" w:rsidRPr="000F27C2" w:rsidRDefault="00575781" w:rsidP="00F35588">
      <w:pPr>
        <w:spacing w:line="360" w:lineRule="auto"/>
        <w:jc w:val="both"/>
        <w:rPr>
          <w:rFonts w:ascii="Raleway Medium" w:hAnsi="Raleway Medium"/>
          <w:sz w:val="28"/>
          <w:szCs w:val="28"/>
        </w:rPr>
      </w:pPr>
    </w:p>
    <w:p w14:paraId="670EB27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VII. Dentro de los centros educativos, culturales, deportivos, religiosos, de trabajo, o cualquier otro centro de naturaleza social; y </w:t>
      </w:r>
    </w:p>
    <w:p w14:paraId="39E1632F" w14:textId="77777777" w:rsidR="00575781" w:rsidRPr="000F27C2" w:rsidRDefault="00575781" w:rsidP="00F35588">
      <w:pPr>
        <w:spacing w:line="360" w:lineRule="auto"/>
        <w:jc w:val="both"/>
        <w:rPr>
          <w:rFonts w:ascii="Raleway Medium" w:hAnsi="Raleway Medium"/>
          <w:sz w:val="28"/>
          <w:szCs w:val="28"/>
        </w:rPr>
      </w:pPr>
    </w:p>
    <w:p w14:paraId="16A6E7C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 En inmuebles públicos.</w:t>
      </w:r>
    </w:p>
    <w:p w14:paraId="1C159D40" w14:textId="77777777" w:rsidR="00575781" w:rsidRPr="000F27C2" w:rsidRDefault="00575781" w:rsidP="00F35588">
      <w:pPr>
        <w:spacing w:line="360" w:lineRule="auto"/>
        <w:jc w:val="both"/>
        <w:rPr>
          <w:rFonts w:ascii="Raleway Medium" w:hAnsi="Raleway Medium"/>
          <w:sz w:val="28"/>
          <w:szCs w:val="28"/>
        </w:rPr>
      </w:pPr>
    </w:p>
    <w:p w14:paraId="043E545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III</w:t>
      </w:r>
    </w:p>
    <w:p w14:paraId="3A8DEB0A"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Incesto</w:t>
      </w:r>
    </w:p>
    <w:p w14:paraId="717EAFDA" w14:textId="77777777" w:rsidR="00575781" w:rsidRPr="000F27C2" w:rsidRDefault="00575781" w:rsidP="00F35588">
      <w:pPr>
        <w:spacing w:line="360" w:lineRule="auto"/>
        <w:jc w:val="both"/>
        <w:rPr>
          <w:rFonts w:ascii="Raleway Medium" w:hAnsi="Raleway Medium"/>
          <w:sz w:val="28"/>
          <w:szCs w:val="28"/>
        </w:rPr>
      </w:pPr>
    </w:p>
    <w:p w14:paraId="242D3A81" w14:textId="77777777" w:rsidR="00575781" w:rsidRPr="000F27C2" w:rsidRDefault="00575781" w:rsidP="00DF2CF9">
      <w:pPr>
        <w:pStyle w:val="Artculo"/>
        <w:rPr>
          <w:b w:val="0"/>
        </w:rPr>
      </w:pPr>
      <w:r w:rsidRPr="000F27C2">
        <w:rPr>
          <w:b w:val="0"/>
        </w:rPr>
        <w:lastRenderedPageBreak/>
        <w:t>Se sancionará con pena de uno a seis años de prisión, el delito de incesto cuando los ascendientes tengan relaciones sexuales con sus descendientes, siempre y cuando estos últimos sean mayores de edad.</w:t>
      </w:r>
    </w:p>
    <w:p w14:paraId="762A2786" w14:textId="77777777" w:rsidR="00575781" w:rsidRPr="000F27C2" w:rsidRDefault="00575781" w:rsidP="00F35588">
      <w:pPr>
        <w:spacing w:line="360" w:lineRule="auto"/>
        <w:jc w:val="both"/>
        <w:rPr>
          <w:rFonts w:ascii="Raleway Medium" w:hAnsi="Raleway Medium"/>
          <w:sz w:val="28"/>
          <w:szCs w:val="28"/>
        </w:rPr>
      </w:pPr>
    </w:p>
    <w:p w14:paraId="4A3B368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Cuando la víctima sea persona menor de dieciocho </w:t>
      </w:r>
      <w:proofErr w:type="gramStart"/>
      <w:r w:rsidRPr="000F27C2">
        <w:rPr>
          <w:rFonts w:ascii="Raleway Medium" w:hAnsi="Raleway Medium"/>
          <w:sz w:val="28"/>
          <w:szCs w:val="28"/>
        </w:rPr>
        <w:t>años de edad</w:t>
      </w:r>
      <w:proofErr w:type="gramEnd"/>
      <w:r w:rsidRPr="000F27C2">
        <w:rPr>
          <w:rFonts w:ascii="Raleway Medium" w:hAnsi="Raleway Medium"/>
          <w:sz w:val="28"/>
          <w:szCs w:val="28"/>
        </w:rPr>
        <w:t>, la conducta siempre será entendida como típica de violación.</w:t>
      </w:r>
    </w:p>
    <w:p w14:paraId="5CA74316" w14:textId="77777777" w:rsidR="00575781" w:rsidRPr="000F27C2" w:rsidRDefault="00575781" w:rsidP="00F35588">
      <w:pPr>
        <w:spacing w:line="360" w:lineRule="auto"/>
        <w:jc w:val="both"/>
        <w:rPr>
          <w:rFonts w:ascii="Raleway Medium" w:hAnsi="Raleway Medium"/>
          <w:sz w:val="28"/>
          <w:szCs w:val="28"/>
        </w:rPr>
      </w:pPr>
    </w:p>
    <w:p w14:paraId="17C59AB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IV</w:t>
      </w:r>
    </w:p>
    <w:p w14:paraId="78B6DB7C"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Disposiciones generales</w:t>
      </w:r>
    </w:p>
    <w:p w14:paraId="1A0F14AB" w14:textId="77777777" w:rsidR="00575781" w:rsidRPr="000F27C2" w:rsidRDefault="00575781" w:rsidP="00F35588">
      <w:pPr>
        <w:spacing w:line="360" w:lineRule="auto"/>
        <w:jc w:val="both"/>
        <w:rPr>
          <w:rFonts w:ascii="Raleway Medium" w:hAnsi="Raleway Medium"/>
          <w:sz w:val="28"/>
          <w:szCs w:val="28"/>
        </w:rPr>
      </w:pPr>
    </w:p>
    <w:p w14:paraId="4F9897E5" w14:textId="16EAE634" w:rsidR="00575781" w:rsidRPr="000F27C2" w:rsidRDefault="00575781" w:rsidP="00DF2CF9">
      <w:pPr>
        <w:pStyle w:val="Artculo"/>
        <w:rPr>
          <w:b w:val="0"/>
        </w:rPr>
      </w:pPr>
      <w:r w:rsidRPr="000F27C2">
        <w:rPr>
          <w:b w:val="0"/>
        </w:rPr>
        <w:t>Cuando a consecuencia de la comisión de alguno de los delitos previstos en este Título resulten hijos, la reparación del daño comprenderá el pago de alimentos para éstos y para la madre, en los términos que fija la legislación civil.</w:t>
      </w:r>
    </w:p>
    <w:p w14:paraId="2C0819BD" w14:textId="77777777" w:rsidR="00575781" w:rsidRPr="000F27C2" w:rsidRDefault="00575781" w:rsidP="00F35588">
      <w:pPr>
        <w:spacing w:line="360" w:lineRule="auto"/>
        <w:jc w:val="both"/>
        <w:rPr>
          <w:rFonts w:ascii="Raleway Medium" w:hAnsi="Raleway Medium"/>
          <w:sz w:val="28"/>
          <w:szCs w:val="28"/>
        </w:rPr>
      </w:pPr>
    </w:p>
    <w:p w14:paraId="4DD0309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Décimo Octavo</w:t>
      </w:r>
    </w:p>
    <w:p w14:paraId="3309FF16"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en Materia de Inhumaciones y Exhumaciones</w:t>
      </w:r>
    </w:p>
    <w:p w14:paraId="218BB547" w14:textId="77777777" w:rsidR="00575781" w:rsidRPr="000F27C2" w:rsidRDefault="00575781" w:rsidP="00F35588">
      <w:pPr>
        <w:spacing w:line="360" w:lineRule="auto"/>
        <w:jc w:val="center"/>
        <w:rPr>
          <w:rFonts w:ascii="Raleway Medium" w:hAnsi="Raleway Medium"/>
          <w:sz w:val="28"/>
          <w:szCs w:val="28"/>
        </w:rPr>
      </w:pPr>
    </w:p>
    <w:p w14:paraId="07B626C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598FCAD6"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Inhumaciones y exhumaciones</w:t>
      </w:r>
    </w:p>
    <w:p w14:paraId="7C65645B" w14:textId="77777777" w:rsidR="00575781" w:rsidRPr="000F27C2" w:rsidRDefault="00575781" w:rsidP="00F35588">
      <w:pPr>
        <w:spacing w:line="360" w:lineRule="auto"/>
        <w:jc w:val="both"/>
        <w:rPr>
          <w:rFonts w:ascii="Raleway Medium" w:hAnsi="Raleway Medium"/>
          <w:sz w:val="28"/>
          <w:szCs w:val="28"/>
        </w:rPr>
      </w:pPr>
    </w:p>
    <w:p w14:paraId="58C7F77C" w14:textId="77777777" w:rsidR="00575781" w:rsidRPr="000F27C2" w:rsidRDefault="00575781" w:rsidP="00DF2CF9">
      <w:pPr>
        <w:pStyle w:val="Artculo"/>
        <w:rPr>
          <w:b w:val="0"/>
        </w:rPr>
      </w:pPr>
      <w:r w:rsidRPr="000F27C2">
        <w:rPr>
          <w:b w:val="0"/>
        </w:rPr>
        <w:t>Se impondrá prisión de uno a dos años o multa de treinta a noventa veces el valor diario de la Unidad de Medida y Actualización a quien:</w:t>
      </w:r>
    </w:p>
    <w:p w14:paraId="0A6E36C7" w14:textId="77777777" w:rsidR="00575781" w:rsidRPr="000F27C2" w:rsidRDefault="00575781" w:rsidP="00F35588">
      <w:pPr>
        <w:spacing w:line="360" w:lineRule="auto"/>
        <w:jc w:val="both"/>
        <w:rPr>
          <w:rFonts w:ascii="Raleway Medium" w:hAnsi="Raleway Medium"/>
          <w:sz w:val="28"/>
          <w:szCs w:val="28"/>
        </w:rPr>
      </w:pPr>
    </w:p>
    <w:p w14:paraId="413824E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 xml:space="preserve">I. Oculte, destruya o sepulte un cadáver, restos o feto humanos, sin la orden de la autoridad que deba darla o sin los requisitos que exija el Código Civil Federal o de la entidad que corresponda, o la Ley General de Salud, o leyes especiales. </w:t>
      </w:r>
    </w:p>
    <w:p w14:paraId="21EC2C4D" w14:textId="03A1EE79" w:rsidR="00575781" w:rsidRPr="000F27C2" w:rsidRDefault="00575781" w:rsidP="00F35588">
      <w:pPr>
        <w:spacing w:line="360" w:lineRule="auto"/>
        <w:jc w:val="both"/>
        <w:rPr>
          <w:rFonts w:ascii="Raleway Medium" w:hAnsi="Raleway Medium"/>
          <w:sz w:val="28"/>
          <w:szCs w:val="28"/>
        </w:rPr>
      </w:pPr>
    </w:p>
    <w:p w14:paraId="7F504F72" w14:textId="77777777" w:rsidR="00D43D15" w:rsidRPr="000F27C2" w:rsidRDefault="00D43D15" w:rsidP="00F35588">
      <w:pPr>
        <w:spacing w:line="360" w:lineRule="auto"/>
        <w:jc w:val="both"/>
        <w:rPr>
          <w:rFonts w:ascii="Raleway Medium" w:hAnsi="Raleway Medium"/>
          <w:sz w:val="28"/>
          <w:szCs w:val="28"/>
        </w:rPr>
      </w:pPr>
      <w:r w:rsidRPr="000F27C2">
        <w:rPr>
          <w:rFonts w:ascii="Raleway Medium" w:hAnsi="Raleway Medium"/>
          <w:sz w:val="28"/>
          <w:szCs w:val="28"/>
        </w:rPr>
        <w:t>II. Exhuma un cadáver, restos o feto humanos, sin los requisitos legales, reglamentarios o administrativos, o con violación de derechos.</w:t>
      </w:r>
    </w:p>
    <w:p w14:paraId="4704BA3B" w14:textId="77777777" w:rsidR="00D43D15" w:rsidRPr="000F27C2" w:rsidRDefault="00D43D15" w:rsidP="00F35588">
      <w:pPr>
        <w:spacing w:line="360" w:lineRule="auto"/>
        <w:jc w:val="both"/>
        <w:rPr>
          <w:rFonts w:ascii="Raleway Medium" w:hAnsi="Raleway Medium"/>
          <w:sz w:val="28"/>
          <w:szCs w:val="28"/>
        </w:rPr>
      </w:pPr>
    </w:p>
    <w:p w14:paraId="1B693FFA" w14:textId="77777777" w:rsidR="00D43D15" w:rsidRPr="000F27C2" w:rsidRDefault="00D43D15" w:rsidP="00F35588">
      <w:pPr>
        <w:spacing w:line="360" w:lineRule="auto"/>
        <w:jc w:val="both"/>
        <w:rPr>
          <w:rFonts w:ascii="Raleway Medium" w:hAnsi="Raleway Medium"/>
          <w:sz w:val="28"/>
          <w:szCs w:val="28"/>
        </w:rPr>
      </w:pPr>
      <w:r w:rsidRPr="000F27C2">
        <w:rPr>
          <w:rFonts w:ascii="Raleway Medium" w:hAnsi="Raleway Medium"/>
          <w:sz w:val="28"/>
          <w:szCs w:val="28"/>
        </w:rPr>
        <w:t>III. Realice exhibición pública de un cadáver, restos o feto humanos, con fines de lucro o con el pretexto de falta de pago de derechos o impuestos, o</w:t>
      </w:r>
    </w:p>
    <w:p w14:paraId="2FC82BCB" w14:textId="77777777" w:rsidR="00D43D15" w:rsidRPr="000F27C2" w:rsidRDefault="00D43D15" w:rsidP="00F35588">
      <w:pPr>
        <w:spacing w:line="360" w:lineRule="auto"/>
        <w:jc w:val="both"/>
        <w:rPr>
          <w:rFonts w:ascii="Raleway Medium" w:hAnsi="Raleway Medium"/>
          <w:sz w:val="28"/>
          <w:szCs w:val="28"/>
        </w:rPr>
      </w:pPr>
    </w:p>
    <w:p w14:paraId="2D44D9A6" w14:textId="77777777" w:rsidR="00D43D15" w:rsidRPr="000F27C2" w:rsidRDefault="00D43D15" w:rsidP="00F35588">
      <w:pPr>
        <w:spacing w:line="360" w:lineRule="auto"/>
        <w:jc w:val="both"/>
        <w:rPr>
          <w:rFonts w:ascii="Raleway Medium" w:hAnsi="Raleway Medium"/>
          <w:sz w:val="28"/>
          <w:szCs w:val="28"/>
        </w:rPr>
      </w:pPr>
      <w:r w:rsidRPr="000F27C2">
        <w:rPr>
          <w:rFonts w:ascii="Raleway Medium" w:hAnsi="Raleway Medium"/>
          <w:sz w:val="28"/>
          <w:szCs w:val="28"/>
        </w:rPr>
        <w:t>IV. Abandone el cadáver o restos humanos de una persona no identificada.</w:t>
      </w:r>
    </w:p>
    <w:p w14:paraId="455E730C" w14:textId="77777777" w:rsidR="00D43D15" w:rsidRPr="000F27C2" w:rsidRDefault="00D43D15" w:rsidP="00F35588">
      <w:pPr>
        <w:spacing w:line="360" w:lineRule="auto"/>
        <w:jc w:val="both"/>
        <w:rPr>
          <w:rFonts w:ascii="Raleway Medium" w:hAnsi="Raleway Medium"/>
          <w:sz w:val="28"/>
          <w:szCs w:val="28"/>
        </w:rPr>
      </w:pPr>
    </w:p>
    <w:p w14:paraId="76463AF2" w14:textId="5370609C" w:rsidR="00D43D15" w:rsidRPr="000F27C2" w:rsidRDefault="00D43D15" w:rsidP="00F35588">
      <w:pPr>
        <w:spacing w:line="360" w:lineRule="auto"/>
        <w:jc w:val="both"/>
        <w:rPr>
          <w:rFonts w:ascii="Raleway Medium" w:hAnsi="Raleway Medium"/>
          <w:sz w:val="28"/>
          <w:szCs w:val="28"/>
        </w:rPr>
      </w:pPr>
      <w:r w:rsidRPr="000F27C2">
        <w:rPr>
          <w:rFonts w:ascii="Raleway Medium" w:hAnsi="Raleway Medium"/>
          <w:sz w:val="28"/>
          <w:szCs w:val="28"/>
        </w:rPr>
        <w:t>Solo aplicará la excepción a la fracción III de este artículo, cuando una persona haya consentido previamente la exhibición de su propio cadáver</w:t>
      </w:r>
    </w:p>
    <w:p w14:paraId="5ECD4376" w14:textId="77777777" w:rsidR="00D43D15" w:rsidRPr="000F27C2" w:rsidRDefault="00D43D15" w:rsidP="00F35588">
      <w:pPr>
        <w:spacing w:line="360" w:lineRule="auto"/>
        <w:jc w:val="both"/>
        <w:rPr>
          <w:rFonts w:ascii="Raleway Medium" w:hAnsi="Raleway Medium"/>
          <w:sz w:val="28"/>
          <w:szCs w:val="28"/>
        </w:rPr>
      </w:pPr>
    </w:p>
    <w:p w14:paraId="7C6C47E8" w14:textId="3E27C101" w:rsidR="00575781" w:rsidRPr="000F27C2" w:rsidRDefault="00DB5FB9" w:rsidP="00DF2CF9">
      <w:pPr>
        <w:pStyle w:val="Artculo"/>
        <w:rPr>
          <w:b w:val="0"/>
        </w:rPr>
      </w:pPr>
      <w:r w:rsidRPr="000F27C2">
        <w:rPr>
          <w:b w:val="0"/>
        </w:rPr>
        <w:t>En los supuestos del párrafo anterior cuando la muerte haya sido a consecuencia de golpes, heridas u otras lesiones, si el agente sabía esa circunstancia, se le incrementará hasta en una mitad la sanción prevista en el artículo 31</w:t>
      </w:r>
      <w:r w:rsidR="0035560E" w:rsidRPr="000F27C2">
        <w:rPr>
          <w:b w:val="0"/>
        </w:rPr>
        <w:t>8.</w:t>
      </w:r>
    </w:p>
    <w:p w14:paraId="18EE3E93" w14:textId="77777777" w:rsidR="00575781" w:rsidRPr="000F27C2" w:rsidRDefault="00575781" w:rsidP="00F35588">
      <w:pPr>
        <w:spacing w:line="360" w:lineRule="auto"/>
        <w:jc w:val="both"/>
        <w:rPr>
          <w:rFonts w:ascii="Raleway Medium" w:hAnsi="Raleway Medium"/>
          <w:sz w:val="28"/>
          <w:szCs w:val="28"/>
        </w:rPr>
      </w:pPr>
    </w:p>
    <w:p w14:paraId="06E3441B" w14:textId="77777777" w:rsidR="00575781" w:rsidRPr="000F27C2" w:rsidRDefault="00575781" w:rsidP="00DF2CF9">
      <w:pPr>
        <w:pStyle w:val="Artculo"/>
        <w:rPr>
          <w:b w:val="0"/>
        </w:rPr>
      </w:pPr>
      <w:r w:rsidRPr="000F27C2">
        <w:rPr>
          <w:b w:val="0"/>
        </w:rPr>
        <w:lastRenderedPageBreak/>
        <w:t>A quien incinere, sepulte, desintegre o destruya total o parcial el cadáver o restos humanos de una persona no identificada, sin autorización de las autoridades competentes en la materia, se impondrá pena de cinco a ocho años de prisión y multa de quinientas a mil veces el valor diario de la Unidad de Medida y Actualización.</w:t>
      </w:r>
    </w:p>
    <w:p w14:paraId="57B863D9" w14:textId="77777777" w:rsidR="00575781" w:rsidRPr="000F27C2" w:rsidRDefault="00575781" w:rsidP="00F35588">
      <w:pPr>
        <w:spacing w:line="360" w:lineRule="auto"/>
        <w:jc w:val="both"/>
        <w:rPr>
          <w:rFonts w:ascii="Raleway Medium" w:hAnsi="Raleway Medium"/>
          <w:sz w:val="28"/>
          <w:szCs w:val="28"/>
        </w:rPr>
      </w:pPr>
    </w:p>
    <w:p w14:paraId="57DB63D5" w14:textId="71C928F6" w:rsidR="00575781" w:rsidRPr="000F27C2" w:rsidRDefault="00575781" w:rsidP="00DF2CF9">
      <w:pPr>
        <w:pStyle w:val="Artculo"/>
        <w:rPr>
          <w:b w:val="0"/>
        </w:rPr>
      </w:pPr>
      <w:r w:rsidRPr="000F27C2">
        <w:rPr>
          <w:b w:val="0"/>
        </w:rPr>
        <w:t>Se impondrá de uno a cinco años de prisión:</w:t>
      </w:r>
    </w:p>
    <w:p w14:paraId="1691C0B7" w14:textId="77777777" w:rsidR="00575781" w:rsidRPr="000F27C2" w:rsidRDefault="00575781" w:rsidP="00F35588">
      <w:pPr>
        <w:spacing w:line="360" w:lineRule="auto"/>
        <w:jc w:val="both"/>
        <w:rPr>
          <w:rFonts w:ascii="Raleway Medium" w:hAnsi="Raleway Medium"/>
          <w:sz w:val="28"/>
          <w:szCs w:val="28"/>
        </w:rPr>
      </w:pPr>
    </w:p>
    <w:p w14:paraId="709AFA4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Al que viole un túmulo, un sepulcro, una sepultura o féretro, y</w:t>
      </w:r>
    </w:p>
    <w:p w14:paraId="047F7E49" w14:textId="7723A103" w:rsidR="00575781" w:rsidRPr="000F27C2" w:rsidRDefault="00575781" w:rsidP="00F35588">
      <w:pPr>
        <w:spacing w:line="360" w:lineRule="auto"/>
        <w:jc w:val="both"/>
        <w:rPr>
          <w:rFonts w:ascii="Raleway Medium" w:hAnsi="Raleway Medium"/>
          <w:sz w:val="28"/>
          <w:szCs w:val="28"/>
        </w:rPr>
      </w:pPr>
    </w:p>
    <w:p w14:paraId="2CE4F8D6" w14:textId="79468D68" w:rsidR="00B77FCC" w:rsidRPr="000F27C2" w:rsidRDefault="005941B7" w:rsidP="00F35588">
      <w:pPr>
        <w:spacing w:line="360" w:lineRule="auto"/>
        <w:jc w:val="both"/>
        <w:rPr>
          <w:rFonts w:ascii="Raleway Medium" w:hAnsi="Raleway Medium"/>
          <w:sz w:val="28"/>
          <w:szCs w:val="28"/>
        </w:rPr>
      </w:pPr>
      <w:r w:rsidRPr="000F27C2">
        <w:rPr>
          <w:rFonts w:ascii="Raleway Medium" w:hAnsi="Raleway Medium"/>
          <w:sz w:val="28"/>
          <w:szCs w:val="28"/>
        </w:rPr>
        <w:t>II.- Al que profane un cadáver o restos humanos con actos de vilipendio, mutilación,</w:t>
      </w:r>
      <w:r w:rsidR="00ED26D0" w:rsidRPr="000F27C2">
        <w:rPr>
          <w:rFonts w:ascii="Raleway Medium" w:hAnsi="Raleway Medium"/>
          <w:sz w:val="28"/>
          <w:szCs w:val="28"/>
        </w:rPr>
        <w:t xml:space="preserve"> o</w:t>
      </w:r>
      <w:r w:rsidRPr="000F27C2">
        <w:rPr>
          <w:rFonts w:ascii="Raleway Medium" w:hAnsi="Raleway Medium"/>
          <w:sz w:val="28"/>
          <w:szCs w:val="28"/>
        </w:rPr>
        <w:t xml:space="preserve"> brutalidad.</w:t>
      </w:r>
    </w:p>
    <w:p w14:paraId="12D4573E" w14:textId="77777777" w:rsidR="00B77FCC" w:rsidRPr="000F27C2" w:rsidRDefault="00B77FCC" w:rsidP="00F35588">
      <w:pPr>
        <w:spacing w:line="360" w:lineRule="auto"/>
        <w:jc w:val="both"/>
        <w:rPr>
          <w:rFonts w:ascii="Raleway Medium" w:hAnsi="Raleway Medium"/>
          <w:sz w:val="28"/>
          <w:szCs w:val="28"/>
        </w:rPr>
      </w:pPr>
    </w:p>
    <w:p w14:paraId="2A1C74F0"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54CE6D20"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Actos de necrofilia con fines sexuales</w:t>
      </w:r>
    </w:p>
    <w:p w14:paraId="0E3D4330" w14:textId="77777777" w:rsidR="00575781" w:rsidRPr="000F27C2" w:rsidRDefault="00575781" w:rsidP="00F35588">
      <w:pPr>
        <w:spacing w:line="360" w:lineRule="auto"/>
        <w:jc w:val="both"/>
        <w:rPr>
          <w:rFonts w:ascii="Raleway Medium" w:hAnsi="Raleway Medium"/>
          <w:sz w:val="28"/>
          <w:szCs w:val="28"/>
        </w:rPr>
      </w:pPr>
    </w:p>
    <w:p w14:paraId="5F4744C1" w14:textId="77777777" w:rsidR="00575781" w:rsidRPr="000F27C2" w:rsidRDefault="00575781" w:rsidP="00DF2CF9">
      <w:pPr>
        <w:pStyle w:val="Artculo"/>
        <w:rPr>
          <w:b w:val="0"/>
        </w:rPr>
      </w:pPr>
      <w:r w:rsidRPr="000F27C2">
        <w:rPr>
          <w:b w:val="0"/>
        </w:rPr>
        <w:t xml:space="preserve">A quien profane un cadáver mediante actos de necrofilia con fines sexuales, se le impondrán de cuatro a ocho años de prisión. </w:t>
      </w:r>
    </w:p>
    <w:p w14:paraId="4C25826B" w14:textId="77777777" w:rsidR="00575781" w:rsidRPr="000F27C2" w:rsidRDefault="00575781" w:rsidP="00F35588">
      <w:pPr>
        <w:spacing w:line="360" w:lineRule="auto"/>
        <w:jc w:val="both"/>
        <w:rPr>
          <w:rFonts w:ascii="Raleway Medium" w:hAnsi="Raleway Medium"/>
          <w:sz w:val="28"/>
          <w:szCs w:val="28"/>
        </w:rPr>
      </w:pPr>
    </w:p>
    <w:p w14:paraId="560928B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Por necrofilia se entenderá toda conducta cuya atracción y/o excitación sexual hacia los cadáveres, le haga llegar al coito con el cadáver, así como también tocamientos o mutilación con fines sexuales.</w:t>
      </w:r>
    </w:p>
    <w:p w14:paraId="386B2F19" w14:textId="77777777" w:rsidR="00575781" w:rsidRPr="000F27C2" w:rsidRDefault="00575781" w:rsidP="00F35588">
      <w:pPr>
        <w:spacing w:line="360" w:lineRule="auto"/>
        <w:jc w:val="both"/>
        <w:rPr>
          <w:rFonts w:ascii="Raleway Medium" w:hAnsi="Raleway Medium"/>
          <w:sz w:val="28"/>
          <w:szCs w:val="28"/>
        </w:rPr>
      </w:pPr>
    </w:p>
    <w:p w14:paraId="02FAA448" w14:textId="77777777" w:rsidR="00575781" w:rsidRPr="000F27C2" w:rsidRDefault="00575781" w:rsidP="00DF2CF9">
      <w:pPr>
        <w:pStyle w:val="Artculo"/>
        <w:rPr>
          <w:b w:val="0"/>
        </w:rPr>
      </w:pPr>
      <w:r w:rsidRPr="000F27C2">
        <w:rPr>
          <w:b w:val="0"/>
        </w:rPr>
        <w:lastRenderedPageBreak/>
        <w:t>A quien se apodere de un cadáver con violencia que se encuentre bajo resguardo de cualquier autoridad de seguridad pública o sanitaria con la finalidad de evitar la investigación u obstaculizar un hecho delictivo, se impondrá de diez a quince años de prisión.</w:t>
      </w:r>
    </w:p>
    <w:p w14:paraId="647D1B98" w14:textId="77777777" w:rsidR="00575781" w:rsidRPr="000F27C2" w:rsidRDefault="00575781" w:rsidP="00F35588">
      <w:pPr>
        <w:spacing w:line="360" w:lineRule="auto"/>
        <w:jc w:val="both"/>
        <w:rPr>
          <w:rFonts w:ascii="Raleway Medium" w:hAnsi="Raleway Medium"/>
          <w:sz w:val="28"/>
          <w:szCs w:val="28"/>
        </w:rPr>
      </w:pPr>
    </w:p>
    <w:p w14:paraId="2E98945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Décimo Noveno</w:t>
      </w:r>
    </w:p>
    <w:p w14:paraId="5D034707"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Contra la Paz y Seguridad de las Personas</w:t>
      </w:r>
    </w:p>
    <w:p w14:paraId="61C8C277" w14:textId="77777777" w:rsidR="00575781" w:rsidRPr="000F27C2" w:rsidRDefault="00575781" w:rsidP="00F35588">
      <w:pPr>
        <w:spacing w:line="360" w:lineRule="auto"/>
        <w:jc w:val="center"/>
        <w:rPr>
          <w:rFonts w:ascii="Raleway Medium" w:hAnsi="Raleway Medium"/>
          <w:b/>
          <w:sz w:val="28"/>
          <w:szCs w:val="28"/>
        </w:rPr>
      </w:pPr>
    </w:p>
    <w:p w14:paraId="6DD930C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456AB0D2" w14:textId="01F05A6E"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Amenazas </w:t>
      </w:r>
    </w:p>
    <w:p w14:paraId="290E3DB6" w14:textId="77777777" w:rsidR="00575781" w:rsidRPr="000F27C2" w:rsidRDefault="00575781" w:rsidP="00F35588">
      <w:pPr>
        <w:spacing w:line="360" w:lineRule="auto"/>
        <w:jc w:val="both"/>
        <w:rPr>
          <w:rFonts w:ascii="Raleway Medium" w:hAnsi="Raleway Medium"/>
          <w:sz w:val="28"/>
          <w:szCs w:val="28"/>
        </w:rPr>
      </w:pPr>
    </w:p>
    <w:p w14:paraId="2262254B" w14:textId="13DEA8B2" w:rsidR="00575781" w:rsidRPr="000F27C2" w:rsidRDefault="00575781" w:rsidP="00DF2CF9">
      <w:pPr>
        <w:pStyle w:val="Artculo"/>
        <w:rPr>
          <w:b w:val="0"/>
        </w:rPr>
      </w:pPr>
      <w:r w:rsidRPr="000F27C2">
        <w:rPr>
          <w:b w:val="0"/>
        </w:rPr>
        <w:t xml:space="preserve">Se aplicará sanción de </w:t>
      </w:r>
      <w:r w:rsidR="00575086" w:rsidRPr="000F27C2">
        <w:rPr>
          <w:b w:val="0"/>
        </w:rPr>
        <w:t xml:space="preserve">uno a tres años </w:t>
      </w:r>
      <w:r w:rsidRPr="000F27C2">
        <w:rPr>
          <w:b w:val="0"/>
        </w:rPr>
        <w:t>de prisión o multa de 180 a 360 veces el valor diario de la Unidad de Medida y Actualización:</w:t>
      </w:r>
    </w:p>
    <w:p w14:paraId="2A3D6E3D" w14:textId="77777777" w:rsidR="00575781" w:rsidRPr="000F27C2" w:rsidRDefault="00575781" w:rsidP="00F35588">
      <w:pPr>
        <w:spacing w:line="360" w:lineRule="auto"/>
        <w:jc w:val="both"/>
        <w:rPr>
          <w:rFonts w:ascii="Raleway Medium" w:hAnsi="Raleway Medium"/>
          <w:sz w:val="28"/>
          <w:szCs w:val="28"/>
        </w:rPr>
      </w:pPr>
    </w:p>
    <w:p w14:paraId="11BAD249" w14:textId="153B85D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w:t>
      </w:r>
      <w:r w:rsidR="003E2490" w:rsidRPr="000F27C2">
        <w:rPr>
          <w:rFonts w:ascii="Raleway Medium" w:hAnsi="Raleway Medium"/>
          <w:sz w:val="28"/>
          <w:szCs w:val="28"/>
        </w:rPr>
        <w:t xml:space="preserve"> </w:t>
      </w:r>
      <w:r w:rsidRPr="000F27C2">
        <w:rPr>
          <w:rFonts w:ascii="Raleway Medium" w:hAnsi="Raleway Medium"/>
          <w:sz w:val="28"/>
          <w:szCs w:val="28"/>
        </w:rPr>
        <w:t>Al que de cualquier modo amenace</w:t>
      </w:r>
      <w:r w:rsidR="0090138A" w:rsidRPr="000F27C2">
        <w:rPr>
          <w:rFonts w:ascii="Raleway Medium" w:hAnsi="Raleway Medium"/>
          <w:sz w:val="28"/>
          <w:szCs w:val="28"/>
        </w:rPr>
        <w:t>, anuncie o advierta</w:t>
      </w:r>
      <w:r w:rsidRPr="000F27C2">
        <w:rPr>
          <w:rFonts w:ascii="Raleway Medium" w:hAnsi="Raleway Medium"/>
          <w:sz w:val="28"/>
          <w:szCs w:val="28"/>
        </w:rPr>
        <w:t xml:space="preserve"> a otro con causarle un mal en su persona, en sus bienes, en su honor o en sus derechos, o en la persona, honor, bienes o derechos de alguien con quien esté ligado con algún vínculo, y</w:t>
      </w:r>
    </w:p>
    <w:p w14:paraId="4721EFDE" w14:textId="77777777" w:rsidR="00575781" w:rsidRPr="000F27C2" w:rsidRDefault="00575781" w:rsidP="00F35588">
      <w:pPr>
        <w:spacing w:line="360" w:lineRule="auto"/>
        <w:jc w:val="both"/>
        <w:rPr>
          <w:rFonts w:ascii="Raleway Medium" w:hAnsi="Raleway Medium"/>
          <w:sz w:val="28"/>
          <w:szCs w:val="28"/>
        </w:rPr>
      </w:pPr>
    </w:p>
    <w:p w14:paraId="7BFBFE12" w14:textId="70F7B8C3"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w:t>
      </w:r>
      <w:r w:rsidR="003E2490" w:rsidRPr="000F27C2">
        <w:rPr>
          <w:rFonts w:ascii="Raleway Medium" w:hAnsi="Raleway Medium"/>
          <w:sz w:val="28"/>
          <w:szCs w:val="28"/>
        </w:rPr>
        <w:t xml:space="preserve"> </w:t>
      </w:r>
      <w:r w:rsidRPr="000F27C2">
        <w:rPr>
          <w:rFonts w:ascii="Raleway Medium" w:hAnsi="Raleway Medium"/>
          <w:sz w:val="28"/>
          <w:szCs w:val="28"/>
        </w:rPr>
        <w:t>Al que por medio de amenazas de cualquier género trate de impedir que otro ejecute lo que tiene derecho a hacer.</w:t>
      </w:r>
    </w:p>
    <w:p w14:paraId="149CDA6B" w14:textId="7F9C1337" w:rsidR="00575781" w:rsidRPr="000F27C2" w:rsidRDefault="00575781" w:rsidP="00F35588">
      <w:pPr>
        <w:spacing w:line="360" w:lineRule="auto"/>
        <w:jc w:val="both"/>
        <w:rPr>
          <w:rFonts w:ascii="Raleway Medium" w:hAnsi="Raleway Medium"/>
          <w:sz w:val="28"/>
          <w:szCs w:val="28"/>
        </w:rPr>
      </w:pPr>
    </w:p>
    <w:p w14:paraId="6073F623" w14:textId="03FD72D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Los delitos previstos en este artículo se perseguirán por querella</w:t>
      </w:r>
      <w:r w:rsidR="00F60090" w:rsidRPr="000F27C2">
        <w:rPr>
          <w:rFonts w:ascii="Raleway Medium" w:hAnsi="Raleway Medium"/>
          <w:sz w:val="28"/>
          <w:szCs w:val="28"/>
        </w:rPr>
        <w:t>.</w:t>
      </w:r>
    </w:p>
    <w:p w14:paraId="5BB6908D" w14:textId="77777777" w:rsidR="00575781" w:rsidRPr="000F27C2" w:rsidRDefault="00575781" w:rsidP="00F35588">
      <w:pPr>
        <w:spacing w:line="360" w:lineRule="auto"/>
        <w:jc w:val="both"/>
        <w:rPr>
          <w:rFonts w:ascii="Raleway Medium" w:hAnsi="Raleway Medium"/>
          <w:sz w:val="28"/>
          <w:szCs w:val="28"/>
        </w:rPr>
      </w:pPr>
    </w:p>
    <w:p w14:paraId="05D46A63" w14:textId="77777777" w:rsidR="00575781" w:rsidRPr="000F27C2" w:rsidRDefault="00575781" w:rsidP="00DF2CF9">
      <w:pPr>
        <w:pStyle w:val="Artculo"/>
        <w:rPr>
          <w:b w:val="0"/>
        </w:rPr>
      </w:pPr>
      <w:r w:rsidRPr="000F27C2">
        <w:rPr>
          <w:b w:val="0"/>
        </w:rPr>
        <w:lastRenderedPageBreak/>
        <w:t>Se exigirá caución de no ofender:</w:t>
      </w:r>
    </w:p>
    <w:p w14:paraId="4102006D" w14:textId="77777777" w:rsidR="00575781" w:rsidRPr="000F27C2" w:rsidRDefault="00575781" w:rsidP="00F35588">
      <w:pPr>
        <w:spacing w:line="360" w:lineRule="auto"/>
        <w:jc w:val="both"/>
        <w:rPr>
          <w:rFonts w:ascii="Raleway Medium" w:hAnsi="Raleway Medium"/>
          <w:sz w:val="28"/>
          <w:szCs w:val="28"/>
        </w:rPr>
      </w:pPr>
    </w:p>
    <w:p w14:paraId="04D732B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Si los daños con que se amenaza son leves o evitables;</w:t>
      </w:r>
    </w:p>
    <w:p w14:paraId="4EC227AB" w14:textId="77777777" w:rsidR="00575781" w:rsidRPr="000F27C2" w:rsidRDefault="00575781" w:rsidP="00F35588">
      <w:pPr>
        <w:spacing w:line="360" w:lineRule="auto"/>
        <w:jc w:val="both"/>
        <w:rPr>
          <w:rFonts w:ascii="Raleway Medium" w:hAnsi="Raleway Medium"/>
          <w:sz w:val="28"/>
          <w:szCs w:val="28"/>
        </w:rPr>
      </w:pPr>
    </w:p>
    <w:p w14:paraId="0978AF0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Si las amenazas son por medio de emblemas o señas, jeroglíficos o frases de doble sentido, y</w:t>
      </w:r>
    </w:p>
    <w:p w14:paraId="75DE71B5" w14:textId="77777777" w:rsidR="00575781" w:rsidRPr="000F27C2" w:rsidRDefault="00575781" w:rsidP="00F35588">
      <w:pPr>
        <w:spacing w:line="360" w:lineRule="auto"/>
        <w:jc w:val="both"/>
        <w:rPr>
          <w:rFonts w:ascii="Raleway Medium" w:hAnsi="Raleway Medium"/>
          <w:sz w:val="28"/>
          <w:szCs w:val="28"/>
        </w:rPr>
      </w:pPr>
    </w:p>
    <w:p w14:paraId="71BD1D5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Si la amenaza tiene por condición que el amenazado no ejecute un hecho ilícito en sí. En este caso también se exigirá caución al amenazado, si el juez lo estima necesario.</w:t>
      </w:r>
    </w:p>
    <w:p w14:paraId="7F1C9FA6" w14:textId="77777777" w:rsidR="00575781" w:rsidRPr="000F27C2" w:rsidRDefault="00575781" w:rsidP="00F35588">
      <w:pPr>
        <w:spacing w:line="360" w:lineRule="auto"/>
        <w:jc w:val="both"/>
        <w:rPr>
          <w:rFonts w:ascii="Raleway Medium" w:hAnsi="Raleway Medium"/>
          <w:sz w:val="28"/>
          <w:szCs w:val="28"/>
        </w:rPr>
      </w:pPr>
    </w:p>
    <w:p w14:paraId="082590E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Al que no otorgare la caución de no ofender, se le impondrá prisión de seis meses a once meses.</w:t>
      </w:r>
    </w:p>
    <w:p w14:paraId="2435A40C" w14:textId="77777777" w:rsidR="00575781" w:rsidRPr="000F27C2" w:rsidRDefault="00575781" w:rsidP="00F35588">
      <w:pPr>
        <w:spacing w:line="360" w:lineRule="auto"/>
        <w:jc w:val="both"/>
        <w:rPr>
          <w:rFonts w:ascii="Raleway Medium" w:hAnsi="Raleway Medium"/>
          <w:sz w:val="28"/>
          <w:szCs w:val="28"/>
        </w:rPr>
      </w:pPr>
    </w:p>
    <w:p w14:paraId="38E332EE" w14:textId="77777777" w:rsidR="00575781" w:rsidRPr="000F27C2" w:rsidRDefault="00575781" w:rsidP="00DF2CF9">
      <w:pPr>
        <w:pStyle w:val="Artculo"/>
        <w:rPr>
          <w:b w:val="0"/>
        </w:rPr>
      </w:pPr>
      <w:r w:rsidRPr="000F27C2">
        <w:rPr>
          <w:b w:val="0"/>
        </w:rPr>
        <w:t>Si el amenazador cumple su amenaza se acumularán la sanción de ésta y la del delito que resulte.</w:t>
      </w:r>
    </w:p>
    <w:p w14:paraId="7F25B4BE" w14:textId="77777777" w:rsidR="00575781" w:rsidRPr="000F27C2" w:rsidRDefault="00575781" w:rsidP="00F35588">
      <w:pPr>
        <w:spacing w:line="360" w:lineRule="auto"/>
        <w:jc w:val="both"/>
        <w:rPr>
          <w:rFonts w:ascii="Raleway Medium" w:hAnsi="Raleway Medium"/>
          <w:sz w:val="28"/>
          <w:szCs w:val="28"/>
        </w:rPr>
      </w:pPr>
    </w:p>
    <w:p w14:paraId="6493C68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el amenazador exigió que el amenazado cometiera un delito, a la sanción de la amenaza se acumulará la que le corresponda por su participación en el delito que resulte.</w:t>
      </w:r>
    </w:p>
    <w:p w14:paraId="1433D2EE" w14:textId="77777777" w:rsidR="00575781" w:rsidRPr="000F27C2" w:rsidRDefault="00575781" w:rsidP="00F35588">
      <w:pPr>
        <w:spacing w:line="360" w:lineRule="auto"/>
        <w:jc w:val="both"/>
        <w:rPr>
          <w:rFonts w:ascii="Raleway Medium" w:hAnsi="Raleway Medium"/>
          <w:sz w:val="28"/>
          <w:szCs w:val="28"/>
        </w:rPr>
      </w:pPr>
    </w:p>
    <w:p w14:paraId="232FBC8B" w14:textId="01353B8C" w:rsidR="00575781" w:rsidRPr="000F27C2" w:rsidRDefault="00D509DA" w:rsidP="00DF2CF9">
      <w:pPr>
        <w:pStyle w:val="Artculo"/>
        <w:rPr>
          <w:b w:val="0"/>
        </w:rPr>
      </w:pPr>
      <w:bookmarkStart w:id="23" w:name="_Hlk19693250"/>
      <w:r w:rsidRPr="000F27C2">
        <w:rPr>
          <w:b w:val="0"/>
        </w:rPr>
        <w:t xml:space="preserve">Si el ofendido fuere </w:t>
      </w:r>
      <w:r w:rsidR="0090138A" w:rsidRPr="000F27C2">
        <w:rPr>
          <w:b w:val="0"/>
        </w:rPr>
        <w:t xml:space="preserve">persona con la que se encuentre o haya estado unida por vínculo matrimonial, de parentesco por consanguinidad, afinidad o civil, concubinato, o una relación de pareja dentro del domicilio familiar, o fuere realizado en contra de la persona que esté sujeta a su custodia, guarda, </w:t>
      </w:r>
      <w:r w:rsidR="0090138A" w:rsidRPr="000F27C2">
        <w:rPr>
          <w:b w:val="0"/>
        </w:rPr>
        <w:lastRenderedPageBreak/>
        <w:t>protección, educación, instrucción o cuidado</w:t>
      </w:r>
      <w:r w:rsidRPr="000F27C2">
        <w:rPr>
          <w:b w:val="0"/>
        </w:rPr>
        <w:t>, se aumentará la pena que corresponda hasta en una tercera parte en su mínimo y en su máximo</w:t>
      </w:r>
    </w:p>
    <w:p w14:paraId="18EA23B4" w14:textId="77777777" w:rsidR="004F18BA" w:rsidRPr="000F27C2" w:rsidRDefault="004F18BA" w:rsidP="00F35588">
      <w:pPr>
        <w:spacing w:line="360" w:lineRule="auto"/>
        <w:jc w:val="both"/>
        <w:rPr>
          <w:rFonts w:ascii="Raleway Medium" w:hAnsi="Raleway Medium"/>
          <w:sz w:val="28"/>
          <w:szCs w:val="28"/>
        </w:rPr>
      </w:pPr>
    </w:p>
    <w:p w14:paraId="580F99BA" w14:textId="24443F01" w:rsidR="00575781" w:rsidRPr="000F27C2" w:rsidRDefault="004F18BA" w:rsidP="00F35588">
      <w:pPr>
        <w:spacing w:line="360" w:lineRule="auto"/>
        <w:jc w:val="both"/>
        <w:rPr>
          <w:rFonts w:ascii="Raleway Medium" w:hAnsi="Raleway Medium"/>
          <w:sz w:val="28"/>
          <w:szCs w:val="28"/>
        </w:rPr>
      </w:pPr>
      <w:r w:rsidRPr="000F27C2">
        <w:rPr>
          <w:rFonts w:ascii="Raleway Medium" w:hAnsi="Raleway Medium"/>
          <w:sz w:val="28"/>
          <w:szCs w:val="28"/>
        </w:rPr>
        <w:t>Si el ofendido por la amenaza fuere víctima u ofendido o testigo en un procedimiento penal, la pena será de cuatro a ocho años de prisión y multa de cien a trescientas veces el valor diario de la Unidad de Medida y Actualización.</w:t>
      </w:r>
      <w:r w:rsidR="00F60090" w:rsidRPr="000F27C2">
        <w:rPr>
          <w:rFonts w:ascii="Raleway Medium" w:hAnsi="Raleway Medium"/>
          <w:sz w:val="28"/>
          <w:szCs w:val="28"/>
        </w:rPr>
        <w:t xml:space="preserve"> Este delito se perseguirá de oficio.</w:t>
      </w:r>
      <w:bookmarkEnd w:id="23"/>
    </w:p>
    <w:p w14:paraId="6931C54E" w14:textId="77777777" w:rsidR="00483CEA" w:rsidRPr="000F27C2" w:rsidRDefault="00483CEA" w:rsidP="00F35588">
      <w:pPr>
        <w:spacing w:line="360" w:lineRule="auto"/>
        <w:jc w:val="both"/>
        <w:rPr>
          <w:rFonts w:ascii="Raleway Medium" w:hAnsi="Raleway Medium"/>
          <w:sz w:val="28"/>
          <w:szCs w:val="28"/>
        </w:rPr>
      </w:pPr>
    </w:p>
    <w:p w14:paraId="69895D2B" w14:textId="0A043FD9"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7B0D1EC6" w14:textId="77777777" w:rsidR="00575781" w:rsidRPr="000F27C2" w:rsidRDefault="00575781" w:rsidP="00F35588">
      <w:pPr>
        <w:spacing w:line="360" w:lineRule="auto"/>
        <w:jc w:val="center"/>
        <w:rPr>
          <w:rFonts w:ascii="Raleway Medium" w:hAnsi="Raleway Medium"/>
          <w:sz w:val="28"/>
          <w:szCs w:val="28"/>
        </w:rPr>
      </w:pPr>
      <w:r w:rsidRPr="000F27C2">
        <w:rPr>
          <w:rFonts w:ascii="Raleway Medium" w:hAnsi="Raleway Medium"/>
          <w:b/>
          <w:sz w:val="28"/>
          <w:szCs w:val="28"/>
        </w:rPr>
        <w:t>Allanamiento de morada</w:t>
      </w:r>
    </w:p>
    <w:p w14:paraId="41628399" w14:textId="77777777" w:rsidR="00575781" w:rsidRPr="000F27C2" w:rsidRDefault="00575781" w:rsidP="00F35588">
      <w:pPr>
        <w:spacing w:line="360" w:lineRule="auto"/>
        <w:jc w:val="both"/>
        <w:rPr>
          <w:rFonts w:ascii="Raleway Medium" w:hAnsi="Raleway Medium"/>
          <w:sz w:val="28"/>
          <w:szCs w:val="28"/>
        </w:rPr>
      </w:pPr>
    </w:p>
    <w:p w14:paraId="7B5F4D2F" w14:textId="5FFA75C6" w:rsidR="00575781" w:rsidRPr="000F27C2" w:rsidRDefault="00575781" w:rsidP="00DF2CF9">
      <w:pPr>
        <w:pStyle w:val="Artculo"/>
        <w:rPr>
          <w:b w:val="0"/>
        </w:rPr>
      </w:pPr>
      <w:r w:rsidRPr="000F27C2">
        <w:rPr>
          <w:b w:val="0"/>
        </w:rPr>
        <w:t xml:space="preserve">A quien se introduzca a una casa habitación, despacho profesional, oficina, establecimiento mercantil o local abierto al público sin motivo justificado, sin orden de autoridad competente, furtivamente, con engaño, violencia o sin permiso de la persona autorizada para darlo, se le impondrá de </w:t>
      </w:r>
      <w:r w:rsidR="00575086" w:rsidRPr="000F27C2">
        <w:rPr>
          <w:b w:val="0"/>
        </w:rPr>
        <w:t xml:space="preserve">dos a cuatro </w:t>
      </w:r>
      <w:r w:rsidRPr="000F27C2">
        <w:rPr>
          <w:b w:val="0"/>
        </w:rPr>
        <w:t xml:space="preserve">años de prisión o multa de cincuenta a cien veces el valor diario de la Unidad de Medida y Actualización. </w:t>
      </w:r>
    </w:p>
    <w:p w14:paraId="122104A7" w14:textId="77777777" w:rsidR="00575781" w:rsidRPr="000F27C2" w:rsidRDefault="00575781" w:rsidP="00F35588">
      <w:pPr>
        <w:spacing w:line="360" w:lineRule="auto"/>
        <w:jc w:val="both"/>
        <w:rPr>
          <w:rFonts w:ascii="Raleway Medium" w:hAnsi="Raleway Medium"/>
          <w:sz w:val="28"/>
          <w:szCs w:val="28"/>
        </w:rPr>
      </w:pPr>
    </w:p>
    <w:p w14:paraId="17BC48D2" w14:textId="01D962F6"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el hecho se realiza por dos o más personas o por </w:t>
      </w:r>
      <w:r w:rsidR="007C76ED" w:rsidRPr="000F27C2">
        <w:rPr>
          <w:rFonts w:ascii="Raleway Medium" w:hAnsi="Raleway Medium"/>
          <w:sz w:val="28"/>
          <w:szCs w:val="28"/>
        </w:rPr>
        <w:t xml:space="preserve">persona que tuviere el carácter de </w:t>
      </w:r>
      <w:r w:rsidRPr="000F27C2">
        <w:rPr>
          <w:rFonts w:ascii="Raleway Medium" w:hAnsi="Raleway Medium"/>
          <w:sz w:val="28"/>
          <w:szCs w:val="28"/>
        </w:rPr>
        <w:t>servidor público</w:t>
      </w:r>
      <w:r w:rsidR="0090138A" w:rsidRPr="000F27C2">
        <w:rPr>
          <w:rFonts w:ascii="Raleway Medium" w:hAnsi="Raleway Medium"/>
          <w:sz w:val="28"/>
          <w:szCs w:val="28"/>
        </w:rPr>
        <w:t xml:space="preserve"> de cualquiera de los tres órdenes de gobierno</w:t>
      </w:r>
      <w:r w:rsidRPr="000F27C2">
        <w:rPr>
          <w:rFonts w:ascii="Raleway Medium" w:hAnsi="Raleway Medium"/>
          <w:sz w:val="28"/>
          <w:szCs w:val="28"/>
        </w:rPr>
        <w:t xml:space="preserve"> en ejercicio de sus funciones o con motivo de ellas, la pena será de uno a cuatro años de prisión, independientemente de ser sancionada en los términos que se </w:t>
      </w:r>
      <w:r w:rsidRPr="000F27C2">
        <w:rPr>
          <w:rFonts w:ascii="Raleway Medium" w:hAnsi="Raleway Medium"/>
          <w:sz w:val="28"/>
          <w:szCs w:val="28"/>
        </w:rPr>
        <w:lastRenderedPageBreak/>
        <w:t xml:space="preserve">regula la asociación delictuosa. </w:t>
      </w:r>
    </w:p>
    <w:p w14:paraId="2D426513" w14:textId="77777777" w:rsidR="00575781" w:rsidRPr="000F27C2" w:rsidRDefault="00575781" w:rsidP="00F35588">
      <w:pPr>
        <w:spacing w:line="360" w:lineRule="auto"/>
        <w:jc w:val="both"/>
        <w:rPr>
          <w:rFonts w:ascii="Raleway Medium" w:hAnsi="Raleway Medium"/>
          <w:sz w:val="28"/>
          <w:szCs w:val="28"/>
        </w:rPr>
      </w:pPr>
    </w:p>
    <w:p w14:paraId="672C5A0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Los delitos previstos en este </w:t>
      </w:r>
      <w:proofErr w:type="gramStart"/>
      <w:r w:rsidRPr="000F27C2">
        <w:rPr>
          <w:rFonts w:ascii="Raleway Medium" w:hAnsi="Raleway Medium"/>
          <w:sz w:val="28"/>
          <w:szCs w:val="28"/>
        </w:rPr>
        <w:t>Capítulo,</w:t>
      </w:r>
      <w:proofErr w:type="gramEnd"/>
      <w:r w:rsidRPr="000F27C2">
        <w:rPr>
          <w:rFonts w:ascii="Raleway Medium" w:hAnsi="Raleway Medium"/>
          <w:sz w:val="28"/>
          <w:szCs w:val="28"/>
        </w:rPr>
        <w:t xml:space="preserve"> se perseguirán por querella.</w:t>
      </w:r>
    </w:p>
    <w:p w14:paraId="2B859282" w14:textId="77777777" w:rsidR="00575781" w:rsidRPr="000F27C2" w:rsidRDefault="00575781" w:rsidP="00F35588">
      <w:pPr>
        <w:spacing w:line="360" w:lineRule="auto"/>
        <w:jc w:val="both"/>
        <w:rPr>
          <w:rFonts w:ascii="Raleway Medium" w:hAnsi="Raleway Medium"/>
          <w:sz w:val="28"/>
          <w:szCs w:val="28"/>
        </w:rPr>
      </w:pPr>
    </w:p>
    <w:p w14:paraId="3E525D45" w14:textId="77777777" w:rsidR="00575781" w:rsidRPr="000F27C2" w:rsidRDefault="00575781" w:rsidP="00DF2CF9">
      <w:pPr>
        <w:pStyle w:val="Artculo"/>
        <w:rPr>
          <w:b w:val="0"/>
        </w:rPr>
      </w:pPr>
      <w:r w:rsidRPr="000F27C2">
        <w:rPr>
          <w:b w:val="0"/>
        </w:rPr>
        <w:t>Se impondrán las penas previstas en el artículo anterior, a quien se introduzca sin orden de autoridad competente o sin permiso de la persona autorizada para ello, en el domicilio de una persona moral pública o privada, despacho profesional, establecimiento mercantil o local abierto al público fuera del horario laboral que corresponda.</w:t>
      </w:r>
    </w:p>
    <w:p w14:paraId="78D0E3F3" w14:textId="77777777" w:rsidR="00575781" w:rsidRPr="000F27C2" w:rsidRDefault="00575781" w:rsidP="00F35588">
      <w:pPr>
        <w:spacing w:line="360" w:lineRule="auto"/>
        <w:jc w:val="both"/>
        <w:rPr>
          <w:rFonts w:ascii="Raleway Medium" w:hAnsi="Raleway Medium"/>
          <w:sz w:val="28"/>
          <w:szCs w:val="28"/>
        </w:rPr>
      </w:pPr>
    </w:p>
    <w:p w14:paraId="00C5D0DA"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III</w:t>
      </w:r>
    </w:p>
    <w:p w14:paraId="09627199" w14:textId="77777777" w:rsidR="00575781" w:rsidRPr="000F27C2" w:rsidRDefault="00575781" w:rsidP="00F35588">
      <w:pPr>
        <w:spacing w:line="360" w:lineRule="auto"/>
        <w:jc w:val="center"/>
        <w:rPr>
          <w:rFonts w:ascii="Raleway Medium" w:hAnsi="Raleway Medium"/>
          <w:sz w:val="28"/>
          <w:szCs w:val="28"/>
        </w:rPr>
      </w:pPr>
      <w:r w:rsidRPr="000F27C2">
        <w:rPr>
          <w:rFonts w:ascii="Raleway Medium" w:hAnsi="Raleway Medium"/>
          <w:b/>
          <w:sz w:val="28"/>
          <w:szCs w:val="28"/>
        </w:rPr>
        <w:t>Asalto</w:t>
      </w:r>
    </w:p>
    <w:p w14:paraId="20ACA358" w14:textId="77777777" w:rsidR="00575781" w:rsidRPr="000F27C2" w:rsidRDefault="00575781" w:rsidP="00F35588">
      <w:pPr>
        <w:spacing w:line="360" w:lineRule="auto"/>
        <w:jc w:val="both"/>
        <w:rPr>
          <w:rFonts w:ascii="Raleway Medium" w:hAnsi="Raleway Medium"/>
          <w:sz w:val="28"/>
          <w:szCs w:val="28"/>
        </w:rPr>
      </w:pPr>
    </w:p>
    <w:p w14:paraId="1A03399E" w14:textId="77777777" w:rsidR="00575781" w:rsidRPr="000F27C2" w:rsidRDefault="00575781" w:rsidP="00DF2CF9">
      <w:pPr>
        <w:pStyle w:val="Artculo"/>
        <w:rPr>
          <w:b w:val="0"/>
        </w:rPr>
      </w:pPr>
      <w:r w:rsidRPr="000F27C2">
        <w:rPr>
          <w:b w:val="0"/>
        </w:rPr>
        <w:t>Al que en despoblado o en paraje solitario haga uso de violencia sobre una persona con el propósito de causar un mal, obtener un lucro o de exigir su asentimiento para cualquier fin y cualesquiera que sean los medios y el grado de violencia que se emplee, e independientemente de cualquier hecho delictuoso que resulte cometido, se le castigará con prisión de uno a cinco años.</w:t>
      </w:r>
    </w:p>
    <w:p w14:paraId="08C6234A" w14:textId="77777777" w:rsidR="00575781" w:rsidRPr="000F27C2" w:rsidRDefault="00575781" w:rsidP="00F35588">
      <w:pPr>
        <w:spacing w:line="360" w:lineRule="auto"/>
        <w:jc w:val="both"/>
        <w:rPr>
          <w:rFonts w:ascii="Raleway Medium" w:hAnsi="Raleway Medium"/>
          <w:sz w:val="28"/>
          <w:szCs w:val="28"/>
        </w:rPr>
      </w:pPr>
    </w:p>
    <w:p w14:paraId="34448CE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pena será de diez a treinta años de prisión para el que en vías generales de comunicación tales como caminos, carreteras, puentes o vías férreas, haga uso de la violencia en contra de los ocupantes de un vehículo de transporte público o privado.</w:t>
      </w:r>
    </w:p>
    <w:p w14:paraId="44DE242D" w14:textId="77777777" w:rsidR="00575781" w:rsidRPr="000F27C2" w:rsidRDefault="00575781" w:rsidP="00F35588">
      <w:pPr>
        <w:spacing w:line="360" w:lineRule="auto"/>
        <w:jc w:val="both"/>
        <w:rPr>
          <w:rFonts w:ascii="Raleway Medium" w:hAnsi="Raleway Medium"/>
          <w:sz w:val="28"/>
          <w:szCs w:val="28"/>
        </w:rPr>
      </w:pPr>
    </w:p>
    <w:p w14:paraId="191EBD46" w14:textId="77777777" w:rsidR="00575781" w:rsidRPr="000F27C2" w:rsidRDefault="00575781" w:rsidP="00DF2CF9">
      <w:pPr>
        <w:pStyle w:val="Artculo"/>
        <w:rPr>
          <w:b w:val="0"/>
        </w:rPr>
      </w:pPr>
      <w:r w:rsidRPr="000F27C2">
        <w:rPr>
          <w:b w:val="0"/>
        </w:rPr>
        <w:lastRenderedPageBreak/>
        <w:t>Si los salteadores atacaren una población, se aplicarán de veinte a treinta años de prisión a los cabecillas o jefes, y de quince a veinte años a los demás.</w:t>
      </w:r>
    </w:p>
    <w:p w14:paraId="4B4FE19F" w14:textId="77777777" w:rsidR="00575781" w:rsidRPr="000F27C2" w:rsidRDefault="00575781" w:rsidP="00F35588">
      <w:pPr>
        <w:spacing w:line="360" w:lineRule="auto"/>
        <w:jc w:val="both"/>
        <w:rPr>
          <w:rFonts w:ascii="Raleway Medium" w:hAnsi="Raleway Medium"/>
          <w:sz w:val="28"/>
          <w:szCs w:val="28"/>
        </w:rPr>
      </w:pPr>
    </w:p>
    <w:p w14:paraId="528F7DA2"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Vigésimo</w:t>
      </w:r>
    </w:p>
    <w:p w14:paraId="7EE60203"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Contra la Vida y la Integridad Corporal</w:t>
      </w:r>
    </w:p>
    <w:p w14:paraId="58E8341C" w14:textId="77777777" w:rsidR="00575781" w:rsidRPr="000F27C2" w:rsidRDefault="00575781" w:rsidP="00F35588">
      <w:pPr>
        <w:spacing w:line="360" w:lineRule="auto"/>
        <w:jc w:val="center"/>
        <w:rPr>
          <w:rFonts w:ascii="Raleway Medium" w:hAnsi="Raleway Medium"/>
          <w:b/>
          <w:sz w:val="28"/>
          <w:szCs w:val="28"/>
        </w:rPr>
      </w:pPr>
    </w:p>
    <w:p w14:paraId="5F23FC4C"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57970C4C" w14:textId="77777777" w:rsidR="00575781" w:rsidRPr="000F27C2" w:rsidRDefault="00575781" w:rsidP="00F35588">
      <w:pPr>
        <w:spacing w:line="360" w:lineRule="auto"/>
        <w:jc w:val="center"/>
        <w:rPr>
          <w:rFonts w:ascii="Raleway Medium" w:hAnsi="Raleway Medium"/>
          <w:sz w:val="28"/>
          <w:szCs w:val="28"/>
        </w:rPr>
      </w:pPr>
      <w:r w:rsidRPr="000F27C2">
        <w:rPr>
          <w:rFonts w:ascii="Raleway Medium" w:hAnsi="Raleway Medium"/>
          <w:b/>
          <w:sz w:val="28"/>
          <w:szCs w:val="28"/>
        </w:rPr>
        <w:t>Lesiones</w:t>
      </w:r>
    </w:p>
    <w:p w14:paraId="58BFA4EA" w14:textId="77777777" w:rsidR="00575781" w:rsidRPr="000F27C2" w:rsidRDefault="00575781" w:rsidP="00F35588">
      <w:pPr>
        <w:spacing w:line="360" w:lineRule="auto"/>
        <w:jc w:val="both"/>
        <w:rPr>
          <w:rFonts w:ascii="Raleway Medium" w:hAnsi="Raleway Medium"/>
          <w:sz w:val="28"/>
          <w:szCs w:val="28"/>
        </w:rPr>
      </w:pPr>
    </w:p>
    <w:p w14:paraId="4B2685AA" w14:textId="77777777" w:rsidR="00575781" w:rsidRPr="000F27C2" w:rsidRDefault="00575781" w:rsidP="00DF2CF9">
      <w:pPr>
        <w:pStyle w:val="Artculo"/>
        <w:rPr>
          <w:b w:val="0"/>
        </w:rPr>
      </w:pPr>
      <w:r w:rsidRPr="000F27C2">
        <w:rPr>
          <w:b w:val="0"/>
        </w:rPr>
        <w:t xml:space="preserve">A quien cause a otra persona un daño o alteración en su salud, se le impondrán: </w:t>
      </w:r>
    </w:p>
    <w:p w14:paraId="1FE2B0BD" w14:textId="77777777" w:rsidR="00575781" w:rsidRPr="000F27C2" w:rsidRDefault="00575781" w:rsidP="00F35588">
      <w:pPr>
        <w:spacing w:line="360" w:lineRule="auto"/>
        <w:jc w:val="both"/>
        <w:rPr>
          <w:rFonts w:ascii="Raleway Medium" w:hAnsi="Raleway Medium"/>
          <w:sz w:val="28"/>
          <w:szCs w:val="28"/>
        </w:rPr>
      </w:pPr>
    </w:p>
    <w:p w14:paraId="56A2FE4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De un año a dos años de prisión cuando tarden en sanar hasta quince días; </w:t>
      </w:r>
    </w:p>
    <w:p w14:paraId="4602C04A" w14:textId="77777777" w:rsidR="00575781" w:rsidRPr="000F27C2" w:rsidRDefault="00575781" w:rsidP="00F35588">
      <w:pPr>
        <w:spacing w:line="360" w:lineRule="auto"/>
        <w:jc w:val="both"/>
        <w:rPr>
          <w:rFonts w:ascii="Raleway Medium" w:hAnsi="Raleway Medium"/>
          <w:sz w:val="28"/>
          <w:szCs w:val="28"/>
        </w:rPr>
      </w:pPr>
    </w:p>
    <w:p w14:paraId="7297BB6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De dos a tres años de prisión, cuando tarden en sanar más de quince y menos de sesenta días; </w:t>
      </w:r>
    </w:p>
    <w:p w14:paraId="41FE8863" w14:textId="77777777" w:rsidR="00575781" w:rsidRPr="000F27C2" w:rsidRDefault="00575781" w:rsidP="00F35588">
      <w:pPr>
        <w:spacing w:line="360" w:lineRule="auto"/>
        <w:jc w:val="both"/>
        <w:rPr>
          <w:rFonts w:ascii="Raleway Medium" w:hAnsi="Raleway Medium"/>
          <w:sz w:val="28"/>
          <w:szCs w:val="28"/>
        </w:rPr>
      </w:pPr>
    </w:p>
    <w:p w14:paraId="5CC3099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De tres a cuatro años de prisión, si tardan en sanar más de sesenta días; </w:t>
      </w:r>
    </w:p>
    <w:p w14:paraId="4152E414" w14:textId="77777777" w:rsidR="00575781" w:rsidRPr="000F27C2" w:rsidRDefault="00575781" w:rsidP="00F35588">
      <w:pPr>
        <w:spacing w:line="360" w:lineRule="auto"/>
        <w:jc w:val="both"/>
        <w:rPr>
          <w:rFonts w:ascii="Raleway Medium" w:hAnsi="Raleway Medium"/>
          <w:sz w:val="28"/>
          <w:szCs w:val="28"/>
        </w:rPr>
      </w:pPr>
    </w:p>
    <w:p w14:paraId="2404BC6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De cuatro a cinco años de prisión, cuando dejen cicatriz permanentemente notable en la cara; </w:t>
      </w:r>
    </w:p>
    <w:p w14:paraId="64BC1C19" w14:textId="77777777" w:rsidR="00575781" w:rsidRPr="000F27C2" w:rsidRDefault="00575781" w:rsidP="00F35588">
      <w:pPr>
        <w:spacing w:line="360" w:lineRule="auto"/>
        <w:jc w:val="both"/>
        <w:rPr>
          <w:rFonts w:ascii="Raleway Medium" w:hAnsi="Raleway Medium"/>
          <w:sz w:val="28"/>
          <w:szCs w:val="28"/>
        </w:rPr>
      </w:pPr>
    </w:p>
    <w:p w14:paraId="1F8EC7C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De cinco a seis años de prisión, cuando disminuyan alguna </w:t>
      </w:r>
      <w:r w:rsidRPr="000F27C2">
        <w:rPr>
          <w:rFonts w:ascii="Raleway Medium" w:hAnsi="Raleway Medium"/>
          <w:sz w:val="28"/>
          <w:szCs w:val="28"/>
        </w:rPr>
        <w:lastRenderedPageBreak/>
        <w:t xml:space="preserve">facultad o el normal funcionamiento de un órgano o de un miembro; </w:t>
      </w:r>
    </w:p>
    <w:p w14:paraId="43929E7E" w14:textId="77777777" w:rsidR="00575781" w:rsidRPr="000F27C2" w:rsidRDefault="00575781" w:rsidP="00F35588">
      <w:pPr>
        <w:spacing w:line="360" w:lineRule="auto"/>
        <w:jc w:val="both"/>
        <w:rPr>
          <w:rFonts w:ascii="Raleway Medium" w:hAnsi="Raleway Medium"/>
          <w:sz w:val="28"/>
          <w:szCs w:val="28"/>
        </w:rPr>
      </w:pPr>
    </w:p>
    <w:p w14:paraId="6AD71E03" w14:textId="2685273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 De </w:t>
      </w:r>
      <w:r w:rsidR="00575086" w:rsidRPr="000F27C2">
        <w:rPr>
          <w:rFonts w:ascii="Raleway Medium" w:hAnsi="Raleway Medium"/>
          <w:sz w:val="28"/>
          <w:szCs w:val="28"/>
        </w:rPr>
        <w:t xml:space="preserve">ocho a diez </w:t>
      </w:r>
      <w:r w:rsidRPr="000F27C2">
        <w:rPr>
          <w:rFonts w:ascii="Raleway Medium" w:hAnsi="Raleway Medium"/>
          <w:sz w:val="28"/>
          <w:szCs w:val="28"/>
        </w:rPr>
        <w:t xml:space="preserve">años de prisión, si producen la pérdida de cualquier función orgánica, de un miembro, de un órgano o de una facultad, o causen una enfermedad incurable o una deformidad incorregible; y </w:t>
      </w:r>
    </w:p>
    <w:p w14:paraId="59A75BEA" w14:textId="77777777" w:rsidR="00575781" w:rsidRPr="000F27C2" w:rsidRDefault="00575781" w:rsidP="00F35588">
      <w:pPr>
        <w:spacing w:line="360" w:lineRule="auto"/>
        <w:jc w:val="both"/>
        <w:rPr>
          <w:rFonts w:ascii="Raleway Medium" w:hAnsi="Raleway Medium"/>
          <w:sz w:val="28"/>
          <w:szCs w:val="28"/>
        </w:rPr>
      </w:pPr>
    </w:p>
    <w:p w14:paraId="047DFF8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VII. De siete a ocho años de prisión, cuando pongan en peligro la vida. </w:t>
      </w:r>
    </w:p>
    <w:p w14:paraId="70C141AC" w14:textId="77777777" w:rsidR="00575781" w:rsidRPr="000F27C2" w:rsidRDefault="00575781" w:rsidP="00F35588">
      <w:pPr>
        <w:spacing w:line="360" w:lineRule="auto"/>
        <w:jc w:val="both"/>
        <w:rPr>
          <w:rFonts w:ascii="Raleway Medium" w:hAnsi="Raleway Medium"/>
          <w:sz w:val="28"/>
          <w:szCs w:val="28"/>
        </w:rPr>
      </w:pPr>
    </w:p>
    <w:p w14:paraId="41015CF2" w14:textId="17F1CCFD"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mismas penas a que refieren las fracciones anteriores se impondrán por las lesiones que a una persona cause algún animal, siendo responsable el que con esa intención lo azuce, o lo suelte o haga esto último por descuido.</w:t>
      </w:r>
    </w:p>
    <w:p w14:paraId="3251C779" w14:textId="065E4454" w:rsidR="00F35588" w:rsidRPr="000F27C2" w:rsidRDefault="00F35588" w:rsidP="00F35588">
      <w:pPr>
        <w:spacing w:line="360" w:lineRule="auto"/>
        <w:jc w:val="both"/>
        <w:rPr>
          <w:rFonts w:ascii="Raleway Medium" w:hAnsi="Raleway Medium"/>
          <w:sz w:val="28"/>
          <w:szCs w:val="28"/>
        </w:rPr>
      </w:pPr>
    </w:p>
    <w:p w14:paraId="696FF60C" w14:textId="46037F4E" w:rsidR="00F35588" w:rsidRPr="000F27C2" w:rsidRDefault="00F35588" w:rsidP="00F35588">
      <w:pPr>
        <w:spacing w:line="360" w:lineRule="auto"/>
        <w:jc w:val="both"/>
        <w:rPr>
          <w:rFonts w:ascii="Raleway Medium" w:hAnsi="Raleway Medium"/>
          <w:sz w:val="28"/>
          <w:szCs w:val="28"/>
        </w:rPr>
      </w:pPr>
      <w:r w:rsidRPr="000F27C2">
        <w:rPr>
          <w:rFonts w:ascii="Raleway Medium" w:hAnsi="Raleway Medium"/>
          <w:sz w:val="28"/>
          <w:szCs w:val="28"/>
        </w:rPr>
        <w:t>Cuando para la comisión del delito de lesiones se empleen sustancias tóxicas, corrosivas o ácidos, la pena se incrementará hasta en una mitad respecto de la pena de prisión impuesta tratándose de los supuestos previstos en las fracciones IV, V, VI o VII del presente artículo, o cuando dejen cicatriz permanentemente notable en el cuerpo, y que implique un tratamiento que tarde más de seis meses en sanar.</w:t>
      </w:r>
    </w:p>
    <w:p w14:paraId="6C577452" w14:textId="77777777" w:rsidR="00575781" w:rsidRPr="000F27C2" w:rsidRDefault="00575781" w:rsidP="00F35588">
      <w:pPr>
        <w:spacing w:line="360" w:lineRule="auto"/>
        <w:rPr>
          <w:rFonts w:ascii="Raleway Medium" w:hAnsi="Raleway Medium"/>
          <w:sz w:val="28"/>
          <w:szCs w:val="28"/>
        </w:rPr>
      </w:pPr>
    </w:p>
    <w:p w14:paraId="721667C5" w14:textId="00205A7A" w:rsidR="00575781" w:rsidRPr="000F27C2" w:rsidRDefault="00575781" w:rsidP="00DF2CF9">
      <w:pPr>
        <w:pStyle w:val="Artculo"/>
        <w:rPr>
          <w:b w:val="0"/>
        </w:rPr>
      </w:pPr>
      <w:r w:rsidRPr="000F27C2">
        <w:rPr>
          <w:b w:val="0"/>
        </w:rPr>
        <w:t xml:space="preserve">Cuando las lesiones se infieran a persona menor de dieciocho </w:t>
      </w:r>
      <w:proofErr w:type="gramStart"/>
      <w:r w:rsidRPr="000F27C2">
        <w:rPr>
          <w:b w:val="0"/>
        </w:rPr>
        <w:t>años de edad</w:t>
      </w:r>
      <w:proofErr w:type="gramEnd"/>
      <w:r w:rsidRPr="000F27C2">
        <w:rPr>
          <w:b w:val="0"/>
        </w:rPr>
        <w:t xml:space="preserve"> o </w:t>
      </w:r>
      <w:r w:rsidR="00A35F2F" w:rsidRPr="000F27C2">
        <w:rPr>
          <w:b w:val="0"/>
        </w:rPr>
        <w:t xml:space="preserve">persona </w:t>
      </w:r>
      <w:r w:rsidRPr="000F27C2">
        <w:rPr>
          <w:b w:val="0"/>
        </w:rPr>
        <w:t xml:space="preserve">que no </w:t>
      </w:r>
      <w:r w:rsidR="00A35F2F" w:rsidRPr="000F27C2">
        <w:rPr>
          <w:b w:val="0"/>
        </w:rPr>
        <w:t xml:space="preserve">tuviere </w:t>
      </w:r>
      <w:r w:rsidRPr="000F27C2">
        <w:rPr>
          <w:b w:val="0"/>
        </w:rPr>
        <w:t xml:space="preserve">la capacidad de comprender el significado del hecho o no </w:t>
      </w:r>
      <w:r w:rsidR="00A35F2F" w:rsidRPr="000F27C2">
        <w:rPr>
          <w:b w:val="0"/>
        </w:rPr>
        <w:t xml:space="preserve">tuviere la capacidad de </w:t>
      </w:r>
      <w:r w:rsidRPr="000F27C2">
        <w:rPr>
          <w:b w:val="0"/>
        </w:rPr>
        <w:lastRenderedPageBreak/>
        <w:t>resistir</w:t>
      </w:r>
      <w:r w:rsidR="00A35F2F" w:rsidRPr="000F27C2">
        <w:rPr>
          <w:b w:val="0"/>
        </w:rPr>
        <w:t xml:space="preserve"> la conducta</w:t>
      </w:r>
      <w:r w:rsidRPr="000F27C2">
        <w:rPr>
          <w:b w:val="0"/>
        </w:rPr>
        <w:t xml:space="preserve">, sujetos a la patria potestad, tutela, custodia del agente o a una persona mayor de sesenta años, la pena se incrementará con dos terceras partes de la sanción prevista. </w:t>
      </w:r>
    </w:p>
    <w:p w14:paraId="6097E5AD" w14:textId="77777777" w:rsidR="00575781" w:rsidRPr="000F27C2" w:rsidRDefault="00575781" w:rsidP="00F35588">
      <w:pPr>
        <w:spacing w:line="360" w:lineRule="auto"/>
        <w:jc w:val="both"/>
        <w:rPr>
          <w:rFonts w:ascii="Raleway Medium" w:hAnsi="Raleway Medium"/>
          <w:sz w:val="28"/>
          <w:szCs w:val="28"/>
        </w:rPr>
      </w:pPr>
    </w:p>
    <w:p w14:paraId="3E531A7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todos los casos, a juicio del juez, se decretará la suspensión o pérdida de los derechos que tenga el agente en relación con el sujeto pasivo, por un tiempo igual al de la pena de prisión que se imponga.</w:t>
      </w:r>
    </w:p>
    <w:p w14:paraId="152AB09B" w14:textId="77777777" w:rsidR="00575781" w:rsidRPr="000F27C2" w:rsidRDefault="00575781" w:rsidP="00F35588">
      <w:pPr>
        <w:spacing w:line="360" w:lineRule="auto"/>
        <w:jc w:val="both"/>
        <w:rPr>
          <w:rFonts w:ascii="Raleway Medium" w:hAnsi="Raleway Medium"/>
          <w:sz w:val="28"/>
          <w:szCs w:val="28"/>
        </w:rPr>
      </w:pPr>
    </w:p>
    <w:p w14:paraId="21C5E35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Este delito se perseguirá de oficio.</w:t>
      </w:r>
    </w:p>
    <w:p w14:paraId="3FAEF01F" w14:textId="77777777" w:rsidR="00575781" w:rsidRPr="000F27C2" w:rsidRDefault="00575781" w:rsidP="00F35588">
      <w:pPr>
        <w:spacing w:line="360" w:lineRule="auto"/>
        <w:jc w:val="both"/>
        <w:rPr>
          <w:rFonts w:ascii="Raleway Medium" w:hAnsi="Raleway Medium"/>
          <w:sz w:val="28"/>
          <w:szCs w:val="28"/>
        </w:rPr>
      </w:pPr>
    </w:p>
    <w:p w14:paraId="353EB09A" w14:textId="77777777" w:rsidR="00575781" w:rsidRPr="000F27C2" w:rsidRDefault="00575781" w:rsidP="00DF2CF9">
      <w:pPr>
        <w:pStyle w:val="Artculo"/>
        <w:rPr>
          <w:b w:val="0"/>
        </w:rPr>
      </w:pPr>
      <w:r w:rsidRPr="000F27C2">
        <w:rPr>
          <w:b w:val="0"/>
        </w:rPr>
        <w:t xml:space="preserve">A quien infiera a </w:t>
      </w:r>
      <w:proofErr w:type="gramStart"/>
      <w:r w:rsidRPr="000F27C2">
        <w:rPr>
          <w:b w:val="0"/>
        </w:rPr>
        <w:t>otro lesiones</w:t>
      </w:r>
      <w:proofErr w:type="gramEnd"/>
      <w:r w:rsidRPr="000F27C2">
        <w:rPr>
          <w:b w:val="0"/>
        </w:rPr>
        <w:t xml:space="preserve"> en riña, se le impondrá la mitad de las penas que correspondan por las lesiones causadas, si se tratare del provocador, y la tercera parte si se trata del provocado. En caso de duda sobre quién fungió como provocador y provocado, se aplicará hasta la mitad de las penas que correspondan por las lesiones causadas.</w:t>
      </w:r>
    </w:p>
    <w:p w14:paraId="4109C788" w14:textId="77777777" w:rsidR="00575781" w:rsidRPr="000F27C2" w:rsidRDefault="00575781" w:rsidP="00F35588">
      <w:pPr>
        <w:spacing w:line="360" w:lineRule="auto"/>
        <w:jc w:val="both"/>
        <w:rPr>
          <w:rFonts w:ascii="Raleway Medium" w:hAnsi="Raleway Medium"/>
          <w:sz w:val="28"/>
          <w:szCs w:val="28"/>
        </w:rPr>
      </w:pPr>
    </w:p>
    <w:p w14:paraId="2F38801A" w14:textId="77777777" w:rsidR="00575781" w:rsidRPr="000F27C2" w:rsidRDefault="00575781" w:rsidP="00DF2CF9">
      <w:pPr>
        <w:pStyle w:val="Artculo"/>
        <w:rPr>
          <w:b w:val="0"/>
        </w:rPr>
      </w:pPr>
      <w:r w:rsidRPr="000F27C2">
        <w:rPr>
          <w:b w:val="0"/>
        </w:rPr>
        <w:t xml:space="preserve">Cuando las lesiones sean calificadas, la pena correspondiente a las lesiones simples se incrementará en dos terceras partes. </w:t>
      </w:r>
    </w:p>
    <w:p w14:paraId="25973B2A" w14:textId="77777777" w:rsidR="00575781" w:rsidRPr="000F27C2" w:rsidRDefault="00575781" w:rsidP="00F35588">
      <w:pPr>
        <w:spacing w:line="360" w:lineRule="auto"/>
        <w:rPr>
          <w:rFonts w:ascii="Raleway Medium" w:hAnsi="Raleway Medium"/>
          <w:sz w:val="28"/>
          <w:szCs w:val="28"/>
        </w:rPr>
      </w:pPr>
    </w:p>
    <w:p w14:paraId="35C58C4E" w14:textId="1D82025B" w:rsidR="00575781" w:rsidRPr="000F27C2" w:rsidRDefault="00575781" w:rsidP="00DF2CF9">
      <w:pPr>
        <w:pStyle w:val="Artculo"/>
        <w:rPr>
          <w:b w:val="0"/>
        </w:rPr>
      </w:pPr>
      <w:r w:rsidRPr="000F27C2">
        <w:rPr>
          <w:b w:val="0"/>
        </w:rPr>
        <w:t xml:space="preserve">A quien cause lesiones a un ascendiente o descendiente consanguíneo en línea recta, colateral en segundo grado, o con quien tenga un parentesco legal, cónyuge, concubina o concubinario, persona con la que mantenga o haya mantenido una </w:t>
      </w:r>
      <w:r w:rsidRPr="000F27C2">
        <w:rPr>
          <w:b w:val="0"/>
        </w:rPr>
        <w:lastRenderedPageBreak/>
        <w:t xml:space="preserve">relación </w:t>
      </w:r>
      <w:r w:rsidR="00EF1157" w:rsidRPr="000F27C2">
        <w:rPr>
          <w:b w:val="0"/>
        </w:rPr>
        <w:t xml:space="preserve">afectiva </w:t>
      </w:r>
      <w:r w:rsidRPr="000F27C2">
        <w:rPr>
          <w:b w:val="0"/>
        </w:rPr>
        <w:t>de hecho, con conocimiento de ésta, se aumentará en una mitad la pena que corresponda según las lesiones inferidas.</w:t>
      </w:r>
    </w:p>
    <w:p w14:paraId="76A46233" w14:textId="77777777" w:rsidR="00575781" w:rsidRPr="000F27C2" w:rsidRDefault="00575781" w:rsidP="00F35588">
      <w:pPr>
        <w:spacing w:line="360" w:lineRule="auto"/>
        <w:jc w:val="both"/>
        <w:rPr>
          <w:rFonts w:ascii="Raleway Medium" w:hAnsi="Raleway Medium"/>
          <w:sz w:val="28"/>
          <w:szCs w:val="28"/>
        </w:rPr>
      </w:pPr>
    </w:p>
    <w:p w14:paraId="1B5844E0"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3B83A79B" w14:textId="2730E7A2"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Homicidio </w:t>
      </w:r>
    </w:p>
    <w:p w14:paraId="44C1A7C5" w14:textId="77777777" w:rsidR="00575781" w:rsidRPr="000F27C2" w:rsidRDefault="00575781" w:rsidP="00F35588">
      <w:pPr>
        <w:spacing w:line="360" w:lineRule="auto"/>
        <w:jc w:val="center"/>
        <w:rPr>
          <w:rFonts w:ascii="Raleway Medium" w:hAnsi="Raleway Medium"/>
          <w:sz w:val="28"/>
          <w:szCs w:val="28"/>
        </w:rPr>
      </w:pPr>
    </w:p>
    <w:p w14:paraId="544E0ED3" w14:textId="743BAD7E" w:rsidR="00575781" w:rsidRPr="000F27C2" w:rsidRDefault="00A35F2F" w:rsidP="00DF2CF9">
      <w:pPr>
        <w:pStyle w:val="Artculo"/>
        <w:rPr>
          <w:b w:val="0"/>
        </w:rPr>
      </w:pPr>
      <w:r w:rsidRPr="000F27C2">
        <w:rPr>
          <w:b w:val="0"/>
        </w:rPr>
        <w:t xml:space="preserve">A </w:t>
      </w:r>
      <w:r w:rsidR="00575781" w:rsidRPr="000F27C2">
        <w:rPr>
          <w:b w:val="0"/>
        </w:rPr>
        <w:t>quien prive de la vida a otra, se le impondrá de quince a treinta años de prisión.</w:t>
      </w:r>
    </w:p>
    <w:p w14:paraId="519BA1D2" w14:textId="77777777" w:rsidR="00575781" w:rsidRPr="000F27C2" w:rsidRDefault="00575781" w:rsidP="00F35588">
      <w:pPr>
        <w:spacing w:line="360" w:lineRule="auto"/>
        <w:jc w:val="both"/>
        <w:rPr>
          <w:rFonts w:ascii="Raleway Medium" w:hAnsi="Raleway Medium"/>
          <w:sz w:val="28"/>
          <w:szCs w:val="28"/>
        </w:rPr>
      </w:pPr>
    </w:p>
    <w:p w14:paraId="5A9BE814" w14:textId="53A9D7DF" w:rsidR="00575781" w:rsidRPr="000F27C2" w:rsidRDefault="00575781" w:rsidP="00DF2CF9">
      <w:pPr>
        <w:pStyle w:val="Artculo"/>
        <w:rPr>
          <w:b w:val="0"/>
        </w:rPr>
      </w:pPr>
      <w:r w:rsidRPr="000F27C2">
        <w:rPr>
          <w:b w:val="0"/>
        </w:rPr>
        <w:t>Para la aplicación de las sanciones que correspondan al que infrinja el artículo anterior, no se tendrá como mortal una lesión, sino cuando se verifiquen las circunstancias siguientes:</w:t>
      </w:r>
    </w:p>
    <w:p w14:paraId="2A232B99" w14:textId="77777777" w:rsidR="00575781" w:rsidRPr="000F27C2" w:rsidRDefault="00575781" w:rsidP="00F35588">
      <w:pPr>
        <w:spacing w:line="360" w:lineRule="auto"/>
        <w:jc w:val="both"/>
        <w:rPr>
          <w:rFonts w:ascii="Raleway Medium" w:hAnsi="Raleway Medium"/>
          <w:sz w:val="28"/>
          <w:szCs w:val="28"/>
        </w:rPr>
      </w:pPr>
    </w:p>
    <w:p w14:paraId="224C486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Que la muerte se deba a las alteraciones causadas por la lesión en el órgano u órganos interesados, alguna de sus consecuencias inmediatas o alguna complicación determinada inevitablemente por la misma lesión y que no pudo combatirse, ya sea por ser incurable, ya por no tenerse al alcance los recursos necesarios;</w:t>
      </w:r>
    </w:p>
    <w:p w14:paraId="638162C4" w14:textId="77777777" w:rsidR="00575781" w:rsidRPr="000F27C2" w:rsidRDefault="00575781" w:rsidP="00F35588">
      <w:pPr>
        <w:spacing w:line="360" w:lineRule="auto"/>
        <w:jc w:val="both"/>
        <w:rPr>
          <w:rFonts w:ascii="Raleway Medium" w:hAnsi="Raleway Medium"/>
          <w:sz w:val="28"/>
          <w:szCs w:val="28"/>
        </w:rPr>
      </w:pPr>
    </w:p>
    <w:p w14:paraId="75B6D58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w:t>
      </w:r>
      <w:proofErr w:type="gramStart"/>
      <w:r w:rsidRPr="000F27C2">
        <w:rPr>
          <w:rFonts w:ascii="Raleway Medium" w:hAnsi="Raleway Medium"/>
          <w:sz w:val="28"/>
          <w:szCs w:val="28"/>
        </w:rPr>
        <w:t>Que</w:t>
      </w:r>
      <w:proofErr w:type="gramEnd"/>
      <w:r w:rsidRPr="000F27C2">
        <w:rPr>
          <w:rFonts w:ascii="Raleway Medium" w:hAnsi="Raleway Medium"/>
          <w:sz w:val="28"/>
          <w:szCs w:val="28"/>
        </w:rPr>
        <w:t xml:space="preserve"> si se encuentra el cadáver del occiso, declaren dos peritos después de hacer la autopsia, cuando ésta sea necesaria, que la lesión fue mortal, sujetándose para ello a las reglas contenidas en este artículo, en los dos siguientes y en el Código Nacional de Procedimientos Penales.</w:t>
      </w:r>
    </w:p>
    <w:p w14:paraId="0229FA67" w14:textId="77777777" w:rsidR="00575781" w:rsidRPr="000F27C2" w:rsidRDefault="00575781" w:rsidP="00F35588">
      <w:pPr>
        <w:spacing w:line="360" w:lineRule="auto"/>
        <w:jc w:val="both"/>
        <w:rPr>
          <w:rFonts w:ascii="Raleway Medium" w:hAnsi="Raleway Medium"/>
          <w:sz w:val="28"/>
          <w:szCs w:val="28"/>
        </w:rPr>
      </w:pPr>
    </w:p>
    <w:p w14:paraId="1F7805F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Cuando el cadáver no se encuentre, o por otro motivo no se haga la autopsia, bastará que los peritos, en vista de los datos que obren en la causa, declaren que la muerte fue resultado de las lesiones inferidas.</w:t>
      </w:r>
    </w:p>
    <w:p w14:paraId="5A8A2961" w14:textId="77777777" w:rsidR="00575781" w:rsidRPr="000F27C2" w:rsidRDefault="00575781" w:rsidP="00F35588">
      <w:pPr>
        <w:spacing w:line="360" w:lineRule="auto"/>
        <w:jc w:val="both"/>
        <w:rPr>
          <w:rFonts w:ascii="Raleway Medium" w:hAnsi="Raleway Medium"/>
          <w:sz w:val="28"/>
          <w:szCs w:val="28"/>
        </w:rPr>
      </w:pPr>
    </w:p>
    <w:p w14:paraId="01624BC1" w14:textId="35CB6938" w:rsidR="00575781" w:rsidRPr="000F27C2" w:rsidRDefault="00575781" w:rsidP="00DF2CF9">
      <w:pPr>
        <w:pStyle w:val="Artculo"/>
        <w:rPr>
          <w:b w:val="0"/>
        </w:rPr>
      </w:pPr>
      <w:r w:rsidRPr="000F27C2">
        <w:rPr>
          <w:b w:val="0"/>
        </w:rPr>
        <w:t>Siempre que se verifiquen las circunstancias del artículo anterior, se tendrá como mortal una lesión, aunque se pruebe:</w:t>
      </w:r>
    </w:p>
    <w:p w14:paraId="3300D29A" w14:textId="77777777" w:rsidR="00575781" w:rsidRPr="000F27C2" w:rsidRDefault="00575781" w:rsidP="00F35588">
      <w:pPr>
        <w:spacing w:line="360" w:lineRule="auto"/>
        <w:jc w:val="both"/>
        <w:rPr>
          <w:rFonts w:ascii="Raleway Medium" w:hAnsi="Raleway Medium"/>
          <w:sz w:val="28"/>
          <w:szCs w:val="28"/>
        </w:rPr>
      </w:pPr>
    </w:p>
    <w:p w14:paraId="419C2D3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Que se habría evitado la muerte con auxilios oportunos;</w:t>
      </w:r>
    </w:p>
    <w:p w14:paraId="1F7FA96E" w14:textId="77777777" w:rsidR="00575781" w:rsidRPr="000F27C2" w:rsidRDefault="00575781" w:rsidP="00F35588">
      <w:pPr>
        <w:spacing w:line="360" w:lineRule="auto"/>
        <w:jc w:val="both"/>
        <w:rPr>
          <w:rFonts w:ascii="Raleway Medium" w:hAnsi="Raleway Medium"/>
          <w:sz w:val="28"/>
          <w:szCs w:val="28"/>
        </w:rPr>
      </w:pPr>
    </w:p>
    <w:p w14:paraId="7F93A84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Que la lesión no habría sido mortal en otra persona, y</w:t>
      </w:r>
    </w:p>
    <w:p w14:paraId="5EAC1C16" w14:textId="77777777" w:rsidR="00575781" w:rsidRPr="000F27C2" w:rsidRDefault="00575781" w:rsidP="00F35588">
      <w:pPr>
        <w:spacing w:line="360" w:lineRule="auto"/>
        <w:jc w:val="both"/>
        <w:rPr>
          <w:rFonts w:ascii="Raleway Medium" w:hAnsi="Raleway Medium"/>
          <w:sz w:val="28"/>
          <w:szCs w:val="28"/>
        </w:rPr>
      </w:pPr>
    </w:p>
    <w:p w14:paraId="0BBE65E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Que fue a causa de la constitución física de la víctima, o de las circunstancias en que recibió la lesión.</w:t>
      </w:r>
    </w:p>
    <w:p w14:paraId="22588765" w14:textId="77777777" w:rsidR="00575781" w:rsidRPr="000F27C2" w:rsidRDefault="00575781" w:rsidP="00F35588">
      <w:pPr>
        <w:spacing w:line="360" w:lineRule="auto"/>
        <w:jc w:val="both"/>
        <w:rPr>
          <w:rFonts w:ascii="Raleway Medium" w:hAnsi="Raleway Medium"/>
          <w:sz w:val="28"/>
          <w:szCs w:val="28"/>
        </w:rPr>
      </w:pPr>
    </w:p>
    <w:p w14:paraId="394EE8D0" w14:textId="77777777" w:rsidR="00575781" w:rsidRPr="000F27C2" w:rsidRDefault="00575781" w:rsidP="00DF2CF9">
      <w:pPr>
        <w:pStyle w:val="Artculo"/>
        <w:rPr>
          <w:b w:val="0"/>
        </w:rPr>
      </w:pPr>
      <w:r w:rsidRPr="000F27C2">
        <w:rPr>
          <w:b w:val="0"/>
        </w:rPr>
        <w:t>No se tendrá como mortal una lesión, aunque muera el que la recibió: cuando la muerte sea resultado de una causa anterior a la lesión y sobre la cual ésta no haya influido, o cuando la lesión se hubiere agravado por causas posteriores, como la aplicación de medicamentos positivamente nocivos, operaciones quirúrgicas desgraciadas, excesos o imprudencias del paciente o de los que lo rodearon.</w:t>
      </w:r>
    </w:p>
    <w:p w14:paraId="2346331B" w14:textId="77777777" w:rsidR="00575781" w:rsidRPr="000F27C2" w:rsidRDefault="00575781" w:rsidP="00F35588">
      <w:pPr>
        <w:spacing w:line="360" w:lineRule="auto"/>
        <w:jc w:val="both"/>
        <w:rPr>
          <w:rFonts w:ascii="Raleway Medium" w:hAnsi="Raleway Medium"/>
          <w:sz w:val="28"/>
          <w:szCs w:val="28"/>
        </w:rPr>
      </w:pPr>
    </w:p>
    <w:p w14:paraId="5723477B" w14:textId="1A32F823" w:rsidR="00575781" w:rsidRPr="000F27C2" w:rsidRDefault="00575781" w:rsidP="00DF2CF9">
      <w:pPr>
        <w:pStyle w:val="Artculo"/>
        <w:rPr>
          <w:b w:val="0"/>
        </w:rPr>
      </w:pPr>
      <w:r w:rsidRPr="000F27C2">
        <w:rPr>
          <w:b w:val="0"/>
        </w:rPr>
        <w:lastRenderedPageBreak/>
        <w:t xml:space="preserve">Al responsable de cualquier homicidio </w:t>
      </w:r>
      <w:r w:rsidR="006F038D" w:rsidRPr="000F27C2">
        <w:rPr>
          <w:b w:val="0"/>
        </w:rPr>
        <w:t xml:space="preserve">calificado </w:t>
      </w:r>
      <w:r w:rsidRPr="000F27C2">
        <w:rPr>
          <w:b w:val="0"/>
        </w:rPr>
        <w:t>que no tenga prevista una sanción especial en este Código, se le impondrán de treinta a cuarenta y cinco años de prisión.</w:t>
      </w:r>
    </w:p>
    <w:p w14:paraId="7F7A2E1E" w14:textId="77777777" w:rsidR="00575781" w:rsidRPr="000F27C2" w:rsidRDefault="00575781" w:rsidP="00F35588">
      <w:pPr>
        <w:spacing w:line="360" w:lineRule="auto"/>
        <w:rPr>
          <w:rFonts w:ascii="Raleway Medium" w:hAnsi="Raleway Medium"/>
          <w:sz w:val="28"/>
          <w:szCs w:val="28"/>
        </w:rPr>
      </w:pPr>
    </w:p>
    <w:p w14:paraId="0D483F72" w14:textId="77777777" w:rsidR="00575781" w:rsidRPr="000F27C2" w:rsidRDefault="00575781" w:rsidP="00DF2CF9">
      <w:pPr>
        <w:pStyle w:val="Artculo"/>
        <w:rPr>
          <w:b w:val="0"/>
        </w:rPr>
      </w:pPr>
      <w:r w:rsidRPr="000F27C2">
        <w:rPr>
          <w:b w:val="0"/>
        </w:rPr>
        <w:t>A quien prive de la vida a otro en riña se le impondrá de diez a veinte años de prisión, si se tratare del provocador y de quince a veinticinco años, si se tratare del provocado. En caso de duda sobre quienes fueron la persona provocada o la provocadora, se aplicará una pena de diez a veinte años de prisión.</w:t>
      </w:r>
    </w:p>
    <w:p w14:paraId="27B6A659" w14:textId="77777777" w:rsidR="00575781" w:rsidRPr="000F27C2" w:rsidRDefault="00575781" w:rsidP="00F35588">
      <w:pPr>
        <w:spacing w:line="360" w:lineRule="auto"/>
        <w:jc w:val="both"/>
        <w:rPr>
          <w:rFonts w:ascii="Raleway Medium" w:hAnsi="Raleway Medium"/>
          <w:sz w:val="28"/>
          <w:szCs w:val="28"/>
        </w:rPr>
      </w:pPr>
    </w:p>
    <w:p w14:paraId="3BE5880D" w14:textId="61C653C6"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Además de lo dispuesto en los artículos </w:t>
      </w:r>
      <w:r w:rsidR="00EF582D" w:rsidRPr="000F27C2">
        <w:rPr>
          <w:rFonts w:ascii="Raleway Medium" w:hAnsi="Raleway Medium"/>
          <w:sz w:val="28"/>
          <w:szCs w:val="28"/>
        </w:rPr>
        <w:t xml:space="preserve">78, 81, </w:t>
      </w:r>
      <w:r w:rsidR="0094396B" w:rsidRPr="000F27C2">
        <w:rPr>
          <w:rFonts w:ascii="Raleway Medium" w:hAnsi="Raleway Medium"/>
          <w:sz w:val="28"/>
          <w:szCs w:val="28"/>
        </w:rPr>
        <w:t>82, 83, 84, 85, 86, 87</w:t>
      </w:r>
      <w:r w:rsidR="00EF582D" w:rsidRPr="000F27C2">
        <w:rPr>
          <w:rFonts w:ascii="Raleway Medium" w:hAnsi="Raleway Medium"/>
          <w:sz w:val="28"/>
          <w:szCs w:val="28"/>
        </w:rPr>
        <w:t xml:space="preserve"> </w:t>
      </w:r>
      <w:r w:rsidRPr="000F27C2">
        <w:rPr>
          <w:rFonts w:ascii="Raleway Medium" w:hAnsi="Raleway Medium"/>
          <w:sz w:val="28"/>
          <w:szCs w:val="28"/>
        </w:rPr>
        <w:t xml:space="preserve">y </w:t>
      </w:r>
      <w:r w:rsidR="0094396B" w:rsidRPr="000F27C2">
        <w:rPr>
          <w:rFonts w:ascii="Raleway Medium" w:hAnsi="Raleway Medium"/>
          <w:sz w:val="28"/>
          <w:szCs w:val="28"/>
        </w:rPr>
        <w:t>88</w:t>
      </w:r>
      <w:r w:rsidRPr="000F27C2">
        <w:rPr>
          <w:rFonts w:ascii="Raleway Medium" w:hAnsi="Raleway Medium"/>
          <w:sz w:val="28"/>
          <w:szCs w:val="28"/>
        </w:rPr>
        <w:t xml:space="preserve"> para la fijación de las penas dentro de los mínimos y máximos anteriormente señalados, se tomará en cuenta quién fue el provocado y quién el provocador, así como la mayor o menor importancia de la provocación.</w:t>
      </w:r>
    </w:p>
    <w:p w14:paraId="6FA11E88" w14:textId="77777777" w:rsidR="00575781" w:rsidRPr="000F27C2" w:rsidRDefault="00575781" w:rsidP="00F35588">
      <w:pPr>
        <w:spacing w:line="360" w:lineRule="auto"/>
        <w:rPr>
          <w:rFonts w:ascii="Raleway Medium" w:hAnsi="Raleway Medium"/>
          <w:sz w:val="28"/>
          <w:szCs w:val="28"/>
        </w:rPr>
      </w:pPr>
    </w:p>
    <w:p w14:paraId="131D3002" w14:textId="5D3E2D3D" w:rsidR="00575781" w:rsidRPr="000F27C2" w:rsidRDefault="00575781" w:rsidP="00DF2CF9">
      <w:pPr>
        <w:pStyle w:val="Artculo"/>
        <w:rPr>
          <w:b w:val="0"/>
        </w:rPr>
      </w:pPr>
      <w:r w:rsidRPr="000F27C2">
        <w:rPr>
          <w:b w:val="0"/>
        </w:rPr>
        <w:t xml:space="preserve">A quien en estado de emoción violenta cometa homicidio o lesiones, se le impondrá </w:t>
      </w:r>
      <w:r w:rsidR="00575086" w:rsidRPr="000F27C2">
        <w:rPr>
          <w:b w:val="0"/>
        </w:rPr>
        <w:t xml:space="preserve">la mitad </w:t>
      </w:r>
      <w:r w:rsidRPr="000F27C2">
        <w:rPr>
          <w:b w:val="0"/>
        </w:rPr>
        <w:t xml:space="preserve">de las penas que correspondan por su comisión y además se le enviará a tratamiento médico o psiquiátrico por el tiempo necesario para su recuperación según lo estime el órgano jurisdiccional. </w:t>
      </w:r>
    </w:p>
    <w:p w14:paraId="61C78614" w14:textId="77777777" w:rsidR="00575781" w:rsidRPr="000F27C2" w:rsidRDefault="00575781" w:rsidP="00F35588">
      <w:pPr>
        <w:spacing w:line="360" w:lineRule="auto"/>
        <w:jc w:val="both"/>
        <w:rPr>
          <w:rFonts w:ascii="Raleway Medium" w:hAnsi="Raleway Medium"/>
          <w:sz w:val="28"/>
          <w:szCs w:val="28"/>
        </w:rPr>
      </w:pPr>
    </w:p>
    <w:p w14:paraId="3E6FA6C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Existe emoción violenta cuando el sujeto activo del delito vive una intensa conmoción del ánimo que provoca un desorden del comportamiento, la pérdida del dominio de su capacidad reflexiva y la disminución de sus frenos inhibitorios, que desencadenaron el </w:t>
      </w:r>
      <w:r w:rsidRPr="000F27C2">
        <w:rPr>
          <w:rFonts w:ascii="Raleway Medium" w:hAnsi="Raleway Medium"/>
          <w:sz w:val="28"/>
          <w:szCs w:val="28"/>
        </w:rPr>
        <w:lastRenderedPageBreak/>
        <w:t>delito.</w:t>
      </w:r>
    </w:p>
    <w:p w14:paraId="5C5ED1C6" w14:textId="77777777" w:rsidR="00575781" w:rsidRPr="000F27C2" w:rsidRDefault="00575781" w:rsidP="00F35588">
      <w:pPr>
        <w:spacing w:line="360" w:lineRule="auto"/>
        <w:jc w:val="both"/>
        <w:rPr>
          <w:rFonts w:ascii="Raleway Medium" w:hAnsi="Raleway Medium"/>
          <w:sz w:val="28"/>
          <w:szCs w:val="28"/>
        </w:rPr>
      </w:pPr>
    </w:p>
    <w:p w14:paraId="3CA287D3"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III</w:t>
      </w:r>
    </w:p>
    <w:p w14:paraId="656155D3"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Ayuda o inducción al suicidio</w:t>
      </w:r>
    </w:p>
    <w:p w14:paraId="62266A6C" w14:textId="77777777" w:rsidR="00575781" w:rsidRPr="000F27C2" w:rsidRDefault="00575781" w:rsidP="00F35588">
      <w:pPr>
        <w:spacing w:line="360" w:lineRule="auto"/>
        <w:jc w:val="both"/>
        <w:rPr>
          <w:rFonts w:ascii="Raleway Medium" w:hAnsi="Raleway Medium"/>
          <w:sz w:val="28"/>
          <w:szCs w:val="28"/>
        </w:rPr>
      </w:pPr>
    </w:p>
    <w:p w14:paraId="76CDAB37" w14:textId="355A6935" w:rsidR="00575781" w:rsidRPr="000F27C2" w:rsidRDefault="00575781" w:rsidP="00DF2CF9">
      <w:pPr>
        <w:pStyle w:val="Artculo"/>
        <w:rPr>
          <w:b w:val="0"/>
        </w:rPr>
      </w:pPr>
      <w:r w:rsidRPr="000F27C2">
        <w:rPr>
          <w:b w:val="0"/>
        </w:rPr>
        <w:t xml:space="preserve">A quien induzca a otro para que se prive de la vida, se le impondrá prisión de </w:t>
      </w:r>
      <w:r w:rsidR="00E172C6" w:rsidRPr="000F27C2">
        <w:rPr>
          <w:b w:val="0"/>
        </w:rPr>
        <w:t xml:space="preserve">ocho a diez </w:t>
      </w:r>
      <w:r w:rsidRPr="000F27C2">
        <w:rPr>
          <w:b w:val="0"/>
        </w:rPr>
        <w:t xml:space="preserve">años, si el suicidio se consuma. Si la conducta representa una ayuda se le impondrá prisión de ocho a doce años. </w:t>
      </w:r>
    </w:p>
    <w:p w14:paraId="4B2E5218" w14:textId="77777777" w:rsidR="00575781" w:rsidRPr="000F27C2" w:rsidRDefault="00575781" w:rsidP="00F35588">
      <w:pPr>
        <w:spacing w:line="360" w:lineRule="auto"/>
        <w:jc w:val="both"/>
        <w:rPr>
          <w:rFonts w:ascii="Raleway Medium" w:hAnsi="Raleway Medium"/>
          <w:sz w:val="28"/>
          <w:szCs w:val="28"/>
        </w:rPr>
      </w:pPr>
    </w:p>
    <w:p w14:paraId="4B1038F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el suicidio no se consuma, por causas ajenas a la voluntad del que induce o ayuda, pero sí se causen lesiones, se impondrá las dos terceras partes de la pena anterior, sin que exceda de la pena que corresponda a las lesiones de que se trate. Si no se causan éstas, la pena será de una cuarta parte de las señaladas en este artículo. </w:t>
      </w:r>
    </w:p>
    <w:p w14:paraId="486611D4" w14:textId="77777777" w:rsidR="00575781" w:rsidRPr="000F27C2" w:rsidRDefault="00575781" w:rsidP="00F35588">
      <w:pPr>
        <w:spacing w:line="360" w:lineRule="auto"/>
        <w:jc w:val="both"/>
        <w:rPr>
          <w:rFonts w:ascii="Raleway Medium" w:hAnsi="Raleway Medium"/>
          <w:sz w:val="28"/>
          <w:szCs w:val="28"/>
        </w:rPr>
      </w:pPr>
    </w:p>
    <w:p w14:paraId="0EC6D167" w14:textId="0365E25F" w:rsidR="00575781" w:rsidRPr="000F27C2" w:rsidRDefault="00575781" w:rsidP="00DF2CF9">
      <w:pPr>
        <w:pStyle w:val="Artculo"/>
        <w:rPr>
          <w:b w:val="0"/>
        </w:rPr>
      </w:pPr>
      <w:r w:rsidRPr="000F27C2">
        <w:rPr>
          <w:b w:val="0"/>
        </w:rPr>
        <w:t xml:space="preserve">En los supuestos previstos en el artículo anterior no integran los elementos del tipo penal de inducción al suicidio, las conductas realizadas por el personal de salud correspondiente para los efectos del cumplimiento de las disposiciones en </w:t>
      </w:r>
      <w:r w:rsidR="00B67B1D" w:rsidRPr="000F27C2">
        <w:rPr>
          <w:b w:val="0"/>
        </w:rPr>
        <w:t>materia de voluntad anticipada que al efecto se dispongan</w:t>
      </w:r>
      <w:r w:rsidRPr="000F27C2">
        <w:rPr>
          <w:b w:val="0"/>
        </w:rPr>
        <w:t xml:space="preserve">. </w:t>
      </w:r>
    </w:p>
    <w:p w14:paraId="7C5C18A8" w14:textId="77777777" w:rsidR="00575781" w:rsidRPr="000F27C2" w:rsidRDefault="00575781" w:rsidP="00F35588">
      <w:pPr>
        <w:spacing w:line="360" w:lineRule="auto"/>
        <w:jc w:val="both"/>
        <w:rPr>
          <w:rFonts w:ascii="Raleway Medium" w:hAnsi="Raleway Medium"/>
          <w:sz w:val="28"/>
          <w:szCs w:val="28"/>
        </w:rPr>
      </w:pPr>
    </w:p>
    <w:p w14:paraId="0806FABF" w14:textId="054FB650" w:rsidR="00575781" w:rsidRPr="000F27C2" w:rsidRDefault="00B17078" w:rsidP="00DF2CF9">
      <w:pPr>
        <w:pStyle w:val="Artculo"/>
        <w:rPr>
          <w:b w:val="0"/>
        </w:rPr>
      </w:pPr>
      <w:r w:rsidRPr="000F27C2">
        <w:rPr>
          <w:b w:val="0"/>
        </w:rPr>
        <w:t xml:space="preserve">No </w:t>
      </w:r>
      <w:r w:rsidRPr="000F27C2" w:rsidDel="00B17078">
        <w:rPr>
          <w:b w:val="0"/>
        </w:rPr>
        <w:t>integra</w:t>
      </w:r>
      <w:r w:rsidRPr="000F27C2">
        <w:rPr>
          <w:b w:val="0"/>
        </w:rPr>
        <w:t>rán</w:t>
      </w:r>
      <w:r w:rsidRPr="000F27C2" w:rsidDel="00B17078">
        <w:rPr>
          <w:b w:val="0"/>
        </w:rPr>
        <w:t xml:space="preserve"> los elementos del delito previsto en el </w:t>
      </w:r>
      <w:r w:rsidRPr="000F27C2">
        <w:rPr>
          <w:b w:val="0"/>
        </w:rPr>
        <w:t>artículo</w:t>
      </w:r>
      <w:r w:rsidRPr="000F27C2" w:rsidDel="00B17078">
        <w:rPr>
          <w:b w:val="0"/>
        </w:rPr>
        <w:t xml:space="preserve"> </w:t>
      </w:r>
      <w:r w:rsidRPr="000F27C2">
        <w:rPr>
          <w:b w:val="0"/>
        </w:rPr>
        <w:t>344,</w:t>
      </w:r>
      <w:r w:rsidRPr="000F27C2" w:rsidDel="00B17078">
        <w:rPr>
          <w:b w:val="0"/>
        </w:rPr>
        <w:t xml:space="preserve"> las conductas realizadas conforme a las disposiciones establecidas en materia de voluntad anticipada</w:t>
      </w:r>
      <w:r w:rsidR="00575781" w:rsidRPr="000F27C2">
        <w:rPr>
          <w:b w:val="0"/>
        </w:rPr>
        <w:t xml:space="preserve">. </w:t>
      </w:r>
    </w:p>
    <w:p w14:paraId="261C9F41" w14:textId="0FC7C14E" w:rsidR="00575781" w:rsidRPr="000F27C2" w:rsidRDefault="00575781" w:rsidP="00F35588">
      <w:pPr>
        <w:spacing w:line="360" w:lineRule="auto"/>
        <w:jc w:val="both"/>
        <w:rPr>
          <w:rFonts w:ascii="Raleway Medium" w:hAnsi="Raleway Medium"/>
          <w:sz w:val="28"/>
          <w:szCs w:val="28"/>
        </w:rPr>
      </w:pPr>
    </w:p>
    <w:p w14:paraId="33164878"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lastRenderedPageBreak/>
        <w:t>Capítulo IV</w:t>
      </w:r>
    </w:p>
    <w:p w14:paraId="51B1F03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Ejecución sumaria</w:t>
      </w:r>
    </w:p>
    <w:p w14:paraId="32586F47" w14:textId="77777777" w:rsidR="00575781" w:rsidRPr="000F27C2" w:rsidRDefault="00575781" w:rsidP="00F35588">
      <w:pPr>
        <w:spacing w:line="360" w:lineRule="auto"/>
        <w:jc w:val="both"/>
        <w:rPr>
          <w:rFonts w:ascii="Raleway Medium" w:hAnsi="Raleway Medium"/>
          <w:sz w:val="28"/>
          <w:szCs w:val="28"/>
        </w:rPr>
      </w:pPr>
    </w:p>
    <w:p w14:paraId="05B1CAB7" w14:textId="1088C63F" w:rsidR="00575781" w:rsidRPr="000F27C2" w:rsidRDefault="007C76ED" w:rsidP="00DF2CF9">
      <w:pPr>
        <w:pStyle w:val="Artculo"/>
        <w:rPr>
          <w:b w:val="0"/>
        </w:rPr>
      </w:pPr>
      <w:r w:rsidRPr="000F27C2">
        <w:rPr>
          <w:b w:val="0"/>
        </w:rPr>
        <w:t xml:space="preserve">La persona que tuviere el carácter de </w:t>
      </w:r>
      <w:r w:rsidR="00575781" w:rsidRPr="000F27C2">
        <w:rPr>
          <w:b w:val="0"/>
        </w:rPr>
        <w:t xml:space="preserve">servidor público </w:t>
      </w:r>
      <w:r w:rsidR="0094396B" w:rsidRPr="000F27C2">
        <w:rPr>
          <w:b w:val="0"/>
        </w:rPr>
        <w:t>de cualquiera de los tres órdenes de gobierno,</w:t>
      </w:r>
      <w:r w:rsidRPr="000F27C2">
        <w:rPr>
          <w:b w:val="0"/>
        </w:rPr>
        <w:t xml:space="preserve"> </w:t>
      </w:r>
      <w:proofErr w:type="gramStart"/>
      <w:r w:rsidR="00575781" w:rsidRPr="000F27C2">
        <w:rPr>
          <w:b w:val="0"/>
        </w:rPr>
        <w:t>que</w:t>
      </w:r>
      <w:proofErr w:type="gramEnd"/>
      <w:r w:rsidR="00575781" w:rsidRPr="000F27C2">
        <w:rPr>
          <w:b w:val="0"/>
        </w:rPr>
        <w:t xml:space="preserve"> infringiendo su deber de protección o garante de la vida, o cualquier persona con el consentimiento o aquiescencia de aquél, prive de la vida a otra persona como consecuencia de alguna de las siguientes conductas:</w:t>
      </w:r>
    </w:p>
    <w:p w14:paraId="10BA92BE" w14:textId="77777777" w:rsidR="00575781" w:rsidRPr="000F27C2" w:rsidRDefault="00575781" w:rsidP="00F35588">
      <w:pPr>
        <w:spacing w:line="360" w:lineRule="auto"/>
        <w:jc w:val="both"/>
        <w:rPr>
          <w:rFonts w:ascii="Raleway Medium" w:hAnsi="Raleway Medium"/>
          <w:sz w:val="28"/>
          <w:szCs w:val="28"/>
        </w:rPr>
      </w:pPr>
    </w:p>
    <w:p w14:paraId="609C48B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Exceso en el uso de la fuerza;</w:t>
      </w:r>
    </w:p>
    <w:p w14:paraId="669E1EBE" w14:textId="77777777" w:rsidR="00575781" w:rsidRPr="000F27C2" w:rsidRDefault="00575781" w:rsidP="00F35588">
      <w:pPr>
        <w:spacing w:line="360" w:lineRule="auto"/>
        <w:jc w:val="both"/>
        <w:rPr>
          <w:rFonts w:ascii="Raleway Medium" w:hAnsi="Raleway Medium"/>
          <w:sz w:val="28"/>
          <w:szCs w:val="28"/>
        </w:rPr>
      </w:pPr>
    </w:p>
    <w:p w14:paraId="5B0E5AC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Someter a la víctima a condiciones inadecuadas en la privación de la libertad en cualquier centro de detención, arraigo o ejecución de penas, y</w:t>
      </w:r>
    </w:p>
    <w:p w14:paraId="50BE6D5F" w14:textId="77777777" w:rsidR="00575781" w:rsidRPr="000F27C2" w:rsidRDefault="00575781" w:rsidP="00F35588">
      <w:pPr>
        <w:spacing w:line="360" w:lineRule="auto"/>
        <w:jc w:val="both"/>
        <w:rPr>
          <w:rFonts w:ascii="Raleway Medium" w:hAnsi="Raleway Medium"/>
          <w:sz w:val="28"/>
          <w:szCs w:val="28"/>
        </w:rPr>
      </w:pPr>
    </w:p>
    <w:p w14:paraId="3476BBD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Desaparición forzada de personas.</w:t>
      </w:r>
    </w:p>
    <w:p w14:paraId="4A11EBC5" w14:textId="77777777" w:rsidR="00575781" w:rsidRPr="000F27C2" w:rsidRDefault="00575781" w:rsidP="00F35588">
      <w:pPr>
        <w:spacing w:line="360" w:lineRule="auto"/>
        <w:jc w:val="both"/>
        <w:rPr>
          <w:rFonts w:ascii="Raleway Medium" w:hAnsi="Raleway Medium"/>
          <w:sz w:val="28"/>
          <w:szCs w:val="28"/>
        </w:rPr>
      </w:pPr>
    </w:p>
    <w:p w14:paraId="2C8EC04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la persona que cometa ejecución sumaria se le impondrá una pena de veinte a sesenta años de prisión con independencia de los delitos que conllevaron a la privación de la vida o los mencionados en las fracciones del párrafo anterior.</w:t>
      </w:r>
    </w:p>
    <w:p w14:paraId="7B734A37" w14:textId="77777777" w:rsidR="00575781" w:rsidRPr="000F27C2" w:rsidRDefault="00575781" w:rsidP="00F35588">
      <w:pPr>
        <w:spacing w:line="360" w:lineRule="auto"/>
        <w:jc w:val="both"/>
        <w:rPr>
          <w:rFonts w:ascii="Raleway Medium" w:hAnsi="Raleway Medium"/>
          <w:sz w:val="28"/>
          <w:szCs w:val="28"/>
        </w:rPr>
      </w:pPr>
    </w:p>
    <w:p w14:paraId="10F32BC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w:t>
      </w:r>
    </w:p>
    <w:p w14:paraId="56346192" w14:textId="6A2A2744" w:rsidR="00575781" w:rsidRPr="000F27C2" w:rsidRDefault="00596563" w:rsidP="00F35588">
      <w:pPr>
        <w:spacing w:line="360" w:lineRule="auto"/>
        <w:jc w:val="center"/>
        <w:rPr>
          <w:rFonts w:ascii="Raleway Medium" w:hAnsi="Raleway Medium"/>
          <w:b/>
          <w:sz w:val="28"/>
          <w:szCs w:val="28"/>
        </w:rPr>
      </w:pPr>
      <w:r w:rsidRPr="000F27C2">
        <w:rPr>
          <w:rFonts w:ascii="Raleway Medium" w:hAnsi="Raleway Medium"/>
          <w:b/>
          <w:sz w:val="28"/>
          <w:szCs w:val="28"/>
        </w:rPr>
        <w:t>Reglas Comunes para Lesiones y Homicidio</w:t>
      </w:r>
    </w:p>
    <w:p w14:paraId="328FF7BB" w14:textId="77777777" w:rsidR="00575781" w:rsidRPr="000F27C2" w:rsidRDefault="00575781" w:rsidP="00F35588">
      <w:pPr>
        <w:spacing w:line="360" w:lineRule="auto"/>
        <w:jc w:val="both"/>
        <w:rPr>
          <w:rFonts w:ascii="Raleway Medium" w:hAnsi="Raleway Medium"/>
          <w:sz w:val="28"/>
          <w:szCs w:val="28"/>
        </w:rPr>
      </w:pPr>
    </w:p>
    <w:p w14:paraId="581F84AB" w14:textId="77777777" w:rsidR="00575781" w:rsidRPr="000F27C2" w:rsidRDefault="00575781" w:rsidP="00DF2CF9">
      <w:pPr>
        <w:pStyle w:val="Artculo"/>
        <w:rPr>
          <w:b w:val="0"/>
        </w:rPr>
      </w:pPr>
      <w:r w:rsidRPr="000F27C2">
        <w:rPr>
          <w:b w:val="0"/>
        </w:rPr>
        <w:lastRenderedPageBreak/>
        <w:t xml:space="preserve">La riña es la contienda de obra, y no de palabra, entre dos o más personas con el propósito de causarse daño. </w:t>
      </w:r>
    </w:p>
    <w:p w14:paraId="4C3175C1" w14:textId="77777777" w:rsidR="00575781" w:rsidRPr="000F27C2" w:rsidRDefault="00575781" w:rsidP="00F35588">
      <w:pPr>
        <w:spacing w:line="360" w:lineRule="auto"/>
        <w:jc w:val="both"/>
        <w:rPr>
          <w:rFonts w:ascii="Raleway Medium" w:hAnsi="Raleway Medium"/>
          <w:sz w:val="28"/>
          <w:szCs w:val="28"/>
        </w:rPr>
      </w:pPr>
    </w:p>
    <w:p w14:paraId="33048CE9" w14:textId="45F8D516" w:rsidR="00575781" w:rsidRPr="000F27C2" w:rsidRDefault="00575781" w:rsidP="00DF2CF9">
      <w:pPr>
        <w:pStyle w:val="Artculo"/>
        <w:rPr>
          <w:b w:val="0"/>
        </w:rPr>
      </w:pPr>
      <w:r w:rsidRPr="000F27C2">
        <w:rPr>
          <w:b w:val="0"/>
        </w:rPr>
        <w:t xml:space="preserve">El homicidio y las lesiones son calificadas cuando se cometan con: ventaja, traición, alevosía, premeditación, retribución, por el medio empleado, saña, en estado de alteración voluntaria u odio. </w:t>
      </w:r>
    </w:p>
    <w:p w14:paraId="509E9817" w14:textId="77777777" w:rsidR="00575781" w:rsidRPr="000F27C2" w:rsidRDefault="00575781" w:rsidP="00F35588">
      <w:pPr>
        <w:spacing w:line="360" w:lineRule="auto"/>
        <w:jc w:val="both"/>
        <w:rPr>
          <w:rFonts w:ascii="Raleway Medium" w:hAnsi="Raleway Medium"/>
          <w:sz w:val="28"/>
          <w:szCs w:val="28"/>
        </w:rPr>
      </w:pPr>
    </w:p>
    <w:p w14:paraId="6F3D953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Existe ventaja: </w:t>
      </w:r>
    </w:p>
    <w:p w14:paraId="2891C67B" w14:textId="77777777" w:rsidR="00575781" w:rsidRPr="000F27C2" w:rsidRDefault="00575781" w:rsidP="00F35588">
      <w:pPr>
        <w:spacing w:line="360" w:lineRule="auto"/>
        <w:jc w:val="both"/>
        <w:rPr>
          <w:rFonts w:ascii="Raleway Medium" w:hAnsi="Raleway Medium"/>
          <w:sz w:val="28"/>
          <w:szCs w:val="28"/>
        </w:rPr>
      </w:pPr>
    </w:p>
    <w:p w14:paraId="7B78276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 Cuando el agente es superior en fuerza física al ofendido y éste no se halla armado; </w:t>
      </w:r>
    </w:p>
    <w:p w14:paraId="4B8BDE7A" w14:textId="77777777" w:rsidR="00575781" w:rsidRPr="000F27C2" w:rsidRDefault="00575781" w:rsidP="00F35588">
      <w:pPr>
        <w:spacing w:line="360" w:lineRule="auto"/>
        <w:jc w:val="both"/>
        <w:rPr>
          <w:rFonts w:ascii="Raleway Medium" w:hAnsi="Raleway Medium"/>
          <w:sz w:val="28"/>
          <w:szCs w:val="28"/>
        </w:rPr>
      </w:pPr>
    </w:p>
    <w:p w14:paraId="4FE2BC2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b) Cuando es superior por las armas que emplea, por su mayor destreza en el manejo de ellas o por el número de los que intervengan con él; </w:t>
      </w:r>
    </w:p>
    <w:p w14:paraId="4859B342" w14:textId="77777777" w:rsidR="00575781" w:rsidRPr="000F27C2" w:rsidRDefault="00575781" w:rsidP="00F35588">
      <w:pPr>
        <w:spacing w:line="360" w:lineRule="auto"/>
        <w:jc w:val="both"/>
        <w:rPr>
          <w:rFonts w:ascii="Raleway Medium" w:hAnsi="Raleway Medium"/>
          <w:sz w:val="28"/>
          <w:szCs w:val="28"/>
        </w:rPr>
      </w:pPr>
    </w:p>
    <w:p w14:paraId="343ECB8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c) Cuando el agente se vale de algún medio que debilita la defensa del ofendido; o </w:t>
      </w:r>
    </w:p>
    <w:p w14:paraId="68140BF5" w14:textId="77777777" w:rsidR="00575781" w:rsidRPr="000F27C2" w:rsidRDefault="00575781" w:rsidP="00F35588">
      <w:pPr>
        <w:spacing w:line="360" w:lineRule="auto"/>
        <w:jc w:val="both"/>
        <w:rPr>
          <w:rFonts w:ascii="Raleway Medium" w:hAnsi="Raleway Medium"/>
          <w:sz w:val="28"/>
          <w:szCs w:val="28"/>
        </w:rPr>
      </w:pPr>
    </w:p>
    <w:p w14:paraId="641B9C2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d) Cuando éste se halla inerme o caído y aquél armado o de pie. </w:t>
      </w:r>
    </w:p>
    <w:p w14:paraId="12418DEF" w14:textId="77777777" w:rsidR="00575781" w:rsidRPr="000F27C2" w:rsidRDefault="00575781" w:rsidP="00F35588">
      <w:pPr>
        <w:spacing w:line="360" w:lineRule="auto"/>
        <w:jc w:val="both"/>
        <w:rPr>
          <w:rFonts w:ascii="Raleway Medium" w:hAnsi="Raleway Medium"/>
          <w:sz w:val="28"/>
          <w:szCs w:val="28"/>
        </w:rPr>
      </w:pPr>
    </w:p>
    <w:p w14:paraId="77EECB8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ventaja no se tomará en consideración en los tres primeros casos, si el que la tiene obrase en defensa legítima, ni en el cuarto, si el que se halla armado o de pie fuere el agredido y además hubiere corrido peligro su vida por no aprovechar esa circunstancia. </w:t>
      </w:r>
    </w:p>
    <w:p w14:paraId="1F032C13" w14:textId="77777777" w:rsidR="00575781" w:rsidRPr="000F27C2" w:rsidRDefault="00575781" w:rsidP="00F35588">
      <w:pPr>
        <w:spacing w:line="360" w:lineRule="auto"/>
        <w:jc w:val="both"/>
        <w:rPr>
          <w:rFonts w:ascii="Raleway Medium" w:hAnsi="Raleway Medium"/>
          <w:sz w:val="28"/>
          <w:szCs w:val="28"/>
        </w:rPr>
      </w:pPr>
    </w:p>
    <w:p w14:paraId="57BE9E8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Existe traición: Cuando el agente realiza el hecho quebrantando la confianza o seguridad que expresamente le había prometido al ofendido, o las mismas que en forma tácita debía éste esperar de aquél por las relaciones de confianza real y actual que existen entre ambos; </w:t>
      </w:r>
    </w:p>
    <w:p w14:paraId="46D59CA1" w14:textId="77777777" w:rsidR="00575781" w:rsidRPr="000F27C2" w:rsidRDefault="00575781" w:rsidP="00F35588">
      <w:pPr>
        <w:spacing w:line="360" w:lineRule="auto"/>
        <w:jc w:val="both"/>
        <w:rPr>
          <w:rFonts w:ascii="Raleway Medium" w:hAnsi="Raleway Medium"/>
          <w:sz w:val="28"/>
          <w:szCs w:val="28"/>
        </w:rPr>
      </w:pPr>
    </w:p>
    <w:p w14:paraId="0BE6ADA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Existe alevosía: Cuando el agente realiza el hecho sorprendiendo intencionalmente a alguien de improviso, o empleando asechanza u otro medio que no le dé lugar a defenderse ni evitar el mal que se le quiera hacer;</w:t>
      </w:r>
    </w:p>
    <w:p w14:paraId="2BA16984" w14:textId="77777777" w:rsidR="00575781" w:rsidRPr="000F27C2" w:rsidRDefault="00575781" w:rsidP="00F35588">
      <w:pPr>
        <w:spacing w:line="360" w:lineRule="auto"/>
        <w:jc w:val="both"/>
        <w:rPr>
          <w:rFonts w:ascii="Raleway Medium" w:hAnsi="Raleway Medium"/>
          <w:sz w:val="28"/>
          <w:szCs w:val="28"/>
        </w:rPr>
      </w:pPr>
    </w:p>
    <w:p w14:paraId="6A59B21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Existe premeditación: Cuando el agente causa intencionalmente una lesión al bien jurídico tutelado, después de haber reflexionado sobre el delito que va a cometer. Se presumirá que existe premeditación cuando las lesiones o el homicidio se cometan por inundación, incendio, minas, bombas o explosivos; por medio de venenos o cualquiera otra sustancia nociva a la salud, asfixia o enervantes; por tormento, motivos depravados o brutal ferocidad;</w:t>
      </w:r>
    </w:p>
    <w:p w14:paraId="0E12CF1E" w14:textId="77777777" w:rsidR="00575781" w:rsidRPr="000F27C2" w:rsidRDefault="00575781" w:rsidP="00F35588">
      <w:pPr>
        <w:spacing w:line="360" w:lineRule="auto"/>
        <w:jc w:val="both"/>
        <w:rPr>
          <w:rFonts w:ascii="Raleway Medium" w:hAnsi="Raleway Medium"/>
          <w:sz w:val="28"/>
          <w:szCs w:val="28"/>
        </w:rPr>
      </w:pPr>
    </w:p>
    <w:p w14:paraId="02A0577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Existe retribución: Cuando el agente lo cometa por pago o prestación prometida o dada; </w:t>
      </w:r>
    </w:p>
    <w:p w14:paraId="5C473D9A" w14:textId="77777777" w:rsidR="00575781" w:rsidRPr="000F27C2" w:rsidRDefault="00575781" w:rsidP="00F35588">
      <w:pPr>
        <w:spacing w:line="360" w:lineRule="auto"/>
        <w:jc w:val="both"/>
        <w:rPr>
          <w:rFonts w:ascii="Raleway Medium" w:hAnsi="Raleway Medium"/>
          <w:sz w:val="28"/>
          <w:szCs w:val="28"/>
        </w:rPr>
      </w:pPr>
    </w:p>
    <w:p w14:paraId="3413159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 Por los medios empleados: Se causen por inundación, incendio, minas, bombas o explosivos, o bien por envenenamiento, asfixia, tormento o por medio de cualquier otra sustancia nociva para la </w:t>
      </w:r>
      <w:r w:rsidRPr="000F27C2">
        <w:rPr>
          <w:rFonts w:ascii="Raleway Medium" w:hAnsi="Raleway Medium"/>
          <w:sz w:val="28"/>
          <w:szCs w:val="28"/>
        </w:rPr>
        <w:lastRenderedPageBreak/>
        <w:t xml:space="preserve">salud; </w:t>
      </w:r>
    </w:p>
    <w:p w14:paraId="5B3007C3" w14:textId="77777777" w:rsidR="00575781" w:rsidRPr="000F27C2" w:rsidRDefault="00575781" w:rsidP="00F35588">
      <w:pPr>
        <w:spacing w:line="360" w:lineRule="auto"/>
        <w:jc w:val="both"/>
        <w:rPr>
          <w:rFonts w:ascii="Raleway Medium" w:hAnsi="Raleway Medium"/>
          <w:sz w:val="28"/>
          <w:szCs w:val="28"/>
        </w:rPr>
      </w:pPr>
    </w:p>
    <w:p w14:paraId="5CA6AFB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VII. Existe saña: Cuando el agente actúe con crueldad o bien aumente deliberadamente el dolor o sufrimiento de la víctima; </w:t>
      </w:r>
    </w:p>
    <w:p w14:paraId="01B0AEB8" w14:textId="77777777" w:rsidR="00575781" w:rsidRPr="000F27C2" w:rsidRDefault="00575781" w:rsidP="00F35588">
      <w:pPr>
        <w:spacing w:line="360" w:lineRule="auto"/>
        <w:jc w:val="both"/>
        <w:rPr>
          <w:rFonts w:ascii="Raleway Medium" w:hAnsi="Raleway Medium"/>
          <w:sz w:val="28"/>
          <w:szCs w:val="28"/>
        </w:rPr>
      </w:pPr>
    </w:p>
    <w:p w14:paraId="722B802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VIII. Existe estado de alteración voluntaria: Cuando el agente lo comete en estado de ebriedad o bajo el influjo de narcóticos, estupefacientes o psicotrópicos u otras sustancias que produzcan efectos similares; y </w:t>
      </w:r>
    </w:p>
    <w:p w14:paraId="09DFC0DF" w14:textId="77777777" w:rsidR="00575781" w:rsidRPr="000F27C2" w:rsidRDefault="00575781" w:rsidP="00F35588">
      <w:pPr>
        <w:spacing w:line="360" w:lineRule="auto"/>
        <w:jc w:val="both"/>
        <w:rPr>
          <w:rFonts w:ascii="Raleway Medium" w:hAnsi="Raleway Medium"/>
          <w:sz w:val="28"/>
          <w:szCs w:val="28"/>
        </w:rPr>
      </w:pPr>
    </w:p>
    <w:p w14:paraId="67F6E2A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IX. Existe odio cuando el agente lo comete por la condición social o económica; vinculación, pertenencia o relación con un grupo social definido; origen étnico o social; la nacionalidad o lugar de origen; el color de piel o cualquier otra característica genética; sexo; lengua; género; religión; edad; opiniones; discapacidad; condiciones de salud; apariencia física; orientación sexual; identidad de género; estado civil; ocupación o actividad de la víctima.</w:t>
      </w:r>
    </w:p>
    <w:p w14:paraId="05632BD8" w14:textId="77777777" w:rsidR="00575781" w:rsidRPr="000F27C2" w:rsidRDefault="00575781" w:rsidP="00F35588">
      <w:pPr>
        <w:spacing w:line="360" w:lineRule="auto"/>
        <w:jc w:val="both"/>
        <w:rPr>
          <w:rFonts w:ascii="Raleway Medium" w:hAnsi="Raleway Medium"/>
          <w:sz w:val="28"/>
          <w:szCs w:val="28"/>
        </w:rPr>
      </w:pPr>
    </w:p>
    <w:p w14:paraId="4895AFE5" w14:textId="77777777" w:rsidR="00575781" w:rsidRPr="000F27C2" w:rsidRDefault="00575781" w:rsidP="00DF2CF9">
      <w:pPr>
        <w:pStyle w:val="Artculo"/>
        <w:rPr>
          <w:b w:val="0"/>
        </w:rPr>
      </w:pPr>
      <w:r w:rsidRPr="000F27C2">
        <w:rPr>
          <w:b w:val="0"/>
        </w:rPr>
        <w:t>Se impondrá la pena del artículo 351 de este Código, cuando el homicidio sea cometido intencionalmente, a propósito de una violación o un robo por el sujeto activo de éstos, contra su víctima o víctimas.</w:t>
      </w:r>
    </w:p>
    <w:p w14:paraId="3189C766" w14:textId="77777777" w:rsidR="00575781" w:rsidRPr="000F27C2" w:rsidRDefault="00575781" w:rsidP="00F35588">
      <w:pPr>
        <w:spacing w:line="360" w:lineRule="auto"/>
        <w:jc w:val="both"/>
        <w:rPr>
          <w:rFonts w:ascii="Raleway Medium" w:hAnsi="Raleway Medium"/>
          <w:sz w:val="28"/>
          <w:szCs w:val="28"/>
        </w:rPr>
      </w:pPr>
    </w:p>
    <w:p w14:paraId="0DB35A6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También se aplicará la pena a que se refiere el artículo 351 de este Código, cuando el homicidio se cometiera intencionalmente en casa-habitación, habiéndose penetrado en la misma de manera </w:t>
      </w:r>
      <w:r w:rsidRPr="000F27C2">
        <w:rPr>
          <w:rFonts w:ascii="Raleway Medium" w:hAnsi="Raleway Medium"/>
          <w:sz w:val="28"/>
          <w:szCs w:val="28"/>
        </w:rPr>
        <w:lastRenderedPageBreak/>
        <w:t>furtiva, con engaño o violencia, o sin permiso de la persona autorizada para darlo.</w:t>
      </w:r>
    </w:p>
    <w:p w14:paraId="34A05D7D" w14:textId="77777777" w:rsidR="00575781" w:rsidRPr="000F27C2" w:rsidRDefault="00575781" w:rsidP="00F35588">
      <w:pPr>
        <w:spacing w:line="360" w:lineRule="auto"/>
        <w:jc w:val="both"/>
        <w:rPr>
          <w:rFonts w:ascii="Raleway Medium" w:hAnsi="Raleway Medium"/>
          <w:sz w:val="28"/>
          <w:szCs w:val="28"/>
        </w:rPr>
      </w:pPr>
    </w:p>
    <w:p w14:paraId="072F5B1B" w14:textId="6E31475F" w:rsidR="00575781" w:rsidRPr="000F27C2" w:rsidRDefault="00575781" w:rsidP="00DF2CF9">
      <w:pPr>
        <w:pStyle w:val="Artculo"/>
        <w:rPr>
          <w:b w:val="0"/>
        </w:rPr>
      </w:pPr>
      <w:r w:rsidRPr="000F27C2">
        <w:rPr>
          <w:b w:val="0"/>
        </w:rPr>
        <w:t xml:space="preserve">Al </w:t>
      </w:r>
      <w:r w:rsidR="00596563" w:rsidRPr="000F27C2">
        <w:rPr>
          <w:b w:val="0"/>
        </w:rPr>
        <w:t xml:space="preserve">que cometa </w:t>
      </w:r>
      <w:r w:rsidRPr="000F27C2">
        <w:rPr>
          <w:b w:val="0"/>
        </w:rPr>
        <w:t>homicidio calificado se le impondrán de cuarenta y cinco a sesenta años de prisión.</w:t>
      </w:r>
    </w:p>
    <w:p w14:paraId="3EC6D45B" w14:textId="77777777" w:rsidR="00575781" w:rsidRPr="000F27C2" w:rsidRDefault="00575781" w:rsidP="00F35588">
      <w:pPr>
        <w:spacing w:line="360" w:lineRule="auto"/>
        <w:jc w:val="both"/>
        <w:rPr>
          <w:rFonts w:ascii="Raleway Medium" w:hAnsi="Raleway Medium"/>
          <w:sz w:val="28"/>
          <w:szCs w:val="28"/>
        </w:rPr>
      </w:pPr>
    </w:p>
    <w:p w14:paraId="6CCD6DB7" w14:textId="5E2AA7FD" w:rsidR="00575781" w:rsidRPr="000F27C2" w:rsidRDefault="00575781" w:rsidP="00DF2CF9">
      <w:pPr>
        <w:pStyle w:val="Artculo"/>
        <w:rPr>
          <w:b w:val="0"/>
        </w:rPr>
      </w:pPr>
      <w:r w:rsidRPr="000F27C2">
        <w:rPr>
          <w:b w:val="0"/>
        </w:rPr>
        <w:t xml:space="preserve">No se </w:t>
      </w:r>
      <w:r w:rsidR="00EF1157" w:rsidRPr="000F27C2">
        <w:rPr>
          <w:b w:val="0"/>
        </w:rPr>
        <w:t xml:space="preserve">impondrá pena alguna a </w:t>
      </w:r>
      <w:r w:rsidRPr="000F27C2">
        <w:rPr>
          <w:b w:val="0"/>
        </w:rPr>
        <w:t xml:space="preserve">quien culposamente ocasione lesiones u homicidio en agravio de un ascendiente o descendiente consanguíneo en línea recta, </w:t>
      </w:r>
      <w:proofErr w:type="gramStart"/>
      <w:r w:rsidRPr="000F27C2">
        <w:rPr>
          <w:b w:val="0"/>
        </w:rPr>
        <w:t>hermano,  adoptante</w:t>
      </w:r>
      <w:proofErr w:type="gramEnd"/>
      <w:r w:rsidRPr="000F27C2">
        <w:rPr>
          <w:b w:val="0"/>
        </w:rPr>
        <w:t xml:space="preserve"> o adoptado,</w:t>
      </w:r>
      <w:r w:rsidR="00EF1157" w:rsidRPr="000F27C2">
        <w:rPr>
          <w:b w:val="0"/>
        </w:rPr>
        <w:t xml:space="preserve"> cónyuge, concubino o exista una relación afectiva de hecho,</w:t>
      </w:r>
      <w:r w:rsidRPr="000F27C2">
        <w:rPr>
          <w:b w:val="0"/>
        </w:rPr>
        <w:t xml:space="preserve"> salvo que el autor se encuentre bajo el efecto de bebidas embriagantes, de estupefacientes o psicotrópicos, sin que medie prescripción médica, o bien que no auxiliare a la víctima</w:t>
      </w:r>
      <w:r w:rsidR="00EF1157" w:rsidRPr="000F27C2">
        <w:rPr>
          <w:b w:val="0"/>
        </w:rPr>
        <w:t xml:space="preserve"> o se diere a la fuga</w:t>
      </w:r>
      <w:r w:rsidRPr="000F27C2">
        <w:rPr>
          <w:b w:val="0"/>
        </w:rPr>
        <w:t>.</w:t>
      </w:r>
    </w:p>
    <w:p w14:paraId="1FF6EA56" w14:textId="77777777" w:rsidR="00575781" w:rsidRPr="000F27C2" w:rsidRDefault="00575781" w:rsidP="00F35588">
      <w:pPr>
        <w:spacing w:line="360" w:lineRule="auto"/>
        <w:jc w:val="both"/>
        <w:rPr>
          <w:rFonts w:ascii="Raleway Medium" w:hAnsi="Raleway Medium"/>
          <w:sz w:val="28"/>
          <w:szCs w:val="28"/>
        </w:rPr>
      </w:pPr>
    </w:p>
    <w:p w14:paraId="5E88AB99" w14:textId="77777777" w:rsidR="00575781" w:rsidRPr="000F27C2" w:rsidRDefault="00575781" w:rsidP="00DF2CF9">
      <w:pPr>
        <w:pStyle w:val="Artculo"/>
        <w:rPr>
          <w:b w:val="0"/>
        </w:rPr>
      </w:pPr>
      <w:r w:rsidRPr="000F27C2">
        <w:rPr>
          <w:b w:val="0"/>
        </w:rPr>
        <w:t>Además de las sanciones que señalan los dos capítulos anteriores, los jueces podrán, si lo creyeren conveniente:</w:t>
      </w:r>
    </w:p>
    <w:p w14:paraId="3C2BFBED" w14:textId="77777777" w:rsidR="00575781" w:rsidRPr="000F27C2" w:rsidRDefault="00575781" w:rsidP="00F35588">
      <w:pPr>
        <w:spacing w:line="360" w:lineRule="auto"/>
        <w:jc w:val="both"/>
        <w:rPr>
          <w:rFonts w:ascii="Raleway Medium" w:hAnsi="Raleway Medium"/>
          <w:sz w:val="28"/>
          <w:szCs w:val="28"/>
        </w:rPr>
      </w:pPr>
    </w:p>
    <w:p w14:paraId="7E6C89C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Declarar a los imputados sujetos a la vigilancia de la policía, y</w:t>
      </w:r>
    </w:p>
    <w:p w14:paraId="24EEEA4B" w14:textId="77777777" w:rsidR="00575781" w:rsidRPr="000F27C2" w:rsidRDefault="00575781" w:rsidP="00F35588">
      <w:pPr>
        <w:spacing w:line="360" w:lineRule="auto"/>
        <w:jc w:val="both"/>
        <w:rPr>
          <w:rFonts w:ascii="Raleway Medium" w:hAnsi="Raleway Medium"/>
          <w:sz w:val="28"/>
          <w:szCs w:val="28"/>
        </w:rPr>
      </w:pPr>
    </w:p>
    <w:p w14:paraId="7C9F05E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Prohibirles ir a determinado lugar, Municipio, Distrito o Estado, o residir en él.</w:t>
      </w:r>
    </w:p>
    <w:p w14:paraId="7BB253C5" w14:textId="77777777" w:rsidR="00575781" w:rsidRPr="000F27C2" w:rsidRDefault="00575781" w:rsidP="00F35588">
      <w:pPr>
        <w:spacing w:line="360" w:lineRule="auto"/>
        <w:jc w:val="both"/>
        <w:rPr>
          <w:rFonts w:ascii="Raleway Medium" w:hAnsi="Raleway Medium"/>
          <w:sz w:val="28"/>
          <w:szCs w:val="28"/>
        </w:rPr>
      </w:pPr>
    </w:p>
    <w:p w14:paraId="0344994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w:t>
      </w:r>
    </w:p>
    <w:p w14:paraId="5AC7F8D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Homicidio en razón del parentesco o relación afectiva de hecho</w:t>
      </w:r>
    </w:p>
    <w:p w14:paraId="44A28FB2" w14:textId="77777777" w:rsidR="00575781" w:rsidRPr="000F27C2" w:rsidRDefault="00575781" w:rsidP="00F35588">
      <w:pPr>
        <w:spacing w:line="360" w:lineRule="auto"/>
        <w:jc w:val="center"/>
        <w:rPr>
          <w:rFonts w:ascii="Raleway Medium" w:hAnsi="Raleway Medium"/>
          <w:sz w:val="28"/>
          <w:szCs w:val="28"/>
        </w:rPr>
      </w:pPr>
    </w:p>
    <w:p w14:paraId="2B6F8AF7" w14:textId="2F1B2452" w:rsidR="00575781" w:rsidRPr="000F27C2" w:rsidRDefault="00575781" w:rsidP="00DF2CF9">
      <w:pPr>
        <w:pStyle w:val="Artculo"/>
        <w:rPr>
          <w:b w:val="0"/>
        </w:rPr>
      </w:pPr>
      <w:r w:rsidRPr="000F27C2">
        <w:rPr>
          <w:b w:val="0"/>
        </w:rPr>
        <w:lastRenderedPageBreak/>
        <w:t xml:space="preserve">A quien prive de la vida a su ascendiente o descendiente consanguíneo en línea recta, colateral en segundo grado, cónyuge, concubina o concubinario, relación </w:t>
      </w:r>
      <w:r w:rsidR="00EF1157" w:rsidRPr="000F27C2">
        <w:rPr>
          <w:b w:val="0"/>
        </w:rPr>
        <w:t xml:space="preserve">afectiva </w:t>
      </w:r>
      <w:r w:rsidRPr="000F27C2">
        <w:rPr>
          <w:b w:val="0"/>
        </w:rPr>
        <w:t xml:space="preserve">de hecho o con quien tenga parentesco legal, con conocimiento de esa relación, se le impondrán prisión de diez a treinta años y pérdida de los derechos que tenga con respecto a la víctima, incluidos los de carácter sucesorio. </w:t>
      </w:r>
    </w:p>
    <w:p w14:paraId="7132DD66" w14:textId="77777777" w:rsidR="00575781" w:rsidRPr="000F27C2" w:rsidRDefault="00575781" w:rsidP="00F35588">
      <w:pPr>
        <w:spacing w:line="360" w:lineRule="auto"/>
        <w:jc w:val="both"/>
        <w:rPr>
          <w:rFonts w:ascii="Raleway Medium" w:hAnsi="Raleway Medium"/>
          <w:sz w:val="28"/>
          <w:szCs w:val="28"/>
        </w:rPr>
      </w:pPr>
    </w:p>
    <w:p w14:paraId="476490A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faltare el conocimiento de la relación, se estará a la punibilidad prevista para el homicidio simple. </w:t>
      </w:r>
    </w:p>
    <w:p w14:paraId="0917E691" w14:textId="77777777" w:rsidR="00575781" w:rsidRPr="000F27C2" w:rsidRDefault="00575781" w:rsidP="00F35588">
      <w:pPr>
        <w:spacing w:line="360" w:lineRule="auto"/>
        <w:jc w:val="both"/>
        <w:rPr>
          <w:rFonts w:ascii="Raleway Medium" w:hAnsi="Raleway Medium"/>
          <w:sz w:val="28"/>
          <w:szCs w:val="28"/>
        </w:rPr>
      </w:pPr>
    </w:p>
    <w:p w14:paraId="74F4F9FA" w14:textId="77777777" w:rsidR="00575781" w:rsidRPr="000F27C2" w:rsidRDefault="00575781" w:rsidP="00DF2CF9">
      <w:pPr>
        <w:pStyle w:val="Artculo"/>
        <w:rPr>
          <w:b w:val="0"/>
        </w:rPr>
      </w:pPr>
      <w:r w:rsidRPr="000F27C2">
        <w:rPr>
          <w:b w:val="0"/>
        </w:rPr>
        <w:t>Los ascendientes que, conjunta o separadamente, priven de la vida a su hijo, dentro de las setenta y dos horas de nacimiento se le impondrán de quince a veinte años de prisión.</w:t>
      </w:r>
    </w:p>
    <w:p w14:paraId="7526E517" w14:textId="77777777" w:rsidR="00575781" w:rsidRPr="000F27C2" w:rsidRDefault="00575781" w:rsidP="00F35588">
      <w:pPr>
        <w:spacing w:line="360" w:lineRule="auto"/>
        <w:jc w:val="both"/>
        <w:rPr>
          <w:rFonts w:ascii="Raleway Medium" w:hAnsi="Raleway Medium"/>
          <w:sz w:val="28"/>
          <w:szCs w:val="28"/>
        </w:rPr>
      </w:pPr>
    </w:p>
    <w:p w14:paraId="702F8FE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en la muerte del infante tomare participación un médico, cirujano, enfermera, comadrona o partera, éstos serán sancionados como homicidas, sin perjuicio de suspenderlos durante el mismo término de la pena corporal en el ejercicio de su profesión, oficio o respectiva actividad.</w:t>
      </w:r>
    </w:p>
    <w:p w14:paraId="6BB15894" w14:textId="77777777" w:rsidR="00575781" w:rsidRPr="000F27C2" w:rsidRDefault="00575781" w:rsidP="00F35588">
      <w:pPr>
        <w:spacing w:line="360" w:lineRule="auto"/>
        <w:jc w:val="both"/>
        <w:rPr>
          <w:rFonts w:ascii="Raleway Medium" w:hAnsi="Raleway Medium"/>
          <w:sz w:val="28"/>
          <w:szCs w:val="28"/>
        </w:rPr>
      </w:pPr>
    </w:p>
    <w:p w14:paraId="3DB5B1AB" w14:textId="2FA9CC8D" w:rsidR="00723F5B" w:rsidRPr="000F27C2" w:rsidRDefault="008779B5" w:rsidP="00F35588">
      <w:pPr>
        <w:pStyle w:val="Artculo"/>
        <w:rPr>
          <w:b w:val="0"/>
        </w:rPr>
      </w:pPr>
      <w:r w:rsidRPr="000F27C2">
        <w:rPr>
          <w:b w:val="0"/>
        </w:rPr>
        <w:t xml:space="preserve"> Si en la comisión de este delito concurre alguna circunstancia agravante de las previstas en el artículo 349, se impondrán las penas del homicidio calificado. Si concurre alguna atenuante se impondrán las penas que correspondan según la modalidad.</w:t>
      </w:r>
    </w:p>
    <w:p w14:paraId="448EABA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lastRenderedPageBreak/>
        <w:t>Capítulo VII</w:t>
      </w:r>
    </w:p>
    <w:p w14:paraId="45D2D7C3"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Feminicidio</w:t>
      </w:r>
    </w:p>
    <w:p w14:paraId="44AC3DDD" w14:textId="77777777" w:rsidR="00575781" w:rsidRPr="000F27C2" w:rsidRDefault="00575781" w:rsidP="00F35588">
      <w:pPr>
        <w:spacing w:line="360" w:lineRule="auto"/>
        <w:jc w:val="center"/>
        <w:rPr>
          <w:rFonts w:ascii="Raleway Medium" w:hAnsi="Raleway Medium"/>
          <w:sz w:val="28"/>
          <w:szCs w:val="28"/>
        </w:rPr>
      </w:pPr>
    </w:p>
    <w:p w14:paraId="1ECE21F3" w14:textId="77777777" w:rsidR="00575781" w:rsidRPr="000F27C2" w:rsidRDefault="00575781" w:rsidP="00DF2CF9">
      <w:pPr>
        <w:pStyle w:val="Artculo"/>
        <w:rPr>
          <w:b w:val="0"/>
        </w:rPr>
      </w:pPr>
      <w:r w:rsidRPr="000F27C2">
        <w:rPr>
          <w:b w:val="0"/>
        </w:rPr>
        <w:t>Se le impondrán de cuarenta a sesenta años de prisión y multa de quinientas a mil veces el valor diario de la Unidad de Medida y Actualización quien prive de la vida a una mujer por razones de género. Se considera que existen razones de género cuando concurra alguna de las siguientes circunstancias:</w:t>
      </w:r>
    </w:p>
    <w:p w14:paraId="64F938DF" w14:textId="77777777" w:rsidR="00575781" w:rsidRPr="000F27C2" w:rsidRDefault="00575781" w:rsidP="00F35588">
      <w:pPr>
        <w:spacing w:line="360" w:lineRule="auto"/>
        <w:jc w:val="both"/>
        <w:rPr>
          <w:rFonts w:ascii="Raleway Medium" w:hAnsi="Raleway Medium"/>
          <w:sz w:val="28"/>
          <w:szCs w:val="28"/>
        </w:rPr>
      </w:pPr>
    </w:p>
    <w:p w14:paraId="4807BBC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La víctima presente signos de violencia sexual de cualquier tipo;</w:t>
      </w:r>
    </w:p>
    <w:p w14:paraId="6BBC5374" w14:textId="77777777" w:rsidR="00575781" w:rsidRPr="000F27C2" w:rsidRDefault="00575781" w:rsidP="00F35588">
      <w:pPr>
        <w:spacing w:line="360" w:lineRule="auto"/>
        <w:jc w:val="both"/>
        <w:rPr>
          <w:rFonts w:ascii="Raleway Medium" w:hAnsi="Raleway Medium"/>
          <w:sz w:val="28"/>
          <w:szCs w:val="28"/>
        </w:rPr>
      </w:pPr>
    </w:p>
    <w:p w14:paraId="32DA7AE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 la víctima se le hayan infligido lesiones o mutilaciones infamantes o degradantes, previas o posteriores a la privación de la vida o actos de necrofilia;</w:t>
      </w:r>
    </w:p>
    <w:p w14:paraId="02A8FFC1" w14:textId="77777777" w:rsidR="00575781" w:rsidRPr="000F27C2" w:rsidRDefault="00575781" w:rsidP="00F35588">
      <w:pPr>
        <w:spacing w:line="360" w:lineRule="auto"/>
        <w:jc w:val="both"/>
        <w:rPr>
          <w:rFonts w:ascii="Raleway Medium" w:hAnsi="Raleway Medium"/>
          <w:sz w:val="28"/>
          <w:szCs w:val="28"/>
        </w:rPr>
      </w:pPr>
    </w:p>
    <w:p w14:paraId="286845D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Existan antecedentes o datos de cualquier tipo de violencia en el ámbito familiar, laboral o escolar, del sujeto activo en contra de la víctima;</w:t>
      </w:r>
    </w:p>
    <w:p w14:paraId="434B06F8" w14:textId="77777777" w:rsidR="00575781" w:rsidRPr="000F27C2" w:rsidRDefault="00575781" w:rsidP="00F35588">
      <w:pPr>
        <w:spacing w:line="360" w:lineRule="auto"/>
        <w:jc w:val="both"/>
        <w:rPr>
          <w:rFonts w:ascii="Raleway Medium" w:hAnsi="Raleway Medium"/>
          <w:sz w:val="28"/>
          <w:szCs w:val="28"/>
        </w:rPr>
      </w:pPr>
    </w:p>
    <w:p w14:paraId="305730B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Haya existido entre el activo y la víctima una relación sentimental, afectiva o de confianza;</w:t>
      </w:r>
    </w:p>
    <w:p w14:paraId="1BF57191" w14:textId="77777777" w:rsidR="00575781" w:rsidRPr="000F27C2" w:rsidRDefault="00575781" w:rsidP="00F35588">
      <w:pPr>
        <w:spacing w:line="360" w:lineRule="auto"/>
        <w:jc w:val="both"/>
        <w:rPr>
          <w:rFonts w:ascii="Raleway Medium" w:hAnsi="Raleway Medium"/>
          <w:sz w:val="28"/>
          <w:szCs w:val="28"/>
        </w:rPr>
      </w:pPr>
    </w:p>
    <w:p w14:paraId="3212964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Existan datos que establezcan que hubo amenazas relacionadas con el hecho delictuoso, acoso o lesiones del sujeto activo en contra de la víctima;</w:t>
      </w:r>
    </w:p>
    <w:p w14:paraId="0E1BEA07" w14:textId="77777777" w:rsidR="00575781" w:rsidRPr="000F27C2" w:rsidRDefault="00575781" w:rsidP="00F35588">
      <w:pPr>
        <w:spacing w:line="360" w:lineRule="auto"/>
        <w:jc w:val="both"/>
        <w:rPr>
          <w:rFonts w:ascii="Raleway Medium" w:hAnsi="Raleway Medium"/>
          <w:sz w:val="28"/>
          <w:szCs w:val="28"/>
        </w:rPr>
      </w:pPr>
    </w:p>
    <w:p w14:paraId="5FEDC5E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VI. La víctima haya sido incomunicada, cualquiera que sea el tiempo previo a la privación de la vida;</w:t>
      </w:r>
    </w:p>
    <w:p w14:paraId="3FCE84C3" w14:textId="77777777" w:rsidR="00575781" w:rsidRPr="000F27C2" w:rsidRDefault="00575781" w:rsidP="00F35588">
      <w:pPr>
        <w:spacing w:line="360" w:lineRule="auto"/>
        <w:jc w:val="both"/>
        <w:rPr>
          <w:rFonts w:ascii="Raleway Medium" w:hAnsi="Raleway Medium"/>
          <w:sz w:val="28"/>
          <w:szCs w:val="28"/>
        </w:rPr>
      </w:pPr>
    </w:p>
    <w:p w14:paraId="70C8161D" w14:textId="029A481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 El cuerpo de la víctima sea expuesto</w:t>
      </w:r>
      <w:r w:rsidR="00416A95" w:rsidRPr="000F27C2">
        <w:rPr>
          <w:rFonts w:ascii="Raleway Medium" w:hAnsi="Raleway Medium"/>
          <w:sz w:val="28"/>
          <w:szCs w:val="28"/>
        </w:rPr>
        <w:t>,</w:t>
      </w:r>
      <w:r w:rsidRPr="000F27C2">
        <w:rPr>
          <w:rFonts w:ascii="Raleway Medium" w:hAnsi="Raleway Medium"/>
          <w:sz w:val="28"/>
          <w:szCs w:val="28"/>
        </w:rPr>
        <w:t xml:space="preserve"> exhibido</w:t>
      </w:r>
      <w:r w:rsidR="00416A95" w:rsidRPr="000F27C2">
        <w:rPr>
          <w:rFonts w:ascii="Raleway Medium" w:hAnsi="Raleway Medium"/>
          <w:sz w:val="28"/>
          <w:szCs w:val="28"/>
        </w:rPr>
        <w:t>, depositado o arrojado</w:t>
      </w:r>
      <w:r w:rsidRPr="000F27C2">
        <w:rPr>
          <w:rFonts w:ascii="Raleway Medium" w:hAnsi="Raleway Medium"/>
          <w:sz w:val="28"/>
          <w:szCs w:val="28"/>
        </w:rPr>
        <w:t xml:space="preserve"> en un lugar público</w:t>
      </w:r>
      <w:r w:rsidR="00416A95" w:rsidRPr="000F27C2">
        <w:rPr>
          <w:rFonts w:ascii="Raleway Medium" w:hAnsi="Raleway Medium"/>
          <w:sz w:val="28"/>
          <w:szCs w:val="28"/>
        </w:rPr>
        <w:t>, y</w:t>
      </w:r>
    </w:p>
    <w:p w14:paraId="209B8BC4" w14:textId="49AFF440" w:rsidR="00416A95" w:rsidRPr="000F27C2" w:rsidRDefault="00416A95" w:rsidP="00F35588">
      <w:pPr>
        <w:spacing w:line="360" w:lineRule="auto"/>
        <w:jc w:val="both"/>
        <w:rPr>
          <w:rFonts w:ascii="Raleway Medium" w:hAnsi="Raleway Medium"/>
          <w:sz w:val="28"/>
          <w:szCs w:val="28"/>
        </w:rPr>
      </w:pPr>
    </w:p>
    <w:p w14:paraId="7E3A1BD4" w14:textId="4474234F" w:rsidR="00416A95" w:rsidRPr="000F27C2" w:rsidRDefault="00416A95" w:rsidP="00416A95">
      <w:pPr>
        <w:pStyle w:val="Prrafodelista"/>
        <w:numPr>
          <w:ilvl w:val="0"/>
          <w:numId w:val="11"/>
        </w:numPr>
        <w:spacing w:line="360" w:lineRule="auto"/>
        <w:ind w:left="284" w:hanging="284"/>
        <w:jc w:val="both"/>
        <w:rPr>
          <w:rFonts w:ascii="Raleway Medium" w:hAnsi="Raleway Medium"/>
          <w:sz w:val="28"/>
          <w:szCs w:val="28"/>
        </w:rPr>
      </w:pPr>
      <w:bookmarkStart w:id="24" w:name="_Hlk28078880"/>
      <w:r w:rsidRPr="000F27C2">
        <w:rPr>
          <w:rFonts w:ascii="Raleway Medium" w:hAnsi="Raleway Medium"/>
          <w:sz w:val="28"/>
          <w:szCs w:val="28"/>
        </w:rPr>
        <w:t>Se acredite la existencia de una manifestación volitiva de odio</w:t>
      </w:r>
      <w:bookmarkEnd w:id="24"/>
      <w:r w:rsidRPr="000F27C2">
        <w:rPr>
          <w:rFonts w:ascii="Raleway Medium" w:hAnsi="Raleway Medium"/>
          <w:sz w:val="28"/>
          <w:szCs w:val="28"/>
        </w:rPr>
        <w:t>.</w:t>
      </w:r>
    </w:p>
    <w:p w14:paraId="4705383E" w14:textId="77777777" w:rsidR="00575781" w:rsidRPr="000F27C2" w:rsidRDefault="00575781" w:rsidP="00F35588">
      <w:pPr>
        <w:spacing w:line="360" w:lineRule="auto"/>
        <w:jc w:val="both"/>
        <w:rPr>
          <w:rFonts w:ascii="Raleway Medium" w:hAnsi="Raleway Medium"/>
          <w:sz w:val="28"/>
          <w:szCs w:val="28"/>
        </w:rPr>
      </w:pPr>
    </w:p>
    <w:p w14:paraId="201FD6C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Además de las sanciones descritas en el presente artículo, el sujeto activo perderá todos los derechos con relación a la víctima, incluidos los de carácter sucesorio.</w:t>
      </w:r>
    </w:p>
    <w:p w14:paraId="007F12C5" w14:textId="77777777" w:rsidR="00575781" w:rsidRPr="000F27C2" w:rsidRDefault="00575781" w:rsidP="00F35588">
      <w:pPr>
        <w:spacing w:line="360" w:lineRule="auto"/>
        <w:jc w:val="both"/>
        <w:rPr>
          <w:rFonts w:ascii="Raleway Medium" w:hAnsi="Raleway Medium"/>
          <w:sz w:val="28"/>
          <w:szCs w:val="28"/>
        </w:rPr>
      </w:pPr>
    </w:p>
    <w:p w14:paraId="25FFC2D2" w14:textId="17441895"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caso de que no se acredite el feminicidio, se aplicarán las reglas del homicidio</w:t>
      </w:r>
      <w:r w:rsidR="006F038D" w:rsidRPr="000F27C2">
        <w:rPr>
          <w:rFonts w:ascii="Raleway Medium" w:hAnsi="Raleway Medium"/>
          <w:sz w:val="28"/>
          <w:szCs w:val="28"/>
        </w:rPr>
        <w:t xml:space="preserve"> calificado</w:t>
      </w:r>
      <w:r w:rsidRPr="000F27C2">
        <w:rPr>
          <w:rFonts w:ascii="Raleway Medium" w:hAnsi="Raleway Medium"/>
          <w:sz w:val="28"/>
          <w:szCs w:val="28"/>
        </w:rPr>
        <w:t>.</w:t>
      </w:r>
    </w:p>
    <w:p w14:paraId="5FE1AF0E" w14:textId="77777777" w:rsidR="00575781" w:rsidRPr="000F27C2" w:rsidRDefault="00575781" w:rsidP="00F35588">
      <w:pPr>
        <w:spacing w:line="360" w:lineRule="auto"/>
        <w:jc w:val="both"/>
        <w:rPr>
          <w:rFonts w:ascii="Raleway Medium" w:hAnsi="Raleway Medium"/>
          <w:sz w:val="28"/>
          <w:szCs w:val="28"/>
        </w:rPr>
      </w:pPr>
    </w:p>
    <w:p w14:paraId="70059D56" w14:textId="7B8770CC" w:rsidR="00575781" w:rsidRPr="000F27C2" w:rsidRDefault="007C76ED"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persona que tuviere el carácter de </w:t>
      </w:r>
      <w:r w:rsidR="00575781" w:rsidRPr="000F27C2">
        <w:rPr>
          <w:rFonts w:ascii="Raleway Medium" w:hAnsi="Raleway Medium"/>
          <w:sz w:val="28"/>
          <w:szCs w:val="28"/>
        </w:rPr>
        <w:t xml:space="preserve">servidor público que retarde o entorpezca maliciosamente o por negligencia la procuración o administración de justicia se le </w:t>
      </w:r>
      <w:r w:rsidR="00EE4FBF" w:rsidRPr="000F27C2">
        <w:rPr>
          <w:rFonts w:ascii="Raleway Medium" w:hAnsi="Raleway Medium"/>
          <w:sz w:val="28"/>
          <w:szCs w:val="28"/>
        </w:rPr>
        <w:t>sancionará de conformidad con lo previsto en el artículo 258 del presente Código.</w:t>
      </w:r>
    </w:p>
    <w:p w14:paraId="2271EE52" w14:textId="77777777" w:rsidR="00575781" w:rsidRPr="000F27C2" w:rsidRDefault="00575781" w:rsidP="00F35588">
      <w:pPr>
        <w:spacing w:line="360" w:lineRule="auto"/>
        <w:jc w:val="both"/>
        <w:rPr>
          <w:rFonts w:ascii="Raleway Medium" w:hAnsi="Raleway Medium"/>
          <w:sz w:val="28"/>
          <w:szCs w:val="28"/>
        </w:rPr>
      </w:pPr>
    </w:p>
    <w:p w14:paraId="07D07FD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VIII</w:t>
      </w:r>
    </w:p>
    <w:p w14:paraId="0F89BEE6" w14:textId="77777777" w:rsidR="00575781" w:rsidRPr="000F27C2" w:rsidRDefault="00575781" w:rsidP="00F35588">
      <w:pPr>
        <w:spacing w:line="360" w:lineRule="auto"/>
        <w:jc w:val="center"/>
        <w:rPr>
          <w:rFonts w:ascii="Raleway Medium" w:hAnsi="Raleway Medium"/>
          <w:sz w:val="28"/>
          <w:szCs w:val="28"/>
        </w:rPr>
      </w:pPr>
      <w:r w:rsidRPr="000F27C2">
        <w:rPr>
          <w:rFonts w:ascii="Raleway Medium" w:hAnsi="Raleway Medium"/>
          <w:b/>
          <w:sz w:val="28"/>
          <w:szCs w:val="28"/>
        </w:rPr>
        <w:t>Abandono de personas</w:t>
      </w:r>
    </w:p>
    <w:p w14:paraId="326D3DFF" w14:textId="77777777" w:rsidR="00575781" w:rsidRPr="000F27C2" w:rsidRDefault="00575781" w:rsidP="00F35588">
      <w:pPr>
        <w:spacing w:line="360" w:lineRule="auto"/>
        <w:jc w:val="center"/>
        <w:rPr>
          <w:rFonts w:ascii="Raleway Medium" w:hAnsi="Raleway Medium"/>
          <w:sz w:val="28"/>
          <w:szCs w:val="28"/>
        </w:rPr>
      </w:pPr>
    </w:p>
    <w:p w14:paraId="23F01B35" w14:textId="12001BB9" w:rsidR="00575781" w:rsidRPr="000F27C2" w:rsidRDefault="00575781" w:rsidP="00DF2CF9">
      <w:pPr>
        <w:pStyle w:val="Artculo"/>
        <w:rPr>
          <w:b w:val="0"/>
        </w:rPr>
      </w:pPr>
      <w:r w:rsidRPr="000F27C2">
        <w:rPr>
          <w:b w:val="0"/>
        </w:rPr>
        <w:t xml:space="preserve">Al que abandone a </w:t>
      </w:r>
      <w:r w:rsidR="00EE4FBF" w:rsidRPr="000F27C2">
        <w:rPr>
          <w:b w:val="0"/>
        </w:rPr>
        <w:t>persona menor de dieciocho años de edad, o persona que no tuviere la capacidad para comprender el significado del hecho, o personas que no tuviere</w:t>
      </w:r>
      <w:r w:rsidR="00E57F68" w:rsidRPr="000F27C2">
        <w:rPr>
          <w:b w:val="0"/>
        </w:rPr>
        <w:t>n</w:t>
      </w:r>
      <w:r w:rsidR="00EE4FBF" w:rsidRPr="000F27C2">
        <w:rPr>
          <w:b w:val="0"/>
        </w:rPr>
        <w:t xml:space="preserve"> la </w:t>
      </w:r>
      <w:r w:rsidR="00EE4FBF" w:rsidRPr="000F27C2">
        <w:rPr>
          <w:b w:val="0"/>
        </w:rPr>
        <w:lastRenderedPageBreak/>
        <w:t xml:space="preserve">capacidad para resistir la conducta, </w:t>
      </w:r>
      <w:r w:rsidR="00F16CCE" w:rsidRPr="000F27C2">
        <w:rPr>
          <w:b w:val="0"/>
        </w:rPr>
        <w:t xml:space="preserve">o </w:t>
      </w:r>
      <w:r w:rsidR="00E57F68" w:rsidRPr="000F27C2">
        <w:rPr>
          <w:b w:val="0"/>
        </w:rPr>
        <w:t xml:space="preserve">sean </w:t>
      </w:r>
      <w:r w:rsidRPr="000F27C2">
        <w:rPr>
          <w:b w:val="0"/>
        </w:rPr>
        <w:t>incapa</w:t>
      </w:r>
      <w:r w:rsidR="00E57F68" w:rsidRPr="000F27C2">
        <w:rPr>
          <w:b w:val="0"/>
        </w:rPr>
        <w:t>ces</w:t>
      </w:r>
      <w:r w:rsidRPr="000F27C2">
        <w:rPr>
          <w:b w:val="0"/>
        </w:rPr>
        <w:t xml:space="preserve"> de cuidarse a sí </w:t>
      </w:r>
      <w:r w:rsidR="00E57F68" w:rsidRPr="000F27C2">
        <w:rPr>
          <w:b w:val="0"/>
        </w:rPr>
        <w:t>mismo, o</w:t>
      </w:r>
      <w:r w:rsidR="00F16CCE" w:rsidRPr="000F27C2">
        <w:rPr>
          <w:b w:val="0"/>
        </w:rPr>
        <w:t xml:space="preserve"> </w:t>
      </w:r>
      <w:r w:rsidRPr="000F27C2">
        <w:rPr>
          <w:b w:val="0"/>
        </w:rPr>
        <w:t xml:space="preserve"> una persona enferma, teniendo obligación de cuidarlos, se le aplicarán de </w:t>
      </w:r>
      <w:r w:rsidR="00E172C6" w:rsidRPr="000F27C2">
        <w:rPr>
          <w:b w:val="0"/>
        </w:rPr>
        <w:t xml:space="preserve">uno </w:t>
      </w:r>
      <w:r w:rsidRPr="000F27C2">
        <w:rPr>
          <w:b w:val="0"/>
        </w:rPr>
        <w:t>a cuatro años de prisión, sí no resultare daño alguno, privándolo, además, de la patria potestad o de la tutela, si fuere ascendiente o tutor del ofendido.</w:t>
      </w:r>
    </w:p>
    <w:p w14:paraId="4D50833D" w14:textId="77777777" w:rsidR="00575781" w:rsidRPr="000F27C2" w:rsidRDefault="00575781" w:rsidP="00F35588">
      <w:pPr>
        <w:spacing w:line="360" w:lineRule="auto"/>
        <w:jc w:val="both"/>
        <w:rPr>
          <w:rFonts w:ascii="Raleway Medium" w:hAnsi="Raleway Medium"/>
          <w:sz w:val="28"/>
          <w:szCs w:val="28"/>
        </w:rPr>
      </w:pPr>
    </w:p>
    <w:p w14:paraId="24C7A3D6" w14:textId="526CCB0F" w:rsidR="00575781" w:rsidRPr="000F27C2" w:rsidRDefault="00575781" w:rsidP="00DF2CF9">
      <w:pPr>
        <w:pStyle w:val="Artculo"/>
        <w:rPr>
          <w:b w:val="0"/>
        </w:rPr>
      </w:pPr>
      <w:r w:rsidRPr="000F27C2">
        <w:rPr>
          <w:b w:val="0"/>
        </w:rPr>
        <w:t xml:space="preserve">Al que sin motivo justificado abandone a sus hijos o a su cónyuge, </w:t>
      </w:r>
      <w:r w:rsidR="00F16CCE" w:rsidRPr="000F27C2">
        <w:rPr>
          <w:b w:val="0"/>
        </w:rPr>
        <w:t xml:space="preserve">concubina o persona con quien tuviere relación afectiva de hecho, </w:t>
      </w:r>
      <w:r w:rsidRPr="000F27C2">
        <w:rPr>
          <w:b w:val="0"/>
        </w:rPr>
        <w:t xml:space="preserve">sin recursos para atender a sus necesidades de subsistencia, se le aplicarán de seis meses a cinco años de prisión, o multa de </w:t>
      </w:r>
      <w:r w:rsidR="00F16CCE" w:rsidRPr="000F27C2">
        <w:rPr>
          <w:b w:val="0"/>
        </w:rPr>
        <w:t xml:space="preserve">ciento ochenta </w:t>
      </w:r>
      <w:r w:rsidRPr="000F27C2">
        <w:rPr>
          <w:b w:val="0"/>
        </w:rPr>
        <w:t xml:space="preserve">a </w:t>
      </w:r>
      <w:r w:rsidR="00F16CCE" w:rsidRPr="000F27C2">
        <w:rPr>
          <w:b w:val="0"/>
        </w:rPr>
        <w:t>trescientos sesenta</w:t>
      </w:r>
      <w:r w:rsidRPr="000F27C2">
        <w:rPr>
          <w:b w:val="0"/>
        </w:rPr>
        <w:t xml:space="preserve"> veces el valor diario de la Unidad de Medida y Actualización; privación de los derechos de familia, y pago, como reparación del daño, de las cantidades no suministradas oportunamente por el acusado.</w:t>
      </w:r>
    </w:p>
    <w:p w14:paraId="19E51911" w14:textId="77777777" w:rsidR="00575781" w:rsidRPr="000F27C2" w:rsidRDefault="00575781" w:rsidP="00F35588">
      <w:pPr>
        <w:spacing w:line="360" w:lineRule="auto"/>
        <w:jc w:val="both"/>
        <w:rPr>
          <w:rFonts w:ascii="Raleway Medium" w:hAnsi="Raleway Medium"/>
          <w:sz w:val="28"/>
          <w:szCs w:val="28"/>
        </w:rPr>
      </w:pPr>
    </w:p>
    <w:p w14:paraId="04FF703B" w14:textId="01D45F4F" w:rsidR="00575781" w:rsidRPr="000F27C2" w:rsidRDefault="00575781" w:rsidP="00DF2CF9">
      <w:pPr>
        <w:pStyle w:val="Artculo"/>
        <w:rPr>
          <w:b w:val="0"/>
        </w:rPr>
      </w:pPr>
      <w:r w:rsidRPr="000F27C2">
        <w:rPr>
          <w:b w:val="0"/>
        </w:rPr>
        <w:t xml:space="preserve">Al que dolosamente se coloque en estado de insolvencia con el objeto de eludir el cumplimiento de las obligaciones alimentarias que la ley determina, se le impondrá pena de prisión de </w:t>
      </w:r>
      <w:r w:rsidR="00E172C6" w:rsidRPr="000F27C2">
        <w:rPr>
          <w:b w:val="0"/>
        </w:rPr>
        <w:t xml:space="preserve">uno </w:t>
      </w:r>
      <w:r w:rsidRPr="000F27C2">
        <w:rPr>
          <w:b w:val="0"/>
        </w:rPr>
        <w:t>a tres años. El juez resolverá la aplicación del producto de trabajo que realice el agente a la satisfacción de las obligaciones alimentarias de éste.</w:t>
      </w:r>
    </w:p>
    <w:p w14:paraId="56812CBF" w14:textId="77777777" w:rsidR="00575781" w:rsidRPr="000F27C2" w:rsidRDefault="00575781" w:rsidP="00F35588">
      <w:pPr>
        <w:spacing w:line="360" w:lineRule="auto"/>
        <w:jc w:val="both"/>
        <w:rPr>
          <w:rFonts w:ascii="Raleway Medium" w:hAnsi="Raleway Medium"/>
          <w:sz w:val="28"/>
          <w:szCs w:val="28"/>
        </w:rPr>
      </w:pPr>
    </w:p>
    <w:p w14:paraId="349E86C3" w14:textId="442BED55" w:rsidR="00575781" w:rsidRPr="000F27C2" w:rsidRDefault="00575781" w:rsidP="00DF2CF9">
      <w:pPr>
        <w:pStyle w:val="Artculo"/>
        <w:rPr>
          <w:b w:val="0"/>
        </w:rPr>
      </w:pPr>
      <w:r w:rsidRPr="000F27C2">
        <w:rPr>
          <w:b w:val="0"/>
        </w:rPr>
        <w:t>El delito de abandono de cónyuge</w:t>
      </w:r>
      <w:r w:rsidR="00F16CCE" w:rsidRPr="000F27C2">
        <w:rPr>
          <w:b w:val="0"/>
        </w:rPr>
        <w:t>,</w:t>
      </w:r>
      <w:r w:rsidRPr="000F27C2">
        <w:rPr>
          <w:b w:val="0"/>
        </w:rPr>
        <w:t xml:space="preserve"> </w:t>
      </w:r>
      <w:r w:rsidR="00F16CCE" w:rsidRPr="000F27C2">
        <w:rPr>
          <w:b w:val="0"/>
        </w:rPr>
        <w:t xml:space="preserve">concubina o persona con la que tuviere relación afectiva de hecho, </w:t>
      </w:r>
      <w:r w:rsidRPr="000F27C2">
        <w:rPr>
          <w:b w:val="0"/>
        </w:rPr>
        <w:t xml:space="preserve">se perseguirá a petición de la parte agraviada. El delito de abandono de hijos se perseguirá de oficio y, cuando proceda, el Ministerio Público </w:t>
      </w:r>
      <w:r w:rsidRPr="000F27C2">
        <w:rPr>
          <w:b w:val="0"/>
        </w:rPr>
        <w:lastRenderedPageBreak/>
        <w:t xml:space="preserve">promoverá la designación de un tutor especial que represente a las víctimas del delito, ante el Juez de la causa, quien tendrá facultades para designarlo. Tratándose del delito de abandono de hijos, se declarará extinguida la acción penal, oyendo previamente la autoridad judicial al representante de las personas menores de dieciocho </w:t>
      </w:r>
      <w:proofErr w:type="gramStart"/>
      <w:r w:rsidRPr="000F27C2">
        <w:rPr>
          <w:b w:val="0"/>
        </w:rPr>
        <w:t>años de edad</w:t>
      </w:r>
      <w:proofErr w:type="gramEnd"/>
      <w:r w:rsidRPr="000F27C2">
        <w:rPr>
          <w:b w:val="0"/>
        </w:rPr>
        <w:t>, cuando el procesado cubra los alimentos vencidos, y otorgue garantía suficiente a juicio del Juez para la subsistencia de los hijos.</w:t>
      </w:r>
    </w:p>
    <w:p w14:paraId="40A4A57B" w14:textId="77777777" w:rsidR="00575781" w:rsidRPr="000F27C2" w:rsidRDefault="00575781" w:rsidP="00F35588">
      <w:pPr>
        <w:spacing w:line="360" w:lineRule="auto"/>
        <w:jc w:val="both"/>
        <w:rPr>
          <w:rFonts w:ascii="Raleway Medium" w:hAnsi="Raleway Medium"/>
          <w:sz w:val="28"/>
          <w:szCs w:val="28"/>
        </w:rPr>
      </w:pPr>
    </w:p>
    <w:p w14:paraId="076D33D5" w14:textId="77777777" w:rsidR="00575781" w:rsidRPr="000F27C2" w:rsidRDefault="00575781" w:rsidP="00DF2CF9">
      <w:pPr>
        <w:pStyle w:val="Artculo"/>
        <w:rPr>
          <w:b w:val="0"/>
        </w:rPr>
      </w:pPr>
      <w:r w:rsidRPr="000F27C2">
        <w:rPr>
          <w:b w:val="0"/>
        </w:rPr>
        <w:t>Para que el perdón concedido por el cónyuge ofendido pueda producir la libertad del acusado, deberá éste pagar todas las cantidades que hubiere dejado de ministrar por concepto de alimentos y dar fianza a otra caución de que en lo sucesivo pagará la cantidad que le corresponda.</w:t>
      </w:r>
    </w:p>
    <w:p w14:paraId="036A252F" w14:textId="77777777" w:rsidR="00575781" w:rsidRPr="000F27C2" w:rsidRDefault="00575781" w:rsidP="00F35588">
      <w:pPr>
        <w:spacing w:line="360" w:lineRule="auto"/>
        <w:jc w:val="both"/>
        <w:rPr>
          <w:rFonts w:ascii="Raleway Medium" w:hAnsi="Raleway Medium"/>
          <w:sz w:val="28"/>
          <w:szCs w:val="28"/>
        </w:rPr>
      </w:pPr>
    </w:p>
    <w:p w14:paraId="1A213566" w14:textId="77777777" w:rsidR="00575781" w:rsidRPr="000F27C2" w:rsidRDefault="00575781" w:rsidP="00DF2CF9">
      <w:pPr>
        <w:pStyle w:val="Artculo"/>
        <w:rPr>
          <w:b w:val="0"/>
        </w:rPr>
      </w:pPr>
      <w:r w:rsidRPr="000F27C2">
        <w:rPr>
          <w:b w:val="0"/>
        </w:rPr>
        <w:t>Si del abandono a que se refieren los artículos anteriores resultare alguna lesión o la muerte, se presumirán éstas como premeditadas para los efectos de aplicar las sanciones que a estos delitos correspondan.</w:t>
      </w:r>
    </w:p>
    <w:p w14:paraId="070A3BD0" w14:textId="77777777" w:rsidR="00575781" w:rsidRPr="000F27C2" w:rsidRDefault="00575781" w:rsidP="00F35588">
      <w:pPr>
        <w:spacing w:line="360" w:lineRule="auto"/>
        <w:jc w:val="both"/>
        <w:rPr>
          <w:rFonts w:ascii="Raleway Medium" w:hAnsi="Raleway Medium"/>
          <w:sz w:val="28"/>
          <w:szCs w:val="28"/>
        </w:rPr>
      </w:pPr>
    </w:p>
    <w:p w14:paraId="2EA53F0E" w14:textId="2B4F63A9" w:rsidR="00575781" w:rsidRPr="000F27C2" w:rsidRDefault="00575781" w:rsidP="00DF2CF9">
      <w:pPr>
        <w:pStyle w:val="Artculo"/>
        <w:rPr>
          <w:b w:val="0"/>
        </w:rPr>
      </w:pPr>
      <w:r w:rsidRPr="000F27C2">
        <w:rPr>
          <w:b w:val="0"/>
        </w:rPr>
        <w:t xml:space="preserve">Al que encuentre abandonado en cualquier sitio a </w:t>
      </w:r>
      <w:r w:rsidR="00F16CCE" w:rsidRPr="000F27C2">
        <w:rPr>
          <w:b w:val="0"/>
        </w:rPr>
        <w:t>persona menor de dieciocho años de edad, o persona que no tuviere la capacidad para comprender el significado del hecho o personas que no tuviere la capacidad para resistir la conducta, o</w:t>
      </w:r>
      <w:r w:rsidRPr="000F27C2">
        <w:rPr>
          <w:b w:val="0"/>
        </w:rPr>
        <w:t xml:space="preserve"> incapa</w:t>
      </w:r>
      <w:r w:rsidR="00F16CCE" w:rsidRPr="000F27C2">
        <w:rPr>
          <w:b w:val="0"/>
        </w:rPr>
        <w:t>ces</w:t>
      </w:r>
      <w:r w:rsidRPr="000F27C2">
        <w:rPr>
          <w:b w:val="0"/>
        </w:rPr>
        <w:t xml:space="preserve"> de cuidarse a sí mismo o a una persona herida, inválida o amenazada de un peligro cualquiera, se le impondrán de diez a sesenta jornadas </w:t>
      </w:r>
      <w:r w:rsidRPr="000F27C2">
        <w:rPr>
          <w:b w:val="0"/>
        </w:rPr>
        <w:lastRenderedPageBreak/>
        <w:t>de trabajo en favor de la comunidad si no diere aviso inmediato a la autoridad u omitiera prestarles el auxilio necesario cuando pudiere hacerlo sin riesgo personal.</w:t>
      </w:r>
    </w:p>
    <w:p w14:paraId="1470C12C" w14:textId="7480C3D1" w:rsidR="00575781" w:rsidRPr="000F27C2" w:rsidRDefault="00575781" w:rsidP="00F35588">
      <w:pPr>
        <w:spacing w:line="360" w:lineRule="auto"/>
        <w:jc w:val="both"/>
        <w:rPr>
          <w:rFonts w:ascii="Raleway Medium" w:hAnsi="Raleway Medium"/>
          <w:sz w:val="28"/>
          <w:szCs w:val="28"/>
        </w:rPr>
      </w:pPr>
    </w:p>
    <w:p w14:paraId="0AE52C21" w14:textId="1205209B" w:rsidR="004C3FC1" w:rsidRPr="000F27C2" w:rsidRDefault="004C3FC1" w:rsidP="00F35588">
      <w:pPr>
        <w:spacing w:line="360" w:lineRule="auto"/>
        <w:jc w:val="both"/>
        <w:rPr>
          <w:rFonts w:ascii="Raleway Medium" w:hAnsi="Raleway Medium"/>
          <w:sz w:val="28"/>
          <w:szCs w:val="28"/>
        </w:rPr>
      </w:pPr>
      <w:r w:rsidRPr="000F27C2">
        <w:rPr>
          <w:rFonts w:ascii="Raleway Medium" w:hAnsi="Raleway Medium"/>
          <w:sz w:val="28"/>
          <w:szCs w:val="28"/>
        </w:rPr>
        <w:t>La misma pena se impondrá a la autoridad que no atiende la denuncia respectiva o abandone al menor incapaz de cuidarse a sí mismo o la persona herida, inválida o amenazada de un peligro cualquiera.</w:t>
      </w:r>
    </w:p>
    <w:p w14:paraId="2AF0D74F" w14:textId="77777777" w:rsidR="004C3FC1" w:rsidRPr="000F27C2" w:rsidRDefault="004C3FC1" w:rsidP="00F35588">
      <w:pPr>
        <w:spacing w:line="360" w:lineRule="auto"/>
        <w:jc w:val="both"/>
        <w:rPr>
          <w:rFonts w:ascii="Raleway Medium" w:hAnsi="Raleway Medium"/>
          <w:sz w:val="28"/>
          <w:szCs w:val="28"/>
        </w:rPr>
      </w:pPr>
    </w:p>
    <w:p w14:paraId="44AF7A98" w14:textId="77777777" w:rsidR="00575781" w:rsidRPr="000F27C2" w:rsidRDefault="00575781" w:rsidP="00DF2CF9">
      <w:pPr>
        <w:pStyle w:val="Artculo"/>
        <w:rPr>
          <w:b w:val="0"/>
        </w:rPr>
      </w:pPr>
      <w:r w:rsidRPr="000F27C2">
        <w:rPr>
          <w:b w:val="0"/>
        </w:rPr>
        <w:t xml:space="preserve">A quien después de lesionar a una persona, culposa o fortuitamente, no le preste auxilio o no solicite la asistencia que requiere pudiendo hacerlo, se le impondrán de uno a tres años de prisión, independientemente de la pena que proceda por otros delitos cometidos. </w:t>
      </w:r>
    </w:p>
    <w:p w14:paraId="1AFEE93F" w14:textId="77777777" w:rsidR="00575781" w:rsidRPr="000F27C2" w:rsidRDefault="00575781" w:rsidP="00F35588">
      <w:pPr>
        <w:spacing w:line="360" w:lineRule="auto"/>
        <w:jc w:val="both"/>
        <w:rPr>
          <w:rFonts w:ascii="Raleway Medium" w:hAnsi="Raleway Medium"/>
          <w:sz w:val="28"/>
          <w:szCs w:val="28"/>
        </w:rPr>
      </w:pPr>
    </w:p>
    <w:p w14:paraId="4046C91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de la omisión de auxilio se produce una afectación contra la integridad física o psicológica de la persona a la que se le dejó de prestar el auxilio, se impondrán de dos a cinco años de prisión, y si resultare algún otro delito, se aplicarán las reglas de la acumulación.</w:t>
      </w:r>
    </w:p>
    <w:p w14:paraId="769C46F9" w14:textId="77777777" w:rsidR="00575781" w:rsidRPr="000F27C2" w:rsidRDefault="00575781" w:rsidP="00F35588">
      <w:pPr>
        <w:spacing w:line="360" w:lineRule="auto"/>
        <w:jc w:val="both"/>
        <w:rPr>
          <w:rFonts w:ascii="Raleway Medium" w:hAnsi="Raleway Medium"/>
          <w:sz w:val="28"/>
          <w:szCs w:val="28"/>
        </w:rPr>
      </w:pPr>
    </w:p>
    <w:p w14:paraId="645BA854" w14:textId="77777777" w:rsidR="00575781" w:rsidRPr="000F27C2" w:rsidRDefault="00575781" w:rsidP="00DF2CF9">
      <w:pPr>
        <w:pStyle w:val="Artculo"/>
        <w:rPr>
          <w:b w:val="0"/>
        </w:rPr>
      </w:pPr>
      <w:r w:rsidRPr="000F27C2">
        <w:rPr>
          <w:b w:val="0"/>
        </w:rPr>
        <w:t>Al que entregue en una casa de expósitos a persona menor de doce años que se le hubiere confiado, o lo entregue en otro establecimiento de beneficencia o a cualquiera otra persona, sin anuencia de la que se le confió o de la autoridad en su defecto, se le aplicarán de uno a cuatro años de prisión y multa de cinco a veinte veces el valor diario de la Unidad de Medida y Actualización.</w:t>
      </w:r>
    </w:p>
    <w:p w14:paraId="2B5591AF" w14:textId="77777777" w:rsidR="00575781" w:rsidRPr="000F27C2" w:rsidRDefault="00575781" w:rsidP="00F35588">
      <w:pPr>
        <w:spacing w:line="360" w:lineRule="auto"/>
        <w:jc w:val="both"/>
        <w:rPr>
          <w:rFonts w:ascii="Raleway Medium" w:hAnsi="Raleway Medium"/>
          <w:sz w:val="28"/>
          <w:szCs w:val="28"/>
        </w:rPr>
      </w:pPr>
    </w:p>
    <w:p w14:paraId="0CC2A106" w14:textId="77777777" w:rsidR="00575781" w:rsidRPr="000F27C2" w:rsidRDefault="00575781" w:rsidP="00DF2CF9">
      <w:pPr>
        <w:pStyle w:val="Artculo"/>
        <w:rPr>
          <w:b w:val="0"/>
        </w:rPr>
      </w:pPr>
      <w:r w:rsidRPr="000F27C2">
        <w:rPr>
          <w:b w:val="0"/>
        </w:rPr>
        <w:t>En el caso de que el sujeto activo de los delitos de abandono de persona y omisión de auxilio tuviese respecto a la víctima algún derecho como acreedor alimentario, éste quedará sin efecto alguno por la comisión de los delitos descritos.</w:t>
      </w:r>
    </w:p>
    <w:p w14:paraId="21A80A5F" w14:textId="77777777" w:rsidR="00575781" w:rsidRPr="000F27C2" w:rsidRDefault="00575781" w:rsidP="00F35588">
      <w:pPr>
        <w:spacing w:line="360" w:lineRule="auto"/>
        <w:jc w:val="both"/>
        <w:rPr>
          <w:rFonts w:ascii="Raleway Medium" w:hAnsi="Raleway Medium"/>
          <w:sz w:val="28"/>
          <w:szCs w:val="28"/>
        </w:rPr>
      </w:pPr>
    </w:p>
    <w:p w14:paraId="46A291EA" w14:textId="77777777" w:rsidR="00575781" w:rsidRPr="000F27C2" w:rsidRDefault="00575781" w:rsidP="00DF2CF9">
      <w:pPr>
        <w:pStyle w:val="Artculo"/>
        <w:rPr>
          <w:b w:val="0"/>
        </w:rPr>
      </w:pPr>
      <w:r w:rsidRPr="000F27C2">
        <w:rPr>
          <w:b w:val="0"/>
        </w:rPr>
        <w:t xml:space="preserve">Los ascendientes o tutores que entreguen a un menor de doce años en una casa de expósitos, encontrándose bajo su potestad o custodia, se le impondrá de uno a cuatro años de prisión y perderán por ese sólo hecho los derechos que tengan sobre la persona y bienes del expósito. </w:t>
      </w:r>
    </w:p>
    <w:p w14:paraId="2594691F" w14:textId="625F2B4B" w:rsidR="00E57F68" w:rsidRPr="000F27C2" w:rsidRDefault="00E57F68" w:rsidP="00F35588">
      <w:pPr>
        <w:spacing w:line="360" w:lineRule="auto"/>
        <w:jc w:val="both"/>
        <w:rPr>
          <w:rFonts w:ascii="Raleway Medium" w:hAnsi="Raleway Medium"/>
          <w:sz w:val="28"/>
          <w:szCs w:val="28"/>
        </w:rPr>
      </w:pPr>
    </w:p>
    <w:p w14:paraId="780CCB96" w14:textId="4C5ED4CF" w:rsidR="00E57F68" w:rsidRPr="000F27C2" w:rsidRDefault="00E57F68" w:rsidP="00F35588">
      <w:pPr>
        <w:spacing w:line="360" w:lineRule="auto"/>
        <w:jc w:val="both"/>
        <w:rPr>
          <w:rFonts w:ascii="Raleway Medium" w:hAnsi="Raleway Medium"/>
          <w:sz w:val="28"/>
          <w:szCs w:val="28"/>
        </w:rPr>
      </w:pPr>
      <w:r w:rsidRPr="000F27C2">
        <w:rPr>
          <w:rFonts w:ascii="Raleway Medium" w:hAnsi="Raleway Medium"/>
          <w:sz w:val="28"/>
          <w:szCs w:val="28"/>
        </w:rPr>
        <w:t>No impondrá pena alguna al progenitor que entregue a su hijo por causas de extrema pobreza.</w:t>
      </w:r>
    </w:p>
    <w:p w14:paraId="639878D7" w14:textId="77777777" w:rsidR="00E57F68" w:rsidRPr="000F27C2" w:rsidRDefault="00E57F68" w:rsidP="00F35588">
      <w:pPr>
        <w:spacing w:line="360" w:lineRule="auto"/>
        <w:jc w:val="both"/>
        <w:rPr>
          <w:rFonts w:ascii="Raleway Medium" w:hAnsi="Raleway Medium"/>
          <w:sz w:val="28"/>
          <w:szCs w:val="28"/>
        </w:rPr>
      </w:pPr>
    </w:p>
    <w:p w14:paraId="3FBD8BA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Vigésimo Primero</w:t>
      </w:r>
    </w:p>
    <w:p w14:paraId="234971E2"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Privación Ilegal de la Libertad y de otras Garantías</w:t>
      </w:r>
    </w:p>
    <w:p w14:paraId="53A2A552" w14:textId="77777777" w:rsidR="00575781" w:rsidRPr="000F27C2" w:rsidRDefault="00575781" w:rsidP="00F35588">
      <w:pPr>
        <w:spacing w:line="360" w:lineRule="auto"/>
        <w:jc w:val="center"/>
        <w:rPr>
          <w:rFonts w:ascii="Raleway Medium" w:hAnsi="Raleway Medium"/>
          <w:b/>
          <w:sz w:val="28"/>
          <w:szCs w:val="28"/>
        </w:rPr>
      </w:pPr>
    </w:p>
    <w:p w14:paraId="21AD19C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Único</w:t>
      </w:r>
    </w:p>
    <w:p w14:paraId="510E26B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Privación Ilegal de la Libertad</w:t>
      </w:r>
    </w:p>
    <w:p w14:paraId="26F108BD" w14:textId="77777777" w:rsidR="00575781" w:rsidRPr="000F27C2" w:rsidRDefault="00575781" w:rsidP="00F35588">
      <w:pPr>
        <w:spacing w:line="360" w:lineRule="auto"/>
        <w:jc w:val="center"/>
        <w:rPr>
          <w:rFonts w:ascii="Raleway Medium" w:hAnsi="Raleway Medium"/>
          <w:sz w:val="28"/>
          <w:szCs w:val="28"/>
        </w:rPr>
      </w:pPr>
    </w:p>
    <w:p w14:paraId="07E8F99B" w14:textId="1A8FC02F" w:rsidR="00575781" w:rsidRPr="000F27C2" w:rsidRDefault="00575781" w:rsidP="00DF2CF9">
      <w:pPr>
        <w:pStyle w:val="Artculo"/>
        <w:rPr>
          <w:b w:val="0"/>
        </w:rPr>
      </w:pPr>
      <w:r w:rsidRPr="000F27C2">
        <w:rPr>
          <w:b w:val="0"/>
        </w:rPr>
        <w:t xml:space="preserve">Se impondrá de </w:t>
      </w:r>
      <w:r w:rsidR="004C3FC1" w:rsidRPr="000F27C2">
        <w:rPr>
          <w:b w:val="0"/>
        </w:rPr>
        <w:t xml:space="preserve">uno </w:t>
      </w:r>
      <w:r w:rsidRPr="000F27C2">
        <w:rPr>
          <w:b w:val="0"/>
        </w:rPr>
        <w:t>a tres años de prisión y multa de veinticinco a cien veces el valor diario de la Unidad de Medida y Actualización</w:t>
      </w:r>
      <w:r w:rsidR="00E57F68" w:rsidRPr="000F27C2">
        <w:rPr>
          <w:b w:val="0"/>
        </w:rPr>
        <w:t xml:space="preserve">, al particular que prive a otro de su libertad, sin el propósito de obtener un lucro, causar un daño o perjuicio a la persona privada de su libertad o a cualquier otra. Si la privación de </w:t>
      </w:r>
      <w:r w:rsidR="00E57F68" w:rsidRPr="000F27C2">
        <w:rPr>
          <w:b w:val="0"/>
        </w:rPr>
        <w:lastRenderedPageBreak/>
        <w:t>la libertad excede de veinticuatro horas, la pena de prisión se incrementará en seis meses más por cada día que se extienda la privación.</w:t>
      </w:r>
    </w:p>
    <w:p w14:paraId="5B3A294E" w14:textId="77777777" w:rsidR="00575781" w:rsidRPr="000F27C2" w:rsidRDefault="00575781" w:rsidP="00F35588">
      <w:pPr>
        <w:spacing w:line="360" w:lineRule="auto"/>
        <w:jc w:val="both"/>
        <w:rPr>
          <w:rFonts w:ascii="Raleway Medium" w:hAnsi="Raleway Medium"/>
          <w:sz w:val="28"/>
          <w:szCs w:val="28"/>
        </w:rPr>
      </w:pPr>
    </w:p>
    <w:p w14:paraId="614F85BA" w14:textId="7BEA43C3"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pena de prisión se aumentará en una mitad, cuando la privación de la libertad se realice con violencia</w:t>
      </w:r>
      <w:r w:rsidR="00C77B5E" w:rsidRPr="000F27C2">
        <w:rPr>
          <w:rFonts w:ascii="Raleway Medium" w:hAnsi="Raleway Medium"/>
          <w:sz w:val="28"/>
          <w:szCs w:val="28"/>
        </w:rPr>
        <w:t xml:space="preserve"> o con el propósito de realizar un acto sexual</w:t>
      </w:r>
      <w:r w:rsidRPr="000F27C2">
        <w:rPr>
          <w:rFonts w:ascii="Raleway Medium" w:hAnsi="Raleway Medium"/>
          <w:sz w:val="28"/>
          <w:szCs w:val="28"/>
        </w:rPr>
        <w:t xml:space="preserve">, cuando la víctima sea </w:t>
      </w:r>
      <w:r w:rsidR="00C77B5E" w:rsidRPr="000F27C2">
        <w:rPr>
          <w:rFonts w:ascii="Raleway Medium" w:hAnsi="Raleway Medium"/>
          <w:sz w:val="28"/>
          <w:szCs w:val="28"/>
        </w:rPr>
        <w:t xml:space="preserve">persona menor de dieciocho años de edad, o persona que no tuviere la capacidad para comprender el significado del hecho o persona </w:t>
      </w:r>
      <w:r w:rsidR="00C77B5E" w:rsidRPr="000F27C2">
        <w:rPr>
          <w:rFonts w:ascii="Raleway Medium" w:hAnsi="Raleway Medium"/>
          <w:sz w:val="26"/>
          <w:szCs w:val="26"/>
        </w:rPr>
        <w:t xml:space="preserve">que no tuviere la capacidad para resistir la conducta, </w:t>
      </w:r>
      <w:r w:rsidRPr="000F27C2">
        <w:rPr>
          <w:rFonts w:ascii="Raleway Medium" w:hAnsi="Raleway Medium"/>
          <w:sz w:val="28"/>
          <w:szCs w:val="28"/>
        </w:rPr>
        <w:t xml:space="preserve">o </w:t>
      </w:r>
      <w:r w:rsidR="00C77B5E" w:rsidRPr="000F27C2">
        <w:rPr>
          <w:rFonts w:ascii="Raleway Medium" w:hAnsi="Raleway Medium"/>
          <w:sz w:val="28"/>
          <w:szCs w:val="28"/>
        </w:rPr>
        <w:t xml:space="preserve">persona </w:t>
      </w:r>
      <w:r w:rsidRPr="000F27C2">
        <w:rPr>
          <w:rFonts w:ascii="Raleway Medium" w:hAnsi="Raleway Medium"/>
          <w:sz w:val="28"/>
          <w:szCs w:val="28"/>
        </w:rPr>
        <w:t>mayor de sesenta años de edad, o cuando por cualquier circunstancia, la víctima esté en situación de inferioridad física o mental respecto de quien la ejecuta.</w:t>
      </w:r>
    </w:p>
    <w:p w14:paraId="42CA1C18" w14:textId="77777777" w:rsidR="00575781" w:rsidRPr="000F27C2" w:rsidRDefault="00575781" w:rsidP="00F35588">
      <w:pPr>
        <w:spacing w:line="360" w:lineRule="auto"/>
        <w:jc w:val="both"/>
        <w:rPr>
          <w:rFonts w:ascii="Raleway Medium" w:hAnsi="Raleway Medium"/>
          <w:sz w:val="28"/>
          <w:szCs w:val="28"/>
        </w:rPr>
      </w:pPr>
    </w:p>
    <w:p w14:paraId="5EA4914B" w14:textId="77777777" w:rsidR="00575781" w:rsidRPr="000F27C2" w:rsidRDefault="00575781" w:rsidP="00DF2CF9">
      <w:pPr>
        <w:pStyle w:val="Artculo"/>
        <w:rPr>
          <w:b w:val="0"/>
        </w:rPr>
      </w:pPr>
      <w:r w:rsidRPr="000F27C2">
        <w:rPr>
          <w:b w:val="0"/>
        </w:rPr>
        <w:t xml:space="preserve">Comete el delito de tráfico de menores, quien traslade a un menor de dieciséis </w:t>
      </w:r>
      <w:proofErr w:type="gramStart"/>
      <w:r w:rsidRPr="000F27C2">
        <w:rPr>
          <w:b w:val="0"/>
        </w:rPr>
        <w:t>años de edad</w:t>
      </w:r>
      <w:proofErr w:type="gramEnd"/>
      <w:r w:rsidRPr="000F27C2">
        <w:rPr>
          <w:b w:val="0"/>
        </w:rPr>
        <w:t xml:space="preserve"> o lo entregue a un tercero, de manera ilícita, fuera del territorio nacional, con el propósito de obtener un beneficio económico indebido por el traslado o la entrega del menor.</w:t>
      </w:r>
    </w:p>
    <w:p w14:paraId="3308C0C0" w14:textId="77777777" w:rsidR="00575781" w:rsidRPr="000F27C2" w:rsidRDefault="00575781" w:rsidP="00F35588">
      <w:pPr>
        <w:spacing w:line="360" w:lineRule="auto"/>
        <w:jc w:val="both"/>
        <w:rPr>
          <w:rFonts w:ascii="Raleway Medium" w:hAnsi="Raleway Medium"/>
          <w:sz w:val="28"/>
          <w:szCs w:val="28"/>
        </w:rPr>
      </w:pPr>
    </w:p>
    <w:p w14:paraId="71D7422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entenderá que las personas a que se refiere el párrafo anterior actúan de manera ilícita cuando tengan conocimiento de que:</w:t>
      </w:r>
    </w:p>
    <w:p w14:paraId="6A11485A" w14:textId="77777777" w:rsidR="00575781" w:rsidRPr="000F27C2" w:rsidRDefault="00575781" w:rsidP="00F35588">
      <w:pPr>
        <w:spacing w:line="360" w:lineRule="auto"/>
        <w:jc w:val="both"/>
        <w:rPr>
          <w:rFonts w:ascii="Raleway Medium" w:hAnsi="Raleway Medium"/>
          <w:sz w:val="28"/>
          <w:szCs w:val="28"/>
        </w:rPr>
      </w:pPr>
    </w:p>
    <w:p w14:paraId="3411867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Quienes ejerzan la patria potestad o la custodia del menor no han otorgado su consentimiento expreso para el traslado o la entrega, o</w:t>
      </w:r>
    </w:p>
    <w:p w14:paraId="1F60D1BC" w14:textId="77777777" w:rsidR="00575781" w:rsidRPr="000F27C2" w:rsidRDefault="00575781" w:rsidP="00F35588">
      <w:pPr>
        <w:spacing w:line="360" w:lineRule="auto"/>
        <w:jc w:val="both"/>
        <w:rPr>
          <w:rFonts w:ascii="Raleway Medium" w:hAnsi="Raleway Medium"/>
          <w:sz w:val="28"/>
          <w:szCs w:val="28"/>
        </w:rPr>
      </w:pPr>
    </w:p>
    <w:p w14:paraId="605AE3D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b) Quienes ejerzan la patria potestad o la custodia del menor </w:t>
      </w:r>
      <w:r w:rsidRPr="000F27C2">
        <w:rPr>
          <w:rFonts w:ascii="Raleway Medium" w:hAnsi="Raleway Medium"/>
          <w:sz w:val="28"/>
          <w:szCs w:val="28"/>
        </w:rPr>
        <w:lastRenderedPageBreak/>
        <w:t>obtendrán un beneficio económico indebido por el traslado o la entrega.</w:t>
      </w:r>
    </w:p>
    <w:p w14:paraId="19E3F1C6" w14:textId="1864D70A" w:rsidR="00575781" w:rsidRPr="000F27C2" w:rsidRDefault="00575781" w:rsidP="00F35588">
      <w:pPr>
        <w:spacing w:line="360" w:lineRule="auto"/>
        <w:jc w:val="both"/>
        <w:rPr>
          <w:rFonts w:ascii="Raleway Medium" w:hAnsi="Raleway Medium"/>
          <w:sz w:val="28"/>
          <w:szCs w:val="28"/>
        </w:rPr>
      </w:pPr>
    </w:p>
    <w:p w14:paraId="2BA96FF9" w14:textId="21E4B567" w:rsidR="00E42D9D" w:rsidRPr="000F27C2" w:rsidRDefault="00E42D9D" w:rsidP="00E42D9D">
      <w:pPr>
        <w:spacing w:line="360" w:lineRule="auto"/>
        <w:jc w:val="both"/>
        <w:rPr>
          <w:rFonts w:ascii="Raleway Medium" w:hAnsi="Raleway Medium"/>
          <w:sz w:val="28"/>
          <w:szCs w:val="28"/>
        </w:rPr>
      </w:pPr>
      <w:r w:rsidRPr="000F27C2">
        <w:rPr>
          <w:rFonts w:ascii="Raleway Medium" w:hAnsi="Raleway Medium"/>
          <w:sz w:val="28"/>
          <w:szCs w:val="28"/>
        </w:rPr>
        <w:t>También cometen el delito a que se refiere este artículo:</w:t>
      </w:r>
    </w:p>
    <w:p w14:paraId="1E3978F4" w14:textId="77777777" w:rsidR="00E42D9D" w:rsidRPr="000F27C2" w:rsidRDefault="00E42D9D" w:rsidP="00E42D9D">
      <w:pPr>
        <w:spacing w:line="360" w:lineRule="auto"/>
        <w:jc w:val="both"/>
        <w:rPr>
          <w:rFonts w:ascii="Raleway Medium" w:hAnsi="Raleway Medium"/>
          <w:sz w:val="28"/>
          <w:szCs w:val="28"/>
        </w:rPr>
      </w:pPr>
    </w:p>
    <w:p w14:paraId="1DE1E5C9" w14:textId="77777777" w:rsidR="00E42D9D" w:rsidRPr="000F27C2" w:rsidRDefault="00E42D9D" w:rsidP="00E42D9D">
      <w:pPr>
        <w:spacing w:line="360" w:lineRule="auto"/>
        <w:jc w:val="both"/>
        <w:rPr>
          <w:rFonts w:ascii="Raleway Medium" w:hAnsi="Raleway Medium"/>
          <w:sz w:val="28"/>
          <w:szCs w:val="28"/>
        </w:rPr>
      </w:pPr>
      <w:r w:rsidRPr="000F27C2">
        <w:rPr>
          <w:rFonts w:ascii="Raleway Medium" w:hAnsi="Raleway Medium"/>
          <w:sz w:val="28"/>
          <w:szCs w:val="28"/>
        </w:rPr>
        <w:t>I. Quienes ejerzan la patria potestad o custodia sobre el menor, aunque no haya sido declarada, cuando realicen materialmente el traslado o la entrega o por haber otorgado su consentimiento para ello;</w:t>
      </w:r>
    </w:p>
    <w:p w14:paraId="7E390BE2" w14:textId="77777777" w:rsidR="00E42D9D" w:rsidRPr="000F27C2" w:rsidRDefault="00E42D9D" w:rsidP="00E42D9D">
      <w:pPr>
        <w:spacing w:line="360" w:lineRule="auto"/>
        <w:jc w:val="both"/>
        <w:rPr>
          <w:rFonts w:ascii="Raleway Medium" w:hAnsi="Raleway Medium"/>
          <w:sz w:val="28"/>
          <w:szCs w:val="28"/>
        </w:rPr>
      </w:pPr>
    </w:p>
    <w:p w14:paraId="6D89E252" w14:textId="77777777" w:rsidR="00E42D9D" w:rsidRPr="000F27C2" w:rsidRDefault="00E42D9D" w:rsidP="00E42D9D">
      <w:pPr>
        <w:spacing w:line="360" w:lineRule="auto"/>
        <w:jc w:val="both"/>
        <w:rPr>
          <w:rFonts w:ascii="Raleway Medium" w:hAnsi="Raleway Medium"/>
          <w:sz w:val="28"/>
          <w:szCs w:val="28"/>
        </w:rPr>
      </w:pPr>
      <w:r w:rsidRPr="000F27C2">
        <w:rPr>
          <w:rFonts w:ascii="Raleway Medium" w:hAnsi="Raleway Medium"/>
          <w:sz w:val="28"/>
          <w:szCs w:val="28"/>
        </w:rPr>
        <w:t>II. Los ascendientes sin límite de grado, los parientes colaterales y por afinidad hasta el cuarto grado, así como cualquier tercero que no tenga parentesco con el menor.</w:t>
      </w:r>
    </w:p>
    <w:p w14:paraId="0EB40827" w14:textId="77777777" w:rsidR="00E42D9D" w:rsidRPr="000F27C2" w:rsidRDefault="00E42D9D" w:rsidP="00F35588">
      <w:pPr>
        <w:spacing w:line="360" w:lineRule="auto"/>
        <w:jc w:val="both"/>
        <w:rPr>
          <w:rFonts w:ascii="Raleway Medium" w:hAnsi="Raleway Medium"/>
          <w:sz w:val="28"/>
          <w:szCs w:val="28"/>
        </w:rPr>
      </w:pPr>
    </w:p>
    <w:p w14:paraId="58BEE8A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La persona o personas que reciban al menor.</w:t>
      </w:r>
    </w:p>
    <w:p w14:paraId="2EF069EC" w14:textId="77777777" w:rsidR="00575781" w:rsidRPr="000F27C2" w:rsidRDefault="00575781" w:rsidP="00F35588">
      <w:pPr>
        <w:spacing w:line="360" w:lineRule="auto"/>
        <w:jc w:val="both"/>
        <w:rPr>
          <w:rFonts w:ascii="Raleway Medium" w:hAnsi="Raleway Medium"/>
          <w:sz w:val="28"/>
          <w:szCs w:val="28"/>
        </w:rPr>
      </w:pPr>
    </w:p>
    <w:p w14:paraId="581C43F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quienes cometan el delito a que se refiere el presente artículo se les impondrá una pena de tres a diez años de prisión y multa de cuatrocientas a mil veces el valor diario de la Unidad de Medida y Actualización.</w:t>
      </w:r>
    </w:p>
    <w:p w14:paraId="4F696F7E" w14:textId="77777777" w:rsidR="00575781" w:rsidRPr="000F27C2" w:rsidRDefault="00575781" w:rsidP="00F35588">
      <w:pPr>
        <w:spacing w:line="360" w:lineRule="auto"/>
        <w:jc w:val="both"/>
        <w:rPr>
          <w:rFonts w:ascii="Raleway Medium" w:hAnsi="Raleway Medium"/>
          <w:sz w:val="28"/>
          <w:szCs w:val="28"/>
        </w:rPr>
      </w:pPr>
    </w:p>
    <w:p w14:paraId="1AE7172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Además de las sanciones señaladas en el párrafo anterior, se privará de los derechos de patria potestad, tutela o custodia a quienes, en su caso, teniendo el ejercicio de éstos cometan el delito a que se refiere el presente artículo.</w:t>
      </w:r>
    </w:p>
    <w:p w14:paraId="2E701FF7" w14:textId="77777777" w:rsidR="00575781" w:rsidRPr="000F27C2" w:rsidRDefault="00575781" w:rsidP="00F35588">
      <w:pPr>
        <w:spacing w:line="360" w:lineRule="auto"/>
        <w:jc w:val="both"/>
        <w:rPr>
          <w:rFonts w:ascii="Raleway Medium" w:hAnsi="Raleway Medium"/>
          <w:sz w:val="28"/>
          <w:szCs w:val="28"/>
        </w:rPr>
      </w:pPr>
    </w:p>
    <w:p w14:paraId="1E8716A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Se aplicarán hasta las dos terceras partes de las penas a las que se refiere este artículo, cuando el traslado o entrega del menor se realicen en territorio nacional.</w:t>
      </w:r>
    </w:p>
    <w:p w14:paraId="3F7DE3C8" w14:textId="77777777" w:rsidR="00575781" w:rsidRPr="000F27C2" w:rsidRDefault="00575781" w:rsidP="00F35588">
      <w:pPr>
        <w:spacing w:line="360" w:lineRule="auto"/>
        <w:jc w:val="both"/>
        <w:rPr>
          <w:rFonts w:ascii="Raleway Medium" w:hAnsi="Raleway Medium"/>
          <w:sz w:val="28"/>
          <w:szCs w:val="28"/>
        </w:rPr>
      </w:pPr>
    </w:p>
    <w:p w14:paraId="5B984FF0" w14:textId="77777777" w:rsidR="00575781" w:rsidRPr="000F27C2" w:rsidRDefault="00575781" w:rsidP="00DF2CF9">
      <w:pPr>
        <w:pStyle w:val="Artculo"/>
        <w:rPr>
          <w:b w:val="0"/>
        </w:rPr>
      </w:pPr>
      <w:r w:rsidRPr="000F27C2">
        <w:rPr>
          <w:b w:val="0"/>
        </w:rPr>
        <w:t>Las penas a que se refiere el artículo anterior se reducirán en una mitad cuando:</w:t>
      </w:r>
    </w:p>
    <w:p w14:paraId="7D3F93AF" w14:textId="77777777" w:rsidR="00575781" w:rsidRPr="000F27C2" w:rsidRDefault="00575781" w:rsidP="00F35588">
      <w:pPr>
        <w:spacing w:line="360" w:lineRule="auto"/>
        <w:jc w:val="both"/>
        <w:rPr>
          <w:rFonts w:ascii="Raleway Medium" w:hAnsi="Raleway Medium"/>
          <w:sz w:val="28"/>
          <w:szCs w:val="28"/>
        </w:rPr>
      </w:pPr>
    </w:p>
    <w:p w14:paraId="0B11973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El traslado o entrega del menor se realice sin el propósito de obtener un beneficio económico indebido, o </w:t>
      </w:r>
    </w:p>
    <w:p w14:paraId="3CE1D498" w14:textId="77777777" w:rsidR="00575781" w:rsidRPr="000F27C2" w:rsidRDefault="00575781" w:rsidP="00F35588">
      <w:pPr>
        <w:spacing w:line="360" w:lineRule="auto"/>
        <w:jc w:val="both"/>
        <w:rPr>
          <w:rFonts w:ascii="Raleway Medium" w:hAnsi="Raleway Medium"/>
          <w:sz w:val="28"/>
          <w:szCs w:val="28"/>
        </w:rPr>
      </w:pPr>
    </w:p>
    <w:p w14:paraId="3EA5A1F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La persona que reciba al menor tenga el propósito de incorporarlo a su núcleo familiar.</w:t>
      </w:r>
    </w:p>
    <w:p w14:paraId="7344276C" w14:textId="77777777" w:rsidR="00575781" w:rsidRPr="000F27C2" w:rsidRDefault="00575781" w:rsidP="00F35588">
      <w:pPr>
        <w:spacing w:line="360" w:lineRule="auto"/>
        <w:jc w:val="both"/>
        <w:rPr>
          <w:rFonts w:ascii="Raleway Medium" w:hAnsi="Raleway Medium"/>
          <w:sz w:val="28"/>
          <w:szCs w:val="28"/>
        </w:rPr>
      </w:pPr>
    </w:p>
    <w:p w14:paraId="18A9432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impondrán las penas a que se refiere este artículo al padre o madre de un menor de dieciséis años que de manera ilícita o sin el consentimiento de quien o quienes ejerzan la patria potestad o la custodia del menor, sin el propósito de obtener un lucro indebido, lo trasladen fuera del territorio nacional con el fin de cambiar su residencia habitual o impedir a la madre o padre, según sea el caso, convivir con el menor o visitarlo.</w:t>
      </w:r>
    </w:p>
    <w:p w14:paraId="30815495" w14:textId="77777777" w:rsidR="00575781" w:rsidRPr="000F27C2" w:rsidRDefault="00575781" w:rsidP="00F35588">
      <w:pPr>
        <w:spacing w:line="360" w:lineRule="auto"/>
        <w:jc w:val="both"/>
        <w:rPr>
          <w:rFonts w:ascii="Raleway Medium" w:hAnsi="Raleway Medium"/>
          <w:sz w:val="28"/>
          <w:szCs w:val="28"/>
        </w:rPr>
      </w:pPr>
    </w:p>
    <w:p w14:paraId="6C969AD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Además, se privará de los derechos de patria potestad, tutela o custodia a quienes, en su caso, teniendo el ejercicio de éstos cometan el delito a que se refiere el presente artículo.</w:t>
      </w:r>
    </w:p>
    <w:p w14:paraId="68BE10BA" w14:textId="77777777" w:rsidR="00575781" w:rsidRPr="000F27C2" w:rsidRDefault="00575781" w:rsidP="00F35588">
      <w:pPr>
        <w:spacing w:line="360" w:lineRule="auto"/>
        <w:jc w:val="both"/>
        <w:rPr>
          <w:rFonts w:ascii="Raleway Medium" w:hAnsi="Raleway Medium"/>
          <w:sz w:val="28"/>
          <w:szCs w:val="28"/>
        </w:rPr>
      </w:pPr>
    </w:p>
    <w:p w14:paraId="5E94907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En los casos a que se refiere este artículo, el delito se perseguirá a </w:t>
      </w:r>
      <w:r w:rsidRPr="000F27C2">
        <w:rPr>
          <w:rFonts w:ascii="Raleway Medium" w:hAnsi="Raleway Medium"/>
          <w:sz w:val="28"/>
          <w:szCs w:val="28"/>
        </w:rPr>
        <w:lastRenderedPageBreak/>
        <w:t>petición de parte ofendida.</w:t>
      </w:r>
    </w:p>
    <w:p w14:paraId="047686AA" w14:textId="77777777" w:rsidR="00575781" w:rsidRPr="000F27C2" w:rsidRDefault="00575781" w:rsidP="00F35588">
      <w:pPr>
        <w:spacing w:line="360" w:lineRule="auto"/>
        <w:jc w:val="both"/>
        <w:rPr>
          <w:rFonts w:ascii="Raleway Medium" w:hAnsi="Raleway Medium"/>
          <w:sz w:val="28"/>
          <w:szCs w:val="28"/>
        </w:rPr>
      </w:pPr>
    </w:p>
    <w:p w14:paraId="5218D709" w14:textId="77777777" w:rsidR="00575781" w:rsidRPr="000F27C2" w:rsidRDefault="00575781" w:rsidP="00F35588">
      <w:pPr>
        <w:spacing w:line="360" w:lineRule="auto"/>
        <w:jc w:val="center"/>
        <w:rPr>
          <w:rFonts w:ascii="Raleway Medium" w:hAnsi="Raleway Medium"/>
          <w:b/>
          <w:sz w:val="28"/>
          <w:szCs w:val="28"/>
        </w:rPr>
      </w:pPr>
      <w:bookmarkStart w:id="25" w:name="_Hlk23181077"/>
      <w:r w:rsidRPr="000F27C2">
        <w:rPr>
          <w:rFonts w:ascii="Raleway Medium" w:hAnsi="Raleway Medium"/>
          <w:b/>
          <w:sz w:val="28"/>
          <w:szCs w:val="28"/>
        </w:rPr>
        <w:t>Título Vigésimo Segundo</w:t>
      </w:r>
    </w:p>
    <w:p w14:paraId="4390D11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en Contra de las Personas en su Patrimonio</w:t>
      </w:r>
    </w:p>
    <w:p w14:paraId="25B2D86B" w14:textId="77777777" w:rsidR="00575781" w:rsidRPr="000F27C2" w:rsidRDefault="00575781" w:rsidP="00F35588">
      <w:pPr>
        <w:spacing w:line="360" w:lineRule="auto"/>
        <w:jc w:val="center"/>
        <w:rPr>
          <w:rFonts w:ascii="Raleway Medium" w:hAnsi="Raleway Medium"/>
          <w:b/>
          <w:sz w:val="28"/>
          <w:szCs w:val="28"/>
        </w:rPr>
      </w:pPr>
    </w:p>
    <w:p w14:paraId="5925520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2C03287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Robo</w:t>
      </w:r>
    </w:p>
    <w:p w14:paraId="1033D9A3" w14:textId="77777777" w:rsidR="00575781" w:rsidRPr="000F27C2" w:rsidRDefault="00575781" w:rsidP="00F35588">
      <w:pPr>
        <w:spacing w:line="360" w:lineRule="auto"/>
        <w:jc w:val="both"/>
        <w:rPr>
          <w:rFonts w:ascii="Raleway Medium" w:hAnsi="Raleway Medium"/>
          <w:sz w:val="28"/>
          <w:szCs w:val="28"/>
        </w:rPr>
      </w:pPr>
    </w:p>
    <w:p w14:paraId="3031007B" w14:textId="77777777" w:rsidR="00575781" w:rsidRPr="000F27C2" w:rsidRDefault="00575781" w:rsidP="00DF2CF9">
      <w:pPr>
        <w:pStyle w:val="Artculo"/>
        <w:rPr>
          <w:b w:val="0"/>
        </w:rPr>
      </w:pPr>
      <w:r w:rsidRPr="000F27C2">
        <w:rPr>
          <w:b w:val="0"/>
        </w:rPr>
        <w:t>Comete el delito de robo: el que se apodera de una cosa ajena mueble, sin derecho y sin consentimiento de la persona que puede disponer de ella con arreglo a la ley.</w:t>
      </w:r>
    </w:p>
    <w:p w14:paraId="62EC4659" w14:textId="77777777" w:rsidR="00575781" w:rsidRPr="000F27C2" w:rsidRDefault="00575781" w:rsidP="00F35588">
      <w:pPr>
        <w:spacing w:line="360" w:lineRule="auto"/>
        <w:jc w:val="both"/>
        <w:rPr>
          <w:rFonts w:ascii="Raleway Medium" w:hAnsi="Raleway Medium"/>
          <w:sz w:val="28"/>
          <w:szCs w:val="28"/>
        </w:rPr>
      </w:pPr>
    </w:p>
    <w:p w14:paraId="1D53B21B" w14:textId="77777777" w:rsidR="00575781" w:rsidRPr="000F27C2" w:rsidRDefault="00575781" w:rsidP="00DF2CF9">
      <w:pPr>
        <w:pStyle w:val="Artculo"/>
        <w:rPr>
          <w:b w:val="0"/>
        </w:rPr>
      </w:pPr>
      <w:r w:rsidRPr="000F27C2">
        <w:rPr>
          <w:b w:val="0"/>
        </w:rPr>
        <w:t xml:space="preserve">Se </w:t>
      </w:r>
      <w:proofErr w:type="gramStart"/>
      <w:r w:rsidRPr="000F27C2">
        <w:rPr>
          <w:b w:val="0"/>
        </w:rPr>
        <w:t>equiparan</w:t>
      </w:r>
      <w:proofErr w:type="gramEnd"/>
      <w:r w:rsidRPr="000F27C2">
        <w:rPr>
          <w:b w:val="0"/>
        </w:rPr>
        <w:t xml:space="preserve"> al robo y se castigarán como tal:</w:t>
      </w:r>
    </w:p>
    <w:p w14:paraId="2EE46D42" w14:textId="77777777" w:rsidR="00575781" w:rsidRPr="000F27C2" w:rsidRDefault="00575781" w:rsidP="00F35588">
      <w:pPr>
        <w:spacing w:line="360" w:lineRule="auto"/>
        <w:jc w:val="both"/>
        <w:rPr>
          <w:rFonts w:ascii="Raleway Medium" w:hAnsi="Raleway Medium"/>
          <w:sz w:val="28"/>
          <w:szCs w:val="28"/>
        </w:rPr>
      </w:pPr>
    </w:p>
    <w:p w14:paraId="0C40405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El apoderamiento o destrucción dolosa de una cosa propia mueble, si ésta se halla por cualquier título legítimo en poder de otra persona y no medie consentimiento; y</w:t>
      </w:r>
    </w:p>
    <w:p w14:paraId="17F10866" w14:textId="77777777" w:rsidR="00575781" w:rsidRPr="000F27C2" w:rsidRDefault="00575781" w:rsidP="00F35588">
      <w:pPr>
        <w:spacing w:line="360" w:lineRule="auto"/>
        <w:jc w:val="both"/>
        <w:rPr>
          <w:rFonts w:ascii="Raleway Medium" w:hAnsi="Raleway Medium"/>
          <w:sz w:val="28"/>
          <w:szCs w:val="28"/>
        </w:rPr>
      </w:pPr>
    </w:p>
    <w:p w14:paraId="14DBECC7" w14:textId="4C9CCB6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El uso o aprovechamiento de energía eléctrica, magnética, electromagnética, de cualquier fluido, o de cualquier medio de transmisión, sin derecho </w:t>
      </w:r>
      <w:r w:rsidR="00E5351C" w:rsidRPr="000F27C2">
        <w:rPr>
          <w:rFonts w:ascii="Raleway Medium" w:hAnsi="Raleway Medium"/>
          <w:sz w:val="28"/>
          <w:szCs w:val="28"/>
        </w:rPr>
        <w:t xml:space="preserve">o </w:t>
      </w:r>
      <w:r w:rsidRPr="000F27C2">
        <w:rPr>
          <w:rFonts w:ascii="Raleway Medium" w:hAnsi="Raleway Medium"/>
          <w:sz w:val="28"/>
          <w:szCs w:val="28"/>
        </w:rPr>
        <w:t>sin consentimiento de la persona que legalmente pueda disponer de los mismos.</w:t>
      </w:r>
    </w:p>
    <w:p w14:paraId="383C321B" w14:textId="77777777" w:rsidR="00575781" w:rsidRPr="000F27C2" w:rsidRDefault="00575781" w:rsidP="00F35588">
      <w:pPr>
        <w:spacing w:line="360" w:lineRule="auto"/>
        <w:jc w:val="both"/>
        <w:rPr>
          <w:rFonts w:ascii="Raleway Medium" w:hAnsi="Raleway Medium"/>
          <w:sz w:val="28"/>
          <w:szCs w:val="28"/>
        </w:rPr>
      </w:pPr>
    </w:p>
    <w:p w14:paraId="785AFBB7" w14:textId="19DF04E8" w:rsidR="00575781" w:rsidRPr="000F27C2" w:rsidRDefault="00575781" w:rsidP="00DF2CF9">
      <w:pPr>
        <w:pStyle w:val="Artculo"/>
        <w:rPr>
          <w:b w:val="0"/>
        </w:rPr>
      </w:pPr>
      <w:r w:rsidRPr="000F27C2">
        <w:rPr>
          <w:b w:val="0"/>
        </w:rPr>
        <w:t xml:space="preserve">Se sancionará con pena de tres a diez años de prisión y multa de hasta mil veces el valor diario de la Unidad de Medida y Actualización, al que después de la ejecución del robo y </w:t>
      </w:r>
      <w:r w:rsidRPr="000F27C2">
        <w:rPr>
          <w:b w:val="0"/>
        </w:rPr>
        <w:lastRenderedPageBreak/>
        <w:t xml:space="preserve">sin haber participado en éste, posea, enajene o trafique de cualquier manera, adquiera o reciba, </w:t>
      </w:r>
      <w:r w:rsidR="00BB20A7" w:rsidRPr="000F27C2">
        <w:rPr>
          <w:b w:val="0"/>
        </w:rPr>
        <w:t>bienes muebles,</w:t>
      </w:r>
      <w:r w:rsidRPr="000F27C2">
        <w:rPr>
          <w:b w:val="0"/>
        </w:rPr>
        <w:t xml:space="preserve"> instrumentos, objetos o productos del robo, a sabiendas de esta circunstancia.</w:t>
      </w:r>
    </w:p>
    <w:p w14:paraId="55778760" w14:textId="77777777" w:rsidR="00575781" w:rsidRPr="000F27C2" w:rsidRDefault="00575781" w:rsidP="00F35588">
      <w:pPr>
        <w:spacing w:line="360" w:lineRule="auto"/>
        <w:jc w:val="both"/>
        <w:rPr>
          <w:rFonts w:ascii="Raleway Medium" w:hAnsi="Raleway Medium"/>
          <w:sz w:val="28"/>
          <w:szCs w:val="28"/>
        </w:rPr>
      </w:pPr>
    </w:p>
    <w:p w14:paraId="65915D4B" w14:textId="32F202CF" w:rsidR="00575781" w:rsidRPr="000F27C2" w:rsidRDefault="00575781" w:rsidP="00DF2CF9">
      <w:pPr>
        <w:pStyle w:val="Artculo"/>
        <w:rPr>
          <w:b w:val="0"/>
        </w:rPr>
      </w:pPr>
      <w:r w:rsidRPr="000F27C2">
        <w:rPr>
          <w:b w:val="0"/>
        </w:rPr>
        <w:t>Al que comercialice objetos robados</w:t>
      </w:r>
      <w:r w:rsidR="004C3FC1" w:rsidRPr="000F27C2">
        <w:rPr>
          <w:b w:val="0"/>
        </w:rPr>
        <w:t xml:space="preserve"> y en razón del valor de </w:t>
      </w:r>
      <w:proofErr w:type="gramStart"/>
      <w:r w:rsidR="004C3FC1" w:rsidRPr="000F27C2">
        <w:rPr>
          <w:b w:val="0"/>
        </w:rPr>
        <w:t>los mismos</w:t>
      </w:r>
      <w:proofErr w:type="gramEnd"/>
      <w:r w:rsidRPr="000F27C2">
        <w:rPr>
          <w:b w:val="0"/>
        </w:rPr>
        <w:t xml:space="preserve">, se le sancionará con una pena de prisión de </w:t>
      </w:r>
      <w:r w:rsidR="00A709B4" w:rsidRPr="000F27C2">
        <w:rPr>
          <w:b w:val="0"/>
        </w:rPr>
        <w:t xml:space="preserve">dos </w:t>
      </w:r>
      <w:r w:rsidRPr="000F27C2">
        <w:rPr>
          <w:b w:val="0"/>
        </w:rPr>
        <w:t>a trece años y multa de cien a mil veces el valor diario de la Unidad de Medida y Actualización.</w:t>
      </w:r>
    </w:p>
    <w:p w14:paraId="582E09F4" w14:textId="77777777" w:rsidR="00575781" w:rsidRPr="000F27C2" w:rsidRDefault="00575781" w:rsidP="00F35588">
      <w:pPr>
        <w:spacing w:line="360" w:lineRule="auto"/>
        <w:jc w:val="both"/>
        <w:rPr>
          <w:rFonts w:ascii="Raleway Medium" w:hAnsi="Raleway Medium"/>
          <w:sz w:val="28"/>
          <w:szCs w:val="28"/>
        </w:rPr>
      </w:pPr>
    </w:p>
    <w:p w14:paraId="7940B22D" w14:textId="5E0FE730" w:rsidR="00575781" w:rsidRPr="000F27C2" w:rsidRDefault="00575781" w:rsidP="00DF2CF9">
      <w:pPr>
        <w:pStyle w:val="Artculo"/>
        <w:rPr>
          <w:b w:val="0"/>
        </w:rPr>
      </w:pPr>
      <w:r w:rsidRPr="000F27C2">
        <w:rPr>
          <w:b w:val="0"/>
        </w:rPr>
        <w:t xml:space="preserve">Para la aplicación de la sanción, se dará por consumado el robo desde el momento en que el </w:t>
      </w:r>
      <w:r w:rsidR="00485EFD" w:rsidRPr="000F27C2">
        <w:rPr>
          <w:b w:val="0"/>
        </w:rPr>
        <w:t xml:space="preserve">sujeto activo </w:t>
      </w:r>
      <w:r w:rsidRPr="000F27C2">
        <w:rPr>
          <w:b w:val="0"/>
        </w:rPr>
        <w:t xml:space="preserve">tiene en su poder la cosa robada; </w:t>
      </w:r>
      <w:proofErr w:type="spellStart"/>
      <w:r w:rsidRPr="000F27C2">
        <w:rPr>
          <w:b w:val="0"/>
        </w:rPr>
        <w:t>aún</w:t>
      </w:r>
      <w:proofErr w:type="spellEnd"/>
      <w:r w:rsidRPr="000F27C2">
        <w:rPr>
          <w:b w:val="0"/>
        </w:rPr>
        <w:t xml:space="preserve"> cuando la abandone o la desapoderen de ella. </w:t>
      </w:r>
    </w:p>
    <w:p w14:paraId="42004EB3" w14:textId="77777777" w:rsidR="00575781" w:rsidRPr="000F27C2" w:rsidRDefault="00575781" w:rsidP="00F35588">
      <w:pPr>
        <w:spacing w:line="360" w:lineRule="auto"/>
        <w:jc w:val="both"/>
        <w:rPr>
          <w:rFonts w:ascii="Raleway Medium" w:hAnsi="Raleway Medium"/>
          <w:sz w:val="28"/>
          <w:szCs w:val="28"/>
        </w:rPr>
      </w:pPr>
    </w:p>
    <w:p w14:paraId="20D807AA" w14:textId="77777777" w:rsidR="00575781" w:rsidRPr="000F27C2" w:rsidRDefault="00575781" w:rsidP="00DF2CF9">
      <w:pPr>
        <w:pStyle w:val="Artculo"/>
        <w:rPr>
          <w:b w:val="0"/>
        </w:rPr>
      </w:pPr>
      <w:r w:rsidRPr="000F27C2">
        <w:rPr>
          <w:b w:val="0"/>
        </w:rPr>
        <w:t>Para establecer la cuantía que corresponda a los delitos previstos en este Título, se tomará en consideración el valor diario de la Unidad de Medida y Actualización vigente en el momento y en el lugar en que se cometió el delito.</w:t>
      </w:r>
    </w:p>
    <w:p w14:paraId="5EC295A2" w14:textId="77777777" w:rsidR="00575781" w:rsidRPr="000F27C2" w:rsidRDefault="00575781" w:rsidP="00F35588">
      <w:pPr>
        <w:spacing w:line="360" w:lineRule="auto"/>
        <w:jc w:val="both"/>
        <w:rPr>
          <w:rFonts w:ascii="Raleway Medium" w:hAnsi="Raleway Medium"/>
          <w:sz w:val="28"/>
          <w:szCs w:val="28"/>
        </w:rPr>
      </w:pPr>
    </w:p>
    <w:p w14:paraId="69F33E2B" w14:textId="7FB33CED" w:rsidR="00575781" w:rsidRPr="000F27C2" w:rsidRDefault="00575781" w:rsidP="00DF2CF9">
      <w:pPr>
        <w:pStyle w:val="Artculo"/>
        <w:rPr>
          <w:b w:val="0"/>
        </w:rPr>
      </w:pPr>
      <w:r w:rsidRPr="000F27C2">
        <w:rPr>
          <w:b w:val="0"/>
        </w:rPr>
        <w:t>Cuando el valor de lo robado no exceda de cien veces el valor diario de la Unidad de Medida y Actualización, se impondrá hasta dos años de prisión y multa hasta de cien veces el valor diario de la Unidad de Medida y Actualización.</w:t>
      </w:r>
    </w:p>
    <w:p w14:paraId="33A4DB0D" w14:textId="77777777" w:rsidR="00575781" w:rsidRPr="000F27C2" w:rsidRDefault="00575781" w:rsidP="00F35588">
      <w:pPr>
        <w:spacing w:line="360" w:lineRule="auto"/>
        <w:jc w:val="both"/>
        <w:rPr>
          <w:rFonts w:ascii="Raleway Medium" w:hAnsi="Raleway Medium"/>
          <w:sz w:val="28"/>
          <w:szCs w:val="28"/>
        </w:rPr>
      </w:pPr>
    </w:p>
    <w:p w14:paraId="56745CF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Cuando exceda de cien veces el valor diario de la Unidad de Medida y Actualización, pero no de quinientas, la sanción será de dos a </w:t>
      </w:r>
      <w:r w:rsidRPr="000F27C2">
        <w:rPr>
          <w:rFonts w:ascii="Raleway Medium" w:hAnsi="Raleway Medium"/>
          <w:sz w:val="28"/>
          <w:szCs w:val="28"/>
        </w:rPr>
        <w:lastRenderedPageBreak/>
        <w:t>cuatro años de prisión y multa de cien hasta ciento ochenta veces el valor diario de la Unidad de Medida y Actualización.</w:t>
      </w:r>
    </w:p>
    <w:p w14:paraId="49201287" w14:textId="77777777" w:rsidR="00575781" w:rsidRPr="000F27C2" w:rsidRDefault="00575781" w:rsidP="00F35588">
      <w:pPr>
        <w:spacing w:line="360" w:lineRule="auto"/>
        <w:jc w:val="both"/>
        <w:rPr>
          <w:rFonts w:ascii="Raleway Medium" w:hAnsi="Raleway Medium"/>
          <w:sz w:val="28"/>
          <w:szCs w:val="28"/>
        </w:rPr>
      </w:pPr>
    </w:p>
    <w:p w14:paraId="6E739CD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exceda de quinientas veces el valor diario de la Unidad de Medida y Actualización, la sanción será de cuatro a diez años de prisión y multa de ciento ochenta hasta quinientas veces el valor diario de la Unidad de Medida y Actualización.</w:t>
      </w:r>
    </w:p>
    <w:p w14:paraId="64557943" w14:textId="77777777" w:rsidR="00575781" w:rsidRPr="000F27C2" w:rsidRDefault="00575781" w:rsidP="00F35588">
      <w:pPr>
        <w:spacing w:line="360" w:lineRule="auto"/>
        <w:jc w:val="both"/>
        <w:rPr>
          <w:rFonts w:ascii="Raleway Medium" w:hAnsi="Raleway Medium"/>
          <w:sz w:val="28"/>
          <w:szCs w:val="28"/>
        </w:rPr>
      </w:pPr>
    </w:p>
    <w:p w14:paraId="3E19FB59" w14:textId="77777777" w:rsidR="00575781" w:rsidRPr="000F27C2" w:rsidRDefault="00575781" w:rsidP="00DF2CF9">
      <w:pPr>
        <w:pStyle w:val="Artculo"/>
        <w:rPr>
          <w:b w:val="0"/>
        </w:rPr>
      </w:pPr>
      <w:r w:rsidRPr="000F27C2">
        <w:rPr>
          <w:b w:val="0"/>
        </w:rPr>
        <w:t>Para estimar la cuantía del robo se atenderá únicamente el valor intrínseco del objeto del apoderamiento, pero si por alguna circunstancia no fuere estimable en dinero o si por su naturaleza no fuere posible fijar su valor, se aplicará prisión de seis meses hasta cinco años.</w:t>
      </w:r>
    </w:p>
    <w:p w14:paraId="05CC506A" w14:textId="77777777" w:rsidR="00575781" w:rsidRPr="000F27C2" w:rsidRDefault="00575781" w:rsidP="00F35588">
      <w:pPr>
        <w:spacing w:line="360" w:lineRule="auto"/>
        <w:jc w:val="both"/>
        <w:rPr>
          <w:rFonts w:ascii="Raleway Medium" w:hAnsi="Raleway Medium"/>
          <w:sz w:val="28"/>
          <w:szCs w:val="28"/>
        </w:rPr>
      </w:pPr>
    </w:p>
    <w:p w14:paraId="0A35A623" w14:textId="41BC5996"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En los casos de tentativa de robo, cuando no fuere posible determinar su monto, se aplicarán de </w:t>
      </w:r>
      <w:r w:rsidR="003723C0" w:rsidRPr="000F27C2">
        <w:rPr>
          <w:rFonts w:ascii="Raleway Medium" w:hAnsi="Raleway Medium"/>
          <w:sz w:val="28"/>
          <w:szCs w:val="28"/>
        </w:rPr>
        <w:t xml:space="preserve">uno </w:t>
      </w:r>
      <w:r w:rsidRPr="000F27C2">
        <w:rPr>
          <w:rFonts w:ascii="Raleway Medium" w:hAnsi="Raleway Medium"/>
          <w:sz w:val="28"/>
          <w:szCs w:val="28"/>
        </w:rPr>
        <w:t>a dos años de prisión.</w:t>
      </w:r>
    </w:p>
    <w:p w14:paraId="473345F6" w14:textId="7E739202" w:rsidR="00575781" w:rsidRPr="000F27C2" w:rsidRDefault="00575781" w:rsidP="00F35588">
      <w:pPr>
        <w:spacing w:line="360" w:lineRule="auto"/>
        <w:jc w:val="both"/>
        <w:rPr>
          <w:rFonts w:ascii="Raleway Medium" w:hAnsi="Raleway Medium"/>
          <w:sz w:val="28"/>
          <w:szCs w:val="28"/>
        </w:rPr>
      </w:pPr>
    </w:p>
    <w:p w14:paraId="32B54A31" w14:textId="39645FFF" w:rsidR="00BF21E2" w:rsidRPr="000F27C2" w:rsidRDefault="00BF21E2" w:rsidP="00F35588">
      <w:pPr>
        <w:spacing w:line="360" w:lineRule="auto"/>
        <w:jc w:val="both"/>
        <w:rPr>
          <w:rFonts w:ascii="Raleway Medium" w:hAnsi="Raleway Medium"/>
          <w:sz w:val="28"/>
          <w:szCs w:val="28"/>
        </w:rPr>
      </w:pPr>
      <w:r w:rsidRPr="000F27C2">
        <w:rPr>
          <w:rFonts w:ascii="Raleway Medium" w:hAnsi="Raleway Medium"/>
          <w:sz w:val="28"/>
          <w:szCs w:val="28"/>
        </w:rPr>
        <w:t>Cuando el robo sea cometido por dos o más sujetos, sin importar el monto de lo robado, a través de la violencia, la acechanza o cualquier otra circunstancia que disminuya las posibilidades de defensa de la víctima o la ponga en condiciones de desventaja, la pena aplicable será de cinco a quince años de prisión y</w:t>
      </w:r>
      <w:r w:rsidR="002D101C" w:rsidRPr="000F27C2">
        <w:rPr>
          <w:rFonts w:ascii="Raleway Medium" w:hAnsi="Raleway Medium"/>
          <w:sz w:val="28"/>
          <w:szCs w:val="28"/>
        </w:rPr>
        <w:t xml:space="preserve"> multa</w:t>
      </w:r>
      <w:r w:rsidRPr="000F27C2">
        <w:rPr>
          <w:rFonts w:ascii="Raleway Medium" w:hAnsi="Raleway Medium"/>
          <w:sz w:val="28"/>
          <w:szCs w:val="28"/>
        </w:rPr>
        <w:t xml:space="preserve"> </w:t>
      </w:r>
      <w:r w:rsidR="002D101C" w:rsidRPr="000F27C2">
        <w:rPr>
          <w:rFonts w:ascii="Raleway Medium" w:hAnsi="Raleway Medium"/>
          <w:sz w:val="28"/>
          <w:szCs w:val="28"/>
        </w:rPr>
        <w:t xml:space="preserve">de </w:t>
      </w:r>
      <w:r w:rsidRPr="000F27C2">
        <w:rPr>
          <w:rFonts w:ascii="Raleway Medium" w:hAnsi="Raleway Medium"/>
          <w:sz w:val="28"/>
          <w:szCs w:val="28"/>
        </w:rPr>
        <w:t xml:space="preserve">hasta mil </w:t>
      </w:r>
      <w:r w:rsidR="002D101C" w:rsidRPr="000F27C2">
        <w:rPr>
          <w:rFonts w:ascii="Raleway Medium" w:hAnsi="Raleway Medium"/>
          <w:sz w:val="28"/>
          <w:szCs w:val="28"/>
        </w:rPr>
        <w:t>veces el valor diario de la Unidad de Medida y Actualización</w:t>
      </w:r>
      <w:r w:rsidRPr="000F27C2">
        <w:rPr>
          <w:rFonts w:ascii="Raleway Medium" w:hAnsi="Raleway Medium"/>
          <w:sz w:val="28"/>
          <w:szCs w:val="28"/>
        </w:rPr>
        <w:t>.</w:t>
      </w:r>
    </w:p>
    <w:p w14:paraId="259A8DF6" w14:textId="77777777" w:rsidR="00BF21E2" w:rsidRPr="000F27C2" w:rsidRDefault="00BF21E2" w:rsidP="00F35588">
      <w:pPr>
        <w:spacing w:line="360" w:lineRule="auto"/>
        <w:jc w:val="both"/>
        <w:rPr>
          <w:rFonts w:ascii="Raleway Medium" w:hAnsi="Raleway Medium"/>
          <w:sz w:val="28"/>
          <w:szCs w:val="28"/>
        </w:rPr>
      </w:pPr>
    </w:p>
    <w:p w14:paraId="150FBF84" w14:textId="50878671" w:rsidR="00575781" w:rsidRPr="000F27C2" w:rsidRDefault="00575781" w:rsidP="00DF2CF9">
      <w:pPr>
        <w:pStyle w:val="Artculo"/>
        <w:rPr>
          <w:b w:val="0"/>
        </w:rPr>
      </w:pPr>
      <w:r w:rsidRPr="000F27C2">
        <w:rPr>
          <w:b w:val="0"/>
        </w:rPr>
        <w:lastRenderedPageBreak/>
        <w:t xml:space="preserve">Las penas previstas en </w:t>
      </w:r>
      <w:r w:rsidR="00CD21FC" w:rsidRPr="000F27C2">
        <w:rPr>
          <w:b w:val="0"/>
        </w:rPr>
        <w:t xml:space="preserve">este Título </w:t>
      </w:r>
      <w:r w:rsidRPr="000F27C2">
        <w:rPr>
          <w:b w:val="0"/>
        </w:rPr>
        <w:t xml:space="preserve">se incrementarán con prisión de tres a nueve años, cuando el robo se cometa: </w:t>
      </w:r>
    </w:p>
    <w:p w14:paraId="1832F9EE" w14:textId="77777777" w:rsidR="00575781" w:rsidRPr="000F27C2" w:rsidRDefault="00575781" w:rsidP="00F35588">
      <w:pPr>
        <w:spacing w:line="360" w:lineRule="auto"/>
        <w:jc w:val="both"/>
        <w:rPr>
          <w:rFonts w:ascii="Raleway Medium" w:hAnsi="Raleway Medium"/>
          <w:sz w:val="28"/>
          <w:szCs w:val="28"/>
        </w:rPr>
      </w:pPr>
    </w:p>
    <w:p w14:paraId="76AAE42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Con violencia física o moral, o cuando se ejerza violencia para darse a la fuga o defender lo robado;</w:t>
      </w:r>
    </w:p>
    <w:p w14:paraId="1500351E" w14:textId="77777777" w:rsidR="00575781" w:rsidRPr="000F27C2" w:rsidRDefault="00575781" w:rsidP="00F35588">
      <w:pPr>
        <w:spacing w:line="360" w:lineRule="auto"/>
        <w:jc w:val="both"/>
        <w:rPr>
          <w:rFonts w:ascii="Raleway Medium" w:hAnsi="Raleway Medium"/>
          <w:sz w:val="28"/>
          <w:szCs w:val="28"/>
        </w:rPr>
      </w:pPr>
    </w:p>
    <w:p w14:paraId="44027E2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Por una o más personas armadas o portando instrumentos peligrosos, y</w:t>
      </w:r>
    </w:p>
    <w:p w14:paraId="2EAEE8ED" w14:textId="77777777" w:rsidR="00575781" w:rsidRPr="000F27C2" w:rsidRDefault="00575781" w:rsidP="00F35588">
      <w:pPr>
        <w:spacing w:line="360" w:lineRule="auto"/>
        <w:jc w:val="both"/>
        <w:rPr>
          <w:rFonts w:ascii="Raleway Medium" w:hAnsi="Raleway Medium"/>
          <w:sz w:val="28"/>
          <w:szCs w:val="28"/>
        </w:rPr>
      </w:pPr>
    </w:p>
    <w:p w14:paraId="072A938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Respecto de productos agrícolas, siempre que el valor de lo robado sea por el equivalente a cincuenta veces el valor diario de la Unidad de Medida y Actualización o más;</w:t>
      </w:r>
    </w:p>
    <w:p w14:paraId="076999AD" w14:textId="77777777" w:rsidR="00575781" w:rsidRPr="000F27C2" w:rsidRDefault="00575781" w:rsidP="00F35588">
      <w:pPr>
        <w:spacing w:line="360" w:lineRule="auto"/>
        <w:jc w:val="both"/>
        <w:rPr>
          <w:rFonts w:ascii="Raleway Medium" w:hAnsi="Raleway Medium"/>
          <w:sz w:val="28"/>
          <w:szCs w:val="28"/>
        </w:rPr>
      </w:pPr>
    </w:p>
    <w:p w14:paraId="7939453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Para efectos de este artículo se entenderá por violencia:</w:t>
      </w:r>
    </w:p>
    <w:p w14:paraId="2520E769" w14:textId="77777777" w:rsidR="00575781" w:rsidRPr="000F27C2" w:rsidRDefault="00575781" w:rsidP="00F35588">
      <w:pPr>
        <w:spacing w:line="360" w:lineRule="auto"/>
        <w:jc w:val="both"/>
        <w:rPr>
          <w:rFonts w:ascii="Raleway Medium" w:hAnsi="Raleway Medium"/>
          <w:sz w:val="28"/>
          <w:szCs w:val="28"/>
        </w:rPr>
      </w:pPr>
    </w:p>
    <w:p w14:paraId="7A5A630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 Física: utilización de la fuerza material por el sujeto activo sobre el sujeto pasivo de la conducta. </w:t>
      </w:r>
    </w:p>
    <w:p w14:paraId="789548F2" w14:textId="77777777" w:rsidR="00575781" w:rsidRPr="000F27C2" w:rsidRDefault="00575781" w:rsidP="00F35588">
      <w:pPr>
        <w:spacing w:line="360" w:lineRule="auto"/>
        <w:jc w:val="both"/>
        <w:rPr>
          <w:rFonts w:ascii="Raleway Medium" w:hAnsi="Raleway Medium"/>
          <w:sz w:val="28"/>
          <w:szCs w:val="28"/>
        </w:rPr>
      </w:pPr>
    </w:p>
    <w:p w14:paraId="121C6A9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b) Moral: utilización de amagos, amenazas o cualquier tipo de intimidación que el sujeto activo realice sobre el sujeto pasivo o personas vinculadas a éste, para causarle en su persona o en la de las personas vinculadas a éste o en sus bienes, males o se realice en desventaja numérica sobre el sujeto pasivo.</w:t>
      </w:r>
    </w:p>
    <w:p w14:paraId="163CEE06" w14:textId="77777777" w:rsidR="00575781" w:rsidRPr="000F27C2" w:rsidRDefault="00575781" w:rsidP="00F35588">
      <w:pPr>
        <w:spacing w:line="360" w:lineRule="auto"/>
        <w:jc w:val="both"/>
        <w:rPr>
          <w:rFonts w:ascii="Raleway Medium" w:hAnsi="Raleway Medium"/>
          <w:sz w:val="28"/>
          <w:szCs w:val="28"/>
        </w:rPr>
      </w:pPr>
    </w:p>
    <w:p w14:paraId="3A842203" w14:textId="73A61572" w:rsidR="00575781" w:rsidRPr="000F27C2" w:rsidRDefault="00452638" w:rsidP="00DF2CF9">
      <w:pPr>
        <w:pStyle w:val="Artculo"/>
        <w:rPr>
          <w:b w:val="0"/>
        </w:rPr>
      </w:pPr>
      <w:r w:rsidRPr="000F27C2">
        <w:rPr>
          <w:b w:val="0"/>
        </w:rPr>
        <w:t xml:space="preserve">Se </w:t>
      </w:r>
      <w:proofErr w:type="gramStart"/>
      <w:r w:rsidRPr="000F27C2">
        <w:rPr>
          <w:b w:val="0"/>
        </w:rPr>
        <w:t>equipara</w:t>
      </w:r>
      <w:proofErr w:type="gramEnd"/>
      <w:r w:rsidRPr="000F27C2">
        <w:rPr>
          <w:b w:val="0"/>
        </w:rPr>
        <w:t xml:space="preserve"> a la violencia moral, la utilización de juguetes, utilería, réplicas u otros objetos que tengan la apariencia, </w:t>
      </w:r>
      <w:r w:rsidRPr="000F27C2">
        <w:rPr>
          <w:b w:val="0"/>
        </w:rPr>
        <w:lastRenderedPageBreak/>
        <w:t>forma o configuración de armas de fuego, de municiones o aquéllas que arrojen proyectiles a través de aire o gas comprimido, aun cuando no sean aptas para causar un daño físico</w:t>
      </w:r>
      <w:r w:rsidR="00575781" w:rsidRPr="000F27C2">
        <w:rPr>
          <w:b w:val="0"/>
        </w:rPr>
        <w:t>.</w:t>
      </w:r>
    </w:p>
    <w:p w14:paraId="7A19B204" w14:textId="77777777" w:rsidR="00575781" w:rsidRPr="000F27C2" w:rsidRDefault="00575781" w:rsidP="00F35588">
      <w:pPr>
        <w:spacing w:line="360" w:lineRule="auto"/>
        <w:jc w:val="both"/>
        <w:rPr>
          <w:rFonts w:ascii="Raleway Medium" w:hAnsi="Raleway Medium"/>
          <w:sz w:val="28"/>
          <w:szCs w:val="28"/>
        </w:rPr>
      </w:pPr>
    </w:p>
    <w:p w14:paraId="2DA23697" w14:textId="77777777" w:rsidR="00CD21FC" w:rsidRPr="000F27C2" w:rsidRDefault="00CD21FC" w:rsidP="00DF2CF9">
      <w:pPr>
        <w:pStyle w:val="Artculo"/>
        <w:rPr>
          <w:b w:val="0"/>
        </w:rPr>
      </w:pPr>
      <w:r w:rsidRPr="000F27C2">
        <w:rPr>
          <w:b w:val="0"/>
        </w:rPr>
        <w:t>Para la imposición de la sanción, se tendrá también el robo como hecho con violencia:</w:t>
      </w:r>
    </w:p>
    <w:p w14:paraId="4E89D4B4" w14:textId="77777777" w:rsidR="00CD21FC" w:rsidRPr="000F27C2" w:rsidRDefault="00CD21FC" w:rsidP="00DF2CF9">
      <w:pPr>
        <w:pStyle w:val="Artculo"/>
        <w:numPr>
          <w:ilvl w:val="0"/>
          <w:numId w:val="0"/>
        </w:numPr>
        <w:rPr>
          <w:b w:val="0"/>
        </w:rPr>
      </w:pPr>
    </w:p>
    <w:p w14:paraId="1D68E302" w14:textId="6CF6AE4E" w:rsidR="00CD21FC" w:rsidRPr="000F27C2" w:rsidRDefault="00CD21FC" w:rsidP="00DF2CF9">
      <w:pPr>
        <w:pStyle w:val="Artculo"/>
        <w:numPr>
          <w:ilvl w:val="0"/>
          <w:numId w:val="0"/>
        </w:numPr>
        <w:rPr>
          <w:b w:val="0"/>
        </w:rPr>
      </w:pPr>
      <w:r w:rsidRPr="000F27C2">
        <w:rPr>
          <w:b w:val="0"/>
        </w:rPr>
        <w:t xml:space="preserve">I.- Cuando ésta se haga a una persona distinta </w:t>
      </w:r>
      <w:proofErr w:type="gramStart"/>
      <w:r w:rsidRPr="000F27C2">
        <w:rPr>
          <w:b w:val="0"/>
        </w:rPr>
        <w:t>de la robada</w:t>
      </w:r>
      <w:proofErr w:type="gramEnd"/>
      <w:r w:rsidRPr="000F27C2">
        <w:rPr>
          <w:b w:val="0"/>
        </w:rPr>
        <w:t>, que se halle en compañía de ella, y</w:t>
      </w:r>
    </w:p>
    <w:p w14:paraId="50DCA72A" w14:textId="77777777" w:rsidR="00CD21FC" w:rsidRPr="000F27C2" w:rsidRDefault="00CD21FC" w:rsidP="00DF2CF9">
      <w:pPr>
        <w:pStyle w:val="Artculo"/>
        <w:numPr>
          <w:ilvl w:val="0"/>
          <w:numId w:val="0"/>
        </w:numPr>
        <w:rPr>
          <w:b w:val="0"/>
        </w:rPr>
      </w:pPr>
    </w:p>
    <w:p w14:paraId="45825938" w14:textId="0B0CA5F5" w:rsidR="00CD21FC" w:rsidRPr="000F27C2" w:rsidRDefault="00CD21FC" w:rsidP="00DF2CF9">
      <w:pPr>
        <w:pStyle w:val="Artculo"/>
        <w:numPr>
          <w:ilvl w:val="0"/>
          <w:numId w:val="0"/>
        </w:numPr>
        <w:rPr>
          <w:b w:val="0"/>
        </w:rPr>
      </w:pPr>
      <w:r w:rsidRPr="000F27C2">
        <w:rPr>
          <w:b w:val="0"/>
        </w:rPr>
        <w:t>II.- Cuando el ladrón la ejercite después de consumado el robo, para proporcionarse la fuga o defender lo robado.</w:t>
      </w:r>
    </w:p>
    <w:p w14:paraId="7F476525" w14:textId="77777777" w:rsidR="00CD21FC" w:rsidRPr="000F27C2" w:rsidRDefault="00CD21FC" w:rsidP="00F35588">
      <w:pPr>
        <w:spacing w:line="360" w:lineRule="auto"/>
        <w:rPr>
          <w:rFonts w:ascii="Raleway Medium" w:hAnsi="Raleway Medium"/>
          <w:sz w:val="28"/>
          <w:szCs w:val="28"/>
        </w:rPr>
      </w:pPr>
    </w:p>
    <w:p w14:paraId="46CF36FE" w14:textId="6A908670" w:rsidR="00575781" w:rsidRPr="000F27C2" w:rsidRDefault="00575781" w:rsidP="00DF2CF9">
      <w:pPr>
        <w:pStyle w:val="Artculo"/>
        <w:rPr>
          <w:b w:val="0"/>
        </w:rPr>
      </w:pPr>
      <w:r w:rsidRPr="000F27C2">
        <w:rPr>
          <w:b w:val="0"/>
        </w:rPr>
        <w:t xml:space="preserve">En todo caso de robo, si el juez lo creyere justo, podrá suspender al </w:t>
      </w:r>
      <w:r w:rsidR="00C6571C" w:rsidRPr="000F27C2">
        <w:rPr>
          <w:b w:val="0"/>
        </w:rPr>
        <w:t xml:space="preserve">responsable </w:t>
      </w:r>
      <w:r w:rsidRPr="000F27C2">
        <w:rPr>
          <w:b w:val="0"/>
        </w:rPr>
        <w:t>de seis meses a seis años, en los derechos de patria potestad, tutela, curatela, perito, depositario o interventor judicial, síndico o interventor en concursos o quiebras, asesor y representante de ausentes, y en el ejercicio de cualquiera profesión de las que exijan título.</w:t>
      </w:r>
    </w:p>
    <w:p w14:paraId="046E57B7" w14:textId="77777777" w:rsidR="00575781" w:rsidRPr="000F27C2" w:rsidRDefault="00575781" w:rsidP="00F35588">
      <w:pPr>
        <w:spacing w:line="360" w:lineRule="auto"/>
        <w:jc w:val="both"/>
        <w:rPr>
          <w:rFonts w:ascii="Raleway Medium" w:hAnsi="Raleway Medium"/>
          <w:sz w:val="28"/>
          <w:szCs w:val="28"/>
        </w:rPr>
      </w:pPr>
    </w:p>
    <w:p w14:paraId="1827AEAC" w14:textId="77100497" w:rsidR="00575781" w:rsidRPr="000F27C2" w:rsidRDefault="00575781" w:rsidP="00DF2CF9">
      <w:pPr>
        <w:pStyle w:val="Artculo"/>
        <w:rPr>
          <w:b w:val="0"/>
        </w:rPr>
      </w:pPr>
      <w:r w:rsidRPr="000F27C2">
        <w:rPr>
          <w:b w:val="0"/>
        </w:rPr>
        <w:t xml:space="preserve">No se castigará </w:t>
      </w:r>
      <w:r w:rsidR="00D83817" w:rsidRPr="000F27C2">
        <w:rPr>
          <w:b w:val="0"/>
        </w:rPr>
        <w:t xml:space="preserve">con pena corporal </w:t>
      </w:r>
      <w:r w:rsidRPr="000F27C2">
        <w:rPr>
          <w:b w:val="0"/>
        </w:rPr>
        <w:t>al que, sin emplear engaño ni medios violentos, se apodera una sola vez de los objetos estrictamente indispensables para satisfacer sus necesidades personales o familiares del momento.</w:t>
      </w:r>
    </w:p>
    <w:p w14:paraId="4564AFE3" w14:textId="77777777" w:rsidR="00575781" w:rsidRPr="000F27C2" w:rsidRDefault="00575781" w:rsidP="00F35588">
      <w:pPr>
        <w:spacing w:line="360" w:lineRule="auto"/>
        <w:jc w:val="both"/>
        <w:rPr>
          <w:rFonts w:ascii="Raleway Medium" w:hAnsi="Raleway Medium"/>
          <w:sz w:val="28"/>
          <w:szCs w:val="28"/>
        </w:rPr>
      </w:pPr>
    </w:p>
    <w:p w14:paraId="42BC622B" w14:textId="5FE6401D" w:rsidR="00575781" w:rsidRPr="000F27C2" w:rsidRDefault="00575781" w:rsidP="00DF2CF9">
      <w:pPr>
        <w:pStyle w:val="Artculo"/>
        <w:rPr>
          <w:b w:val="0"/>
        </w:rPr>
      </w:pPr>
      <w:r w:rsidRPr="000F27C2">
        <w:rPr>
          <w:b w:val="0"/>
        </w:rPr>
        <w:lastRenderedPageBreak/>
        <w:t xml:space="preserve">Al que se le imputare el hecho de haber tomado una cosa ajena sin consentimiento del dueño o legítimo poseedor y acredite haberla tomado con carácter temporal y no para apropiársela o venderla, se le aplicarán de </w:t>
      </w:r>
      <w:r w:rsidR="00EE7217" w:rsidRPr="000F27C2">
        <w:rPr>
          <w:b w:val="0"/>
        </w:rPr>
        <w:t xml:space="preserve">uno a dos años </w:t>
      </w:r>
      <w:r w:rsidRPr="000F27C2">
        <w:rPr>
          <w:b w:val="0"/>
        </w:rPr>
        <w:t xml:space="preserve">de prisión o multa de </w:t>
      </w:r>
      <w:r w:rsidR="007D37DF" w:rsidRPr="000F27C2">
        <w:rPr>
          <w:b w:val="0"/>
        </w:rPr>
        <w:t>treinta a</w:t>
      </w:r>
      <w:r w:rsidRPr="000F27C2">
        <w:rPr>
          <w:b w:val="0"/>
        </w:rPr>
        <w:t xml:space="preserve"> noventa veces el valor diario de la Unidad de Medida y Actualización, siempre que justifique no haberse negado a devolverla, si se le requirió a ello. Además, pagará al ofendido, como reparación del daño, el doble del alquiler, arrendamiento o intereses de la cosa usada.</w:t>
      </w:r>
    </w:p>
    <w:p w14:paraId="500EE922" w14:textId="77777777" w:rsidR="00575781" w:rsidRPr="000F27C2" w:rsidRDefault="00575781" w:rsidP="00F35588">
      <w:pPr>
        <w:spacing w:line="360" w:lineRule="auto"/>
        <w:jc w:val="both"/>
        <w:rPr>
          <w:rFonts w:ascii="Raleway Medium" w:hAnsi="Raleway Medium"/>
          <w:sz w:val="28"/>
          <w:szCs w:val="28"/>
        </w:rPr>
      </w:pPr>
    </w:p>
    <w:p w14:paraId="67128B33" w14:textId="72ABB7B9" w:rsidR="00575781" w:rsidRPr="000F27C2" w:rsidRDefault="00575781" w:rsidP="00DF2CF9">
      <w:pPr>
        <w:pStyle w:val="Artculo"/>
        <w:rPr>
          <w:b w:val="0"/>
        </w:rPr>
      </w:pPr>
      <w:r w:rsidRPr="000F27C2">
        <w:rPr>
          <w:b w:val="0"/>
        </w:rPr>
        <w:t xml:space="preserve">Además de la pena que </w:t>
      </w:r>
      <w:proofErr w:type="gramStart"/>
      <w:r w:rsidRPr="000F27C2">
        <w:rPr>
          <w:b w:val="0"/>
        </w:rPr>
        <w:t>le</w:t>
      </w:r>
      <w:proofErr w:type="gramEnd"/>
      <w:r w:rsidRPr="000F27C2">
        <w:rPr>
          <w:b w:val="0"/>
        </w:rPr>
        <w:t xml:space="preserve"> corresponda conforme a los artículos </w:t>
      </w:r>
      <w:r w:rsidR="00135C11" w:rsidRPr="000F27C2">
        <w:rPr>
          <w:b w:val="0"/>
        </w:rPr>
        <w:t>378</w:t>
      </w:r>
      <w:r w:rsidRPr="000F27C2">
        <w:rPr>
          <w:b w:val="0"/>
        </w:rPr>
        <w:t xml:space="preserve">, </w:t>
      </w:r>
      <w:r w:rsidR="00135C11" w:rsidRPr="000F27C2">
        <w:rPr>
          <w:b w:val="0"/>
        </w:rPr>
        <w:t>379</w:t>
      </w:r>
      <w:r w:rsidRPr="000F27C2">
        <w:rPr>
          <w:b w:val="0"/>
        </w:rPr>
        <w:t xml:space="preserve"> y el primer párrafo del artículo </w:t>
      </w:r>
      <w:r w:rsidR="00135C11" w:rsidRPr="000F27C2">
        <w:rPr>
          <w:b w:val="0"/>
        </w:rPr>
        <w:t>391</w:t>
      </w:r>
      <w:r w:rsidRPr="000F27C2">
        <w:rPr>
          <w:b w:val="0"/>
        </w:rPr>
        <w:t>, se aplicarán las penas previstas en este artículo, en los casos siguientes:</w:t>
      </w:r>
    </w:p>
    <w:p w14:paraId="4D73192A" w14:textId="77777777" w:rsidR="00575781" w:rsidRPr="000F27C2" w:rsidRDefault="00575781" w:rsidP="00F35588">
      <w:pPr>
        <w:spacing w:line="360" w:lineRule="auto"/>
        <w:jc w:val="both"/>
        <w:rPr>
          <w:rFonts w:ascii="Raleway Medium" w:hAnsi="Raleway Medium"/>
          <w:sz w:val="28"/>
          <w:szCs w:val="28"/>
        </w:rPr>
      </w:pPr>
    </w:p>
    <w:p w14:paraId="539940D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Cuando se cometa el delito en un lugar cerrado.</w:t>
      </w:r>
    </w:p>
    <w:p w14:paraId="3959571E" w14:textId="77777777" w:rsidR="00575781" w:rsidRPr="000F27C2" w:rsidRDefault="00575781" w:rsidP="00F35588">
      <w:pPr>
        <w:spacing w:line="360" w:lineRule="auto"/>
        <w:jc w:val="both"/>
        <w:rPr>
          <w:rFonts w:ascii="Raleway Medium" w:hAnsi="Raleway Medium"/>
          <w:sz w:val="28"/>
          <w:szCs w:val="28"/>
        </w:rPr>
      </w:pPr>
    </w:p>
    <w:p w14:paraId="336FD9AA" w14:textId="3E63D02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Cuando lo cometa un dependiente o </w:t>
      </w:r>
      <w:r w:rsidR="00D62984" w:rsidRPr="000F27C2">
        <w:rPr>
          <w:rFonts w:ascii="Raleway Medium" w:hAnsi="Raleway Medium"/>
          <w:sz w:val="28"/>
          <w:szCs w:val="28"/>
        </w:rPr>
        <w:t xml:space="preserve">una persona trabajadora del hogar </w:t>
      </w:r>
      <w:r w:rsidRPr="000F27C2">
        <w:rPr>
          <w:rFonts w:ascii="Raleway Medium" w:hAnsi="Raleway Medium"/>
          <w:sz w:val="28"/>
          <w:szCs w:val="28"/>
        </w:rPr>
        <w:t>contra su patrón o alguno de la familia de éste, en cualquier parte que lo cometa.</w:t>
      </w:r>
    </w:p>
    <w:p w14:paraId="64FE1856" w14:textId="77777777" w:rsidR="00575781" w:rsidRPr="000F27C2" w:rsidRDefault="00575781" w:rsidP="00F35588">
      <w:pPr>
        <w:spacing w:line="360" w:lineRule="auto"/>
        <w:jc w:val="both"/>
        <w:rPr>
          <w:rFonts w:ascii="Raleway Medium" w:hAnsi="Raleway Medium"/>
          <w:sz w:val="28"/>
          <w:szCs w:val="28"/>
        </w:rPr>
      </w:pPr>
    </w:p>
    <w:p w14:paraId="02F8835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Por doméstico se entiende; el individuo </w:t>
      </w:r>
      <w:proofErr w:type="gramStart"/>
      <w:r w:rsidRPr="000F27C2">
        <w:rPr>
          <w:rFonts w:ascii="Raleway Medium" w:hAnsi="Raleway Medium"/>
          <w:sz w:val="28"/>
          <w:szCs w:val="28"/>
        </w:rPr>
        <w:t>que</w:t>
      </w:r>
      <w:proofErr w:type="gramEnd"/>
      <w:r w:rsidRPr="000F27C2">
        <w:rPr>
          <w:rFonts w:ascii="Raleway Medium" w:hAnsi="Raleway Medium"/>
          <w:sz w:val="28"/>
          <w:szCs w:val="28"/>
        </w:rPr>
        <w:t xml:space="preserve"> por un salario, por la sola comida u otro estipendio o servicio, gajes o emolumentos sirve a otro, aun cuando no viva en la casa de éste;</w:t>
      </w:r>
    </w:p>
    <w:p w14:paraId="12D29FBB" w14:textId="77777777" w:rsidR="00575781" w:rsidRPr="000F27C2" w:rsidRDefault="00575781" w:rsidP="00F35588">
      <w:pPr>
        <w:spacing w:line="360" w:lineRule="auto"/>
        <w:jc w:val="both"/>
        <w:rPr>
          <w:rFonts w:ascii="Raleway Medium" w:hAnsi="Raleway Medium"/>
          <w:sz w:val="28"/>
          <w:szCs w:val="28"/>
        </w:rPr>
      </w:pPr>
    </w:p>
    <w:p w14:paraId="35469297" w14:textId="6160471E"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w:t>
      </w:r>
      <w:r w:rsidR="003E2490" w:rsidRPr="000F27C2">
        <w:rPr>
          <w:rFonts w:ascii="Raleway Medium" w:hAnsi="Raleway Medium"/>
          <w:sz w:val="28"/>
          <w:szCs w:val="28"/>
        </w:rPr>
        <w:t xml:space="preserve"> </w:t>
      </w:r>
      <w:r w:rsidRPr="000F27C2">
        <w:rPr>
          <w:rFonts w:ascii="Raleway Medium" w:hAnsi="Raleway Medium"/>
          <w:sz w:val="28"/>
          <w:szCs w:val="28"/>
        </w:rPr>
        <w:t xml:space="preserve">Cuando un huésped o comensal o alguno de su familia o de los criados que lo acompañen, lo cometa en la casa donde reciben </w:t>
      </w:r>
      <w:r w:rsidRPr="000F27C2">
        <w:rPr>
          <w:rFonts w:ascii="Raleway Medium" w:hAnsi="Raleway Medium"/>
          <w:sz w:val="28"/>
          <w:szCs w:val="28"/>
        </w:rPr>
        <w:lastRenderedPageBreak/>
        <w:t>hospitalidad, obsequio o agasajo;</w:t>
      </w:r>
    </w:p>
    <w:p w14:paraId="6F728A89" w14:textId="77777777" w:rsidR="00575781" w:rsidRPr="000F27C2" w:rsidRDefault="00575781" w:rsidP="00F35588">
      <w:pPr>
        <w:spacing w:line="360" w:lineRule="auto"/>
        <w:jc w:val="both"/>
        <w:rPr>
          <w:rFonts w:ascii="Raleway Medium" w:hAnsi="Raleway Medium"/>
          <w:sz w:val="28"/>
          <w:szCs w:val="28"/>
        </w:rPr>
      </w:pPr>
    </w:p>
    <w:p w14:paraId="1839A840" w14:textId="334864F6"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w:t>
      </w:r>
      <w:r w:rsidR="003E2490" w:rsidRPr="000F27C2">
        <w:rPr>
          <w:rFonts w:ascii="Raleway Medium" w:hAnsi="Raleway Medium"/>
          <w:sz w:val="28"/>
          <w:szCs w:val="28"/>
        </w:rPr>
        <w:t xml:space="preserve"> </w:t>
      </w:r>
      <w:r w:rsidRPr="000F27C2">
        <w:rPr>
          <w:rFonts w:ascii="Raleway Medium" w:hAnsi="Raleway Medium"/>
          <w:sz w:val="28"/>
          <w:szCs w:val="28"/>
        </w:rPr>
        <w:t>Cuando lo cometa el dueño o alguno de su familia en la casa del primero, contra sus dependientes o domésticos o contra cualquiera otra persona;</w:t>
      </w:r>
    </w:p>
    <w:p w14:paraId="76F86A1A" w14:textId="77777777" w:rsidR="00575781" w:rsidRPr="000F27C2" w:rsidRDefault="00575781" w:rsidP="00F35588">
      <w:pPr>
        <w:spacing w:line="360" w:lineRule="auto"/>
        <w:jc w:val="both"/>
        <w:rPr>
          <w:rFonts w:ascii="Raleway Medium" w:hAnsi="Raleway Medium"/>
          <w:sz w:val="28"/>
          <w:szCs w:val="28"/>
        </w:rPr>
      </w:pPr>
    </w:p>
    <w:p w14:paraId="330B52E5" w14:textId="72520C3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w:t>
      </w:r>
      <w:r w:rsidR="003E2490" w:rsidRPr="000F27C2">
        <w:rPr>
          <w:rFonts w:ascii="Raleway Medium" w:hAnsi="Raleway Medium"/>
          <w:sz w:val="28"/>
          <w:szCs w:val="28"/>
        </w:rPr>
        <w:t xml:space="preserve"> </w:t>
      </w:r>
      <w:r w:rsidRPr="000F27C2">
        <w:rPr>
          <w:rFonts w:ascii="Raleway Medium" w:hAnsi="Raleway Medium"/>
          <w:sz w:val="28"/>
          <w:szCs w:val="28"/>
        </w:rPr>
        <w:t>Cuando lo cometan los dueños, dependientes, encargados o criados de empresas o establecimientos comerciales, en los lugares en que presten sus servicios al público, y en los bienes de los huéspedes o clientes, y</w:t>
      </w:r>
    </w:p>
    <w:p w14:paraId="5477E0F3" w14:textId="77777777" w:rsidR="00575781" w:rsidRPr="000F27C2" w:rsidRDefault="00575781" w:rsidP="00F35588">
      <w:pPr>
        <w:spacing w:line="360" w:lineRule="auto"/>
        <w:jc w:val="both"/>
        <w:rPr>
          <w:rFonts w:ascii="Raleway Medium" w:hAnsi="Raleway Medium"/>
          <w:sz w:val="28"/>
          <w:szCs w:val="28"/>
        </w:rPr>
      </w:pPr>
    </w:p>
    <w:p w14:paraId="15FDA83E" w14:textId="0EB112CC"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w:t>
      </w:r>
      <w:r w:rsidR="003E2490" w:rsidRPr="000F27C2">
        <w:rPr>
          <w:rFonts w:ascii="Raleway Medium" w:hAnsi="Raleway Medium"/>
          <w:sz w:val="28"/>
          <w:szCs w:val="28"/>
        </w:rPr>
        <w:t xml:space="preserve"> </w:t>
      </w:r>
      <w:r w:rsidRPr="000F27C2">
        <w:rPr>
          <w:rFonts w:ascii="Raleway Medium" w:hAnsi="Raleway Medium"/>
          <w:sz w:val="28"/>
          <w:szCs w:val="28"/>
        </w:rPr>
        <w:t>Cuando se cometa por los obreros, artesanos, aprendices o discípulos, en la casa, taller o escuela en que habitualmente trabajen o aprendan o en la habitación, oficina, bodega u otro lugar al que tenga libre entrada por el carácter indicado.</w:t>
      </w:r>
    </w:p>
    <w:p w14:paraId="3F2BFD75" w14:textId="77777777" w:rsidR="00575781" w:rsidRPr="000F27C2" w:rsidRDefault="00575781" w:rsidP="00F35588">
      <w:pPr>
        <w:spacing w:line="360" w:lineRule="auto"/>
        <w:jc w:val="both"/>
        <w:rPr>
          <w:rFonts w:ascii="Raleway Medium" w:hAnsi="Raleway Medium"/>
          <w:sz w:val="28"/>
          <w:szCs w:val="28"/>
        </w:rPr>
      </w:pPr>
    </w:p>
    <w:p w14:paraId="15A74E6B" w14:textId="0DECDD0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w:t>
      </w:r>
      <w:r w:rsidR="003E2490" w:rsidRPr="000F27C2">
        <w:rPr>
          <w:rFonts w:ascii="Raleway Medium" w:hAnsi="Raleway Medium"/>
          <w:sz w:val="28"/>
          <w:szCs w:val="28"/>
        </w:rPr>
        <w:t xml:space="preserve"> </w:t>
      </w:r>
      <w:r w:rsidRPr="000F27C2">
        <w:rPr>
          <w:rFonts w:ascii="Raleway Medium" w:hAnsi="Raleway Medium"/>
          <w:sz w:val="28"/>
          <w:szCs w:val="28"/>
        </w:rPr>
        <w:t>Cuando se cometa estando la víctima en un vehículo particular o de transporte público;</w:t>
      </w:r>
    </w:p>
    <w:p w14:paraId="4E781B56" w14:textId="77777777" w:rsidR="00575781" w:rsidRPr="000F27C2" w:rsidRDefault="00575781" w:rsidP="00F35588">
      <w:pPr>
        <w:spacing w:line="360" w:lineRule="auto"/>
        <w:jc w:val="both"/>
        <w:rPr>
          <w:rFonts w:ascii="Raleway Medium" w:hAnsi="Raleway Medium"/>
          <w:sz w:val="28"/>
          <w:szCs w:val="28"/>
        </w:rPr>
      </w:pPr>
    </w:p>
    <w:p w14:paraId="70BDA27B" w14:textId="7BC6F5CE"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w:t>
      </w:r>
      <w:r w:rsidR="003E2490" w:rsidRPr="000F27C2">
        <w:rPr>
          <w:rFonts w:ascii="Raleway Medium" w:hAnsi="Raleway Medium"/>
          <w:sz w:val="28"/>
          <w:szCs w:val="28"/>
        </w:rPr>
        <w:t xml:space="preserve"> </w:t>
      </w:r>
      <w:r w:rsidRPr="000F27C2">
        <w:rPr>
          <w:rFonts w:ascii="Raleway Medium" w:hAnsi="Raleway Medium"/>
          <w:sz w:val="28"/>
          <w:szCs w:val="28"/>
        </w:rPr>
        <w:t>Cuando se cometa aprovechando las condiciones de confusión que se produzcan por catástrofe o desorden público;</w:t>
      </w:r>
    </w:p>
    <w:p w14:paraId="360F4CA2" w14:textId="77777777" w:rsidR="00575781" w:rsidRPr="000F27C2" w:rsidRDefault="00575781" w:rsidP="00F35588">
      <w:pPr>
        <w:spacing w:line="360" w:lineRule="auto"/>
        <w:jc w:val="both"/>
        <w:rPr>
          <w:rFonts w:ascii="Raleway Medium" w:hAnsi="Raleway Medium"/>
          <w:sz w:val="28"/>
          <w:szCs w:val="28"/>
        </w:rPr>
      </w:pPr>
    </w:p>
    <w:p w14:paraId="03FBB7C0" w14:textId="223D8CC8"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IX.</w:t>
      </w:r>
      <w:r w:rsidR="003E2490" w:rsidRPr="000F27C2">
        <w:rPr>
          <w:rFonts w:ascii="Raleway Medium" w:hAnsi="Raleway Medium"/>
          <w:sz w:val="28"/>
          <w:szCs w:val="28"/>
        </w:rPr>
        <w:t xml:space="preserve"> </w:t>
      </w:r>
      <w:r w:rsidRPr="000F27C2">
        <w:rPr>
          <w:rFonts w:ascii="Raleway Medium" w:hAnsi="Raleway Medium"/>
          <w:sz w:val="28"/>
          <w:szCs w:val="28"/>
        </w:rPr>
        <w:t>Cuando se cometa por una o varias personas armadas, o que utilicen o porten otros objetos peligrosos;</w:t>
      </w:r>
    </w:p>
    <w:p w14:paraId="6AC4EC81" w14:textId="77777777" w:rsidR="00575781" w:rsidRPr="000F27C2" w:rsidRDefault="00575781" w:rsidP="00F35588">
      <w:pPr>
        <w:spacing w:line="360" w:lineRule="auto"/>
        <w:jc w:val="both"/>
        <w:rPr>
          <w:rFonts w:ascii="Raleway Medium" w:hAnsi="Raleway Medium"/>
          <w:sz w:val="28"/>
          <w:szCs w:val="28"/>
        </w:rPr>
      </w:pPr>
    </w:p>
    <w:p w14:paraId="1FB21411" w14:textId="5E37099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w:t>
      </w:r>
      <w:r w:rsidR="003E2490" w:rsidRPr="000F27C2">
        <w:rPr>
          <w:rFonts w:ascii="Raleway Medium" w:hAnsi="Raleway Medium"/>
          <w:sz w:val="28"/>
          <w:szCs w:val="28"/>
        </w:rPr>
        <w:t xml:space="preserve"> </w:t>
      </w:r>
      <w:r w:rsidRPr="000F27C2">
        <w:rPr>
          <w:rFonts w:ascii="Raleway Medium" w:hAnsi="Raleway Medium"/>
          <w:sz w:val="28"/>
          <w:szCs w:val="28"/>
        </w:rPr>
        <w:t xml:space="preserve">Cuando se cometa en contra de una oficina bancaria, recaudatoria </w:t>
      </w:r>
      <w:r w:rsidRPr="000F27C2">
        <w:rPr>
          <w:rFonts w:ascii="Raleway Medium" w:hAnsi="Raleway Medium"/>
          <w:sz w:val="28"/>
          <w:szCs w:val="28"/>
        </w:rPr>
        <w:lastRenderedPageBreak/>
        <w:t>u otra en que se conserven caudales, contra personas que las custodien o transporten aquéllos.</w:t>
      </w:r>
    </w:p>
    <w:p w14:paraId="0DB885C1" w14:textId="77777777" w:rsidR="00575781" w:rsidRPr="000F27C2" w:rsidRDefault="00575781" w:rsidP="00F35588">
      <w:pPr>
        <w:spacing w:line="360" w:lineRule="auto"/>
        <w:jc w:val="both"/>
        <w:rPr>
          <w:rFonts w:ascii="Raleway Medium" w:hAnsi="Raleway Medium"/>
          <w:sz w:val="28"/>
          <w:szCs w:val="28"/>
        </w:rPr>
      </w:pPr>
    </w:p>
    <w:p w14:paraId="7AEFEBB7" w14:textId="7F85B133"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w:t>
      </w:r>
      <w:r w:rsidR="003E2490" w:rsidRPr="000F27C2">
        <w:rPr>
          <w:rFonts w:ascii="Raleway Medium" w:hAnsi="Raleway Medium"/>
          <w:sz w:val="28"/>
          <w:szCs w:val="28"/>
        </w:rPr>
        <w:t xml:space="preserve"> </w:t>
      </w:r>
      <w:r w:rsidRPr="000F27C2">
        <w:rPr>
          <w:rFonts w:ascii="Raleway Medium" w:hAnsi="Raleway Medium"/>
          <w:sz w:val="28"/>
          <w:szCs w:val="28"/>
        </w:rPr>
        <w:t>Cuando se trate de partes de vehículos estacionados en la vía pública o en otro lugar destinado a su guarda o reparación;</w:t>
      </w:r>
    </w:p>
    <w:p w14:paraId="6132CAEF" w14:textId="77777777" w:rsidR="00575781" w:rsidRPr="000F27C2" w:rsidRDefault="00575781" w:rsidP="00F35588">
      <w:pPr>
        <w:spacing w:line="360" w:lineRule="auto"/>
        <w:jc w:val="both"/>
        <w:rPr>
          <w:rFonts w:ascii="Raleway Medium" w:hAnsi="Raleway Medium"/>
          <w:sz w:val="28"/>
          <w:szCs w:val="28"/>
        </w:rPr>
      </w:pPr>
    </w:p>
    <w:p w14:paraId="74A00B9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XII. Cuando se realicen sobre embarcaciones o cosas que se encuentren en ellas;</w:t>
      </w:r>
    </w:p>
    <w:p w14:paraId="3AEA693E" w14:textId="77777777" w:rsidR="00575781" w:rsidRPr="000F27C2" w:rsidRDefault="00575781" w:rsidP="00F35588">
      <w:pPr>
        <w:spacing w:line="360" w:lineRule="auto"/>
        <w:jc w:val="both"/>
        <w:rPr>
          <w:rFonts w:ascii="Raleway Medium" w:hAnsi="Raleway Medium"/>
          <w:sz w:val="28"/>
          <w:szCs w:val="28"/>
        </w:rPr>
      </w:pPr>
    </w:p>
    <w:p w14:paraId="4DD435E1" w14:textId="5AC383E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XIII.</w:t>
      </w:r>
      <w:r w:rsidR="003E2490" w:rsidRPr="000F27C2">
        <w:rPr>
          <w:rFonts w:ascii="Raleway Medium" w:hAnsi="Raleway Medium"/>
          <w:sz w:val="28"/>
          <w:szCs w:val="28"/>
        </w:rPr>
        <w:t xml:space="preserve"> </w:t>
      </w:r>
      <w:r w:rsidRPr="000F27C2">
        <w:rPr>
          <w:rFonts w:ascii="Raleway Medium" w:hAnsi="Raleway Medium"/>
          <w:sz w:val="28"/>
          <w:szCs w:val="28"/>
        </w:rPr>
        <w:t xml:space="preserve">Cuando se trate de expedientes o documentos de protocolo, oficina o archivos públicos, de documentos que contengan obligación, liberación o transmisión de deberes que obren en expediente judicial, con afectación de alguna función pública. Si el delito lo comete </w:t>
      </w:r>
      <w:r w:rsidR="007C76ED" w:rsidRPr="000F27C2">
        <w:rPr>
          <w:rFonts w:ascii="Raleway Medium" w:hAnsi="Raleway Medium"/>
          <w:sz w:val="28"/>
          <w:szCs w:val="28"/>
        </w:rPr>
        <w:t>persona que tuviere el carácter de</w:t>
      </w:r>
      <w:r w:rsidR="007C76ED" w:rsidRPr="000F27C2" w:rsidDel="007C76ED">
        <w:rPr>
          <w:rFonts w:ascii="Raleway Medium" w:hAnsi="Raleway Medium"/>
          <w:sz w:val="28"/>
          <w:szCs w:val="28"/>
        </w:rPr>
        <w:t xml:space="preserve"> </w:t>
      </w:r>
      <w:r w:rsidRPr="000F27C2">
        <w:rPr>
          <w:rFonts w:ascii="Raleway Medium" w:hAnsi="Raleway Medium"/>
          <w:sz w:val="28"/>
          <w:szCs w:val="28"/>
        </w:rPr>
        <w:t xml:space="preserve">servidor público de la oficina en que se encuentre el expediente o documento, se le </w:t>
      </w:r>
      <w:proofErr w:type="gramStart"/>
      <w:r w:rsidRPr="000F27C2">
        <w:rPr>
          <w:rFonts w:ascii="Raleway Medium" w:hAnsi="Raleway Medium"/>
          <w:sz w:val="28"/>
          <w:szCs w:val="28"/>
        </w:rPr>
        <w:t>impondrá</w:t>
      </w:r>
      <w:proofErr w:type="gramEnd"/>
      <w:r w:rsidRPr="000F27C2">
        <w:rPr>
          <w:rFonts w:ascii="Raleway Medium" w:hAnsi="Raleway Medium"/>
          <w:sz w:val="28"/>
          <w:szCs w:val="28"/>
        </w:rPr>
        <w:t xml:space="preserve"> además, destitución e inhabilitación para desempeñar otro empleo, cargo o comisión públicos, de seis meses a tres años;</w:t>
      </w:r>
    </w:p>
    <w:p w14:paraId="6123E814" w14:textId="77777777" w:rsidR="00575781" w:rsidRPr="000F27C2" w:rsidRDefault="00575781" w:rsidP="00F35588">
      <w:pPr>
        <w:spacing w:line="360" w:lineRule="auto"/>
        <w:jc w:val="both"/>
        <w:rPr>
          <w:rFonts w:ascii="Raleway Medium" w:hAnsi="Raleway Medium"/>
          <w:sz w:val="28"/>
          <w:szCs w:val="28"/>
        </w:rPr>
      </w:pPr>
    </w:p>
    <w:p w14:paraId="398B4452" w14:textId="4060149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XIV.</w:t>
      </w:r>
      <w:r w:rsidR="003E2490" w:rsidRPr="000F27C2">
        <w:rPr>
          <w:rFonts w:ascii="Raleway Medium" w:hAnsi="Raleway Medium"/>
          <w:sz w:val="28"/>
          <w:szCs w:val="28"/>
        </w:rPr>
        <w:t xml:space="preserve"> </w:t>
      </w:r>
      <w:r w:rsidRPr="000F27C2">
        <w:rPr>
          <w:rFonts w:ascii="Raleway Medium" w:hAnsi="Raleway Medium"/>
          <w:sz w:val="28"/>
          <w:szCs w:val="28"/>
        </w:rPr>
        <w:t>Cuando el agente se valga de identificaciones falsas o supuestas órdenes de alguna autoridad;</w:t>
      </w:r>
    </w:p>
    <w:p w14:paraId="2EC8DDB3" w14:textId="77777777" w:rsidR="00575781" w:rsidRPr="000F27C2" w:rsidRDefault="00575781" w:rsidP="00F35588">
      <w:pPr>
        <w:spacing w:line="360" w:lineRule="auto"/>
        <w:jc w:val="both"/>
        <w:rPr>
          <w:rFonts w:ascii="Raleway Medium" w:hAnsi="Raleway Medium"/>
          <w:sz w:val="28"/>
          <w:szCs w:val="28"/>
        </w:rPr>
      </w:pPr>
    </w:p>
    <w:p w14:paraId="6AEDE2AF" w14:textId="51EC8E2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XV.</w:t>
      </w:r>
      <w:r w:rsidR="003E2490" w:rsidRPr="000F27C2">
        <w:rPr>
          <w:rFonts w:ascii="Raleway Medium" w:hAnsi="Raleway Medium"/>
          <w:sz w:val="28"/>
          <w:szCs w:val="28"/>
        </w:rPr>
        <w:t xml:space="preserve"> </w:t>
      </w:r>
      <w:r w:rsidRPr="000F27C2">
        <w:rPr>
          <w:rFonts w:ascii="Raleway Medium" w:hAnsi="Raleway Medium"/>
          <w:sz w:val="28"/>
          <w:szCs w:val="28"/>
        </w:rPr>
        <w:t>Cuando se cometa en caminos o carreteras, y</w:t>
      </w:r>
    </w:p>
    <w:p w14:paraId="431E386E" w14:textId="77777777" w:rsidR="00575781" w:rsidRPr="000F27C2" w:rsidRDefault="00575781" w:rsidP="00F35588">
      <w:pPr>
        <w:spacing w:line="360" w:lineRule="auto"/>
        <w:jc w:val="both"/>
        <w:rPr>
          <w:rFonts w:ascii="Raleway Medium" w:hAnsi="Raleway Medium"/>
          <w:sz w:val="28"/>
          <w:szCs w:val="28"/>
        </w:rPr>
      </w:pPr>
    </w:p>
    <w:p w14:paraId="79679A51" w14:textId="7EB74DE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XVI. Cuando el objeto de apoderamiento sean vías, sus partes o equipo ferroviario, los bienes, valores o mercancías que se transporten por este medio.</w:t>
      </w:r>
    </w:p>
    <w:p w14:paraId="60FBD068" w14:textId="59B92F95"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 xml:space="preserve">En los supuestos a que se refieren las fracciones I, II, III, IV, V, VI, XI, XII, XIV y XV, </w:t>
      </w:r>
      <w:r w:rsidR="00D421E5" w:rsidRPr="000F27C2">
        <w:rPr>
          <w:rFonts w:ascii="Raleway Medium" w:hAnsi="Raleway Medium"/>
          <w:sz w:val="28"/>
          <w:szCs w:val="28"/>
        </w:rPr>
        <w:t>de uno a</w:t>
      </w:r>
      <w:r w:rsidRPr="000F27C2">
        <w:rPr>
          <w:rFonts w:ascii="Raleway Medium" w:hAnsi="Raleway Medium"/>
          <w:sz w:val="28"/>
          <w:szCs w:val="28"/>
        </w:rPr>
        <w:t xml:space="preserve"> cinco años de prisión.</w:t>
      </w:r>
    </w:p>
    <w:p w14:paraId="377713A1" w14:textId="77777777" w:rsidR="00575781" w:rsidRPr="000F27C2" w:rsidRDefault="00575781" w:rsidP="00F35588">
      <w:pPr>
        <w:spacing w:line="360" w:lineRule="auto"/>
        <w:jc w:val="both"/>
        <w:rPr>
          <w:rFonts w:ascii="Raleway Medium" w:hAnsi="Raleway Medium"/>
          <w:sz w:val="28"/>
          <w:szCs w:val="28"/>
        </w:rPr>
      </w:pPr>
    </w:p>
    <w:p w14:paraId="6E38C5E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los supuestos a que se refieren las fracciones VII, VIII, IX, X, XVI y XVII, de dos a siete años de prisión.</w:t>
      </w:r>
    </w:p>
    <w:p w14:paraId="130D1486" w14:textId="77777777" w:rsidR="00575781" w:rsidRPr="000F27C2" w:rsidRDefault="00575781" w:rsidP="00F35588">
      <w:pPr>
        <w:spacing w:line="360" w:lineRule="auto"/>
        <w:jc w:val="both"/>
        <w:rPr>
          <w:rFonts w:ascii="Raleway Medium" w:hAnsi="Raleway Medium"/>
          <w:sz w:val="28"/>
          <w:szCs w:val="28"/>
        </w:rPr>
      </w:pPr>
    </w:p>
    <w:p w14:paraId="77D917D7" w14:textId="6A785EFF" w:rsidR="00575781" w:rsidRPr="000F27C2" w:rsidRDefault="00575781" w:rsidP="00DF2CF9">
      <w:pPr>
        <w:pStyle w:val="Artculo"/>
        <w:rPr>
          <w:b w:val="0"/>
        </w:rPr>
      </w:pPr>
      <w:r w:rsidRPr="000F27C2">
        <w:rPr>
          <w:b w:val="0"/>
        </w:rPr>
        <w:t xml:space="preserve">Además de las penas </w:t>
      </w:r>
      <w:r w:rsidR="00D421E5" w:rsidRPr="000F27C2">
        <w:rPr>
          <w:b w:val="0"/>
        </w:rPr>
        <w:t>impuestas por el delito de robo simple</w:t>
      </w:r>
      <w:r w:rsidRPr="000F27C2">
        <w:rPr>
          <w:b w:val="0"/>
        </w:rPr>
        <w:t xml:space="preserve">, se impondrá de tres a nueve años de prisión, cuando el robo se cometa: </w:t>
      </w:r>
    </w:p>
    <w:p w14:paraId="5E749807" w14:textId="77777777" w:rsidR="00575781" w:rsidRPr="000F27C2" w:rsidRDefault="00575781" w:rsidP="00F35588">
      <w:pPr>
        <w:spacing w:line="360" w:lineRule="auto"/>
        <w:jc w:val="both"/>
        <w:rPr>
          <w:rFonts w:ascii="Raleway Medium" w:hAnsi="Raleway Medium"/>
          <w:sz w:val="28"/>
          <w:szCs w:val="28"/>
        </w:rPr>
      </w:pPr>
    </w:p>
    <w:p w14:paraId="39F9276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En lugar habitado o destinado para habitación, o en sus dependencias, incluidos los movibles;</w:t>
      </w:r>
    </w:p>
    <w:p w14:paraId="266857C2" w14:textId="77777777" w:rsidR="00575781" w:rsidRPr="000F27C2" w:rsidRDefault="00575781" w:rsidP="00F35588">
      <w:pPr>
        <w:spacing w:line="360" w:lineRule="auto"/>
        <w:jc w:val="both"/>
        <w:rPr>
          <w:rFonts w:ascii="Raleway Medium" w:hAnsi="Raleway Medium"/>
          <w:sz w:val="28"/>
          <w:szCs w:val="28"/>
        </w:rPr>
      </w:pPr>
    </w:p>
    <w:p w14:paraId="0BFB64B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En una oficina bancaria, recaudadora, u otra en que se conserven caudales o valores, o contra personas que las custodien o transporten; </w:t>
      </w:r>
    </w:p>
    <w:p w14:paraId="4652FBD9" w14:textId="77777777" w:rsidR="00575781" w:rsidRPr="000F27C2" w:rsidRDefault="00575781" w:rsidP="00F35588">
      <w:pPr>
        <w:spacing w:line="360" w:lineRule="auto"/>
        <w:jc w:val="both"/>
        <w:rPr>
          <w:rFonts w:ascii="Raleway Medium" w:hAnsi="Raleway Medium"/>
          <w:sz w:val="28"/>
          <w:szCs w:val="28"/>
        </w:rPr>
      </w:pPr>
    </w:p>
    <w:p w14:paraId="78947EF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Encontrándose la víctima o el objeto del apoderamiento en un vehículo particular o de transporte público; </w:t>
      </w:r>
    </w:p>
    <w:p w14:paraId="73D86A80" w14:textId="77777777" w:rsidR="00575781" w:rsidRPr="000F27C2" w:rsidRDefault="00575781" w:rsidP="00F35588">
      <w:pPr>
        <w:spacing w:line="360" w:lineRule="auto"/>
        <w:jc w:val="both"/>
        <w:rPr>
          <w:rFonts w:ascii="Raleway Medium" w:hAnsi="Raleway Medium"/>
          <w:sz w:val="28"/>
          <w:szCs w:val="28"/>
        </w:rPr>
      </w:pPr>
    </w:p>
    <w:p w14:paraId="507AB28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Aprovechando la situación de confusión causada por una catástrofe, desorden público o la consternación que una desgracia privada cause al ofendido o a su familia; </w:t>
      </w:r>
    </w:p>
    <w:p w14:paraId="0E1EB809" w14:textId="77777777" w:rsidR="00575781" w:rsidRPr="000F27C2" w:rsidRDefault="00575781" w:rsidP="00F35588">
      <w:pPr>
        <w:spacing w:line="360" w:lineRule="auto"/>
        <w:jc w:val="both"/>
        <w:rPr>
          <w:rFonts w:ascii="Raleway Medium" w:hAnsi="Raleway Medium"/>
          <w:sz w:val="28"/>
          <w:szCs w:val="28"/>
        </w:rPr>
      </w:pPr>
    </w:p>
    <w:p w14:paraId="4B86FB7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En despoblado o lugar solitario; </w:t>
      </w:r>
    </w:p>
    <w:p w14:paraId="14693DE0" w14:textId="77777777" w:rsidR="00575781" w:rsidRPr="000F27C2" w:rsidRDefault="00575781" w:rsidP="00F35588">
      <w:pPr>
        <w:spacing w:line="360" w:lineRule="auto"/>
        <w:jc w:val="both"/>
        <w:rPr>
          <w:rFonts w:ascii="Raleway Medium" w:hAnsi="Raleway Medium"/>
          <w:sz w:val="28"/>
          <w:szCs w:val="28"/>
        </w:rPr>
      </w:pPr>
    </w:p>
    <w:p w14:paraId="24777EB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 xml:space="preserve">VI. Por quien haya sido o sea miembro de algún cuerpo de seguridad pública o personal operativo de empresas que presten servicios de seguridad privada, aunque no esté en servicio; </w:t>
      </w:r>
    </w:p>
    <w:p w14:paraId="1744D8C6" w14:textId="77777777" w:rsidR="00575781" w:rsidRPr="000F27C2" w:rsidRDefault="00575781" w:rsidP="00F35588">
      <w:pPr>
        <w:spacing w:line="360" w:lineRule="auto"/>
        <w:jc w:val="both"/>
        <w:rPr>
          <w:rFonts w:ascii="Raleway Medium" w:hAnsi="Raleway Medium"/>
          <w:sz w:val="28"/>
          <w:szCs w:val="28"/>
        </w:rPr>
      </w:pPr>
    </w:p>
    <w:p w14:paraId="473CD07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VII. Valiéndose el agente de identificaciones falsas o supuestas órdenes de la autoridad; </w:t>
      </w:r>
    </w:p>
    <w:p w14:paraId="03152E7C" w14:textId="77777777" w:rsidR="00575781" w:rsidRPr="000F27C2" w:rsidRDefault="00575781" w:rsidP="00F35588">
      <w:pPr>
        <w:spacing w:line="360" w:lineRule="auto"/>
        <w:jc w:val="both"/>
        <w:rPr>
          <w:rFonts w:ascii="Raleway Medium" w:hAnsi="Raleway Medium"/>
          <w:sz w:val="28"/>
          <w:szCs w:val="28"/>
        </w:rPr>
      </w:pPr>
    </w:p>
    <w:p w14:paraId="60BA9F57" w14:textId="51C2EAB5"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VIII. En contra del equipamiento y mobiliario urbano propiedad del Estado en cualquiera de sus niveles. </w:t>
      </w:r>
    </w:p>
    <w:p w14:paraId="727FB73A" w14:textId="77777777" w:rsidR="00575781" w:rsidRPr="000F27C2" w:rsidRDefault="00575781" w:rsidP="00F35588">
      <w:pPr>
        <w:spacing w:line="360" w:lineRule="auto"/>
        <w:jc w:val="both"/>
        <w:rPr>
          <w:rFonts w:ascii="Raleway Medium" w:hAnsi="Raleway Medium"/>
          <w:sz w:val="28"/>
          <w:szCs w:val="28"/>
        </w:rPr>
      </w:pPr>
    </w:p>
    <w:p w14:paraId="28A5181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Se entiende por equipamiento urbano: el conjunto de inmuebles, instalaciones, construcciones y mobiliario urbano, destinados a prestar a la población servicios públicos, de administración pública, de educación y cultura; de comercio, de salud y asistencia; de deporte y de recreación, de traslado y de transporte y otros, para satisfacer sus necesidades y su bienestar. </w:t>
      </w:r>
    </w:p>
    <w:p w14:paraId="609B0E0A" w14:textId="77777777" w:rsidR="00575781" w:rsidRPr="000F27C2" w:rsidRDefault="00575781" w:rsidP="00F35588">
      <w:pPr>
        <w:spacing w:line="360" w:lineRule="auto"/>
        <w:jc w:val="both"/>
        <w:rPr>
          <w:rFonts w:ascii="Raleway Medium" w:hAnsi="Raleway Medium"/>
          <w:sz w:val="28"/>
          <w:szCs w:val="28"/>
        </w:rPr>
      </w:pPr>
    </w:p>
    <w:p w14:paraId="377678F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entiende por mobiliario urbano: Los elementos complementarios al equipamiento urbano, ya sean fijos, móviles, permanentes o temporales, ubicados en la vía pública o en espacios públicos formando parte de la imagen de la entidad federativa, los que, según su función, se aplican para el descanso, comunicación, información, necesidades fisiológicas, comercio, seguridad, higiene, servicio, jardinería, así como aquellos otros muebles que determinen las autoridades encargadas del desarrollo urbano de cada entidad federativa.</w:t>
      </w:r>
    </w:p>
    <w:p w14:paraId="0F53EFFF" w14:textId="0113A5BA" w:rsidR="00575781" w:rsidRPr="000F27C2" w:rsidRDefault="00575781" w:rsidP="00F35588">
      <w:pPr>
        <w:spacing w:line="360" w:lineRule="auto"/>
        <w:jc w:val="both"/>
        <w:rPr>
          <w:rFonts w:ascii="Raleway Medium" w:hAnsi="Raleway Medium"/>
          <w:sz w:val="28"/>
          <w:szCs w:val="28"/>
        </w:rPr>
      </w:pPr>
    </w:p>
    <w:p w14:paraId="3F6CC037" w14:textId="716A0DC9" w:rsidR="00BF21E2" w:rsidRPr="000F27C2" w:rsidRDefault="00BF21E2"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663F0AE1" w14:textId="77777777" w:rsidR="00BF21E2" w:rsidRPr="000F27C2" w:rsidRDefault="00BF21E2" w:rsidP="00F35588">
      <w:pPr>
        <w:spacing w:line="360" w:lineRule="auto"/>
        <w:jc w:val="center"/>
        <w:rPr>
          <w:rFonts w:ascii="Raleway Medium" w:hAnsi="Raleway Medium"/>
          <w:b/>
          <w:sz w:val="28"/>
          <w:szCs w:val="28"/>
        </w:rPr>
      </w:pPr>
      <w:r w:rsidRPr="000F27C2">
        <w:rPr>
          <w:rFonts w:ascii="Raleway Medium" w:hAnsi="Raleway Medium"/>
          <w:b/>
          <w:sz w:val="28"/>
          <w:szCs w:val="28"/>
        </w:rPr>
        <w:t>Robo de material radioactivo</w:t>
      </w:r>
    </w:p>
    <w:p w14:paraId="1B9156A5" w14:textId="77777777" w:rsidR="00BF21E2" w:rsidRPr="000F27C2" w:rsidRDefault="00BF21E2" w:rsidP="00F35588">
      <w:pPr>
        <w:spacing w:line="360" w:lineRule="auto"/>
        <w:jc w:val="both"/>
        <w:rPr>
          <w:rFonts w:ascii="Raleway Medium" w:hAnsi="Raleway Medium"/>
          <w:sz w:val="28"/>
          <w:szCs w:val="28"/>
        </w:rPr>
      </w:pPr>
    </w:p>
    <w:p w14:paraId="31B5C9EA" w14:textId="77777777" w:rsidR="00BF21E2" w:rsidRPr="000F27C2" w:rsidRDefault="00BF21E2" w:rsidP="00DF2CF9">
      <w:pPr>
        <w:pStyle w:val="Artculo"/>
        <w:rPr>
          <w:b w:val="0"/>
        </w:rPr>
      </w:pPr>
      <w:r w:rsidRPr="000F27C2">
        <w:rPr>
          <w:b w:val="0"/>
        </w:rPr>
        <w:t>Al que cometa el delito de robo de material radiactivo, material nuclear, combustible nuclear, mineral radiactivo o fuente de radiación, se le impondrán de doce a veinte años de prisión y multa de doce mil a veinte mil veces el valor diario de la Unidad de Medida y Actualización.</w:t>
      </w:r>
    </w:p>
    <w:p w14:paraId="73097BEC" w14:textId="66A88B51" w:rsidR="00BF21E2" w:rsidRPr="000F27C2" w:rsidRDefault="00BF21E2" w:rsidP="00F35588">
      <w:pPr>
        <w:spacing w:line="360" w:lineRule="auto"/>
        <w:jc w:val="center"/>
        <w:rPr>
          <w:rFonts w:ascii="Raleway Medium" w:hAnsi="Raleway Medium"/>
          <w:sz w:val="28"/>
          <w:szCs w:val="28"/>
        </w:rPr>
      </w:pPr>
    </w:p>
    <w:p w14:paraId="7DA8B781" w14:textId="77777777" w:rsidR="00BF21E2" w:rsidRPr="000F27C2" w:rsidRDefault="00BF21E2"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III</w:t>
      </w:r>
    </w:p>
    <w:p w14:paraId="6831B2AB" w14:textId="77777777" w:rsidR="00BF21E2" w:rsidRPr="000F27C2" w:rsidRDefault="00BF21E2" w:rsidP="00F35588">
      <w:pPr>
        <w:spacing w:line="360" w:lineRule="auto"/>
        <w:jc w:val="center"/>
        <w:rPr>
          <w:rFonts w:ascii="Raleway Medium" w:hAnsi="Raleway Medium"/>
          <w:b/>
          <w:sz w:val="28"/>
          <w:szCs w:val="28"/>
        </w:rPr>
      </w:pPr>
      <w:r w:rsidRPr="000F27C2">
        <w:rPr>
          <w:rFonts w:ascii="Raleway Medium" w:hAnsi="Raleway Medium"/>
          <w:b/>
          <w:sz w:val="28"/>
          <w:szCs w:val="28"/>
        </w:rPr>
        <w:t>Robo en el campo</w:t>
      </w:r>
    </w:p>
    <w:p w14:paraId="55A03258" w14:textId="77777777" w:rsidR="00BF21E2" w:rsidRPr="000F27C2" w:rsidRDefault="00BF21E2" w:rsidP="00F35588">
      <w:pPr>
        <w:spacing w:line="360" w:lineRule="auto"/>
        <w:jc w:val="center"/>
        <w:rPr>
          <w:rFonts w:ascii="Raleway Medium" w:hAnsi="Raleway Medium"/>
          <w:sz w:val="28"/>
          <w:szCs w:val="28"/>
        </w:rPr>
      </w:pPr>
    </w:p>
    <w:p w14:paraId="7DB84D34" w14:textId="77777777" w:rsidR="00BF21E2" w:rsidRPr="000F27C2" w:rsidRDefault="00BF21E2" w:rsidP="00DF2CF9">
      <w:pPr>
        <w:pStyle w:val="Artculo"/>
        <w:rPr>
          <w:b w:val="0"/>
        </w:rPr>
      </w:pPr>
      <w:r w:rsidRPr="000F27C2">
        <w:rPr>
          <w:b w:val="0"/>
        </w:rPr>
        <w:t>A quien fuera de los núcleos de población, se apodere de algún instrumento de labranza, de fruto recolectado o pendiente de recolectar de cualquier clase que sea, se le sancionará en las formas siguientes:</w:t>
      </w:r>
    </w:p>
    <w:p w14:paraId="2276D208" w14:textId="77777777" w:rsidR="00BF21E2" w:rsidRPr="000F27C2" w:rsidRDefault="00BF21E2" w:rsidP="00F35588">
      <w:pPr>
        <w:spacing w:line="360" w:lineRule="auto"/>
        <w:jc w:val="both"/>
        <w:rPr>
          <w:rFonts w:ascii="Raleway Medium" w:hAnsi="Raleway Medium"/>
          <w:sz w:val="28"/>
          <w:szCs w:val="28"/>
        </w:rPr>
      </w:pPr>
    </w:p>
    <w:p w14:paraId="43644669" w14:textId="77777777" w:rsidR="00BF21E2" w:rsidRPr="000F27C2" w:rsidRDefault="00BF21E2"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Cuando el valor de lo robado no exceda de setenta y siete veces el valor diario de la Unidad de Medida y Actualización, se les impondrán de uno a tres años de prisión, y multa de uno a diez veces el valor diario de la Unidad de Medida y Actualización; </w:t>
      </w:r>
    </w:p>
    <w:p w14:paraId="78EE0B40" w14:textId="77777777" w:rsidR="00BF21E2" w:rsidRPr="000F27C2" w:rsidRDefault="00BF21E2" w:rsidP="00F35588">
      <w:pPr>
        <w:spacing w:line="360" w:lineRule="auto"/>
        <w:jc w:val="both"/>
        <w:rPr>
          <w:rFonts w:ascii="Raleway Medium" w:hAnsi="Raleway Medium"/>
          <w:sz w:val="28"/>
          <w:szCs w:val="28"/>
        </w:rPr>
      </w:pPr>
    </w:p>
    <w:p w14:paraId="5F327FAC" w14:textId="77777777" w:rsidR="00BF21E2" w:rsidRPr="000F27C2" w:rsidRDefault="00BF21E2"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Si excede de setenta y siete, pero no de doscientas diecinueve veces el valor diario de la Unidad de Medida y Actualización, se impondrán de uno a cinco años de prisión y multa de cinco a veinte </w:t>
      </w:r>
      <w:r w:rsidRPr="000F27C2">
        <w:rPr>
          <w:rFonts w:ascii="Raleway Medium" w:hAnsi="Raleway Medium"/>
          <w:sz w:val="28"/>
          <w:szCs w:val="28"/>
        </w:rPr>
        <w:lastRenderedPageBreak/>
        <w:t xml:space="preserve">veces el valor diario de la Unidad de Medida y Actualización; y </w:t>
      </w:r>
    </w:p>
    <w:p w14:paraId="2F58D934" w14:textId="77777777" w:rsidR="00BF21E2" w:rsidRPr="000F27C2" w:rsidRDefault="00BF21E2" w:rsidP="00F35588">
      <w:pPr>
        <w:spacing w:line="360" w:lineRule="auto"/>
        <w:jc w:val="both"/>
        <w:rPr>
          <w:rFonts w:ascii="Raleway Medium" w:hAnsi="Raleway Medium"/>
          <w:sz w:val="28"/>
          <w:szCs w:val="28"/>
        </w:rPr>
      </w:pPr>
    </w:p>
    <w:p w14:paraId="7E91730F" w14:textId="77777777" w:rsidR="00BF21E2" w:rsidRPr="000F27C2" w:rsidRDefault="00BF21E2" w:rsidP="00F35588">
      <w:pPr>
        <w:spacing w:line="360" w:lineRule="auto"/>
        <w:jc w:val="both"/>
        <w:rPr>
          <w:rFonts w:ascii="Raleway Medium" w:hAnsi="Raleway Medium"/>
          <w:sz w:val="28"/>
          <w:szCs w:val="28"/>
        </w:rPr>
      </w:pPr>
      <w:r w:rsidRPr="000F27C2">
        <w:rPr>
          <w:rFonts w:ascii="Raleway Medium" w:hAnsi="Raleway Medium"/>
          <w:sz w:val="28"/>
          <w:szCs w:val="28"/>
        </w:rPr>
        <w:t>III.- Si excede de doscientas diecinueve veces el valor diario de la Unidad de Medida y Actualización, se impondrán de dos a ocho años de prisión, y multa de quince a doscientas veces el valor diario de la Unidad de Medida y Actualización.</w:t>
      </w:r>
    </w:p>
    <w:p w14:paraId="3318ADAE" w14:textId="02ABB8AF" w:rsidR="00BF21E2" w:rsidRPr="000F27C2" w:rsidRDefault="00BF21E2" w:rsidP="00F35588">
      <w:pPr>
        <w:spacing w:line="360" w:lineRule="auto"/>
        <w:jc w:val="both"/>
        <w:rPr>
          <w:rFonts w:ascii="Raleway Medium" w:hAnsi="Raleway Medium"/>
          <w:sz w:val="28"/>
          <w:szCs w:val="28"/>
        </w:rPr>
      </w:pPr>
    </w:p>
    <w:p w14:paraId="4D084C0D" w14:textId="77777777" w:rsidR="008C144E" w:rsidRPr="000F27C2" w:rsidRDefault="008C144E"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IV</w:t>
      </w:r>
    </w:p>
    <w:p w14:paraId="72C5FE55" w14:textId="77777777" w:rsidR="008C144E" w:rsidRPr="000F27C2" w:rsidRDefault="008C144E" w:rsidP="00F35588">
      <w:pPr>
        <w:spacing w:line="360" w:lineRule="auto"/>
        <w:jc w:val="center"/>
        <w:rPr>
          <w:rFonts w:ascii="Raleway Medium" w:hAnsi="Raleway Medium"/>
          <w:b/>
          <w:sz w:val="28"/>
          <w:szCs w:val="28"/>
        </w:rPr>
      </w:pPr>
      <w:r w:rsidRPr="000F27C2">
        <w:rPr>
          <w:rFonts w:ascii="Raleway Medium" w:hAnsi="Raleway Medium"/>
          <w:b/>
          <w:sz w:val="28"/>
          <w:szCs w:val="28"/>
        </w:rPr>
        <w:t>Robo de vehículo</w:t>
      </w:r>
    </w:p>
    <w:p w14:paraId="30BB02B5" w14:textId="77777777" w:rsidR="008C144E" w:rsidRPr="000F27C2" w:rsidRDefault="008C144E" w:rsidP="00F35588">
      <w:pPr>
        <w:spacing w:line="360" w:lineRule="auto"/>
        <w:jc w:val="both"/>
        <w:rPr>
          <w:rFonts w:ascii="Raleway Medium" w:hAnsi="Raleway Medium"/>
          <w:sz w:val="28"/>
          <w:szCs w:val="28"/>
        </w:rPr>
      </w:pPr>
    </w:p>
    <w:p w14:paraId="1163AF1A" w14:textId="77777777" w:rsidR="008C144E" w:rsidRPr="000F27C2" w:rsidRDefault="008C144E" w:rsidP="00DF2CF9">
      <w:pPr>
        <w:pStyle w:val="Artculo"/>
        <w:rPr>
          <w:b w:val="0"/>
        </w:rPr>
      </w:pPr>
      <w:r w:rsidRPr="000F27C2">
        <w:rPr>
          <w:b w:val="0"/>
        </w:rPr>
        <w:t>Cuando el objeto robado sea un vehículo automotor terrestre que sea objeto de registro conforme a la ley de la materia, con excepción de las motocicletas, la pena será de siete a quince años de prisión y multa de mil quinientas a dos mil veces el valor diario de la Unidad de Medida y Actualización.</w:t>
      </w:r>
    </w:p>
    <w:p w14:paraId="384127A7" w14:textId="77777777" w:rsidR="008C144E" w:rsidRPr="000F27C2" w:rsidRDefault="008C144E" w:rsidP="00F35588">
      <w:pPr>
        <w:spacing w:line="360" w:lineRule="auto"/>
        <w:jc w:val="both"/>
        <w:rPr>
          <w:rFonts w:ascii="Raleway Medium" w:hAnsi="Raleway Medium"/>
          <w:sz w:val="28"/>
          <w:szCs w:val="28"/>
        </w:rPr>
      </w:pPr>
    </w:p>
    <w:p w14:paraId="369AF5C7" w14:textId="19A79BE5" w:rsidR="008C144E" w:rsidRPr="000F27C2" w:rsidRDefault="008C144E"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pena prevista en el párrafo anterior se aumentará en una mitad, cuando en el robo participe </w:t>
      </w:r>
      <w:r w:rsidR="00545A09" w:rsidRPr="000F27C2">
        <w:rPr>
          <w:rFonts w:ascii="Raleway Medium" w:hAnsi="Raleway Medium"/>
          <w:sz w:val="28"/>
          <w:szCs w:val="28"/>
        </w:rPr>
        <w:t xml:space="preserve">alguna persona que tuviere el carácter de </w:t>
      </w:r>
      <w:r w:rsidRPr="000F27C2">
        <w:rPr>
          <w:rFonts w:ascii="Raleway Medium" w:hAnsi="Raleway Medium"/>
          <w:sz w:val="28"/>
          <w:szCs w:val="28"/>
        </w:rPr>
        <w:t>servidor público que tenga a su cargo funciones de prevención, persecución o sanción del delito o ejecución de penas y, además se le aplicará destitución e inhabilitación para desempeñar cualquier empleo, cargo o comisión públicos por un tiempo igual al de la pena de prisión impuesta.</w:t>
      </w:r>
    </w:p>
    <w:p w14:paraId="71D3B166" w14:textId="77777777" w:rsidR="008C144E" w:rsidRPr="000F27C2" w:rsidRDefault="008C144E" w:rsidP="00F35588">
      <w:pPr>
        <w:spacing w:line="360" w:lineRule="auto"/>
        <w:jc w:val="both"/>
        <w:rPr>
          <w:rFonts w:ascii="Raleway Medium" w:hAnsi="Raleway Medium"/>
          <w:sz w:val="28"/>
          <w:szCs w:val="28"/>
        </w:rPr>
      </w:pPr>
    </w:p>
    <w:p w14:paraId="61499BA6" w14:textId="77777777" w:rsidR="008C144E" w:rsidRPr="000F27C2" w:rsidRDefault="008C144E" w:rsidP="00DF2CF9">
      <w:pPr>
        <w:pStyle w:val="Artculo"/>
        <w:rPr>
          <w:b w:val="0"/>
        </w:rPr>
      </w:pPr>
      <w:r w:rsidRPr="000F27C2">
        <w:rPr>
          <w:b w:val="0"/>
        </w:rPr>
        <w:t xml:space="preserve">A quien cometa el delito de robo en contra de bienes  personas que presten o utilicen por sí o por un tercero los </w:t>
      </w:r>
      <w:r w:rsidRPr="000F27C2">
        <w:rPr>
          <w:b w:val="0"/>
        </w:rPr>
        <w:lastRenderedPageBreak/>
        <w:t>servicios de autotransporte federal de carga, pasajeros, turismo o transporte privado, se le impondrá una pena de seis a doce años de prisión, cuando el objeto del robo sea las mercancías y de tres a siete años de prisión, cuando se trate únicamente de equipaje o valores de turistas o pasajeros, en cualquier lugar durante el trayecto del viaje, con independencia del valor de lo robado.</w:t>
      </w:r>
    </w:p>
    <w:p w14:paraId="5FE52A69" w14:textId="77777777" w:rsidR="008C144E" w:rsidRPr="000F27C2" w:rsidRDefault="008C144E" w:rsidP="00F35588">
      <w:pPr>
        <w:spacing w:line="360" w:lineRule="auto"/>
        <w:jc w:val="both"/>
        <w:rPr>
          <w:rFonts w:ascii="Raleway Medium" w:hAnsi="Raleway Medium"/>
          <w:sz w:val="28"/>
          <w:szCs w:val="28"/>
        </w:rPr>
      </w:pPr>
    </w:p>
    <w:p w14:paraId="7598E8B1" w14:textId="2BDEF9DE" w:rsidR="008C144E" w:rsidRPr="000F27C2" w:rsidRDefault="008C144E" w:rsidP="00F35588">
      <w:pPr>
        <w:spacing w:line="360" w:lineRule="auto"/>
        <w:jc w:val="both"/>
        <w:rPr>
          <w:rFonts w:ascii="Raleway Medium" w:hAnsi="Raleway Medium"/>
          <w:sz w:val="28"/>
          <w:szCs w:val="28"/>
        </w:rPr>
      </w:pPr>
      <w:r w:rsidRPr="000F27C2">
        <w:rPr>
          <w:rFonts w:ascii="Raleway Medium" w:hAnsi="Raleway Medium"/>
          <w:sz w:val="28"/>
          <w:szCs w:val="28"/>
        </w:rPr>
        <w:t xml:space="preserve">Cuando el objeto del robo sea el vehículo automotor se aplicará lo dispuesto en los artículos </w:t>
      </w:r>
      <w:r w:rsidR="00D421E5" w:rsidRPr="000F27C2">
        <w:rPr>
          <w:rFonts w:ascii="Raleway Medium" w:hAnsi="Raleway Medium"/>
          <w:sz w:val="28"/>
          <w:szCs w:val="28"/>
        </w:rPr>
        <w:t>390</w:t>
      </w:r>
      <w:r w:rsidRPr="000F27C2">
        <w:rPr>
          <w:rFonts w:ascii="Raleway Medium" w:hAnsi="Raleway Medium"/>
          <w:sz w:val="28"/>
          <w:szCs w:val="28"/>
        </w:rPr>
        <w:t xml:space="preserve"> y </w:t>
      </w:r>
      <w:r w:rsidR="00D421E5" w:rsidRPr="000F27C2">
        <w:rPr>
          <w:rFonts w:ascii="Raleway Medium" w:hAnsi="Raleway Medium"/>
          <w:sz w:val="28"/>
          <w:szCs w:val="28"/>
        </w:rPr>
        <w:t>393</w:t>
      </w:r>
      <w:r w:rsidRPr="000F27C2">
        <w:rPr>
          <w:rFonts w:ascii="Raleway Medium" w:hAnsi="Raleway Medium"/>
          <w:sz w:val="28"/>
          <w:szCs w:val="28"/>
        </w:rPr>
        <w:t xml:space="preserve"> de este Código, sin perjuicio de que se acumulen las penas que correspondan por otras conductas ilícitas que concurran en la realización del delito, incluidas las previstas en el párrafo primero del presente artículo.</w:t>
      </w:r>
    </w:p>
    <w:p w14:paraId="0623B362" w14:textId="77777777" w:rsidR="008C144E" w:rsidRPr="000F27C2" w:rsidRDefault="008C144E" w:rsidP="00F35588">
      <w:pPr>
        <w:spacing w:line="360" w:lineRule="auto"/>
        <w:jc w:val="both"/>
        <w:rPr>
          <w:rFonts w:ascii="Raleway Medium" w:hAnsi="Raleway Medium"/>
          <w:sz w:val="28"/>
          <w:szCs w:val="28"/>
        </w:rPr>
      </w:pPr>
    </w:p>
    <w:p w14:paraId="22A56B6E" w14:textId="2545C63F" w:rsidR="008C144E" w:rsidRPr="000F27C2" w:rsidRDefault="008C144E" w:rsidP="00F35588">
      <w:pPr>
        <w:spacing w:line="360" w:lineRule="auto"/>
        <w:jc w:val="both"/>
        <w:rPr>
          <w:rFonts w:ascii="Raleway Medium" w:hAnsi="Raleway Medium"/>
          <w:sz w:val="28"/>
          <w:szCs w:val="28"/>
        </w:rPr>
      </w:pPr>
      <w:r w:rsidRPr="000F27C2">
        <w:rPr>
          <w:rFonts w:ascii="Raleway Medium" w:hAnsi="Raleway Medium"/>
          <w:sz w:val="28"/>
          <w:szCs w:val="28"/>
        </w:rPr>
        <w:t>Cuando la conducta a que se refiere este artículo se cometa por una asociación delictuosa, se sancionará en términos de</w:t>
      </w:r>
      <w:r w:rsidR="006B40EE" w:rsidRPr="000F27C2">
        <w:rPr>
          <w:rFonts w:ascii="Raleway Medium" w:hAnsi="Raleway Medium"/>
          <w:sz w:val="28"/>
          <w:szCs w:val="28"/>
        </w:rPr>
        <w:t>l</w:t>
      </w:r>
      <w:r w:rsidRPr="000F27C2">
        <w:rPr>
          <w:rFonts w:ascii="Raleway Medium" w:hAnsi="Raleway Medium"/>
          <w:sz w:val="28"/>
          <w:szCs w:val="28"/>
        </w:rPr>
        <w:t xml:space="preserve"> artículo 178.</w:t>
      </w:r>
    </w:p>
    <w:p w14:paraId="3F17109C" w14:textId="77777777" w:rsidR="008C144E" w:rsidRPr="000F27C2" w:rsidRDefault="008C144E" w:rsidP="00F35588">
      <w:pPr>
        <w:spacing w:line="360" w:lineRule="auto"/>
        <w:jc w:val="both"/>
        <w:rPr>
          <w:rFonts w:ascii="Raleway Medium" w:hAnsi="Raleway Medium"/>
          <w:sz w:val="28"/>
          <w:szCs w:val="28"/>
        </w:rPr>
      </w:pPr>
    </w:p>
    <w:p w14:paraId="72E50C9B" w14:textId="77777777" w:rsidR="008C144E" w:rsidRPr="000F27C2" w:rsidRDefault="008C144E" w:rsidP="00DF2CF9">
      <w:pPr>
        <w:pStyle w:val="Artculo"/>
        <w:rPr>
          <w:b w:val="0"/>
        </w:rPr>
      </w:pPr>
      <w:r w:rsidRPr="000F27C2">
        <w:rPr>
          <w:b w:val="0"/>
        </w:rPr>
        <w:t>Además de la pena que le corresponda conforme al primer párrafo del artículo anterior, se aplicarán las previstas en este artículo en los casos siguientes:</w:t>
      </w:r>
    </w:p>
    <w:p w14:paraId="582191A4" w14:textId="77777777" w:rsidR="008C144E" w:rsidRPr="000F27C2" w:rsidRDefault="008C144E" w:rsidP="00F35588">
      <w:pPr>
        <w:spacing w:line="360" w:lineRule="auto"/>
        <w:jc w:val="both"/>
        <w:rPr>
          <w:rFonts w:ascii="Raleway Medium" w:hAnsi="Raleway Medium"/>
          <w:sz w:val="28"/>
          <w:szCs w:val="28"/>
        </w:rPr>
      </w:pPr>
    </w:p>
    <w:p w14:paraId="1ADD19D2" w14:textId="77777777" w:rsidR="008C144E" w:rsidRPr="000F27C2" w:rsidRDefault="008C144E" w:rsidP="00F35588">
      <w:pPr>
        <w:spacing w:line="360" w:lineRule="auto"/>
        <w:jc w:val="both"/>
        <w:rPr>
          <w:rFonts w:ascii="Raleway Medium" w:hAnsi="Raleway Medium"/>
          <w:sz w:val="28"/>
          <w:szCs w:val="28"/>
        </w:rPr>
      </w:pPr>
      <w:r w:rsidRPr="000F27C2">
        <w:rPr>
          <w:rFonts w:ascii="Raleway Medium" w:hAnsi="Raleway Medium"/>
          <w:sz w:val="28"/>
          <w:szCs w:val="28"/>
        </w:rPr>
        <w:t>I.- La pena de prisión se aumentará en una mitad cuando exista apoderamiento del remolque o semirremolque y sea utilizado para cometer otro ilícito, y</w:t>
      </w:r>
    </w:p>
    <w:p w14:paraId="2F344D94" w14:textId="77777777" w:rsidR="008C144E" w:rsidRPr="000F27C2" w:rsidRDefault="008C144E" w:rsidP="00F35588">
      <w:pPr>
        <w:spacing w:line="360" w:lineRule="auto"/>
        <w:jc w:val="both"/>
        <w:rPr>
          <w:rFonts w:ascii="Raleway Medium" w:hAnsi="Raleway Medium"/>
          <w:sz w:val="28"/>
          <w:szCs w:val="28"/>
        </w:rPr>
      </w:pPr>
    </w:p>
    <w:p w14:paraId="0490FAC4" w14:textId="4E146068" w:rsidR="008C144E" w:rsidRPr="000F27C2" w:rsidRDefault="008C144E"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La pena de prisión se aumentará en una mitad cuando, a sabiendas de sus funciones </w:t>
      </w:r>
      <w:r w:rsidR="00545A09" w:rsidRPr="000F27C2">
        <w:rPr>
          <w:rFonts w:ascii="Raleway Medium" w:hAnsi="Raleway Medium"/>
          <w:sz w:val="28"/>
          <w:szCs w:val="28"/>
        </w:rPr>
        <w:t>la persona que tuviere el carácter de</w:t>
      </w:r>
      <w:r w:rsidR="00545A09" w:rsidRPr="000F27C2" w:rsidDel="00545A09">
        <w:rPr>
          <w:rFonts w:ascii="Raleway Medium" w:hAnsi="Raleway Medium"/>
          <w:sz w:val="28"/>
          <w:szCs w:val="28"/>
        </w:rPr>
        <w:t xml:space="preserve"> </w:t>
      </w:r>
      <w:r w:rsidRPr="000F27C2">
        <w:rPr>
          <w:rFonts w:ascii="Raleway Medium" w:hAnsi="Raleway Medium"/>
          <w:sz w:val="28"/>
          <w:szCs w:val="28"/>
        </w:rPr>
        <w:lastRenderedPageBreak/>
        <w:t>servidor público, cometa o participe en el robo y este tenga o desempeñe funciones de prevención, investigación, persecución del delito o ejecución de penas, con independencia de la sanción penal, se le inhabilitará para desempeñar cualquier empleo, cargo o comisión pública por un tiempo igual al de la pena de prisión impuesta.</w:t>
      </w:r>
    </w:p>
    <w:p w14:paraId="48F0D611" w14:textId="77777777" w:rsidR="008C144E" w:rsidRPr="000F27C2" w:rsidRDefault="008C144E" w:rsidP="00F35588">
      <w:pPr>
        <w:spacing w:line="360" w:lineRule="auto"/>
        <w:jc w:val="both"/>
        <w:rPr>
          <w:rFonts w:ascii="Raleway Medium" w:hAnsi="Raleway Medium"/>
          <w:sz w:val="28"/>
          <w:szCs w:val="28"/>
        </w:rPr>
      </w:pPr>
    </w:p>
    <w:p w14:paraId="5A51321A" w14:textId="77777777" w:rsidR="008C144E" w:rsidRPr="000F27C2" w:rsidRDefault="008C144E" w:rsidP="00DF2CF9">
      <w:pPr>
        <w:pStyle w:val="Artculo"/>
        <w:rPr>
          <w:b w:val="0"/>
        </w:rPr>
      </w:pPr>
      <w:r w:rsidRPr="000F27C2">
        <w:rPr>
          <w:b w:val="0"/>
        </w:rPr>
        <w:t>Se sancionará con pena de cinco a quince años de prisión y multa hasta mil veces el valor diario de la Unidad de Medida y Actualización, al que a sabiendas y con independencia de las penas que le correspondan por la comisión de otros delitos:</w:t>
      </w:r>
    </w:p>
    <w:p w14:paraId="77FBE6CF" w14:textId="77777777" w:rsidR="008C144E" w:rsidRPr="000F27C2" w:rsidRDefault="008C144E" w:rsidP="00F35588">
      <w:pPr>
        <w:spacing w:line="360" w:lineRule="auto"/>
        <w:jc w:val="both"/>
        <w:rPr>
          <w:rFonts w:ascii="Raleway Medium" w:hAnsi="Raleway Medium"/>
          <w:sz w:val="28"/>
          <w:szCs w:val="28"/>
        </w:rPr>
      </w:pPr>
    </w:p>
    <w:p w14:paraId="15D28B76" w14:textId="77777777" w:rsidR="008C144E" w:rsidRPr="000F27C2" w:rsidRDefault="008C144E" w:rsidP="00F35588">
      <w:pPr>
        <w:spacing w:line="360" w:lineRule="auto"/>
        <w:jc w:val="both"/>
        <w:rPr>
          <w:rFonts w:ascii="Raleway Medium" w:hAnsi="Raleway Medium"/>
          <w:sz w:val="28"/>
          <w:szCs w:val="28"/>
        </w:rPr>
      </w:pPr>
      <w:r w:rsidRPr="000F27C2">
        <w:rPr>
          <w:rFonts w:ascii="Raleway Medium" w:hAnsi="Raleway Medium"/>
          <w:sz w:val="28"/>
          <w:szCs w:val="28"/>
        </w:rPr>
        <w:t>I. Desmantele algún o algunos vehículos robados o comercialice conjunta o separadamente sus partes;</w:t>
      </w:r>
    </w:p>
    <w:p w14:paraId="493CF5DF" w14:textId="77777777" w:rsidR="008C144E" w:rsidRPr="000F27C2" w:rsidRDefault="008C144E" w:rsidP="00F35588">
      <w:pPr>
        <w:spacing w:line="360" w:lineRule="auto"/>
        <w:jc w:val="both"/>
        <w:rPr>
          <w:rFonts w:ascii="Raleway Medium" w:hAnsi="Raleway Medium"/>
          <w:sz w:val="28"/>
          <w:szCs w:val="28"/>
        </w:rPr>
      </w:pPr>
    </w:p>
    <w:p w14:paraId="42B15B35" w14:textId="77777777" w:rsidR="008C144E" w:rsidRPr="000F27C2" w:rsidRDefault="008C144E" w:rsidP="00F35588">
      <w:pPr>
        <w:spacing w:line="360" w:lineRule="auto"/>
        <w:jc w:val="both"/>
        <w:rPr>
          <w:rFonts w:ascii="Raleway Medium" w:hAnsi="Raleway Medium"/>
          <w:sz w:val="28"/>
          <w:szCs w:val="28"/>
        </w:rPr>
      </w:pPr>
      <w:r w:rsidRPr="000F27C2">
        <w:rPr>
          <w:rFonts w:ascii="Raleway Medium" w:hAnsi="Raleway Medium"/>
          <w:sz w:val="28"/>
          <w:szCs w:val="28"/>
        </w:rPr>
        <w:t>II. Enajene o trafique de cualquier manera con vehículo o vehículos robados;</w:t>
      </w:r>
    </w:p>
    <w:p w14:paraId="2904C903" w14:textId="77777777" w:rsidR="008C144E" w:rsidRPr="000F27C2" w:rsidRDefault="008C144E" w:rsidP="00F35588">
      <w:pPr>
        <w:spacing w:line="360" w:lineRule="auto"/>
        <w:jc w:val="both"/>
        <w:rPr>
          <w:rFonts w:ascii="Raleway Medium" w:hAnsi="Raleway Medium"/>
          <w:sz w:val="28"/>
          <w:szCs w:val="28"/>
        </w:rPr>
      </w:pPr>
    </w:p>
    <w:p w14:paraId="37A039E1" w14:textId="77777777" w:rsidR="008C144E" w:rsidRPr="000F27C2" w:rsidRDefault="008C144E" w:rsidP="00F35588">
      <w:pPr>
        <w:spacing w:line="360" w:lineRule="auto"/>
        <w:jc w:val="both"/>
        <w:rPr>
          <w:rFonts w:ascii="Raleway Medium" w:hAnsi="Raleway Medium"/>
          <w:sz w:val="28"/>
          <w:szCs w:val="28"/>
        </w:rPr>
      </w:pPr>
      <w:r w:rsidRPr="000F27C2">
        <w:rPr>
          <w:rFonts w:ascii="Raleway Medium" w:hAnsi="Raleway Medium"/>
          <w:sz w:val="28"/>
          <w:szCs w:val="28"/>
        </w:rPr>
        <w:t>III. Detente, posea, custodie, altere o modifique de cualquier manera la documentación que acredite la propiedad o identificación de un vehículo robado;</w:t>
      </w:r>
    </w:p>
    <w:p w14:paraId="18D932A6" w14:textId="77777777" w:rsidR="008C144E" w:rsidRPr="000F27C2" w:rsidRDefault="008C144E" w:rsidP="00F35588">
      <w:pPr>
        <w:spacing w:line="360" w:lineRule="auto"/>
        <w:jc w:val="both"/>
        <w:rPr>
          <w:rFonts w:ascii="Raleway Medium" w:hAnsi="Raleway Medium"/>
          <w:sz w:val="28"/>
          <w:szCs w:val="28"/>
        </w:rPr>
      </w:pPr>
    </w:p>
    <w:p w14:paraId="5F78CFD6" w14:textId="77777777" w:rsidR="008C144E" w:rsidRPr="000F27C2" w:rsidRDefault="008C144E" w:rsidP="00F35588">
      <w:pPr>
        <w:spacing w:line="360" w:lineRule="auto"/>
        <w:jc w:val="both"/>
        <w:rPr>
          <w:rFonts w:ascii="Raleway Medium" w:hAnsi="Raleway Medium"/>
          <w:sz w:val="28"/>
          <w:szCs w:val="28"/>
        </w:rPr>
      </w:pPr>
      <w:r w:rsidRPr="000F27C2">
        <w:rPr>
          <w:rFonts w:ascii="Raleway Medium" w:hAnsi="Raleway Medium"/>
          <w:sz w:val="28"/>
          <w:szCs w:val="28"/>
        </w:rPr>
        <w:t>IV. Traslade el o los vehículos robados a otra entidad federativa o al extranjero, y</w:t>
      </w:r>
    </w:p>
    <w:p w14:paraId="38CA3429" w14:textId="77777777" w:rsidR="008C144E" w:rsidRPr="000F27C2" w:rsidRDefault="008C144E" w:rsidP="00F35588">
      <w:pPr>
        <w:spacing w:line="360" w:lineRule="auto"/>
        <w:jc w:val="both"/>
        <w:rPr>
          <w:rFonts w:ascii="Raleway Medium" w:hAnsi="Raleway Medium"/>
          <w:sz w:val="28"/>
          <w:szCs w:val="28"/>
        </w:rPr>
      </w:pPr>
    </w:p>
    <w:p w14:paraId="403FE68E" w14:textId="77777777" w:rsidR="008C144E" w:rsidRPr="000F27C2" w:rsidRDefault="008C144E"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Utilice el o los vehículos robados en la comisión de otro u otros </w:t>
      </w:r>
      <w:r w:rsidRPr="000F27C2">
        <w:rPr>
          <w:rFonts w:ascii="Raleway Medium" w:hAnsi="Raleway Medium"/>
          <w:sz w:val="28"/>
          <w:szCs w:val="28"/>
        </w:rPr>
        <w:lastRenderedPageBreak/>
        <w:t xml:space="preserve">delitos. </w:t>
      </w:r>
    </w:p>
    <w:p w14:paraId="40AD76E8" w14:textId="46484EE7" w:rsidR="008C144E" w:rsidRPr="000F27C2" w:rsidRDefault="008C144E" w:rsidP="00F35588">
      <w:pPr>
        <w:spacing w:line="360" w:lineRule="auto"/>
        <w:jc w:val="both"/>
        <w:rPr>
          <w:rFonts w:ascii="Raleway Medium" w:hAnsi="Raleway Medium"/>
          <w:sz w:val="28"/>
          <w:szCs w:val="28"/>
        </w:rPr>
      </w:pPr>
    </w:p>
    <w:p w14:paraId="7040F600" w14:textId="5F07D64C" w:rsidR="008C144E" w:rsidRPr="000F27C2" w:rsidRDefault="008C144E"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en los actos mencionados participa </w:t>
      </w:r>
      <w:r w:rsidR="00545A09" w:rsidRPr="000F27C2">
        <w:rPr>
          <w:rFonts w:ascii="Raleway Medium" w:hAnsi="Raleway Medium"/>
          <w:sz w:val="28"/>
          <w:szCs w:val="28"/>
        </w:rPr>
        <w:t>alguna persona que tuviere el carácter de</w:t>
      </w:r>
      <w:r w:rsidR="00545A09" w:rsidRPr="000F27C2" w:rsidDel="00545A09">
        <w:rPr>
          <w:rFonts w:ascii="Raleway Medium" w:hAnsi="Raleway Medium"/>
          <w:sz w:val="28"/>
          <w:szCs w:val="28"/>
        </w:rPr>
        <w:t xml:space="preserve"> </w:t>
      </w:r>
      <w:r w:rsidRPr="000F27C2">
        <w:rPr>
          <w:rFonts w:ascii="Raleway Medium" w:hAnsi="Raleway Medium"/>
          <w:sz w:val="28"/>
          <w:szCs w:val="28"/>
        </w:rPr>
        <w:t>servidor público que tenga a su cargo funciones de prevención, persecución o sanción del delito o de ejecución de penas, además de las sanciones a que se refiere este artículo, se le aumentará pena de prisión hasta en una mitad más y se le inhabilitará para desempeñar cualquier empleo, cargo o comisión públicos por un período igual a la pena de prisión impuesta.</w:t>
      </w:r>
    </w:p>
    <w:p w14:paraId="072A4149" w14:textId="77777777" w:rsidR="008C144E" w:rsidRPr="000F27C2" w:rsidRDefault="008C144E" w:rsidP="00F35588">
      <w:pPr>
        <w:spacing w:line="360" w:lineRule="auto"/>
        <w:jc w:val="both"/>
        <w:rPr>
          <w:rFonts w:ascii="Raleway Medium" w:hAnsi="Raleway Medium"/>
          <w:sz w:val="28"/>
          <w:szCs w:val="28"/>
        </w:rPr>
      </w:pPr>
    </w:p>
    <w:p w14:paraId="7B17348E" w14:textId="77777777" w:rsidR="008C144E" w:rsidRPr="000F27C2" w:rsidRDefault="008C144E" w:rsidP="00DF2CF9">
      <w:pPr>
        <w:pStyle w:val="Artculo"/>
        <w:rPr>
          <w:b w:val="0"/>
        </w:rPr>
      </w:pPr>
      <w:r w:rsidRPr="000F27C2">
        <w:rPr>
          <w:b w:val="0"/>
        </w:rPr>
        <w:t>Al que elabore o altere sin permiso de la autoridad competente una placa, el engomado, la tarjeta de circulación o los demás documentos oficiales que se expiden para identificar vehículos automotores o remolques se le impondrán de cuatro a ocho años de prisión y multa de trescientas a mil veces el valor diario de la Unidad de Medida y Actualización.</w:t>
      </w:r>
    </w:p>
    <w:p w14:paraId="44481DC7" w14:textId="77777777" w:rsidR="008C144E" w:rsidRPr="000F27C2" w:rsidRDefault="008C144E" w:rsidP="00F35588">
      <w:pPr>
        <w:spacing w:line="360" w:lineRule="auto"/>
        <w:jc w:val="both"/>
        <w:rPr>
          <w:rFonts w:ascii="Raleway Medium" w:hAnsi="Raleway Medium"/>
          <w:sz w:val="28"/>
          <w:szCs w:val="28"/>
        </w:rPr>
      </w:pPr>
    </w:p>
    <w:p w14:paraId="1DAB2E3E" w14:textId="77777777" w:rsidR="008C144E" w:rsidRPr="000F27C2" w:rsidRDefault="008C144E" w:rsidP="00F35588">
      <w:pPr>
        <w:spacing w:line="360" w:lineRule="auto"/>
        <w:jc w:val="both"/>
        <w:rPr>
          <w:rFonts w:ascii="Raleway Medium" w:hAnsi="Raleway Medium"/>
          <w:sz w:val="28"/>
          <w:szCs w:val="28"/>
        </w:rPr>
      </w:pPr>
      <w:r w:rsidRPr="000F27C2">
        <w:rPr>
          <w:rFonts w:ascii="Raleway Medium" w:hAnsi="Raleway Medium"/>
          <w:sz w:val="28"/>
          <w:szCs w:val="28"/>
        </w:rPr>
        <w:t>Las mismas penas se impondrán al que posea, utilice, adquiera o enajene, cualquiera de los objetos a que se refiere el párrafo anterior, a sabiendas de que son robados, falsificados o que fueron obtenidos indebidamente.</w:t>
      </w:r>
    </w:p>
    <w:p w14:paraId="4B19B6EC" w14:textId="77777777" w:rsidR="008C144E" w:rsidRPr="000F27C2" w:rsidRDefault="008C144E" w:rsidP="00F35588">
      <w:pPr>
        <w:spacing w:line="360" w:lineRule="auto"/>
        <w:jc w:val="both"/>
        <w:rPr>
          <w:rFonts w:ascii="Raleway Medium" w:hAnsi="Raleway Medium"/>
          <w:sz w:val="28"/>
          <w:szCs w:val="28"/>
        </w:rPr>
      </w:pPr>
    </w:p>
    <w:p w14:paraId="348B50A1" w14:textId="77777777" w:rsidR="008C144E" w:rsidRPr="000F27C2" w:rsidRDefault="008C144E" w:rsidP="00F35588">
      <w:pPr>
        <w:spacing w:line="360" w:lineRule="auto"/>
        <w:jc w:val="both"/>
        <w:rPr>
          <w:rFonts w:ascii="Raleway Medium" w:hAnsi="Raleway Medium"/>
          <w:sz w:val="28"/>
          <w:szCs w:val="28"/>
        </w:rPr>
      </w:pPr>
      <w:r w:rsidRPr="000F27C2">
        <w:rPr>
          <w:rFonts w:ascii="Raleway Medium" w:hAnsi="Raleway Medium"/>
          <w:sz w:val="28"/>
          <w:szCs w:val="28"/>
        </w:rPr>
        <w:t>Igualmente se impondrán dichas penas a quien, a sabiendas, utilice para un vehículo robado o que se encuentre ilegalmente en el país, las placas, el engomado o los demás documentos oficiales expedidos para identificar otro vehículo.</w:t>
      </w:r>
    </w:p>
    <w:p w14:paraId="10D8CDE5" w14:textId="2B7E77B5" w:rsidR="008C144E" w:rsidRPr="000F27C2" w:rsidRDefault="008C144E" w:rsidP="00F35588">
      <w:pPr>
        <w:spacing w:line="360" w:lineRule="auto"/>
        <w:jc w:val="both"/>
        <w:rPr>
          <w:rFonts w:ascii="Raleway Medium" w:hAnsi="Raleway Medium"/>
          <w:sz w:val="28"/>
          <w:szCs w:val="28"/>
        </w:rPr>
      </w:pPr>
    </w:p>
    <w:p w14:paraId="4D3D9050" w14:textId="77777777" w:rsidR="008C144E" w:rsidRPr="000F27C2" w:rsidRDefault="008C144E" w:rsidP="00DF2CF9">
      <w:pPr>
        <w:pStyle w:val="Artculo"/>
        <w:rPr>
          <w:b w:val="0"/>
        </w:rPr>
      </w:pPr>
      <w:r w:rsidRPr="000F27C2">
        <w:rPr>
          <w:b w:val="0"/>
        </w:rPr>
        <w:t>Se impondrá de seis a nueve meses de prisión y multa de cien a doscientas veces el valor diario de la Unidad de Medida y Actualización, o de tres a seis meses de libertad supervisada y multa de cien a doscientas veces la Unidad de Medida y Actualización, a quien después de que se haya cometido el delito de robo de vehículo, adquiera o reciba el objeto del delito, sin haber participado en él y sin tener conocimiento del mismo, si no toma las precauciones indispensables para asegurarse del origen legal de dicho bien y de que la persona de quien lo adquiere o recibe, tiene derecho a disponer de él.</w:t>
      </w:r>
    </w:p>
    <w:p w14:paraId="4DD62D32" w14:textId="77777777" w:rsidR="008C144E" w:rsidRPr="000F27C2" w:rsidRDefault="008C144E" w:rsidP="00F35588">
      <w:pPr>
        <w:spacing w:line="360" w:lineRule="auto"/>
        <w:jc w:val="both"/>
        <w:rPr>
          <w:rFonts w:ascii="Raleway Medium" w:hAnsi="Raleway Medium"/>
          <w:sz w:val="28"/>
          <w:szCs w:val="28"/>
        </w:rPr>
      </w:pPr>
    </w:p>
    <w:p w14:paraId="2C90B2BA" w14:textId="77777777" w:rsidR="008C144E" w:rsidRPr="000F27C2" w:rsidRDefault="008C144E" w:rsidP="00F35588">
      <w:pPr>
        <w:spacing w:line="360" w:lineRule="auto"/>
        <w:jc w:val="both"/>
        <w:rPr>
          <w:rFonts w:ascii="Raleway Medium" w:hAnsi="Raleway Medium"/>
          <w:sz w:val="28"/>
          <w:szCs w:val="28"/>
        </w:rPr>
      </w:pPr>
      <w:r w:rsidRPr="000F27C2">
        <w:rPr>
          <w:rFonts w:ascii="Raleway Medium" w:hAnsi="Raleway Medium"/>
          <w:sz w:val="28"/>
          <w:szCs w:val="28"/>
        </w:rPr>
        <w:t>Se estimarán precauciones indispensables por parte de quien compre o reciba la cosa, si también recibe la factura de la cosa, o copia de ella, así como una copia de la credencial de elector de quien se la vendió o entregó, o que proporciona sus datos de identidad o sus características que auxilien a identificarla o localizarla.</w:t>
      </w:r>
    </w:p>
    <w:p w14:paraId="46256210" w14:textId="77777777" w:rsidR="008C144E" w:rsidRPr="000F27C2" w:rsidRDefault="008C144E" w:rsidP="00F35588">
      <w:pPr>
        <w:spacing w:line="360" w:lineRule="auto"/>
        <w:jc w:val="both"/>
        <w:rPr>
          <w:rFonts w:ascii="Raleway Medium" w:hAnsi="Raleway Medium"/>
          <w:sz w:val="28"/>
          <w:szCs w:val="28"/>
        </w:rPr>
      </w:pPr>
    </w:p>
    <w:p w14:paraId="232FC725" w14:textId="4AB50E68" w:rsidR="008C144E" w:rsidRPr="000F27C2" w:rsidRDefault="008C144E" w:rsidP="00F35588">
      <w:pPr>
        <w:spacing w:line="360" w:lineRule="auto"/>
        <w:jc w:val="both"/>
        <w:rPr>
          <w:rFonts w:ascii="Raleway Medium" w:hAnsi="Raleway Medium"/>
          <w:sz w:val="28"/>
          <w:szCs w:val="28"/>
        </w:rPr>
      </w:pPr>
      <w:r w:rsidRPr="000F27C2">
        <w:rPr>
          <w:rFonts w:ascii="Raleway Medium" w:hAnsi="Raleway Medium"/>
          <w:sz w:val="28"/>
          <w:szCs w:val="28"/>
        </w:rPr>
        <w:t xml:space="preserve">Estará exento de pena, quien compre el vehículo en un establecimiento, o la compre o reciba de los ascendientes o descendientes consanguíneos sin limitación de grado, afines en primer grado o por adopción, el cónyuge, concubina, concubinario, </w:t>
      </w:r>
      <w:r w:rsidR="00A9503E" w:rsidRPr="000F27C2">
        <w:rPr>
          <w:rFonts w:ascii="Raleway Medium" w:hAnsi="Raleway Medium"/>
          <w:sz w:val="28"/>
          <w:szCs w:val="28"/>
        </w:rPr>
        <w:t xml:space="preserve">persona con quien sostuviere una relación afectiva de hecho </w:t>
      </w:r>
      <w:r w:rsidRPr="000F27C2">
        <w:rPr>
          <w:rFonts w:ascii="Raleway Medium" w:hAnsi="Raleway Medium"/>
          <w:sz w:val="28"/>
          <w:szCs w:val="28"/>
        </w:rPr>
        <w:t xml:space="preserve">y parientes colaterales por consanguinidad o por afinidad hasta el cuarto grado, adoptante, adoptada o adoptado, tutor o tutora, </w:t>
      </w:r>
      <w:r w:rsidRPr="000F27C2">
        <w:rPr>
          <w:rFonts w:ascii="Raleway Medium" w:hAnsi="Raleway Medium"/>
          <w:sz w:val="28"/>
          <w:szCs w:val="28"/>
        </w:rPr>
        <w:lastRenderedPageBreak/>
        <w:t>siempre y cuando la cosa le sea transmitida por personas de las cuales proporcione datos ciertos y reales que permitan identificarlas.</w:t>
      </w:r>
    </w:p>
    <w:bookmarkEnd w:id="25"/>
    <w:p w14:paraId="2DC32A41" w14:textId="77777777" w:rsidR="008C144E" w:rsidRPr="000F27C2" w:rsidRDefault="008C144E" w:rsidP="00F35588">
      <w:pPr>
        <w:spacing w:line="360" w:lineRule="auto"/>
        <w:jc w:val="both"/>
        <w:rPr>
          <w:rFonts w:ascii="Raleway Medium" w:hAnsi="Raleway Medium"/>
          <w:sz w:val="28"/>
          <w:szCs w:val="28"/>
        </w:rPr>
      </w:pPr>
    </w:p>
    <w:p w14:paraId="222ABAB8"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w:t>
      </w:r>
    </w:p>
    <w:p w14:paraId="17D7352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Abuso de confianza</w:t>
      </w:r>
    </w:p>
    <w:p w14:paraId="361E8EAE" w14:textId="77777777" w:rsidR="00575781" w:rsidRPr="000F27C2" w:rsidRDefault="00575781" w:rsidP="00F35588">
      <w:pPr>
        <w:spacing w:line="360" w:lineRule="auto"/>
        <w:jc w:val="both"/>
        <w:rPr>
          <w:rFonts w:ascii="Raleway Medium" w:hAnsi="Raleway Medium"/>
          <w:sz w:val="28"/>
          <w:szCs w:val="28"/>
        </w:rPr>
      </w:pPr>
    </w:p>
    <w:p w14:paraId="4D547291" w14:textId="70B00093" w:rsidR="00575781" w:rsidRPr="000F27C2" w:rsidRDefault="00575781" w:rsidP="00DF2CF9">
      <w:pPr>
        <w:pStyle w:val="Artculo"/>
        <w:rPr>
          <w:b w:val="0"/>
        </w:rPr>
      </w:pPr>
      <w:r w:rsidRPr="000F27C2">
        <w:rPr>
          <w:b w:val="0"/>
        </w:rPr>
        <w:t>A quien con perjuicio de alguien disponga para sí o para otro de un bien ajeno, del cual se le haya transmitido la tenencia</w:t>
      </w:r>
      <w:r w:rsidR="00EE7217" w:rsidRPr="000F27C2">
        <w:rPr>
          <w:b w:val="0"/>
        </w:rPr>
        <w:t>, la administración,</w:t>
      </w:r>
      <w:r w:rsidRPr="000F27C2">
        <w:rPr>
          <w:b w:val="0"/>
        </w:rPr>
        <w:t xml:space="preserve"> pero no el dominio, se le impondrán: </w:t>
      </w:r>
    </w:p>
    <w:p w14:paraId="3BBBF7D9" w14:textId="77777777" w:rsidR="00575781" w:rsidRPr="000F27C2" w:rsidRDefault="00575781" w:rsidP="00F35588">
      <w:pPr>
        <w:spacing w:line="360" w:lineRule="auto"/>
        <w:jc w:val="both"/>
        <w:rPr>
          <w:rFonts w:ascii="Raleway Medium" w:hAnsi="Raleway Medium"/>
          <w:sz w:val="28"/>
          <w:szCs w:val="28"/>
        </w:rPr>
      </w:pPr>
    </w:p>
    <w:p w14:paraId="35200B2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De uno a dos años de prisión y multa de treinta a noventa veces el valor diario de la Unidad de Medida y Actualización, cuando el valor de lo dispuesto no exceda de cincuenta veces el valor diario de la Unidad de Medida y Actualización, o no sea posible determinar su valor; </w:t>
      </w:r>
    </w:p>
    <w:p w14:paraId="2958063F" w14:textId="77777777" w:rsidR="00575781" w:rsidRPr="000F27C2" w:rsidRDefault="00575781" w:rsidP="00F35588">
      <w:pPr>
        <w:spacing w:line="360" w:lineRule="auto"/>
        <w:jc w:val="both"/>
        <w:rPr>
          <w:rFonts w:ascii="Raleway Medium" w:hAnsi="Raleway Medium"/>
          <w:sz w:val="28"/>
          <w:szCs w:val="28"/>
        </w:rPr>
      </w:pPr>
    </w:p>
    <w:p w14:paraId="30F4722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Prisión de uno a tres años y multa de noventa a doscientas cincuenta veces el valor diario de la Unidad de Medida y Actualización, cuando el valor de lo dispuesto exceda de </w:t>
      </w:r>
      <w:proofErr w:type="gramStart"/>
      <w:r w:rsidRPr="000F27C2">
        <w:rPr>
          <w:rFonts w:ascii="Raleway Medium" w:hAnsi="Raleway Medium"/>
          <w:sz w:val="28"/>
          <w:szCs w:val="28"/>
        </w:rPr>
        <w:t>cincuenta</w:t>
      </w:r>
      <w:proofErr w:type="gramEnd"/>
      <w:r w:rsidRPr="000F27C2">
        <w:rPr>
          <w:rFonts w:ascii="Raleway Medium" w:hAnsi="Raleway Medium"/>
          <w:sz w:val="28"/>
          <w:szCs w:val="28"/>
        </w:rPr>
        <w:t xml:space="preserve"> pero no de quinientas veces el valor diario de la Unidad de Medida y Actualización; </w:t>
      </w:r>
    </w:p>
    <w:p w14:paraId="2CCB54A0" w14:textId="77777777" w:rsidR="00575781" w:rsidRPr="000F27C2" w:rsidRDefault="00575781" w:rsidP="00F35588">
      <w:pPr>
        <w:spacing w:line="360" w:lineRule="auto"/>
        <w:jc w:val="both"/>
        <w:rPr>
          <w:rFonts w:ascii="Raleway Medium" w:hAnsi="Raleway Medium"/>
          <w:sz w:val="28"/>
          <w:szCs w:val="28"/>
        </w:rPr>
      </w:pPr>
    </w:p>
    <w:p w14:paraId="0F7A428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Prisión de tres a cuatro años y multa de doscientas cincuenta a seiscientas veces el valor diario de la Unidad de Medida y Actualización, cuando el valor de lo dispuesto exceda de </w:t>
      </w:r>
      <w:proofErr w:type="gramStart"/>
      <w:r w:rsidRPr="000F27C2">
        <w:rPr>
          <w:rFonts w:ascii="Raleway Medium" w:hAnsi="Raleway Medium"/>
          <w:sz w:val="28"/>
          <w:szCs w:val="28"/>
        </w:rPr>
        <w:t>quinientas</w:t>
      </w:r>
      <w:proofErr w:type="gramEnd"/>
      <w:r w:rsidRPr="000F27C2">
        <w:rPr>
          <w:rFonts w:ascii="Raleway Medium" w:hAnsi="Raleway Medium"/>
          <w:sz w:val="28"/>
          <w:szCs w:val="28"/>
        </w:rPr>
        <w:t xml:space="preserve"> </w:t>
      </w:r>
      <w:r w:rsidRPr="000F27C2">
        <w:rPr>
          <w:rFonts w:ascii="Raleway Medium" w:hAnsi="Raleway Medium"/>
          <w:sz w:val="28"/>
          <w:szCs w:val="28"/>
        </w:rPr>
        <w:lastRenderedPageBreak/>
        <w:t xml:space="preserve">pero no de cinco mil veces el valor diario de la Unidad de Medida y Actualización; </w:t>
      </w:r>
    </w:p>
    <w:p w14:paraId="60575563" w14:textId="77777777" w:rsidR="00575781" w:rsidRPr="000F27C2" w:rsidRDefault="00575781" w:rsidP="00F35588">
      <w:pPr>
        <w:spacing w:line="360" w:lineRule="auto"/>
        <w:jc w:val="both"/>
        <w:rPr>
          <w:rFonts w:ascii="Raleway Medium" w:hAnsi="Raleway Medium"/>
          <w:sz w:val="28"/>
          <w:szCs w:val="28"/>
        </w:rPr>
      </w:pPr>
    </w:p>
    <w:p w14:paraId="1173AC1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Prisión de cuatro a seis años y multa de seiscientas a novecientas veces el valor diario de la Unidad de Medida y Actualización, si el valor de lo dispuesto excede de cinco </w:t>
      </w:r>
      <w:proofErr w:type="gramStart"/>
      <w:r w:rsidRPr="000F27C2">
        <w:rPr>
          <w:rFonts w:ascii="Raleway Medium" w:hAnsi="Raleway Medium"/>
          <w:sz w:val="28"/>
          <w:szCs w:val="28"/>
        </w:rPr>
        <w:t>mil</w:t>
      </w:r>
      <w:proofErr w:type="gramEnd"/>
      <w:r w:rsidRPr="000F27C2">
        <w:rPr>
          <w:rFonts w:ascii="Raleway Medium" w:hAnsi="Raleway Medium"/>
          <w:sz w:val="28"/>
          <w:szCs w:val="28"/>
        </w:rPr>
        <w:t xml:space="preserve"> pero no de diez mil veces el valor diario de la Unidad de Medida y Actualización; y </w:t>
      </w:r>
    </w:p>
    <w:p w14:paraId="1D9D5170" w14:textId="77777777" w:rsidR="00575781" w:rsidRPr="000F27C2" w:rsidRDefault="00575781" w:rsidP="00F35588">
      <w:pPr>
        <w:spacing w:line="360" w:lineRule="auto"/>
        <w:jc w:val="both"/>
        <w:rPr>
          <w:rFonts w:ascii="Raleway Medium" w:hAnsi="Raleway Medium"/>
          <w:sz w:val="28"/>
          <w:szCs w:val="28"/>
        </w:rPr>
      </w:pPr>
    </w:p>
    <w:p w14:paraId="3749E4D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Prisión de seis a doce años y multa de novecientas a mil doscientas cincuenta veces el valor diario de la Unidad de Medida y Actualización, si el valor de lo dispuesto excede de diez mil veces el valor diario de la Unidad de Medida y Actualización.</w:t>
      </w:r>
    </w:p>
    <w:p w14:paraId="28DC096F" w14:textId="77777777" w:rsidR="00575781" w:rsidRPr="000F27C2" w:rsidRDefault="00575781" w:rsidP="00F35588">
      <w:pPr>
        <w:spacing w:line="360" w:lineRule="auto"/>
        <w:jc w:val="center"/>
        <w:rPr>
          <w:rFonts w:ascii="Raleway Medium" w:hAnsi="Raleway Medium"/>
          <w:sz w:val="28"/>
          <w:szCs w:val="28"/>
        </w:rPr>
      </w:pPr>
    </w:p>
    <w:p w14:paraId="1C62A332" w14:textId="77777777" w:rsidR="00575781" w:rsidRPr="000F27C2" w:rsidRDefault="00575781" w:rsidP="00DF2CF9">
      <w:pPr>
        <w:pStyle w:val="Artculo"/>
        <w:rPr>
          <w:b w:val="0"/>
        </w:rPr>
      </w:pPr>
      <w:r w:rsidRPr="000F27C2">
        <w:rPr>
          <w:b w:val="0"/>
        </w:rPr>
        <w:t xml:space="preserve">Las mismas penas previstas en el artículo anterior se impondrán:  </w:t>
      </w:r>
    </w:p>
    <w:p w14:paraId="0F1B6DAA" w14:textId="77777777" w:rsidR="00575781" w:rsidRPr="000F27C2" w:rsidRDefault="00575781" w:rsidP="00F35588">
      <w:pPr>
        <w:spacing w:line="360" w:lineRule="auto"/>
        <w:jc w:val="both"/>
        <w:rPr>
          <w:rFonts w:ascii="Raleway Medium" w:hAnsi="Raleway Medium"/>
          <w:sz w:val="28"/>
          <w:szCs w:val="28"/>
        </w:rPr>
      </w:pPr>
    </w:p>
    <w:p w14:paraId="2A4AC49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Al propietario o poseedor de una cosa mueble, </w:t>
      </w:r>
      <w:proofErr w:type="gramStart"/>
      <w:r w:rsidRPr="000F27C2">
        <w:rPr>
          <w:rFonts w:ascii="Raleway Medium" w:hAnsi="Raleway Medium"/>
          <w:sz w:val="28"/>
          <w:szCs w:val="28"/>
        </w:rPr>
        <w:t>que</w:t>
      </w:r>
      <w:proofErr w:type="gramEnd"/>
      <w:r w:rsidRPr="000F27C2">
        <w:rPr>
          <w:rFonts w:ascii="Raleway Medium" w:hAnsi="Raleway Medium"/>
          <w:sz w:val="28"/>
          <w:szCs w:val="28"/>
        </w:rPr>
        <w:t xml:space="preserve"> sin tener la libre disposición sobre la misma a virtud de cualquier título legítimo en favor de tercero, disponga de ella con perjuicio de otro; </w:t>
      </w:r>
    </w:p>
    <w:p w14:paraId="11648051" w14:textId="77777777" w:rsidR="00575781" w:rsidRPr="000F27C2" w:rsidRDefault="00575781" w:rsidP="00F35588">
      <w:pPr>
        <w:spacing w:line="360" w:lineRule="auto"/>
        <w:jc w:val="both"/>
        <w:rPr>
          <w:rFonts w:ascii="Raleway Medium" w:hAnsi="Raleway Medium"/>
          <w:sz w:val="28"/>
          <w:szCs w:val="28"/>
        </w:rPr>
      </w:pPr>
    </w:p>
    <w:p w14:paraId="579B646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A quien haga parecer como suyo, sin ser de su propiedad, un depósito que garantice la libertad de una persona o cualquiera de las garantías de las previstas en el Código Nacional de Procedimientos Penales; </w:t>
      </w:r>
    </w:p>
    <w:p w14:paraId="7F67164F" w14:textId="77777777" w:rsidR="00575781" w:rsidRPr="000F27C2" w:rsidRDefault="00575781" w:rsidP="00F35588">
      <w:pPr>
        <w:spacing w:line="360" w:lineRule="auto"/>
        <w:jc w:val="both"/>
        <w:rPr>
          <w:rFonts w:ascii="Raleway Medium" w:hAnsi="Raleway Medium"/>
          <w:sz w:val="28"/>
          <w:szCs w:val="28"/>
        </w:rPr>
      </w:pPr>
    </w:p>
    <w:p w14:paraId="30CFC79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A quien, habiendo recibido mercancías con subsidio o en </w:t>
      </w:r>
      <w:r w:rsidRPr="000F27C2">
        <w:rPr>
          <w:rFonts w:ascii="Raleway Medium" w:hAnsi="Raleway Medium"/>
          <w:sz w:val="28"/>
          <w:szCs w:val="28"/>
        </w:rPr>
        <w:lastRenderedPageBreak/>
        <w:t>franquicia para darles un destino determinado, las distraiga de ese destino o desvirtúe en cualquier forma los fines perseguidos con el subsidio o la franquicia; y</w:t>
      </w:r>
    </w:p>
    <w:p w14:paraId="2E27CAB0" w14:textId="77777777" w:rsidR="00575781" w:rsidRPr="000F27C2" w:rsidRDefault="00575781" w:rsidP="00F35588">
      <w:pPr>
        <w:spacing w:line="360" w:lineRule="auto"/>
        <w:jc w:val="both"/>
        <w:rPr>
          <w:rFonts w:ascii="Raleway Medium" w:hAnsi="Raleway Medium"/>
          <w:sz w:val="28"/>
          <w:szCs w:val="28"/>
        </w:rPr>
      </w:pPr>
    </w:p>
    <w:p w14:paraId="47978094" w14:textId="1EF67BB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A los gerentes, directivos, administradores, mandatarios o intermediarios de personas morales, constructores o vendedores que, habiendo recibido dinero, títulos o valores por el importe total o parcial del precio de alguna compraventa de inmuebles o para constituir un gravamen real sobre éstos, no los destine al objeto de la operación concertada y disponga de ellos en provecho propio o de tercero.</w:t>
      </w:r>
    </w:p>
    <w:p w14:paraId="1A2C81EA" w14:textId="77777777" w:rsidR="00575781" w:rsidRPr="000F27C2" w:rsidRDefault="00575781" w:rsidP="00F35588">
      <w:pPr>
        <w:spacing w:line="360" w:lineRule="auto"/>
        <w:jc w:val="both"/>
        <w:rPr>
          <w:rFonts w:ascii="Raleway Medium" w:hAnsi="Raleway Medium"/>
          <w:sz w:val="28"/>
          <w:szCs w:val="28"/>
        </w:rPr>
      </w:pPr>
    </w:p>
    <w:p w14:paraId="3880A0CF" w14:textId="3684389F" w:rsidR="00575781" w:rsidRPr="000F27C2" w:rsidRDefault="00575781" w:rsidP="00DF2CF9">
      <w:pPr>
        <w:pStyle w:val="Artculo"/>
        <w:rPr>
          <w:b w:val="0"/>
        </w:rPr>
      </w:pPr>
      <w:r w:rsidRPr="000F27C2">
        <w:rPr>
          <w:b w:val="0"/>
        </w:rPr>
        <w:t xml:space="preserve">Se reputa como abuso de confianza </w:t>
      </w:r>
      <w:r w:rsidR="00C767C6" w:rsidRPr="000F27C2">
        <w:rPr>
          <w:b w:val="0"/>
        </w:rPr>
        <w:t xml:space="preserve">y se sancionará de conformidad con las penas previstas en este Capítulo, </w:t>
      </w:r>
      <w:r w:rsidRPr="000F27C2">
        <w:rPr>
          <w:b w:val="0"/>
        </w:rPr>
        <w:t>la ilegítima posesión de la cosa retenida si el tenedor o poseedor de ella no la devuelve a pesar de ser requerido formalmente por quien tenga derecho, o no la entrega a la autoridad, para que ésta disponga de la misma conforme a la ley.</w:t>
      </w:r>
    </w:p>
    <w:p w14:paraId="31162A38" w14:textId="77777777" w:rsidR="00575781" w:rsidRPr="000F27C2" w:rsidRDefault="00575781" w:rsidP="00F35588">
      <w:pPr>
        <w:spacing w:line="360" w:lineRule="auto"/>
        <w:jc w:val="both"/>
        <w:rPr>
          <w:rFonts w:ascii="Raleway Medium" w:hAnsi="Raleway Medium"/>
          <w:sz w:val="28"/>
          <w:szCs w:val="28"/>
        </w:rPr>
      </w:pPr>
    </w:p>
    <w:p w14:paraId="3A5E7133"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w:t>
      </w:r>
    </w:p>
    <w:p w14:paraId="55B82AA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Fraude</w:t>
      </w:r>
    </w:p>
    <w:p w14:paraId="1548CBF8" w14:textId="77777777" w:rsidR="00575781" w:rsidRPr="000F27C2" w:rsidRDefault="00575781" w:rsidP="00F35588">
      <w:pPr>
        <w:spacing w:line="360" w:lineRule="auto"/>
        <w:jc w:val="both"/>
        <w:rPr>
          <w:rFonts w:ascii="Raleway Medium" w:hAnsi="Raleway Medium"/>
          <w:sz w:val="28"/>
          <w:szCs w:val="28"/>
        </w:rPr>
      </w:pPr>
    </w:p>
    <w:p w14:paraId="24C59C46" w14:textId="77777777" w:rsidR="00575781" w:rsidRPr="000F27C2" w:rsidRDefault="00575781" w:rsidP="00DF2CF9">
      <w:pPr>
        <w:pStyle w:val="Artculo"/>
        <w:rPr>
          <w:b w:val="0"/>
        </w:rPr>
      </w:pPr>
      <w:r w:rsidRPr="000F27C2">
        <w:rPr>
          <w:b w:val="0"/>
        </w:rPr>
        <w:t>A quien por medio del engaño o aprovechando el error en que otro se halle, se haga ilícitamente de alguna cosa u obtenga un lucro indebido en beneficio propio o de un tercero, se le impondrán:</w:t>
      </w:r>
    </w:p>
    <w:p w14:paraId="4C08DF3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 xml:space="preserve"> </w:t>
      </w:r>
    </w:p>
    <w:p w14:paraId="0B689DF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Prisión de uno a dos años o multa de cien a doscientas veces el valor diario de la Unidad de Medida y Actualización, cuando el valor de lo defraudado no exceda de cincuenta veces el valor diario de la Unidad de Medida y Actualización, o no sea posible determinar su valor; </w:t>
      </w:r>
    </w:p>
    <w:p w14:paraId="478019A4" w14:textId="77777777" w:rsidR="00575781" w:rsidRPr="000F27C2" w:rsidRDefault="00575781" w:rsidP="00F35588">
      <w:pPr>
        <w:spacing w:line="360" w:lineRule="auto"/>
        <w:jc w:val="both"/>
        <w:rPr>
          <w:rFonts w:ascii="Raleway Medium" w:hAnsi="Raleway Medium"/>
          <w:sz w:val="28"/>
          <w:szCs w:val="28"/>
        </w:rPr>
      </w:pPr>
    </w:p>
    <w:p w14:paraId="1864826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Prisión de uno a tres años y multa de ciento setenta y cinco a cuatrocientas veces el valor diario de la Unidad de Medida y Actualización, cuando el valor de lo defraudado exceda de </w:t>
      </w:r>
      <w:proofErr w:type="gramStart"/>
      <w:r w:rsidRPr="000F27C2">
        <w:rPr>
          <w:rFonts w:ascii="Raleway Medium" w:hAnsi="Raleway Medium"/>
          <w:sz w:val="28"/>
          <w:szCs w:val="28"/>
        </w:rPr>
        <w:t>cincuenta</w:t>
      </w:r>
      <w:proofErr w:type="gramEnd"/>
      <w:r w:rsidRPr="000F27C2">
        <w:rPr>
          <w:rFonts w:ascii="Raleway Medium" w:hAnsi="Raleway Medium"/>
          <w:sz w:val="28"/>
          <w:szCs w:val="28"/>
        </w:rPr>
        <w:t xml:space="preserve"> pero no de quinientas veces el valor diario de la Unidad de Medida y Actualización; </w:t>
      </w:r>
    </w:p>
    <w:p w14:paraId="62EC148B" w14:textId="77777777" w:rsidR="00575781" w:rsidRPr="000F27C2" w:rsidRDefault="00575781" w:rsidP="00F35588">
      <w:pPr>
        <w:spacing w:line="360" w:lineRule="auto"/>
        <w:jc w:val="both"/>
        <w:rPr>
          <w:rFonts w:ascii="Raleway Medium" w:hAnsi="Raleway Medium"/>
          <w:sz w:val="28"/>
          <w:szCs w:val="28"/>
        </w:rPr>
      </w:pPr>
    </w:p>
    <w:p w14:paraId="15DCF1E3" w14:textId="6C15B503"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Prisión de tres a seis años y multa de cuatrocientas a mil quinientas veces el valor diario de la Unidad de Medida y Actualización, cuando el valor de lo defraudado exceda de </w:t>
      </w:r>
      <w:proofErr w:type="gramStart"/>
      <w:r w:rsidRPr="000F27C2">
        <w:rPr>
          <w:rFonts w:ascii="Raleway Medium" w:hAnsi="Raleway Medium"/>
          <w:sz w:val="28"/>
          <w:szCs w:val="28"/>
        </w:rPr>
        <w:t>quinientas</w:t>
      </w:r>
      <w:proofErr w:type="gramEnd"/>
      <w:r w:rsidRPr="000F27C2">
        <w:rPr>
          <w:rFonts w:ascii="Raleway Medium" w:hAnsi="Raleway Medium"/>
          <w:sz w:val="28"/>
          <w:szCs w:val="28"/>
        </w:rPr>
        <w:t xml:space="preserve"> pero no de cinco mil veces el</w:t>
      </w:r>
      <w:r w:rsidR="00A9503E" w:rsidRPr="000F27C2">
        <w:rPr>
          <w:rFonts w:ascii="Raleway Medium" w:hAnsi="Raleway Medium"/>
          <w:sz w:val="28"/>
          <w:szCs w:val="28"/>
        </w:rPr>
        <w:t xml:space="preserve"> valor diario de la Unidad de Medida y Actualización</w:t>
      </w:r>
      <w:r w:rsidRPr="000F27C2">
        <w:rPr>
          <w:rFonts w:ascii="Raleway Medium" w:hAnsi="Raleway Medium"/>
          <w:sz w:val="28"/>
          <w:szCs w:val="28"/>
        </w:rPr>
        <w:t xml:space="preserve">; </w:t>
      </w:r>
    </w:p>
    <w:p w14:paraId="58385FB0" w14:textId="77777777" w:rsidR="00575781" w:rsidRPr="000F27C2" w:rsidRDefault="00575781" w:rsidP="00F35588">
      <w:pPr>
        <w:spacing w:line="360" w:lineRule="auto"/>
        <w:jc w:val="both"/>
        <w:rPr>
          <w:rFonts w:ascii="Raleway Medium" w:hAnsi="Raleway Medium"/>
          <w:sz w:val="28"/>
          <w:szCs w:val="28"/>
        </w:rPr>
      </w:pPr>
    </w:p>
    <w:p w14:paraId="05BBD50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Prisión de cuatro a ocho años y multa de quinientas a mil ochocientas veces el valor diario de la Unidad de Medida y Actualización, cuando el valor de lo defraudado exceda de cinco </w:t>
      </w:r>
      <w:proofErr w:type="gramStart"/>
      <w:r w:rsidRPr="000F27C2">
        <w:rPr>
          <w:rFonts w:ascii="Raleway Medium" w:hAnsi="Raleway Medium"/>
          <w:sz w:val="28"/>
          <w:szCs w:val="28"/>
        </w:rPr>
        <w:t>mil</w:t>
      </w:r>
      <w:proofErr w:type="gramEnd"/>
      <w:r w:rsidRPr="000F27C2">
        <w:rPr>
          <w:rFonts w:ascii="Raleway Medium" w:hAnsi="Raleway Medium"/>
          <w:sz w:val="28"/>
          <w:szCs w:val="28"/>
        </w:rPr>
        <w:t xml:space="preserve"> pero no de diez mil veces el valor diario de la Unidad de Medida y Actualización; y </w:t>
      </w:r>
    </w:p>
    <w:p w14:paraId="11E94611" w14:textId="77777777" w:rsidR="00575781" w:rsidRPr="000F27C2" w:rsidRDefault="00575781" w:rsidP="00F35588">
      <w:pPr>
        <w:spacing w:line="360" w:lineRule="auto"/>
        <w:jc w:val="both"/>
        <w:rPr>
          <w:rFonts w:ascii="Raleway Medium" w:hAnsi="Raleway Medium"/>
          <w:sz w:val="28"/>
          <w:szCs w:val="28"/>
        </w:rPr>
      </w:pPr>
    </w:p>
    <w:p w14:paraId="3D31B4B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Prisión de seis a doce años y multa de ochocientas a dos mil </w:t>
      </w:r>
      <w:r w:rsidRPr="000F27C2">
        <w:rPr>
          <w:rFonts w:ascii="Raleway Medium" w:hAnsi="Raleway Medium"/>
          <w:sz w:val="28"/>
          <w:szCs w:val="28"/>
        </w:rPr>
        <w:lastRenderedPageBreak/>
        <w:t>doscientas veces el valor diario de la Unidad de Medida y Actualización, cuando el valor de lo defraudado exceda de diez mil veces el valor diario de la Unidad de Medida y Actualización.</w:t>
      </w:r>
    </w:p>
    <w:p w14:paraId="36EDE52F" w14:textId="77777777" w:rsidR="00575781" w:rsidRPr="000F27C2" w:rsidRDefault="00575781" w:rsidP="00F35588">
      <w:pPr>
        <w:spacing w:line="360" w:lineRule="auto"/>
        <w:rPr>
          <w:rFonts w:ascii="Raleway Medium" w:hAnsi="Raleway Medium"/>
          <w:sz w:val="28"/>
          <w:szCs w:val="28"/>
        </w:rPr>
      </w:pPr>
    </w:p>
    <w:p w14:paraId="5F7E11B7" w14:textId="3D84D170" w:rsidR="00575781" w:rsidRPr="000F27C2" w:rsidRDefault="00575781" w:rsidP="00DF2CF9">
      <w:pPr>
        <w:pStyle w:val="Artculo"/>
        <w:rPr>
          <w:b w:val="0"/>
        </w:rPr>
      </w:pPr>
      <w:r w:rsidRPr="000F27C2">
        <w:rPr>
          <w:b w:val="0"/>
        </w:rPr>
        <w:t xml:space="preserve">A quien por medio del engaño o aprovechando el error en que otro se halle le cause perjuicio patrimonial, se le impondrán </w:t>
      </w:r>
      <w:r w:rsidR="00EE7217" w:rsidRPr="000F27C2">
        <w:rPr>
          <w:b w:val="0"/>
        </w:rPr>
        <w:t xml:space="preserve">de forma proporcional al daño entre </w:t>
      </w:r>
      <w:r w:rsidRPr="000F27C2">
        <w:rPr>
          <w:b w:val="0"/>
        </w:rPr>
        <w:t xml:space="preserve">uno a dos años seis meses de prisión y multa de setenta y cinco a doscientas veces el valor diario de la Unidad de Medida y Actualización. </w:t>
      </w:r>
    </w:p>
    <w:p w14:paraId="027A8AED" w14:textId="77777777" w:rsidR="00575781" w:rsidRPr="000F27C2" w:rsidRDefault="00575781" w:rsidP="00F35588">
      <w:pPr>
        <w:spacing w:line="360" w:lineRule="auto"/>
        <w:jc w:val="both"/>
        <w:rPr>
          <w:rFonts w:ascii="Raleway Medium" w:hAnsi="Raleway Medium"/>
          <w:sz w:val="28"/>
          <w:szCs w:val="28"/>
        </w:rPr>
      </w:pPr>
    </w:p>
    <w:p w14:paraId="323059B9" w14:textId="17CE31AC" w:rsidR="00575781" w:rsidRPr="000F27C2" w:rsidRDefault="00575781" w:rsidP="00DF2CF9">
      <w:pPr>
        <w:pStyle w:val="Artculo"/>
        <w:rPr>
          <w:b w:val="0"/>
        </w:rPr>
      </w:pPr>
      <w:r w:rsidRPr="000F27C2">
        <w:rPr>
          <w:b w:val="0"/>
        </w:rPr>
        <w:t xml:space="preserve">Las mismas penas señaladas en el artículo </w:t>
      </w:r>
      <w:r w:rsidR="00A9503E" w:rsidRPr="000F27C2">
        <w:rPr>
          <w:b w:val="0"/>
        </w:rPr>
        <w:t>399</w:t>
      </w:r>
      <w:r w:rsidRPr="000F27C2">
        <w:rPr>
          <w:b w:val="0"/>
        </w:rPr>
        <w:t>, se impondrán:</w:t>
      </w:r>
    </w:p>
    <w:p w14:paraId="03EEEDD2" w14:textId="77777777" w:rsidR="00575781" w:rsidRPr="000F27C2" w:rsidRDefault="00575781" w:rsidP="00F35588">
      <w:pPr>
        <w:spacing w:line="360" w:lineRule="auto"/>
        <w:jc w:val="both"/>
        <w:rPr>
          <w:rFonts w:ascii="Raleway Medium" w:hAnsi="Raleway Medium"/>
          <w:sz w:val="28"/>
          <w:szCs w:val="28"/>
        </w:rPr>
      </w:pPr>
    </w:p>
    <w:p w14:paraId="0026531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Al que obtenga dinero, valores o cualquiera otra cosa ofreciendo encargarse de la defensa de un procesado o de un imputado, o de la dirección o patrocinio en un asunto civil o administrativo, si no efectúa aquélla o no realiza ésta, sea porque no se haga cargo legalmente de la misma, o porque renuncie o abandone el negocio o la causa sin motivo justificado;</w:t>
      </w:r>
    </w:p>
    <w:p w14:paraId="594DEC2C" w14:textId="77777777" w:rsidR="00575781" w:rsidRPr="000F27C2" w:rsidRDefault="00575781" w:rsidP="00F35588">
      <w:pPr>
        <w:spacing w:line="360" w:lineRule="auto"/>
        <w:jc w:val="both"/>
        <w:rPr>
          <w:rFonts w:ascii="Raleway Medium" w:hAnsi="Raleway Medium"/>
          <w:sz w:val="28"/>
          <w:szCs w:val="28"/>
        </w:rPr>
      </w:pPr>
    </w:p>
    <w:p w14:paraId="1D6A3FE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Al que por título oneroso enajene alguna cosa con conocimiento de que no tiene derecho para disponer de ella, o la arriende, hipoteque, empeñe o grave de cualquier otro modo, si ha recibido el precio, el alquiler, la cantidad en que la gravó, parte de ellos o un lucro equivalente;</w:t>
      </w:r>
    </w:p>
    <w:p w14:paraId="1021988C" w14:textId="77777777" w:rsidR="00575781" w:rsidRPr="000F27C2" w:rsidRDefault="00575781" w:rsidP="00F35588">
      <w:pPr>
        <w:spacing w:line="360" w:lineRule="auto"/>
        <w:jc w:val="both"/>
        <w:rPr>
          <w:rFonts w:ascii="Raleway Medium" w:hAnsi="Raleway Medium"/>
          <w:sz w:val="28"/>
          <w:szCs w:val="28"/>
        </w:rPr>
      </w:pPr>
    </w:p>
    <w:p w14:paraId="73E5E55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III. Al que obtenga de otro una cantidad de dinero o cualquiera otro lucro, otorgándole o endosándole a nombre propio o de otro, un documento nominativo, a la orden o al portador contra una persona supuesta o que el otorgante sabe que no ha de pagarle;</w:t>
      </w:r>
    </w:p>
    <w:p w14:paraId="559CE498" w14:textId="77777777" w:rsidR="00575781" w:rsidRPr="000F27C2" w:rsidRDefault="00575781" w:rsidP="00F35588">
      <w:pPr>
        <w:spacing w:line="360" w:lineRule="auto"/>
        <w:jc w:val="both"/>
        <w:rPr>
          <w:rFonts w:ascii="Raleway Medium" w:hAnsi="Raleway Medium"/>
          <w:sz w:val="28"/>
          <w:szCs w:val="28"/>
        </w:rPr>
      </w:pPr>
    </w:p>
    <w:p w14:paraId="7EFA83E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Al que se haga servir alguna cosa o admita un servicio en cualquier establecimiento comercial y no pague el importe;</w:t>
      </w:r>
    </w:p>
    <w:p w14:paraId="6BA2B883" w14:textId="77777777" w:rsidR="00575781" w:rsidRPr="000F27C2" w:rsidRDefault="00575781" w:rsidP="00F35588">
      <w:pPr>
        <w:spacing w:line="360" w:lineRule="auto"/>
        <w:jc w:val="both"/>
        <w:rPr>
          <w:rFonts w:ascii="Raleway Medium" w:hAnsi="Raleway Medium"/>
          <w:sz w:val="28"/>
          <w:szCs w:val="28"/>
        </w:rPr>
      </w:pPr>
    </w:p>
    <w:p w14:paraId="5C8D6F0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Al que compre una cosa mueble ofreciendo pagar su precio al contado y </w:t>
      </w:r>
      <w:proofErr w:type="spellStart"/>
      <w:r w:rsidRPr="000F27C2">
        <w:rPr>
          <w:rFonts w:ascii="Raleway Medium" w:hAnsi="Raleway Medium"/>
          <w:sz w:val="28"/>
          <w:szCs w:val="28"/>
        </w:rPr>
        <w:t>rehuse</w:t>
      </w:r>
      <w:proofErr w:type="spellEnd"/>
      <w:r w:rsidRPr="000F27C2">
        <w:rPr>
          <w:rFonts w:ascii="Raleway Medium" w:hAnsi="Raleway Medium"/>
          <w:sz w:val="28"/>
          <w:szCs w:val="28"/>
        </w:rPr>
        <w:t xml:space="preserve"> después de recibirla, hacer el pago o devolver la cosa, si el vendedor le exigiere lo primero dentro de quince días de haber recibido la cosa del comprador;</w:t>
      </w:r>
    </w:p>
    <w:p w14:paraId="38E8451E" w14:textId="77777777" w:rsidR="00575781" w:rsidRPr="000F27C2" w:rsidRDefault="00575781" w:rsidP="00F35588">
      <w:pPr>
        <w:spacing w:line="360" w:lineRule="auto"/>
        <w:jc w:val="both"/>
        <w:rPr>
          <w:rFonts w:ascii="Raleway Medium" w:hAnsi="Raleway Medium"/>
          <w:sz w:val="28"/>
          <w:szCs w:val="28"/>
        </w:rPr>
      </w:pPr>
    </w:p>
    <w:p w14:paraId="41B05BE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Al que hubiere vendido una cosa mueble y recibido su precio, si no la entrega dentro de los quince días del plazo convenido o no devuelve su importe en el mismo término, en el caso de que se le exija esto último.</w:t>
      </w:r>
    </w:p>
    <w:p w14:paraId="25C18142" w14:textId="77777777" w:rsidR="00575781" w:rsidRPr="000F27C2" w:rsidRDefault="00575781" w:rsidP="00F35588">
      <w:pPr>
        <w:spacing w:line="360" w:lineRule="auto"/>
        <w:jc w:val="both"/>
        <w:rPr>
          <w:rFonts w:ascii="Raleway Medium" w:hAnsi="Raleway Medium"/>
          <w:sz w:val="28"/>
          <w:szCs w:val="28"/>
        </w:rPr>
      </w:pPr>
    </w:p>
    <w:p w14:paraId="0B88958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 Al que vende a dos personas una misma cosa, sea mueble o raíz y recibe el precio de la primera o de la segunda enajenación, de ambas o parte de él, o cualquier otro lucro con perjuicio del primero o del segundo comprador.</w:t>
      </w:r>
    </w:p>
    <w:p w14:paraId="11DBFEC8" w14:textId="77777777" w:rsidR="00575781" w:rsidRPr="000F27C2" w:rsidRDefault="00575781" w:rsidP="00F35588">
      <w:pPr>
        <w:spacing w:line="360" w:lineRule="auto"/>
        <w:jc w:val="both"/>
        <w:rPr>
          <w:rFonts w:ascii="Raleway Medium" w:hAnsi="Raleway Medium"/>
          <w:sz w:val="28"/>
          <w:szCs w:val="28"/>
        </w:rPr>
      </w:pPr>
    </w:p>
    <w:p w14:paraId="3FCA09B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VIII. Al que valiéndose de la ignorancia o de las malas condiciones económicas de una persona, obtenga de ésta ventajas usuarias por medio de contratos o convenios en los cuales se estipulen réditos o </w:t>
      </w:r>
      <w:r w:rsidRPr="000F27C2">
        <w:rPr>
          <w:rFonts w:ascii="Raleway Medium" w:hAnsi="Raleway Medium"/>
          <w:sz w:val="28"/>
          <w:szCs w:val="28"/>
        </w:rPr>
        <w:lastRenderedPageBreak/>
        <w:t>lucros superiores a los usuales en el mercado.</w:t>
      </w:r>
    </w:p>
    <w:p w14:paraId="44E44B49" w14:textId="77777777" w:rsidR="00575781" w:rsidRPr="000F27C2" w:rsidRDefault="00575781" w:rsidP="00F35588">
      <w:pPr>
        <w:spacing w:line="360" w:lineRule="auto"/>
        <w:jc w:val="both"/>
        <w:rPr>
          <w:rFonts w:ascii="Raleway Medium" w:hAnsi="Raleway Medium"/>
          <w:sz w:val="28"/>
          <w:szCs w:val="28"/>
        </w:rPr>
      </w:pPr>
    </w:p>
    <w:p w14:paraId="05290F2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IX. Al </w:t>
      </w:r>
      <w:proofErr w:type="gramStart"/>
      <w:r w:rsidRPr="000F27C2">
        <w:rPr>
          <w:rFonts w:ascii="Raleway Medium" w:hAnsi="Raleway Medium"/>
          <w:sz w:val="28"/>
          <w:szCs w:val="28"/>
        </w:rPr>
        <w:t>que</w:t>
      </w:r>
      <w:proofErr w:type="gramEnd"/>
      <w:r w:rsidRPr="000F27C2">
        <w:rPr>
          <w:rFonts w:ascii="Raleway Medium" w:hAnsi="Raleway Medium"/>
          <w:sz w:val="28"/>
          <w:szCs w:val="28"/>
        </w:rPr>
        <w:t xml:space="preserve"> para obtener un lucro indebido, ponga en circulación fichas, tarjetas, planchuelas u otros objetos de cualquier materia como signos convencionales en substitución de la moneda legal;</w:t>
      </w:r>
    </w:p>
    <w:p w14:paraId="13363624" w14:textId="77777777" w:rsidR="00575781" w:rsidRPr="000F27C2" w:rsidRDefault="00575781" w:rsidP="00F35588">
      <w:pPr>
        <w:spacing w:line="360" w:lineRule="auto"/>
        <w:jc w:val="both"/>
        <w:rPr>
          <w:rFonts w:ascii="Raleway Medium" w:hAnsi="Raleway Medium"/>
          <w:sz w:val="28"/>
          <w:szCs w:val="28"/>
        </w:rPr>
      </w:pPr>
    </w:p>
    <w:p w14:paraId="21C7ABB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 Al que simulare un contrato, un acto o escrito judicial, con perjuicio de otro o para obtener cualquier beneficio indebido.</w:t>
      </w:r>
    </w:p>
    <w:p w14:paraId="04126A04" w14:textId="77777777" w:rsidR="00575781" w:rsidRPr="000F27C2" w:rsidRDefault="00575781" w:rsidP="00F35588">
      <w:pPr>
        <w:spacing w:line="360" w:lineRule="auto"/>
        <w:jc w:val="both"/>
        <w:rPr>
          <w:rFonts w:ascii="Raleway Medium" w:hAnsi="Raleway Medium"/>
          <w:sz w:val="28"/>
          <w:szCs w:val="28"/>
        </w:rPr>
      </w:pPr>
    </w:p>
    <w:p w14:paraId="5179BE3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XI. Al </w:t>
      </w:r>
      <w:proofErr w:type="gramStart"/>
      <w:r w:rsidRPr="000F27C2">
        <w:rPr>
          <w:rFonts w:ascii="Raleway Medium" w:hAnsi="Raleway Medium"/>
          <w:sz w:val="28"/>
          <w:szCs w:val="28"/>
        </w:rPr>
        <w:t>que</w:t>
      </w:r>
      <w:proofErr w:type="gramEnd"/>
      <w:r w:rsidRPr="000F27C2">
        <w:rPr>
          <w:rFonts w:ascii="Raleway Medium" w:hAnsi="Raleway Medium"/>
          <w:sz w:val="28"/>
          <w:szCs w:val="28"/>
        </w:rPr>
        <w:t xml:space="preserve"> por sorteos, rifas, loterías, promesas de venta o por cualquiera otro medio, se quede en todo o en parte con las cantidades recibidas, sin entregar la mercancía u objeto ofrecido.</w:t>
      </w:r>
    </w:p>
    <w:p w14:paraId="46834EF9" w14:textId="77777777" w:rsidR="00575781" w:rsidRPr="000F27C2" w:rsidRDefault="00575781" w:rsidP="00F35588">
      <w:pPr>
        <w:spacing w:line="360" w:lineRule="auto"/>
        <w:jc w:val="both"/>
        <w:rPr>
          <w:rFonts w:ascii="Raleway Medium" w:hAnsi="Raleway Medium"/>
          <w:sz w:val="28"/>
          <w:szCs w:val="28"/>
        </w:rPr>
      </w:pPr>
    </w:p>
    <w:p w14:paraId="36797E2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XII. Al fabricante, empresario, contratista, o constructor de una obra cualquiera, que emplee en la construcción de </w:t>
      </w:r>
      <w:proofErr w:type="gramStart"/>
      <w:r w:rsidRPr="000F27C2">
        <w:rPr>
          <w:rFonts w:ascii="Raleway Medium" w:hAnsi="Raleway Medium"/>
          <w:sz w:val="28"/>
          <w:szCs w:val="28"/>
        </w:rPr>
        <w:t>la misma</w:t>
      </w:r>
      <w:proofErr w:type="gramEnd"/>
      <w:r w:rsidRPr="000F27C2">
        <w:rPr>
          <w:rFonts w:ascii="Raleway Medium" w:hAnsi="Raleway Medium"/>
          <w:sz w:val="28"/>
          <w:szCs w:val="28"/>
        </w:rPr>
        <w:t>, materiales en cantidad o calidad inferior a la convenida o mano de obra inferior a la estipulada, siempre que haya recibido el precio o parte de él;</w:t>
      </w:r>
    </w:p>
    <w:p w14:paraId="6DE85907" w14:textId="77777777" w:rsidR="00575781" w:rsidRPr="000F27C2" w:rsidRDefault="00575781" w:rsidP="00F35588">
      <w:pPr>
        <w:spacing w:line="360" w:lineRule="auto"/>
        <w:jc w:val="both"/>
        <w:rPr>
          <w:rFonts w:ascii="Raleway Medium" w:hAnsi="Raleway Medium"/>
          <w:sz w:val="28"/>
          <w:szCs w:val="28"/>
        </w:rPr>
      </w:pPr>
    </w:p>
    <w:p w14:paraId="05AC65B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XIII. Al vendedor de materiales de construcción o cualquiera especie, </w:t>
      </w:r>
      <w:proofErr w:type="gramStart"/>
      <w:r w:rsidRPr="000F27C2">
        <w:rPr>
          <w:rFonts w:ascii="Raleway Medium" w:hAnsi="Raleway Medium"/>
          <w:sz w:val="28"/>
          <w:szCs w:val="28"/>
        </w:rPr>
        <w:t>que</w:t>
      </w:r>
      <w:proofErr w:type="gramEnd"/>
      <w:r w:rsidRPr="000F27C2">
        <w:rPr>
          <w:rFonts w:ascii="Raleway Medium" w:hAnsi="Raleway Medium"/>
          <w:sz w:val="28"/>
          <w:szCs w:val="28"/>
        </w:rPr>
        <w:t xml:space="preserve"> habiendo recibido el precio de los mismos, no los entregare en su totalidad o calidad convenidos;</w:t>
      </w:r>
    </w:p>
    <w:p w14:paraId="41C70734" w14:textId="77777777" w:rsidR="00575781" w:rsidRPr="000F27C2" w:rsidRDefault="00575781" w:rsidP="00F35588">
      <w:pPr>
        <w:spacing w:line="360" w:lineRule="auto"/>
        <w:jc w:val="both"/>
        <w:rPr>
          <w:rFonts w:ascii="Raleway Medium" w:hAnsi="Raleway Medium"/>
          <w:sz w:val="28"/>
          <w:szCs w:val="28"/>
        </w:rPr>
      </w:pPr>
    </w:p>
    <w:p w14:paraId="0B6C3B0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XIV. Al que venda o traspase una negociación sin autorización de los acreedores de ella, o sin que el nuevo adquirente se comprometa a responder de los créditos, siempre que estos últimos resulten insolutos. Cuando la enajenación sea hecha por una persona moral, </w:t>
      </w:r>
      <w:r w:rsidRPr="000F27C2">
        <w:rPr>
          <w:rFonts w:ascii="Raleway Medium" w:hAnsi="Raleway Medium"/>
          <w:sz w:val="28"/>
          <w:szCs w:val="28"/>
        </w:rPr>
        <w:lastRenderedPageBreak/>
        <w:t>serán penalmente responsables los que autoricen aquella y los dirigentes, administradores o mandatarios que la efectúen;</w:t>
      </w:r>
    </w:p>
    <w:p w14:paraId="5221F714" w14:textId="77777777" w:rsidR="00575781" w:rsidRPr="000F27C2" w:rsidRDefault="00575781" w:rsidP="00F35588">
      <w:pPr>
        <w:spacing w:line="360" w:lineRule="auto"/>
        <w:jc w:val="both"/>
        <w:rPr>
          <w:rFonts w:ascii="Raleway Medium" w:hAnsi="Raleway Medium"/>
          <w:sz w:val="28"/>
          <w:szCs w:val="28"/>
        </w:rPr>
      </w:pPr>
    </w:p>
    <w:p w14:paraId="7C108B2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XV. Al que explote las preocupaciones, la superstición o la ignorancia del pueblo, por medio de supuesta evocación de espíritus, adivinaciones o curaciones.</w:t>
      </w:r>
    </w:p>
    <w:p w14:paraId="21B890DF" w14:textId="77777777" w:rsidR="00575781" w:rsidRPr="000F27C2" w:rsidRDefault="00575781" w:rsidP="00F35588">
      <w:pPr>
        <w:spacing w:line="360" w:lineRule="auto"/>
        <w:jc w:val="both"/>
        <w:rPr>
          <w:rFonts w:ascii="Raleway Medium" w:hAnsi="Raleway Medium"/>
          <w:sz w:val="28"/>
          <w:szCs w:val="28"/>
        </w:rPr>
      </w:pPr>
    </w:p>
    <w:p w14:paraId="409A8C2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XVI. Al que valiéndose de la ignorancia o de las malas condiciones económicas de un trabajador a su servicio, le pague cantidades inferiores a las que legalmente le corresponden por las labores que ejecuta o le haga otorgar recibos o comprobantes de pago de cualquier clase que amparen sumas de dinero superiores a las que efectivamente entrega.</w:t>
      </w:r>
    </w:p>
    <w:p w14:paraId="03FFCFDF" w14:textId="77777777" w:rsidR="00575781" w:rsidRPr="000F27C2" w:rsidRDefault="00575781" w:rsidP="00F35588">
      <w:pPr>
        <w:spacing w:line="360" w:lineRule="auto"/>
        <w:jc w:val="both"/>
        <w:rPr>
          <w:rFonts w:ascii="Raleway Medium" w:hAnsi="Raleway Medium"/>
          <w:sz w:val="28"/>
          <w:szCs w:val="28"/>
        </w:rPr>
      </w:pPr>
    </w:p>
    <w:p w14:paraId="07D662B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XVII. Al </w:t>
      </w:r>
      <w:proofErr w:type="gramStart"/>
      <w:r w:rsidRPr="000F27C2">
        <w:rPr>
          <w:rFonts w:ascii="Raleway Medium" w:hAnsi="Raleway Medium"/>
          <w:sz w:val="28"/>
          <w:szCs w:val="28"/>
        </w:rPr>
        <w:t>que</w:t>
      </w:r>
      <w:proofErr w:type="gramEnd"/>
      <w:r w:rsidRPr="000F27C2">
        <w:rPr>
          <w:rFonts w:ascii="Raleway Medium" w:hAnsi="Raleway Medium"/>
          <w:sz w:val="28"/>
          <w:szCs w:val="28"/>
        </w:rPr>
        <w:t xml:space="preserve"> habiendo recibido mercancías con subsidio o franquicia para darles un destino determinado, las distrajere de este destino o en cualquier forma desvirtúe los fines perseguidos con el subsidio o la franquicia.</w:t>
      </w:r>
    </w:p>
    <w:p w14:paraId="46961C56" w14:textId="77777777" w:rsidR="00575781" w:rsidRPr="000F27C2" w:rsidRDefault="00575781" w:rsidP="00F35588">
      <w:pPr>
        <w:spacing w:line="360" w:lineRule="auto"/>
        <w:jc w:val="both"/>
        <w:rPr>
          <w:rFonts w:ascii="Raleway Medium" w:hAnsi="Raleway Medium"/>
          <w:sz w:val="28"/>
          <w:szCs w:val="28"/>
        </w:rPr>
      </w:pPr>
    </w:p>
    <w:p w14:paraId="07C9F3E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XVIII. A los intermediarios en operaciones de traslación de dominio de bienes inmuebles o ha de gravámenes reales sobre éstos, que obtengan dinero, títulos o valores por el importe de su precio, a cuenta de él o para constituir ese gravamen, si no los destinaren, en todo o en parte, al objeto de la operación concertada, por su disposición en provecho propio o de otro.</w:t>
      </w:r>
    </w:p>
    <w:p w14:paraId="699D89AD" w14:textId="77777777" w:rsidR="00575781" w:rsidRPr="000F27C2" w:rsidRDefault="00575781" w:rsidP="00F35588">
      <w:pPr>
        <w:spacing w:line="360" w:lineRule="auto"/>
        <w:jc w:val="both"/>
        <w:rPr>
          <w:rFonts w:ascii="Raleway Medium" w:hAnsi="Raleway Medium"/>
          <w:sz w:val="28"/>
          <w:szCs w:val="28"/>
        </w:rPr>
      </w:pPr>
    </w:p>
    <w:p w14:paraId="5BB79F9E" w14:textId="05A84CB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 xml:space="preserve">Para los efectos de este delito se entenderá que un intermediario no ha dado su destino, o </w:t>
      </w:r>
      <w:r w:rsidR="00A9503E" w:rsidRPr="000F27C2">
        <w:rPr>
          <w:rFonts w:ascii="Raleway Medium" w:hAnsi="Raleway Medium"/>
          <w:sz w:val="28"/>
          <w:szCs w:val="28"/>
        </w:rPr>
        <w:t>h</w:t>
      </w:r>
      <w:r w:rsidRPr="000F27C2">
        <w:rPr>
          <w:rFonts w:ascii="Raleway Medium" w:hAnsi="Raleway Medium"/>
          <w:sz w:val="28"/>
          <w:szCs w:val="28"/>
        </w:rPr>
        <w:t xml:space="preserve">a dispuesto, en todo o en parte, del dinero, títulos o valores obtenidos por el importe del precio o a cuenta del inmueble objeto de la traslación de dominio o del gravamen real, si no realiza un depósito en  cualquier </w:t>
      </w:r>
      <w:r w:rsidR="00A9503E" w:rsidRPr="000F27C2">
        <w:rPr>
          <w:rFonts w:ascii="Raleway Medium" w:hAnsi="Raleway Medium"/>
          <w:sz w:val="28"/>
          <w:szCs w:val="28"/>
        </w:rPr>
        <w:t>institución facultada para ello</w:t>
      </w:r>
      <w:r w:rsidRPr="000F27C2">
        <w:rPr>
          <w:rFonts w:ascii="Raleway Medium" w:hAnsi="Raleway Medium"/>
          <w:sz w:val="28"/>
          <w:szCs w:val="28"/>
        </w:rPr>
        <w:t xml:space="preserve">, dentro de los treinta días siguientes a su recepción </w:t>
      </w:r>
      <w:r w:rsidR="00A9503E" w:rsidRPr="000F27C2">
        <w:rPr>
          <w:rFonts w:ascii="Raleway Medium" w:hAnsi="Raleway Medium"/>
          <w:sz w:val="28"/>
          <w:szCs w:val="28"/>
        </w:rPr>
        <w:t>en</w:t>
      </w:r>
      <w:r w:rsidRPr="000F27C2">
        <w:rPr>
          <w:rFonts w:ascii="Raleway Medium" w:hAnsi="Raleway Medium"/>
          <w:sz w:val="28"/>
          <w:szCs w:val="28"/>
        </w:rPr>
        <w:t xml:space="preserve"> favor de su propietario o poseedor, a menos que lo hubiese entregado, dentro de ese término, al vendedor o al deudor del gravamen real, o devuelto al comprador o al acreedor del mismo gravamen.</w:t>
      </w:r>
    </w:p>
    <w:p w14:paraId="2E734E36" w14:textId="77777777" w:rsidR="00575781" w:rsidRPr="000F27C2" w:rsidRDefault="00575781" w:rsidP="00F35588">
      <w:pPr>
        <w:spacing w:line="360" w:lineRule="auto"/>
        <w:jc w:val="both"/>
        <w:rPr>
          <w:rFonts w:ascii="Raleway Medium" w:hAnsi="Raleway Medium"/>
          <w:sz w:val="28"/>
          <w:szCs w:val="28"/>
        </w:rPr>
      </w:pPr>
    </w:p>
    <w:p w14:paraId="188C30F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mismas sanciones se impondrán a los gerentes, directivos, mandatarios con facultades de dominio o de administración, administradores de las personas morales que no cumplan o hagan cumplir la obligación a que se refiere el párrafo anterior.</w:t>
      </w:r>
    </w:p>
    <w:p w14:paraId="553FCBF9" w14:textId="77777777" w:rsidR="00575781" w:rsidRPr="000F27C2" w:rsidRDefault="00575781" w:rsidP="00F35588">
      <w:pPr>
        <w:spacing w:line="360" w:lineRule="auto"/>
        <w:jc w:val="both"/>
        <w:rPr>
          <w:rFonts w:ascii="Raleway Medium" w:hAnsi="Raleway Medium"/>
          <w:sz w:val="28"/>
          <w:szCs w:val="28"/>
        </w:rPr>
      </w:pPr>
    </w:p>
    <w:p w14:paraId="0B80F18B" w14:textId="5558F84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El depósito se entregará por la </w:t>
      </w:r>
      <w:r w:rsidR="00A9503E" w:rsidRPr="000F27C2">
        <w:rPr>
          <w:rFonts w:ascii="Raleway Medium" w:hAnsi="Raleway Medium"/>
          <w:sz w:val="28"/>
          <w:szCs w:val="28"/>
        </w:rPr>
        <w:t xml:space="preserve">institución </w:t>
      </w:r>
      <w:r w:rsidRPr="000F27C2">
        <w:rPr>
          <w:rFonts w:ascii="Raleway Medium" w:hAnsi="Raleway Medium"/>
          <w:sz w:val="28"/>
          <w:szCs w:val="28"/>
        </w:rPr>
        <w:t>de que se trate, a su propietario o al comprador.</w:t>
      </w:r>
    </w:p>
    <w:p w14:paraId="6CBF0C0E" w14:textId="77777777" w:rsidR="00575781" w:rsidRPr="000F27C2" w:rsidRDefault="00575781" w:rsidP="00F35588">
      <w:pPr>
        <w:spacing w:line="360" w:lineRule="auto"/>
        <w:jc w:val="both"/>
        <w:rPr>
          <w:rFonts w:ascii="Raleway Medium" w:hAnsi="Raleway Medium"/>
          <w:sz w:val="28"/>
          <w:szCs w:val="28"/>
        </w:rPr>
      </w:pPr>
    </w:p>
    <w:p w14:paraId="783E558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el sujeto activo del delito devuelva a los interesados las cantidades de dinero obtenidas con su actuación, antes de que se formulen conclusiones en el proceso respectivo, la pena que se le aplicará será la de seis a once meses de prisión.</w:t>
      </w:r>
    </w:p>
    <w:p w14:paraId="0A63A078" w14:textId="77777777" w:rsidR="00575781" w:rsidRPr="000F27C2" w:rsidRDefault="00575781" w:rsidP="00F35588">
      <w:pPr>
        <w:spacing w:line="360" w:lineRule="auto"/>
        <w:jc w:val="both"/>
        <w:rPr>
          <w:rFonts w:ascii="Raleway Medium" w:hAnsi="Raleway Medium"/>
          <w:sz w:val="28"/>
          <w:szCs w:val="28"/>
        </w:rPr>
      </w:pPr>
    </w:p>
    <w:p w14:paraId="2B0FC44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XIX. A los constructores o vendedores de edificios en condominio que obtengan dinero, títulos o valores por el importe de su precio o a cuenta de él, si no los destinaren, en todo o en parte, al objeto de </w:t>
      </w:r>
      <w:r w:rsidRPr="000F27C2">
        <w:rPr>
          <w:rFonts w:ascii="Raleway Medium" w:hAnsi="Raleway Medium"/>
          <w:sz w:val="28"/>
          <w:szCs w:val="28"/>
        </w:rPr>
        <w:lastRenderedPageBreak/>
        <w:t>la operación concertada por su disposición en provecho propio o de otro.</w:t>
      </w:r>
    </w:p>
    <w:p w14:paraId="16E9C9D6" w14:textId="77777777" w:rsidR="00575781" w:rsidRPr="000F27C2" w:rsidRDefault="00575781" w:rsidP="00F35588">
      <w:pPr>
        <w:spacing w:line="360" w:lineRule="auto"/>
        <w:jc w:val="both"/>
        <w:rPr>
          <w:rFonts w:ascii="Raleway Medium" w:hAnsi="Raleway Medium"/>
          <w:sz w:val="28"/>
          <w:szCs w:val="28"/>
        </w:rPr>
      </w:pPr>
    </w:p>
    <w:p w14:paraId="21F0DBC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Es aplicable a lo dispuesto en esta fracción, lo determinado en los párrafos segundo a quinto en la fracción anterior.</w:t>
      </w:r>
    </w:p>
    <w:p w14:paraId="302B39C1" w14:textId="77777777" w:rsidR="00575781" w:rsidRPr="000F27C2" w:rsidRDefault="00575781" w:rsidP="00F35588">
      <w:pPr>
        <w:spacing w:line="360" w:lineRule="auto"/>
        <w:jc w:val="both"/>
        <w:rPr>
          <w:rFonts w:ascii="Raleway Medium" w:hAnsi="Raleway Medium"/>
          <w:sz w:val="28"/>
          <w:szCs w:val="28"/>
        </w:rPr>
      </w:pPr>
    </w:p>
    <w:p w14:paraId="05537543" w14:textId="295CC363"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XX. Al que libre un cheque contra una cuenta bancaria, </w:t>
      </w:r>
      <w:r w:rsidR="00D926A9" w:rsidRPr="000F27C2">
        <w:rPr>
          <w:rFonts w:ascii="Raleway Medium" w:hAnsi="Raleway Medium"/>
          <w:sz w:val="28"/>
          <w:szCs w:val="28"/>
        </w:rPr>
        <w:t>cuyo pago</w:t>
      </w:r>
      <w:r w:rsidRPr="000F27C2">
        <w:rPr>
          <w:rFonts w:ascii="Raleway Medium" w:hAnsi="Raleway Medium"/>
          <w:sz w:val="28"/>
          <w:szCs w:val="28"/>
        </w:rPr>
        <w:t xml:space="preserve"> sea rechazado por la institución </w:t>
      </w:r>
      <w:r w:rsidR="00D926A9" w:rsidRPr="000F27C2">
        <w:rPr>
          <w:rFonts w:ascii="Raleway Medium" w:hAnsi="Raleway Medium"/>
          <w:sz w:val="28"/>
          <w:szCs w:val="28"/>
        </w:rPr>
        <w:t>de crédito librada</w:t>
      </w:r>
      <w:r w:rsidRPr="000F27C2">
        <w:rPr>
          <w:rFonts w:ascii="Raleway Medium" w:hAnsi="Raleway Medium"/>
          <w:sz w:val="28"/>
          <w:szCs w:val="28"/>
        </w:rPr>
        <w:t>, en los términos de la legislación aplicable, por no tener el librador cuenta en la institución o sociedad respectiva o por carecer éste de fondos suficientes para el pago. La certificación relativa a la inexistencia de la cuenta o a la falta de fondos suficientes para el pago, deberá realizarse exclusivamente por personal específicamente autorizado para tal efecto por la institución o sociedad nacional de crédito de que se trate.</w:t>
      </w:r>
    </w:p>
    <w:p w14:paraId="6DC63E24" w14:textId="77777777" w:rsidR="00575781" w:rsidRPr="000F27C2" w:rsidRDefault="00575781" w:rsidP="00F35588">
      <w:pPr>
        <w:spacing w:line="360" w:lineRule="auto"/>
        <w:jc w:val="both"/>
        <w:rPr>
          <w:rFonts w:ascii="Raleway Medium" w:hAnsi="Raleway Medium"/>
          <w:sz w:val="28"/>
          <w:szCs w:val="28"/>
        </w:rPr>
      </w:pPr>
    </w:p>
    <w:p w14:paraId="694ACAC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No se procederá contra el agente cuando el libramiento no hubiese tenido como fin el procurarse ilícitamente una cosa u obtener un lucro indebido.</w:t>
      </w:r>
    </w:p>
    <w:p w14:paraId="75517307" w14:textId="77777777" w:rsidR="00575781" w:rsidRPr="000F27C2" w:rsidRDefault="00575781" w:rsidP="00F35588">
      <w:pPr>
        <w:spacing w:line="360" w:lineRule="auto"/>
        <w:jc w:val="both"/>
        <w:rPr>
          <w:rFonts w:ascii="Raleway Medium" w:hAnsi="Raleway Medium"/>
          <w:sz w:val="28"/>
          <w:szCs w:val="28"/>
        </w:rPr>
      </w:pPr>
    </w:p>
    <w:p w14:paraId="50B6CBBA" w14:textId="77777777" w:rsidR="00575781" w:rsidRPr="000F27C2" w:rsidRDefault="00575781" w:rsidP="00DF2CF9">
      <w:pPr>
        <w:pStyle w:val="Artculo"/>
        <w:rPr>
          <w:b w:val="0"/>
        </w:rPr>
      </w:pPr>
      <w:r w:rsidRPr="000F27C2">
        <w:rPr>
          <w:b w:val="0"/>
        </w:rPr>
        <w:t xml:space="preserve">Al que por cualquier motivo teniendo a su cargo la administración o el cuidado de bienes ajenos, con ánimo de lucro perjudique al titular de éstos, alterando las cuentas o condiciones de los contratos, haciendo aparecer operaciones o gastos inexistentes o exagerando los reales, ocultando o reteniendo valores o empleándolos indebidamente, o a sabiendas realice </w:t>
      </w:r>
      <w:r w:rsidRPr="000F27C2">
        <w:rPr>
          <w:b w:val="0"/>
        </w:rPr>
        <w:lastRenderedPageBreak/>
        <w:t>operaciones perjudiciales al patrimonio del titular en beneficio propio o de un tercero, se le impondrán las penas previstas para el delito de fraude.</w:t>
      </w:r>
    </w:p>
    <w:p w14:paraId="0FB285E6" w14:textId="77777777" w:rsidR="00575781" w:rsidRPr="000F27C2" w:rsidRDefault="00575781" w:rsidP="00F35588">
      <w:pPr>
        <w:spacing w:line="360" w:lineRule="auto"/>
        <w:jc w:val="both"/>
        <w:rPr>
          <w:rFonts w:ascii="Raleway Medium" w:hAnsi="Raleway Medium"/>
          <w:sz w:val="28"/>
          <w:szCs w:val="28"/>
        </w:rPr>
      </w:pPr>
    </w:p>
    <w:p w14:paraId="4EC78E8A" w14:textId="77777777" w:rsidR="00575781" w:rsidRPr="000F27C2" w:rsidRDefault="00575781" w:rsidP="00DF2CF9">
      <w:pPr>
        <w:pStyle w:val="Artculo"/>
        <w:rPr>
          <w:b w:val="0"/>
        </w:rPr>
      </w:pPr>
      <w:r w:rsidRPr="000F27C2">
        <w:rPr>
          <w:b w:val="0"/>
        </w:rPr>
        <w:t>Al que se coloque en estado de insolvencia, con el objeto de eludir las obligaciones a su cargo con respecto a sus acreedores, se le impondrá pena de seis meses a cuatro años de prisión y multa de cincuenta a trescientas veces el valor diario de la Unidad de Medida y Actualización.</w:t>
      </w:r>
    </w:p>
    <w:p w14:paraId="58B410A2" w14:textId="77777777" w:rsidR="00575781" w:rsidRPr="000F27C2" w:rsidRDefault="00575781" w:rsidP="00F35588">
      <w:pPr>
        <w:spacing w:line="360" w:lineRule="auto"/>
        <w:jc w:val="both"/>
        <w:rPr>
          <w:rFonts w:ascii="Raleway Medium" w:hAnsi="Raleway Medium"/>
          <w:sz w:val="28"/>
          <w:szCs w:val="28"/>
        </w:rPr>
      </w:pPr>
    </w:p>
    <w:p w14:paraId="0EEF022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caso de quiebra se atenderá a lo previsto por la ley especial.</w:t>
      </w:r>
    </w:p>
    <w:p w14:paraId="023249D8" w14:textId="77777777" w:rsidR="00575781" w:rsidRPr="000F27C2" w:rsidRDefault="00575781" w:rsidP="00F35588">
      <w:pPr>
        <w:spacing w:line="360" w:lineRule="auto"/>
        <w:jc w:val="both"/>
        <w:rPr>
          <w:rFonts w:ascii="Raleway Medium" w:hAnsi="Raleway Medium"/>
          <w:sz w:val="28"/>
          <w:szCs w:val="28"/>
        </w:rPr>
      </w:pPr>
    </w:p>
    <w:p w14:paraId="47CB1977" w14:textId="2B638A82" w:rsidR="002D3B80" w:rsidRPr="000F27C2" w:rsidRDefault="00575781" w:rsidP="00DF2CF9">
      <w:pPr>
        <w:pStyle w:val="Artculo"/>
        <w:rPr>
          <w:b w:val="0"/>
        </w:rPr>
      </w:pPr>
      <w:r w:rsidRPr="000F27C2">
        <w:rPr>
          <w:b w:val="0"/>
        </w:rPr>
        <w:t xml:space="preserve">Se equipara al delito de fraude y se sancionará con prisión de </w:t>
      </w:r>
      <w:r w:rsidR="00EE7217" w:rsidRPr="000F27C2">
        <w:rPr>
          <w:b w:val="0"/>
        </w:rPr>
        <w:t xml:space="preserve">cinco </w:t>
      </w:r>
      <w:r w:rsidRPr="000F27C2">
        <w:rPr>
          <w:b w:val="0"/>
        </w:rPr>
        <w:t>a diez años y multa de cinco a cuarenta y siete veces el valor diario de la Unidad de Medida y Actualización, el valerse del cargo que se ocupe en el gobierno, en una empresa descentralizada o de participación estatal, o en cualquiera agrupación de carácter sindical, o de sus relaciones con los funcionarios o dirigentes de dichos organismos, para obtener dinero, valores, dádivas, obsequios o cualquier otro beneficio, a cambio de prometer o proporcionar un trabajo, un ascenso o aumento de salario en tales organismos.</w:t>
      </w:r>
    </w:p>
    <w:p w14:paraId="1ED63C43" w14:textId="77777777" w:rsidR="002D3B80" w:rsidRPr="000F27C2" w:rsidRDefault="002D3B80" w:rsidP="00F35588">
      <w:pPr>
        <w:spacing w:line="360" w:lineRule="auto"/>
        <w:jc w:val="both"/>
        <w:rPr>
          <w:rFonts w:ascii="Raleway Medium" w:hAnsi="Raleway Medium"/>
          <w:sz w:val="28"/>
          <w:szCs w:val="28"/>
        </w:rPr>
      </w:pPr>
    </w:p>
    <w:p w14:paraId="301CB16B" w14:textId="322E027A" w:rsidR="00575781" w:rsidRPr="000F27C2" w:rsidRDefault="001A2710" w:rsidP="00DF2CF9">
      <w:pPr>
        <w:pStyle w:val="Artculo"/>
        <w:rPr>
          <w:b w:val="0"/>
        </w:rPr>
      </w:pPr>
      <w:r w:rsidRPr="000F27C2">
        <w:rPr>
          <w:b w:val="0"/>
        </w:rPr>
        <w:t xml:space="preserve"> </w:t>
      </w:r>
      <w:r w:rsidR="00B00757" w:rsidRPr="000F27C2">
        <w:rPr>
          <w:b w:val="0"/>
        </w:rPr>
        <w:t xml:space="preserve">Comete el delito de fraude el que por sí o por interpósita persona, cause perjuicio público o privado al fraccionar y transferir o prometer transferir la propiedad, la posesión o cualquier otro derecho sobre un terreno urbano o rústico, propio o ajeno, con </w:t>
      </w:r>
      <w:r w:rsidR="00B00757" w:rsidRPr="000F27C2">
        <w:rPr>
          <w:b w:val="0"/>
        </w:rPr>
        <w:lastRenderedPageBreak/>
        <w:t xml:space="preserve">o sin construcciones sin el previo permiso de las autoridades administrativas competentes, o cuando existiendo </w:t>
      </w:r>
      <w:r w:rsidR="00B82FE4" w:rsidRPr="000F27C2">
        <w:rPr>
          <w:b w:val="0"/>
        </w:rPr>
        <w:t>este</w:t>
      </w:r>
      <w:r w:rsidR="00B00757" w:rsidRPr="000F27C2">
        <w:rPr>
          <w:b w:val="0"/>
        </w:rPr>
        <w:t xml:space="preserve"> no se hayan satisfecho los requisitos en él señalados. Este delito se sancionará aún en el caso de falta de pago total o parcial</w:t>
      </w:r>
      <w:r w:rsidR="00BA005E" w:rsidRPr="000F27C2">
        <w:rPr>
          <w:b w:val="0"/>
        </w:rPr>
        <w:t>.</w:t>
      </w:r>
    </w:p>
    <w:p w14:paraId="21974720" w14:textId="77777777" w:rsidR="00AE2733" w:rsidRPr="000F27C2" w:rsidRDefault="00AE2733" w:rsidP="00F35588">
      <w:pPr>
        <w:spacing w:line="360" w:lineRule="auto"/>
        <w:jc w:val="both"/>
        <w:rPr>
          <w:rFonts w:ascii="Raleway Medium" w:hAnsi="Raleway Medium"/>
          <w:sz w:val="28"/>
          <w:szCs w:val="28"/>
        </w:rPr>
      </w:pPr>
      <w:bookmarkStart w:id="26" w:name="_Hlk20408441"/>
    </w:p>
    <w:p w14:paraId="439058F0" w14:textId="77777777" w:rsidR="00AE2733" w:rsidRPr="000F27C2" w:rsidRDefault="00AE2733" w:rsidP="00F35588">
      <w:pPr>
        <w:spacing w:line="360" w:lineRule="auto"/>
        <w:jc w:val="both"/>
        <w:rPr>
          <w:rFonts w:ascii="Raleway Medium" w:hAnsi="Raleway Medium"/>
          <w:sz w:val="28"/>
          <w:szCs w:val="28"/>
        </w:rPr>
      </w:pPr>
      <w:r w:rsidRPr="000F27C2">
        <w:rPr>
          <w:rFonts w:ascii="Raleway Medium" w:hAnsi="Raleway Medium"/>
          <w:sz w:val="28"/>
          <w:szCs w:val="28"/>
        </w:rPr>
        <w:t>Para los efectos penales se entiende por fraccionar la división de terrenos en lotes.</w:t>
      </w:r>
    </w:p>
    <w:p w14:paraId="13B0BF83" w14:textId="77777777" w:rsidR="00AE2733" w:rsidRPr="000F27C2" w:rsidRDefault="00AE2733" w:rsidP="00F35588">
      <w:pPr>
        <w:spacing w:line="360" w:lineRule="auto"/>
        <w:jc w:val="both"/>
        <w:rPr>
          <w:rFonts w:ascii="Raleway Medium" w:hAnsi="Raleway Medium"/>
          <w:sz w:val="28"/>
          <w:szCs w:val="28"/>
        </w:rPr>
      </w:pPr>
    </w:p>
    <w:p w14:paraId="3BCA4483" w14:textId="2A21BF17" w:rsidR="00AE2733" w:rsidRPr="000F27C2" w:rsidRDefault="00AE2733" w:rsidP="00F35588">
      <w:pPr>
        <w:spacing w:line="360" w:lineRule="auto"/>
        <w:jc w:val="both"/>
        <w:rPr>
          <w:rFonts w:ascii="Raleway Medium" w:hAnsi="Raleway Medium"/>
          <w:sz w:val="28"/>
          <w:szCs w:val="28"/>
        </w:rPr>
      </w:pPr>
      <w:r w:rsidRPr="000F27C2">
        <w:rPr>
          <w:rFonts w:ascii="Raleway Medium" w:hAnsi="Raleway Medium"/>
          <w:sz w:val="28"/>
          <w:szCs w:val="28"/>
        </w:rPr>
        <w:t>Este delito se sancionará con las penas previstas en el artículo 399 de este Código, con la salvedad de la multa mencionada en la fracción tercera de dicho precepto, que se elevará hasta quinientas noventa y dos veces el valor diario de la Unidad de Medida y Actualización</w:t>
      </w:r>
      <w:r w:rsidR="00BA005E" w:rsidRPr="000F27C2">
        <w:rPr>
          <w:rFonts w:ascii="Raleway Medium" w:hAnsi="Raleway Medium"/>
          <w:sz w:val="28"/>
          <w:szCs w:val="28"/>
        </w:rPr>
        <w:t>.</w:t>
      </w:r>
    </w:p>
    <w:bookmarkEnd w:id="26"/>
    <w:p w14:paraId="45423B74" w14:textId="7B66ECD1" w:rsidR="00AE2733" w:rsidRPr="000F27C2" w:rsidRDefault="00AE2733" w:rsidP="00F35588">
      <w:pPr>
        <w:spacing w:line="360" w:lineRule="auto"/>
        <w:jc w:val="both"/>
        <w:rPr>
          <w:rFonts w:ascii="Raleway Medium" w:hAnsi="Raleway Medium"/>
          <w:sz w:val="28"/>
          <w:szCs w:val="28"/>
        </w:rPr>
      </w:pPr>
    </w:p>
    <w:p w14:paraId="00D34BA4" w14:textId="77777777" w:rsidR="00AE2733" w:rsidRPr="000F27C2" w:rsidRDefault="00AE2733"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VII</w:t>
      </w:r>
    </w:p>
    <w:p w14:paraId="18F2BE10" w14:textId="77777777" w:rsidR="00AE2733" w:rsidRPr="000F27C2" w:rsidRDefault="00AE2733" w:rsidP="00F35588">
      <w:pPr>
        <w:spacing w:line="360" w:lineRule="auto"/>
        <w:jc w:val="center"/>
        <w:rPr>
          <w:rFonts w:ascii="Raleway Medium" w:hAnsi="Raleway Medium"/>
          <w:sz w:val="28"/>
          <w:szCs w:val="28"/>
        </w:rPr>
      </w:pPr>
      <w:r w:rsidRPr="000F27C2">
        <w:rPr>
          <w:rFonts w:ascii="Raleway Medium" w:hAnsi="Raleway Medium"/>
          <w:b/>
          <w:sz w:val="28"/>
          <w:szCs w:val="28"/>
        </w:rPr>
        <w:t>Ofrecimiento de empleo inexistente</w:t>
      </w:r>
    </w:p>
    <w:p w14:paraId="69479D35" w14:textId="77777777" w:rsidR="00AE2733" w:rsidRPr="000F27C2" w:rsidRDefault="00AE2733" w:rsidP="00F35588">
      <w:pPr>
        <w:spacing w:line="360" w:lineRule="auto"/>
        <w:jc w:val="both"/>
        <w:rPr>
          <w:rFonts w:ascii="Raleway Medium" w:hAnsi="Raleway Medium"/>
          <w:sz w:val="28"/>
          <w:szCs w:val="28"/>
        </w:rPr>
      </w:pPr>
    </w:p>
    <w:p w14:paraId="3FBCE971" w14:textId="66C06516" w:rsidR="00575781" w:rsidRPr="000F27C2" w:rsidRDefault="00AE2733" w:rsidP="00DF2CF9">
      <w:pPr>
        <w:pStyle w:val="Artculo"/>
        <w:rPr>
          <w:b w:val="0"/>
        </w:rPr>
      </w:pPr>
      <w:r w:rsidRPr="000F27C2">
        <w:rPr>
          <w:b w:val="0"/>
        </w:rPr>
        <w:t xml:space="preserve">A </w:t>
      </w:r>
      <w:r w:rsidR="00974DFF" w:rsidRPr="000F27C2">
        <w:rPr>
          <w:b w:val="0"/>
        </w:rPr>
        <w:t>quien,</w:t>
      </w:r>
      <w:r w:rsidRPr="000F27C2">
        <w:rPr>
          <w:b w:val="0"/>
        </w:rPr>
        <w:t xml:space="preserve"> por medio del engaño, con el fin de obtener un lucro para sí o para otro, ofrezca por cualquier medio un empleo que resulte falso o inexistente, en perjuicio del patrimonio del solicitante, se le impondrá la pena</w:t>
      </w:r>
      <w:r w:rsidR="00D926A9" w:rsidRPr="000F27C2">
        <w:rPr>
          <w:b w:val="0"/>
        </w:rPr>
        <w:t xml:space="preserve"> de cinco a diez años y multa de cinco a cuarenta y siete veces el valor diario de la Unidad de Medida y Actualización</w:t>
      </w:r>
      <w:r w:rsidR="00575781" w:rsidRPr="000F27C2">
        <w:rPr>
          <w:b w:val="0"/>
        </w:rPr>
        <w:t>.</w:t>
      </w:r>
    </w:p>
    <w:p w14:paraId="6B8519D4" w14:textId="77777777" w:rsidR="00575781" w:rsidRPr="000F27C2" w:rsidRDefault="00575781" w:rsidP="00F35588">
      <w:pPr>
        <w:spacing w:line="360" w:lineRule="auto"/>
        <w:jc w:val="both"/>
        <w:rPr>
          <w:rFonts w:ascii="Raleway Medium" w:hAnsi="Raleway Medium"/>
          <w:sz w:val="28"/>
          <w:szCs w:val="28"/>
        </w:rPr>
      </w:pPr>
    </w:p>
    <w:p w14:paraId="01280A83"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VIII</w:t>
      </w:r>
    </w:p>
    <w:p w14:paraId="2D07FDD6"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Extorsión</w:t>
      </w:r>
    </w:p>
    <w:p w14:paraId="26A1D508" w14:textId="77777777" w:rsidR="00575781" w:rsidRPr="000F27C2" w:rsidRDefault="00575781" w:rsidP="00F35588">
      <w:pPr>
        <w:spacing w:line="360" w:lineRule="auto"/>
        <w:jc w:val="center"/>
        <w:rPr>
          <w:rFonts w:ascii="Raleway Medium" w:hAnsi="Raleway Medium"/>
          <w:sz w:val="28"/>
          <w:szCs w:val="28"/>
        </w:rPr>
      </w:pPr>
    </w:p>
    <w:p w14:paraId="29766907" w14:textId="51A82C51" w:rsidR="00575781" w:rsidRPr="000F27C2" w:rsidRDefault="00575781" w:rsidP="00DF2CF9">
      <w:pPr>
        <w:pStyle w:val="Artculo"/>
        <w:rPr>
          <w:b w:val="0"/>
        </w:rPr>
      </w:pPr>
      <w:r w:rsidRPr="000F27C2">
        <w:rPr>
          <w:b w:val="0"/>
        </w:rPr>
        <w:t xml:space="preserve">A quien obligue a otro a dar, hacer, dejar de hacer o tolerar algo, obteniendo un lucro para sí o para otro causando a alguien un </w:t>
      </w:r>
      <w:r w:rsidR="00D926A9" w:rsidRPr="000F27C2">
        <w:rPr>
          <w:b w:val="0"/>
        </w:rPr>
        <w:t xml:space="preserve">daño o </w:t>
      </w:r>
      <w:r w:rsidRPr="000F27C2">
        <w:rPr>
          <w:b w:val="0"/>
        </w:rPr>
        <w:t>perjuicio patrimonial, se le impondrán de quince a treinta años de prisión y multa de doscientas cincuenta a dos mil quinientas veces el valor diario de la Unidad de Medida y Actualización.</w:t>
      </w:r>
    </w:p>
    <w:p w14:paraId="3EA7F23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 </w:t>
      </w:r>
    </w:p>
    <w:p w14:paraId="4C03ABBA" w14:textId="48B80AD6"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Cuando el delito se cometa en contra de persona menor de dieciocho </w:t>
      </w:r>
      <w:proofErr w:type="gramStart"/>
      <w:r w:rsidRPr="000F27C2">
        <w:rPr>
          <w:rFonts w:ascii="Raleway Medium" w:hAnsi="Raleway Medium"/>
          <w:sz w:val="28"/>
          <w:szCs w:val="28"/>
        </w:rPr>
        <w:t>años de edad</w:t>
      </w:r>
      <w:proofErr w:type="gramEnd"/>
      <w:r w:rsidRPr="000F27C2">
        <w:rPr>
          <w:rFonts w:ascii="Raleway Medium" w:hAnsi="Raleway Medium"/>
          <w:sz w:val="28"/>
          <w:szCs w:val="28"/>
        </w:rPr>
        <w:t xml:space="preserve"> o persona que no </w:t>
      </w:r>
      <w:r w:rsidR="00D926A9" w:rsidRPr="000F27C2">
        <w:rPr>
          <w:rFonts w:ascii="Raleway Medium" w:hAnsi="Raleway Medium"/>
          <w:sz w:val="28"/>
          <w:szCs w:val="28"/>
        </w:rPr>
        <w:t xml:space="preserve">tuviere la </w:t>
      </w:r>
      <w:r w:rsidRPr="000F27C2">
        <w:rPr>
          <w:rFonts w:ascii="Raleway Medium" w:hAnsi="Raleway Medium"/>
          <w:sz w:val="28"/>
          <w:szCs w:val="28"/>
        </w:rPr>
        <w:t xml:space="preserve">capacidad para comprender el significado del hecho o </w:t>
      </w:r>
      <w:r w:rsidR="00D926A9" w:rsidRPr="000F27C2">
        <w:rPr>
          <w:rFonts w:ascii="Raleway Medium" w:hAnsi="Raleway Medium"/>
          <w:sz w:val="28"/>
          <w:szCs w:val="28"/>
        </w:rPr>
        <w:t xml:space="preserve">persona </w:t>
      </w:r>
      <w:r w:rsidRPr="000F27C2">
        <w:rPr>
          <w:rFonts w:ascii="Raleway Medium" w:hAnsi="Raleway Medium"/>
          <w:sz w:val="28"/>
          <w:szCs w:val="28"/>
        </w:rPr>
        <w:t xml:space="preserve">que no </w:t>
      </w:r>
      <w:r w:rsidR="00D926A9" w:rsidRPr="000F27C2">
        <w:rPr>
          <w:rFonts w:ascii="Raleway Medium" w:hAnsi="Raleway Medium"/>
          <w:sz w:val="28"/>
          <w:szCs w:val="28"/>
        </w:rPr>
        <w:t xml:space="preserve">tuviere la </w:t>
      </w:r>
      <w:r w:rsidRPr="000F27C2">
        <w:rPr>
          <w:rFonts w:ascii="Raleway Medium" w:hAnsi="Raleway Medium"/>
          <w:sz w:val="28"/>
          <w:szCs w:val="28"/>
        </w:rPr>
        <w:t>capacidad para resistir</w:t>
      </w:r>
      <w:r w:rsidR="00D926A9" w:rsidRPr="000F27C2">
        <w:rPr>
          <w:rFonts w:ascii="Raleway Medium" w:hAnsi="Raleway Medium"/>
          <w:sz w:val="28"/>
          <w:szCs w:val="28"/>
        </w:rPr>
        <w:t xml:space="preserve"> la conducta</w:t>
      </w:r>
      <w:r w:rsidRPr="000F27C2">
        <w:rPr>
          <w:rFonts w:ascii="Raleway Medium" w:hAnsi="Raleway Medium"/>
          <w:sz w:val="28"/>
          <w:szCs w:val="28"/>
        </w:rPr>
        <w:t xml:space="preserve">, las penas se incrementarán en un tercio. </w:t>
      </w:r>
    </w:p>
    <w:p w14:paraId="43DFDB8E" w14:textId="77777777" w:rsidR="00575781" w:rsidRPr="000F27C2" w:rsidRDefault="00575781" w:rsidP="00F35588">
      <w:pPr>
        <w:spacing w:line="360" w:lineRule="auto"/>
        <w:jc w:val="both"/>
        <w:rPr>
          <w:rFonts w:ascii="Raleway Medium" w:hAnsi="Raleway Medium"/>
          <w:sz w:val="28"/>
          <w:szCs w:val="28"/>
        </w:rPr>
      </w:pPr>
    </w:p>
    <w:p w14:paraId="7DF6C062" w14:textId="0FB6A53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penas se aumentarán en dos terceras partes cuando el delito se realice por</w:t>
      </w:r>
      <w:r w:rsidR="00545A09" w:rsidRPr="000F27C2">
        <w:rPr>
          <w:rFonts w:ascii="Raleway Medium" w:hAnsi="Raleway Medium"/>
          <w:sz w:val="28"/>
          <w:szCs w:val="28"/>
        </w:rPr>
        <w:t xml:space="preserve"> </w:t>
      </w:r>
      <w:r w:rsidR="00D926A9" w:rsidRPr="000F27C2">
        <w:rPr>
          <w:rFonts w:ascii="Raleway Medium" w:hAnsi="Raleway Medium"/>
          <w:sz w:val="28"/>
          <w:szCs w:val="28"/>
        </w:rPr>
        <w:t xml:space="preserve">persona que tuviere el carácter de servidor público de alguna institución de seguridad pública de cualquiera de los tres órdenes de gobierno o de procuración de justicia, o miembro o </w:t>
      </w:r>
      <w:proofErr w:type="spellStart"/>
      <w:r w:rsidR="00D926A9" w:rsidRPr="000F27C2">
        <w:rPr>
          <w:rFonts w:ascii="Raleway Medium" w:hAnsi="Raleway Medium"/>
          <w:sz w:val="28"/>
          <w:szCs w:val="28"/>
        </w:rPr>
        <w:t>ex-miembro</w:t>
      </w:r>
      <w:proofErr w:type="spellEnd"/>
      <w:r w:rsidR="00D926A9" w:rsidRPr="000F27C2">
        <w:rPr>
          <w:rFonts w:ascii="Raleway Medium" w:hAnsi="Raleway Medium"/>
          <w:sz w:val="28"/>
          <w:szCs w:val="28"/>
        </w:rPr>
        <w:t xml:space="preserve"> de una empresa de seguridad privada o es persona que presta o ha prestado esos servicios a particulares,</w:t>
      </w:r>
      <w:r w:rsidRPr="000F27C2">
        <w:rPr>
          <w:rFonts w:ascii="Raleway Medium" w:hAnsi="Raleway Medium"/>
          <w:sz w:val="28"/>
          <w:szCs w:val="28"/>
        </w:rPr>
        <w:t xml:space="preserve"> así mismo cuando porte vestimentas o instrumentos de identificación, utilizados por integrantes de instituciones de seguridad pública. Se impondrán además al servidor o ex servidor público, o al miembro o ex miembro de corporación de seguridad pública o privada, la destitución del empleo, cargo o comisión público, y se le inhabilitará de uno a cinco años para desempeñar cargos o comisión públicos; también se le </w:t>
      </w:r>
      <w:r w:rsidRPr="000F27C2">
        <w:rPr>
          <w:rFonts w:ascii="Raleway Medium" w:hAnsi="Raleway Medium"/>
          <w:sz w:val="28"/>
          <w:szCs w:val="28"/>
        </w:rPr>
        <w:lastRenderedPageBreak/>
        <w:t>suspenderá el derecho para ejercer actividades en corporaciones de seguridad privada.</w:t>
      </w:r>
    </w:p>
    <w:p w14:paraId="7E3F5BB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 </w:t>
      </w:r>
    </w:p>
    <w:p w14:paraId="5FAEA63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Además de las penas señaladas en el primer párrafo, se aumentará la pena hasta en una mitad, cuando en la comisión del delito: </w:t>
      </w:r>
    </w:p>
    <w:p w14:paraId="4A2C70DD" w14:textId="77777777" w:rsidR="00575781" w:rsidRPr="000F27C2" w:rsidRDefault="00575781" w:rsidP="00F35588">
      <w:pPr>
        <w:spacing w:line="360" w:lineRule="auto"/>
        <w:jc w:val="both"/>
        <w:rPr>
          <w:rFonts w:ascii="Raleway Medium" w:hAnsi="Raleway Medium"/>
          <w:sz w:val="28"/>
          <w:szCs w:val="28"/>
        </w:rPr>
      </w:pPr>
    </w:p>
    <w:p w14:paraId="25F2AE0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Intervenga una o más personas armadas, o portando instrumentos que pongan en peligro la integridad física o la vida; </w:t>
      </w:r>
    </w:p>
    <w:p w14:paraId="6A0BBB1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 </w:t>
      </w:r>
    </w:p>
    <w:p w14:paraId="5F14DB5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Se emplee violencia;</w:t>
      </w:r>
    </w:p>
    <w:p w14:paraId="3E30443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 </w:t>
      </w:r>
    </w:p>
    <w:p w14:paraId="5CB6E6F9" w14:textId="6CEBD8FC"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El sujeto pasivo del delito sea </w:t>
      </w:r>
      <w:r w:rsidR="000065CA" w:rsidRPr="000F27C2">
        <w:rPr>
          <w:rFonts w:ascii="Raleway Medium" w:hAnsi="Raleway Medium"/>
          <w:sz w:val="28"/>
          <w:szCs w:val="28"/>
        </w:rPr>
        <w:t xml:space="preserve">persona menor de dieciocho </w:t>
      </w:r>
      <w:proofErr w:type="gramStart"/>
      <w:r w:rsidR="000065CA" w:rsidRPr="000F27C2">
        <w:rPr>
          <w:rFonts w:ascii="Raleway Medium" w:hAnsi="Raleway Medium"/>
          <w:sz w:val="28"/>
          <w:szCs w:val="28"/>
        </w:rPr>
        <w:t>años de edad</w:t>
      </w:r>
      <w:proofErr w:type="gramEnd"/>
      <w:r w:rsidR="000065CA" w:rsidRPr="000F27C2">
        <w:rPr>
          <w:rFonts w:ascii="Raleway Medium" w:hAnsi="Raleway Medium"/>
          <w:sz w:val="28"/>
          <w:szCs w:val="28"/>
        </w:rPr>
        <w:t>, persona que no tuviere la capacidad para comprender el significado del hecho o personas que no tuviere la capacidad para resistir la conducta</w:t>
      </w:r>
      <w:r w:rsidRPr="000F27C2">
        <w:rPr>
          <w:rFonts w:ascii="Raleway Medium" w:hAnsi="Raleway Medium"/>
          <w:sz w:val="28"/>
          <w:szCs w:val="28"/>
        </w:rPr>
        <w:t>, mujer, persona con discapacidad o persona mayor de sesenta años;</w:t>
      </w:r>
    </w:p>
    <w:p w14:paraId="6FC7C03C" w14:textId="77777777" w:rsidR="00575781" w:rsidRPr="000F27C2" w:rsidRDefault="00575781" w:rsidP="00F35588">
      <w:pPr>
        <w:spacing w:line="360" w:lineRule="auto"/>
        <w:jc w:val="both"/>
        <w:rPr>
          <w:rFonts w:ascii="Raleway Medium" w:hAnsi="Raleway Medium"/>
          <w:sz w:val="28"/>
          <w:szCs w:val="28"/>
        </w:rPr>
      </w:pPr>
    </w:p>
    <w:p w14:paraId="5D26BF9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Para su comisión, el sujeto activo se aproveche de tener alguna relación de confianza, laboral, de parentesco o de negocios con la víctima o con sus familiares;</w:t>
      </w:r>
    </w:p>
    <w:p w14:paraId="329034F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 </w:t>
      </w:r>
    </w:p>
    <w:p w14:paraId="614C6A93" w14:textId="2EF01E6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El sujeto activo del delito manifieste su pretensión de continuar obteniendo alguna cantidad de dinero o en especie por concepto de cobro de cuotas o prestaciones de cualquier índole, adicionales a los exigidos originalmente por el ilícito</w:t>
      </w:r>
      <w:r w:rsidR="000065CA" w:rsidRPr="000F27C2">
        <w:rPr>
          <w:rFonts w:ascii="Raleway Medium" w:hAnsi="Raleway Medium"/>
          <w:sz w:val="28"/>
          <w:szCs w:val="28"/>
        </w:rPr>
        <w:t>;</w:t>
      </w:r>
    </w:p>
    <w:p w14:paraId="4BA185D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 </w:t>
      </w:r>
    </w:p>
    <w:p w14:paraId="0E991773" w14:textId="4CCA393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VI. Se emplee cualquier mecanismo o amenaza, para hacer creer a la víctima, la supuesta intervención en el delito de algún grupo vinculado a la delincuencia organizada o asociación delictuosa sin ser ello cierto, aún y cuando ello sea sólo para lograr que la víctima no denuncie el hecho;</w:t>
      </w:r>
    </w:p>
    <w:p w14:paraId="2225580B" w14:textId="77777777" w:rsidR="00575781" w:rsidRPr="000F27C2" w:rsidRDefault="00575781" w:rsidP="00F35588">
      <w:pPr>
        <w:spacing w:line="360" w:lineRule="auto"/>
        <w:jc w:val="both"/>
        <w:rPr>
          <w:rFonts w:ascii="Raleway Medium" w:hAnsi="Raleway Medium"/>
          <w:sz w:val="28"/>
          <w:szCs w:val="28"/>
        </w:rPr>
      </w:pPr>
    </w:p>
    <w:p w14:paraId="0DAF597E" w14:textId="0500F15C"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 Cuando el delito se cometa de manera reiterada, o se simule pertenecer a una organización criminal</w:t>
      </w:r>
      <w:r w:rsidR="000065CA" w:rsidRPr="000F27C2">
        <w:rPr>
          <w:rFonts w:ascii="Raleway Medium" w:hAnsi="Raleway Medium"/>
          <w:sz w:val="28"/>
          <w:szCs w:val="28"/>
        </w:rPr>
        <w:t>, o</w:t>
      </w:r>
      <w:r w:rsidRPr="000F27C2">
        <w:rPr>
          <w:rFonts w:ascii="Raleway Medium" w:hAnsi="Raleway Medium"/>
          <w:sz w:val="28"/>
          <w:szCs w:val="28"/>
        </w:rPr>
        <w:t xml:space="preserve"> </w:t>
      </w:r>
    </w:p>
    <w:p w14:paraId="1B08F2CB" w14:textId="77777777" w:rsidR="00575781" w:rsidRPr="000F27C2" w:rsidRDefault="00575781" w:rsidP="00F35588">
      <w:pPr>
        <w:spacing w:line="360" w:lineRule="auto"/>
        <w:jc w:val="both"/>
        <w:rPr>
          <w:rFonts w:ascii="Raleway Medium" w:hAnsi="Raleway Medium"/>
          <w:sz w:val="28"/>
          <w:szCs w:val="28"/>
        </w:rPr>
      </w:pPr>
    </w:p>
    <w:p w14:paraId="41571C2E" w14:textId="103800C2" w:rsidR="00575781" w:rsidRPr="000F27C2" w:rsidRDefault="000065CA"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VIII. Cuando </w:t>
      </w:r>
      <w:r w:rsidR="00575781" w:rsidRPr="000F27C2">
        <w:rPr>
          <w:rFonts w:ascii="Raleway Medium" w:hAnsi="Raleway Medium"/>
          <w:sz w:val="28"/>
          <w:szCs w:val="28"/>
        </w:rPr>
        <w:t>se cometa utilizando medios de comunicación mediante los cuales se pueda realizar la emisión, transmisión o recepción de signos, señales, escritos, imágenes, voz, sonidos o información de cualquier naturaleza que se efectúe a través de hilos, medios de transmisión inalámbrica de ondas o señales electromagnéticas, medios ópticos, o cualquier medio físico o cualquier otro medio de comunicación electrónica.</w:t>
      </w:r>
    </w:p>
    <w:p w14:paraId="45E0E0A9" w14:textId="77777777" w:rsidR="00575781" w:rsidRPr="000F27C2" w:rsidRDefault="00575781" w:rsidP="00F35588">
      <w:pPr>
        <w:spacing w:line="360" w:lineRule="auto"/>
        <w:jc w:val="both"/>
        <w:rPr>
          <w:rFonts w:ascii="Raleway Medium" w:hAnsi="Raleway Medium"/>
          <w:sz w:val="28"/>
          <w:szCs w:val="28"/>
        </w:rPr>
      </w:pPr>
    </w:p>
    <w:p w14:paraId="5F1785F7" w14:textId="77777777" w:rsidR="00575781" w:rsidRPr="000F27C2" w:rsidRDefault="00575781" w:rsidP="00F35588">
      <w:pPr>
        <w:spacing w:line="360" w:lineRule="auto"/>
        <w:jc w:val="center"/>
        <w:rPr>
          <w:rFonts w:ascii="Raleway Medium" w:hAnsi="Raleway Medium"/>
          <w:b/>
          <w:sz w:val="28"/>
          <w:szCs w:val="28"/>
        </w:rPr>
      </w:pPr>
      <w:bookmarkStart w:id="27" w:name="_Hlk23171860"/>
      <w:r w:rsidRPr="000F27C2">
        <w:rPr>
          <w:rFonts w:ascii="Raleway Medium" w:hAnsi="Raleway Medium"/>
          <w:b/>
          <w:sz w:val="28"/>
          <w:szCs w:val="28"/>
        </w:rPr>
        <w:t>Capítulo IX</w:t>
      </w:r>
    </w:p>
    <w:p w14:paraId="25AD9D97"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Despojo de cosas inmuebles o de aguas</w:t>
      </w:r>
    </w:p>
    <w:p w14:paraId="10837A1B" w14:textId="77777777" w:rsidR="00575781" w:rsidRPr="000F27C2" w:rsidRDefault="00575781" w:rsidP="00F35588">
      <w:pPr>
        <w:spacing w:line="360" w:lineRule="auto"/>
        <w:jc w:val="center"/>
        <w:rPr>
          <w:rFonts w:ascii="Raleway Medium" w:hAnsi="Raleway Medium"/>
          <w:sz w:val="28"/>
          <w:szCs w:val="28"/>
        </w:rPr>
      </w:pPr>
    </w:p>
    <w:p w14:paraId="1EF025E4" w14:textId="131CC7B2" w:rsidR="00575781" w:rsidRPr="000F27C2" w:rsidRDefault="00530FC8" w:rsidP="00DF2CF9">
      <w:pPr>
        <w:pStyle w:val="Artculo"/>
        <w:rPr>
          <w:b w:val="0"/>
        </w:rPr>
      </w:pPr>
      <w:r w:rsidRPr="000F27C2">
        <w:rPr>
          <w:b w:val="0"/>
        </w:rPr>
        <w:t xml:space="preserve"> Comete el delito de despojo quien</w:t>
      </w:r>
      <w:r w:rsidR="00575781" w:rsidRPr="000F27C2">
        <w:rPr>
          <w:b w:val="0"/>
        </w:rPr>
        <w:t>:</w:t>
      </w:r>
    </w:p>
    <w:p w14:paraId="7DEA6BA0" w14:textId="77777777" w:rsidR="00575781" w:rsidRPr="000F27C2" w:rsidRDefault="00575781" w:rsidP="00F35588">
      <w:pPr>
        <w:spacing w:line="360" w:lineRule="auto"/>
        <w:jc w:val="both"/>
        <w:rPr>
          <w:rFonts w:ascii="Raleway Medium" w:hAnsi="Raleway Medium"/>
          <w:sz w:val="28"/>
          <w:szCs w:val="28"/>
        </w:rPr>
      </w:pPr>
    </w:p>
    <w:p w14:paraId="252FC420" w14:textId="4B6226A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w:t>
      </w:r>
      <w:r w:rsidR="00BD29E2" w:rsidRPr="000F27C2">
        <w:rPr>
          <w:rFonts w:ascii="Raleway Medium" w:hAnsi="Raleway Medium"/>
          <w:sz w:val="28"/>
          <w:szCs w:val="28"/>
        </w:rPr>
        <w:t>De</w:t>
      </w:r>
      <w:r w:rsidRPr="000F27C2">
        <w:rPr>
          <w:rFonts w:ascii="Raleway Medium" w:hAnsi="Raleway Medium"/>
          <w:sz w:val="28"/>
          <w:szCs w:val="28"/>
        </w:rPr>
        <w:t xml:space="preserve"> propia autoridad</w:t>
      </w:r>
      <w:bookmarkStart w:id="28" w:name="_Hlk28087513"/>
      <w:r w:rsidR="00FD12FC" w:rsidRPr="000F27C2">
        <w:rPr>
          <w:rFonts w:ascii="Raleway Medium" w:hAnsi="Raleway Medium"/>
          <w:sz w:val="28"/>
          <w:szCs w:val="28"/>
        </w:rPr>
        <w:t>, posea real o materialmente</w:t>
      </w:r>
      <w:bookmarkEnd w:id="28"/>
      <w:r w:rsidRPr="000F27C2">
        <w:rPr>
          <w:rFonts w:ascii="Raleway Medium" w:hAnsi="Raleway Medium"/>
          <w:sz w:val="28"/>
          <w:szCs w:val="28"/>
        </w:rPr>
        <w:t xml:space="preserve"> ocupe un inmueble ajeno o haga uso de él, o de un derecho real que no le pertenezca;</w:t>
      </w:r>
    </w:p>
    <w:p w14:paraId="3483C1CA" w14:textId="77777777" w:rsidR="00575781" w:rsidRPr="000F27C2" w:rsidRDefault="00575781" w:rsidP="00F35588">
      <w:pPr>
        <w:spacing w:line="360" w:lineRule="auto"/>
        <w:jc w:val="both"/>
        <w:rPr>
          <w:rFonts w:ascii="Raleway Medium" w:hAnsi="Raleway Medium"/>
          <w:sz w:val="28"/>
          <w:szCs w:val="28"/>
        </w:rPr>
      </w:pPr>
    </w:p>
    <w:p w14:paraId="3DAE24C5" w14:textId="442EA9CD"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 xml:space="preserve">II. </w:t>
      </w:r>
      <w:r w:rsidR="00530FC8" w:rsidRPr="000F27C2">
        <w:rPr>
          <w:rFonts w:ascii="Raleway Medium" w:hAnsi="Raleway Medium"/>
          <w:sz w:val="28"/>
          <w:szCs w:val="28"/>
        </w:rPr>
        <w:t>De propia autoridad</w:t>
      </w:r>
      <w:r w:rsidR="00FD12FC" w:rsidRPr="000F27C2">
        <w:rPr>
          <w:rFonts w:ascii="Raleway Medium" w:hAnsi="Raleway Medium"/>
          <w:sz w:val="28"/>
          <w:szCs w:val="28"/>
        </w:rPr>
        <w:t>, posea real o materialmente</w:t>
      </w:r>
      <w:r w:rsidR="00530FC8" w:rsidRPr="000F27C2">
        <w:rPr>
          <w:rFonts w:ascii="Raleway Medium" w:hAnsi="Raleway Medium"/>
          <w:sz w:val="28"/>
          <w:szCs w:val="28"/>
        </w:rPr>
        <w:t xml:space="preserve"> un inmueble de su propiedad, en los casos en que la ley no lo permite por hallarse en poder de otra persona o ejerza actos de dominio que lesionen derechos legítimos del ocupante,</w:t>
      </w:r>
    </w:p>
    <w:p w14:paraId="5CC570DB" w14:textId="77777777" w:rsidR="00575781" w:rsidRPr="000F27C2" w:rsidRDefault="00575781" w:rsidP="00F35588">
      <w:pPr>
        <w:spacing w:line="360" w:lineRule="auto"/>
        <w:jc w:val="both"/>
        <w:rPr>
          <w:rFonts w:ascii="Raleway Medium" w:hAnsi="Raleway Medium"/>
          <w:sz w:val="28"/>
          <w:szCs w:val="28"/>
        </w:rPr>
      </w:pPr>
    </w:p>
    <w:p w14:paraId="2B3FDF54" w14:textId="4D34E45B" w:rsidR="00530FC8"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w:t>
      </w:r>
      <w:r w:rsidR="00530FC8" w:rsidRPr="000F27C2">
        <w:rPr>
          <w:rFonts w:ascii="Raleway Medium" w:hAnsi="Raleway Medium"/>
          <w:sz w:val="28"/>
          <w:szCs w:val="28"/>
        </w:rPr>
        <w:t>Alter</w:t>
      </w:r>
      <w:r w:rsidR="00FD12FC" w:rsidRPr="000F27C2">
        <w:rPr>
          <w:rFonts w:ascii="Raleway Medium" w:hAnsi="Raleway Medium"/>
          <w:sz w:val="28"/>
          <w:szCs w:val="28"/>
        </w:rPr>
        <w:t>e</w:t>
      </w:r>
      <w:r w:rsidR="00530FC8" w:rsidRPr="000F27C2">
        <w:rPr>
          <w:rFonts w:ascii="Raleway Medium" w:hAnsi="Raleway Medium"/>
          <w:sz w:val="28"/>
          <w:szCs w:val="28"/>
        </w:rPr>
        <w:t xml:space="preserve"> linderos o límites de predios, o cualquier clase de señales o mojoneras, destinadas a fijar los límites de predios contiguos, tanto de dominio privado como de dominio público, </w:t>
      </w:r>
      <w:r w:rsidR="00741CE2" w:rsidRPr="000F27C2">
        <w:rPr>
          <w:rFonts w:ascii="Raleway Medium" w:hAnsi="Raleway Medium"/>
          <w:sz w:val="28"/>
          <w:szCs w:val="28"/>
        </w:rPr>
        <w:t>y</w:t>
      </w:r>
    </w:p>
    <w:p w14:paraId="56E92C0D" w14:textId="77777777" w:rsidR="00530FC8" w:rsidRPr="000F27C2" w:rsidRDefault="00530FC8" w:rsidP="00F35588">
      <w:pPr>
        <w:spacing w:line="360" w:lineRule="auto"/>
        <w:jc w:val="both"/>
        <w:rPr>
          <w:rFonts w:ascii="Raleway Medium" w:hAnsi="Raleway Medium"/>
          <w:sz w:val="28"/>
          <w:szCs w:val="28"/>
        </w:rPr>
      </w:pPr>
    </w:p>
    <w:p w14:paraId="1D8772DA" w14:textId="281A245A" w:rsidR="00575781" w:rsidRPr="000F27C2" w:rsidRDefault="00530FC8"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w:t>
      </w:r>
      <w:r w:rsidR="00FD12FC" w:rsidRPr="000F27C2">
        <w:rPr>
          <w:rFonts w:ascii="Raleway Medium" w:hAnsi="Raleway Medium"/>
          <w:sz w:val="28"/>
          <w:szCs w:val="28"/>
        </w:rPr>
        <w:t xml:space="preserve">Haga </w:t>
      </w:r>
      <w:r w:rsidRPr="000F27C2">
        <w:rPr>
          <w:rFonts w:ascii="Raleway Medium" w:hAnsi="Raleway Medium"/>
          <w:sz w:val="28"/>
          <w:szCs w:val="28"/>
        </w:rPr>
        <w:t xml:space="preserve">uso de las aguas propias o ajenas o desviar sus cauces, en los casos prohibidos por la ley, o </w:t>
      </w:r>
      <w:r w:rsidR="00FD12FC" w:rsidRPr="000F27C2">
        <w:rPr>
          <w:rFonts w:ascii="Raleway Medium" w:hAnsi="Raleway Medium"/>
          <w:sz w:val="28"/>
          <w:szCs w:val="28"/>
        </w:rPr>
        <w:t xml:space="preserve">haga </w:t>
      </w:r>
      <w:r w:rsidRPr="000F27C2">
        <w:rPr>
          <w:rFonts w:ascii="Raleway Medium" w:hAnsi="Raleway Medium"/>
          <w:sz w:val="28"/>
          <w:szCs w:val="28"/>
        </w:rPr>
        <w:t xml:space="preserve">uso de un derecho real sobre aguas que no le pertenezcan, con perjuicio patrimonial de alguna persona física o </w:t>
      </w:r>
      <w:proofErr w:type="gramStart"/>
      <w:r w:rsidRPr="000F27C2">
        <w:rPr>
          <w:rFonts w:ascii="Raleway Medium" w:hAnsi="Raleway Medium"/>
          <w:sz w:val="28"/>
          <w:szCs w:val="28"/>
        </w:rPr>
        <w:t>moral.</w:t>
      </w:r>
      <w:r w:rsidR="00575781" w:rsidRPr="000F27C2">
        <w:rPr>
          <w:rFonts w:ascii="Raleway Medium" w:hAnsi="Raleway Medium"/>
          <w:sz w:val="28"/>
          <w:szCs w:val="28"/>
        </w:rPr>
        <w:t>.</w:t>
      </w:r>
      <w:proofErr w:type="gramEnd"/>
    </w:p>
    <w:p w14:paraId="704DE13F" w14:textId="49903AAF" w:rsidR="00575781" w:rsidRPr="000F27C2" w:rsidRDefault="00575781" w:rsidP="00F35588">
      <w:pPr>
        <w:spacing w:line="360" w:lineRule="auto"/>
        <w:jc w:val="both"/>
        <w:rPr>
          <w:rFonts w:ascii="Raleway Medium" w:hAnsi="Raleway Medium"/>
          <w:sz w:val="28"/>
          <w:szCs w:val="28"/>
        </w:rPr>
      </w:pPr>
    </w:p>
    <w:p w14:paraId="1A149CB4" w14:textId="77777777" w:rsidR="00530FC8" w:rsidRPr="000F27C2" w:rsidRDefault="00530FC8" w:rsidP="00F35588">
      <w:pPr>
        <w:spacing w:line="360" w:lineRule="auto"/>
        <w:jc w:val="both"/>
        <w:rPr>
          <w:rFonts w:ascii="Raleway Medium" w:hAnsi="Raleway Medium"/>
          <w:sz w:val="28"/>
          <w:szCs w:val="28"/>
        </w:rPr>
      </w:pPr>
      <w:r w:rsidRPr="000F27C2">
        <w:rPr>
          <w:rFonts w:ascii="Raleway Medium" w:hAnsi="Raleway Medium"/>
          <w:sz w:val="28"/>
          <w:szCs w:val="28"/>
        </w:rPr>
        <w:t>Al responsable del delito de despojo se le sancionará:</w:t>
      </w:r>
    </w:p>
    <w:p w14:paraId="23CC5486" w14:textId="77777777" w:rsidR="00530FC8" w:rsidRPr="000F27C2" w:rsidRDefault="00530FC8" w:rsidP="00F35588">
      <w:pPr>
        <w:spacing w:line="360" w:lineRule="auto"/>
        <w:jc w:val="both"/>
        <w:rPr>
          <w:rFonts w:ascii="Raleway Medium" w:hAnsi="Raleway Medium"/>
          <w:sz w:val="28"/>
          <w:szCs w:val="28"/>
        </w:rPr>
      </w:pPr>
    </w:p>
    <w:p w14:paraId="70D355D2" w14:textId="7736C64E" w:rsidR="00530FC8" w:rsidRPr="000F27C2" w:rsidRDefault="00530FC8"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De </w:t>
      </w:r>
      <w:r w:rsidR="00F35588" w:rsidRPr="000F27C2">
        <w:rPr>
          <w:rFonts w:ascii="Raleway Medium" w:hAnsi="Raleway Medium"/>
          <w:sz w:val="28"/>
          <w:szCs w:val="28"/>
        </w:rPr>
        <w:t xml:space="preserve">cuatro </w:t>
      </w:r>
      <w:r w:rsidRPr="000F27C2">
        <w:rPr>
          <w:rFonts w:ascii="Raleway Medium" w:hAnsi="Raleway Medium"/>
          <w:sz w:val="28"/>
          <w:szCs w:val="28"/>
        </w:rPr>
        <w:t xml:space="preserve">a </w:t>
      </w:r>
      <w:r w:rsidR="00F35588" w:rsidRPr="000F27C2">
        <w:rPr>
          <w:rFonts w:ascii="Raleway Medium" w:hAnsi="Raleway Medium"/>
          <w:sz w:val="28"/>
          <w:szCs w:val="28"/>
        </w:rPr>
        <w:t xml:space="preserve">siete </w:t>
      </w:r>
      <w:r w:rsidRPr="000F27C2">
        <w:rPr>
          <w:rFonts w:ascii="Raleway Medium" w:hAnsi="Raleway Medium"/>
          <w:sz w:val="28"/>
          <w:szCs w:val="28"/>
        </w:rPr>
        <w:t xml:space="preserve">años de prisión y multa de </w:t>
      </w:r>
      <w:r w:rsidR="00F35588" w:rsidRPr="000F27C2">
        <w:rPr>
          <w:rFonts w:ascii="Raleway Medium" w:hAnsi="Raleway Medium"/>
          <w:sz w:val="28"/>
          <w:szCs w:val="28"/>
        </w:rPr>
        <w:t xml:space="preserve">cincuenta </w:t>
      </w:r>
      <w:r w:rsidRPr="000F27C2">
        <w:rPr>
          <w:rFonts w:ascii="Raleway Medium" w:hAnsi="Raleway Medium"/>
          <w:sz w:val="28"/>
          <w:szCs w:val="28"/>
        </w:rPr>
        <w:t xml:space="preserve">a </w:t>
      </w:r>
      <w:r w:rsidR="00F35588" w:rsidRPr="000F27C2">
        <w:rPr>
          <w:rFonts w:ascii="Raleway Medium" w:hAnsi="Raleway Medium"/>
          <w:sz w:val="28"/>
          <w:szCs w:val="28"/>
        </w:rPr>
        <w:t xml:space="preserve">trescientas </w:t>
      </w:r>
      <w:r w:rsidRPr="000F27C2">
        <w:rPr>
          <w:rFonts w:ascii="Raleway Medium" w:hAnsi="Raleway Medium"/>
          <w:sz w:val="28"/>
          <w:szCs w:val="28"/>
        </w:rPr>
        <w:t>veces el valor diario de la Unidad de Medida y Actualización, y se le condenará al pago total de la reparación de los daños y perjuicios ocasionados, cuando el valor de lo despojado no exceda de tres mil setecientas cincuenta veces el valor diario de la Unidad de Medida y Actualización;</w:t>
      </w:r>
    </w:p>
    <w:p w14:paraId="28BE5BD7" w14:textId="77777777" w:rsidR="00530FC8" w:rsidRPr="000F27C2" w:rsidRDefault="00530FC8" w:rsidP="00F35588">
      <w:pPr>
        <w:spacing w:line="360" w:lineRule="auto"/>
        <w:jc w:val="both"/>
        <w:rPr>
          <w:rFonts w:ascii="Raleway Medium" w:hAnsi="Raleway Medium"/>
          <w:sz w:val="28"/>
          <w:szCs w:val="28"/>
        </w:rPr>
      </w:pPr>
    </w:p>
    <w:p w14:paraId="76903B84" w14:textId="0AC8192F" w:rsidR="00530FC8" w:rsidRPr="000F27C2" w:rsidRDefault="00530FC8"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De </w:t>
      </w:r>
      <w:r w:rsidR="00AD0B05" w:rsidRPr="000F27C2">
        <w:rPr>
          <w:rFonts w:ascii="Raleway Medium" w:hAnsi="Raleway Medium"/>
          <w:sz w:val="28"/>
          <w:szCs w:val="28"/>
        </w:rPr>
        <w:t xml:space="preserve">siete </w:t>
      </w:r>
      <w:r w:rsidRPr="000F27C2">
        <w:rPr>
          <w:rFonts w:ascii="Raleway Medium" w:hAnsi="Raleway Medium"/>
          <w:sz w:val="28"/>
          <w:szCs w:val="28"/>
        </w:rPr>
        <w:t xml:space="preserve">a </w:t>
      </w:r>
      <w:r w:rsidR="00AD0B05" w:rsidRPr="000F27C2">
        <w:rPr>
          <w:rFonts w:ascii="Raleway Medium" w:hAnsi="Raleway Medium"/>
          <w:sz w:val="28"/>
          <w:szCs w:val="28"/>
        </w:rPr>
        <w:t xml:space="preserve">doce </w:t>
      </w:r>
      <w:r w:rsidRPr="000F27C2">
        <w:rPr>
          <w:rFonts w:ascii="Raleway Medium" w:hAnsi="Raleway Medium"/>
          <w:sz w:val="28"/>
          <w:szCs w:val="28"/>
        </w:rPr>
        <w:t xml:space="preserve">años de prisión y multa de </w:t>
      </w:r>
      <w:r w:rsidR="00AD0B05" w:rsidRPr="000F27C2">
        <w:rPr>
          <w:rFonts w:ascii="Raleway Medium" w:hAnsi="Raleway Medium"/>
          <w:sz w:val="28"/>
          <w:szCs w:val="28"/>
        </w:rPr>
        <w:t xml:space="preserve">trescientas </w:t>
      </w:r>
      <w:r w:rsidRPr="000F27C2">
        <w:rPr>
          <w:rFonts w:ascii="Raleway Medium" w:hAnsi="Raleway Medium"/>
          <w:sz w:val="28"/>
          <w:szCs w:val="28"/>
        </w:rPr>
        <w:t xml:space="preserve">a </w:t>
      </w:r>
      <w:r w:rsidR="00AD0B05" w:rsidRPr="000F27C2">
        <w:rPr>
          <w:rFonts w:ascii="Raleway Medium" w:hAnsi="Raleway Medium"/>
          <w:sz w:val="28"/>
          <w:szCs w:val="28"/>
        </w:rPr>
        <w:t>setecientas</w:t>
      </w:r>
      <w:r w:rsidRPr="000F27C2">
        <w:rPr>
          <w:rFonts w:ascii="Raleway Medium" w:hAnsi="Raleway Medium"/>
          <w:sz w:val="28"/>
          <w:szCs w:val="28"/>
        </w:rPr>
        <w:t xml:space="preserve"> veces el valor diario de la Unidad de Medida y Actualización, y se le condenará al pago total de la reparación de los </w:t>
      </w:r>
      <w:r w:rsidRPr="000F27C2">
        <w:rPr>
          <w:rFonts w:ascii="Raleway Medium" w:hAnsi="Raleway Medium"/>
          <w:sz w:val="28"/>
          <w:szCs w:val="28"/>
        </w:rPr>
        <w:lastRenderedPageBreak/>
        <w:t>daños y perjuicios ocasionados, cuando el valor de lo despojado exceda de tres mil setecientas cincuenta veces el valor diario de la Unidad de Medida y Actualización, pero no de ocho mil; o</w:t>
      </w:r>
    </w:p>
    <w:p w14:paraId="4E846C39" w14:textId="77777777" w:rsidR="00530FC8" w:rsidRPr="000F27C2" w:rsidRDefault="00530FC8" w:rsidP="00F35588">
      <w:pPr>
        <w:spacing w:line="360" w:lineRule="auto"/>
        <w:jc w:val="both"/>
        <w:rPr>
          <w:rFonts w:ascii="Raleway Medium" w:hAnsi="Raleway Medium"/>
          <w:sz w:val="28"/>
          <w:szCs w:val="28"/>
        </w:rPr>
      </w:pPr>
    </w:p>
    <w:p w14:paraId="3D2827A9" w14:textId="3518B1F2" w:rsidR="00530FC8" w:rsidRPr="000F27C2" w:rsidRDefault="00530FC8"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De </w:t>
      </w:r>
      <w:r w:rsidR="00AD0B05" w:rsidRPr="000F27C2">
        <w:rPr>
          <w:rFonts w:ascii="Raleway Medium" w:hAnsi="Raleway Medium"/>
          <w:sz w:val="28"/>
          <w:szCs w:val="28"/>
        </w:rPr>
        <w:t xml:space="preserve">doce </w:t>
      </w:r>
      <w:r w:rsidRPr="000F27C2">
        <w:rPr>
          <w:rFonts w:ascii="Raleway Medium" w:hAnsi="Raleway Medium"/>
          <w:sz w:val="28"/>
          <w:szCs w:val="28"/>
        </w:rPr>
        <w:t xml:space="preserve">a </w:t>
      </w:r>
      <w:r w:rsidR="00AD0B05" w:rsidRPr="000F27C2">
        <w:rPr>
          <w:rFonts w:ascii="Raleway Medium" w:hAnsi="Raleway Medium"/>
          <w:sz w:val="28"/>
          <w:szCs w:val="28"/>
        </w:rPr>
        <w:t xml:space="preserve">quince </w:t>
      </w:r>
      <w:r w:rsidRPr="000F27C2">
        <w:rPr>
          <w:rFonts w:ascii="Raleway Medium" w:hAnsi="Raleway Medium"/>
          <w:sz w:val="28"/>
          <w:szCs w:val="28"/>
        </w:rPr>
        <w:t xml:space="preserve">años de prisión y multa de </w:t>
      </w:r>
      <w:proofErr w:type="gramStart"/>
      <w:r w:rsidR="00AD0B05" w:rsidRPr="000F27C2">
        <w:rPr>
          <w:rFonts w:ascii="Raleway Medium" w:hAnsi="Raleway Medium"/>
          <w:sz w:val="28"/>
          <w:szCs w:val="28"/>
        </w:rPr>
        <w:t xml:space="preserve">setecientas  </w:t>
      </w:r>
      <w:r w:rsidRPr="000F27C2">
        <w:rPr>
          <w:rFonts w:ascii="Raleway Medium" w:hAnsi="Raleway Medium"/>
          <w:sz w:val="28"/>
          <w:szCs w:val="28"/>
        </w:rPr>
        <w:t>a</w:t>
      </w:r>
      <w:proofErr w:type="gramEnd"/>
      <w:r w:rsidRPr="000F27C2">
        <w:rPr>
          <w:rFonts w:ascii="Raleway Medium" w:hAnsi="Raleway Medium"/>
          <w:sz w:val="28"/>
          <w:szCs w:val="28"/>
        </w:rPr>
        <w:t xml:space="preserve"> </w:t>
      </w:r>
      <w:r w:rsidR="00AD0B05" w:rsidRPr="000F27C2">
        <w:rPr>
          <w:rFonts w:ascii="Raleway Medium" w:hAnsi="Raleway Medium"/>
          <w:sz w:val="28"/>
          <w:szCs w:val="28"/>
        </w:rPr>
        <w:t xml:space="preserve">mil </w:t>
      </w:r>
      <w:r w:rsidRPr="000F27C2">
        <w:rPr>
          <w:rFonts w:ascii="Raleway Medium" w:hAnsi="Raleway Medium"/>
          <w:sz w:val="28"/>
          <w:szCs w:val="28"/>
        </w:rPr>
        <w:t>doscientas veces el valor diario de la Unidad de Medida y Actualización, y se le condenará al pago total de la reparación de los daños y perjuicios ocasionados, cuando el valor de lo despojado exceda de ocho mil veces el valor diario de la Unidad de Medida y Actualización.</w:t>
      </w:r>
    </w:p>
    <w:p w14:paraId="70638130" w14:textId="77777777" w:rsidR="00530FC8" w:rsidRPr="000F27C2" w:rsidRDefault="00530FC8" w:rsidP="00F35588">
      <w:pPr>
        <w:spacing w:line="360" w:lineRule="auto"/>
        <w:jc w:val="both"/>
        <w:rPr>
          <w:rFonts w:ascii="Raleway Medium" w:hAnsi="Raleway Medium"/>
          <w:sz w:val="28"/>
          <w:szCs w:val="28"/>
        </w:rPr>
      </w:pPr>
    </w:p>
    <w:p w14:paraId="76C715BC" w14:textId="0F6F5EE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pena será aplicable, aun cuando el derecho a la posesión de la cosa usurpada sea </w:t>
      </w:r>
      <w:proofErr w:type="gramStart"/>
      <w:r w:rsidRPr="000F27C2">
        <w:rPr>
          <w:rFonts w:ascii="Raleway Medium" w:hAnsi="Raleway Medium"/>
          <w:sz w:val="28"/>
          <w:szCs w:val="28"/>
        </w:rPr>
        <w:t>dudosa</w:t>
      </w:r>
      <w:proofErr w:type="gramEnd"/>
      <w:r w:rsidRPr="000F27C2">
        <w:rPr>
          <w:rFonts w:ascii="Raleway Medium" w:hAnsi="Raleway Medium"/>
          <w:sz w:val="28"/>
          <w:szCs w:val="28"/>
        </w:rPr>
        <w:t xml:space="preserve"> o esté en disputa. Cuando el despojo se realice por grupo o grupos, que en conjunto sean mayores de </w:t>
      </w:r>
      <w:r w:rsidR="00CF4642" w:rsidRPr="000F27C2">
        <w:rPr>
          <w:rFonts w:ascii="Raleway Medium" w:hAnsi="Raleway Medium"/>
          <w:sz w:val="28"/>
          <w:szCs w:val="28"/>
        </w:rPr>
        <w:t>dos o más</w:t>
      </w:r>
      <w:r w:rsidR="00585CBC" w:rsidRPr="000F27C2">
        <w:rPr>
          <w:rFonts w:ascii="Raleway Medium" w:hAnsi="Raleway Medium"/>
          <w:sz w:val="28"/>
          <w:szCs w:val="28"/>
        </w:rPr>
        <w:t xml:space="preserve"> </w:t>
      </w:r>
      <w:r w:rsidRPr="000F27C2">
        <w:rPr>
          <w:rFonts w:ascii="Raleway Medium" w:hAnsi="Raleway Medium"/>
          <w:sz w:val="28"/>
          <w:szCs w:val="28"/>
        </w:rPr>
        <w:t xml:space="preserve">personas, la pena </w:t>
      </w:r>
      <w:r w:rsidR="00530FC8" w:rsidRPr="000F27C2">
        <w:rPr>
          <w:rFonts w:ascii="Raleway Medium" w:hAnsi="Raleway Medium"/>
          <w:sz w:val="28"/>
          <w:szCs w:val="28"/>
        </w:rPr>
        <w:t xml:space="preserve">se aumentará hasta en </w:t>
      </w:r>
      <w:r w:rsidR="00AD0B05" w:rsidRPr="000F27C2">
        <w:rPr>
          <w:rFonts w:ascii="Raleway Medium" w:hAnsi="Raleway Medium"/>
          <w:sz w:val="28"/>
          <w:szCs w:val="28"/>
        </w:rPr>
        <w:t>una mitad</w:t>
      </w:r>
      <w:r w:rsidR="00530FC8" w:rsidRPr="000F27C2">
        <w:rPr>
          <w:rFonts w:ascii="Raleway Medium" w:hAnsi="Raleway Medium"/>
          <w:sz w:val="28"/>
          <w:szCs w:val="28"/>
        </w:rPr>
        <w:t xml:space="preserve"> de las penas que le corresponda</w:t>
      </w:r>
    </w:p>
    <w:p w14:paraId="4E99C435" w14:textId="07115BFF" w:rsidR="00575781" w:rsidRPr="000F27C2" w:rsidRDefault="00575781" w:rsidP="00F35588">
      <w:pPr>
        <w:spacing w:line="360" w:lineRule="auto"/>
        <w:jc w:val="both"/>
        <w:rPr>
          <w:rFonts w:ascii="Raleway Medium" w:hAnsi="Raleway Medium"/>
          <w:sz w:val="28"/>
          <w:szCs w:val="28"/>
        </w:rPr>
      </w:pPr>
    </w:p>
    <w:p w14:paraId="047B3493" w14:textId="0BC65487" w:rsidR="00530FC8" w:rsidRPr="000F27C2" w:rsidRDefault="00530FC8" w:rsidP="00F35588">
      <w:pPr>
        <w:spacing w:line="360" w:lineRule="auto"/>
        <w:jc w:val="both"/>
        <w:rPr>
          <w:rFonts w:ascii="Raleway Medium" w:hAnsi="Raleway Medium"/>
          <w:sz w:val="28"/>
          <w:szCs w:val="28"/>
        </w:rPr>
      </w:pPr>
      <w:r w:rsidRPr="000F27C2">
        <w:rPr>
          <w:rFonts w:ascii="Raleway Medium" w:hAnsi="Raleway Medium"/>
          <w:sz w:val="28"/>
          <w:szCs w:val="28"/>
        </w:rPr>
        <w:t xml:space="preserve">A los autores intelectuales, quienes dirijan la invasión, </w:t>
      </w:r>
      <w:r w:rsidR="00AD0B05" w:rsidRPr="000F27C2">
        <w:rPr>
          <w:rFonts w:ascii="Raleway Medium" w:hAnsi="Raleway Medium"/>
          <w:sz w:val="28"/>
          <w:szCs w:val="28"/>
        </w:rPr>
        <w:t xml:space="preserve">o </w:t>
      </w:r>
      <w:r w:rsidRPr="000F27C2">
        <w:rPr>
          <w:rFonts w:ascii="Raleway Medium" w:hAnsi="Raleway Medium"/>
          <w:sz w:val="28"/>
          <w:szCs w:val="28"/>
        </w:rPr>
        <w:t xml:space="preserve">quienes instiguen a la ocupación del inmueble; o, cuando el despojo se realice por dos o más personas, se les impondrán de </w:t>
      </w:r>
      <w:r w:rsidR="00AD0B05" w:rsidRPr="000F27C2">
        <w:rPr>
          <w:rFonts w:ascii="Raleway Medium" w:hAnsi="Raleway Medium"/>
          <w:sz w:val="28"/>
          <w:szCs w:val="28"/>
        </w:rPr>
        <w:t xml:space="preserve">doce </w:t>
      </w:r>
      <w:r w:rsidRPr="000F27C2">
        <w:rPr>
          <w:rFonts w:ascii="Raleway Medium" w:hAnsi="Raleway Medium"/>
          <w:sz w:val="28"/>
          <w:szCs w:val="28"/>
        </w:rPr>
        <w:t xml:space="preserve">a quince años de prisión y de dos mil </w:t>
      </w:r>
      <w:r w:rsidR="00AD0B05" w:rsidRPr="000F27C2">
        <w:rPr>
          <w:rFonts w:ascii="Raleway Medium" w:hAnsi="Raleway Medium"/>
          <w:sz w:val="28"/>
          <w:szCs w:val="28"/>
        </w:rPr>
        <w:t xml:space="preserve">a tres mil </w:t>
      </w:r>
      <w:r w:rsidRPr="000F27C2">
        <w:rPr>
          <w:rFonts w:ascii="Raleway Medium" w:hAnsi="Raleway Medium"/>
          <w:sz w:val="28"/>
          <w:szCs w:val="28"/>
        </w:rPr>
        <w:t>veces el valor diario de la Unidad de Medida y Actualización.</w:t>
      </w:r>
    </w:p>
    <w:p w14:paraId="3F250B06" w14:textId="0B24BDE6" w:rsidR="00AD0B05" w:rsidRPr="000F27C2" w:rsidRDefault="00AD0B05" w:rsidP="00F35588">
      <w:pPr>
        <w:spacing w:line="360" w:lineRule="auto"/>
        <w:jc w:val="both"/>
        <w:rPr>
          <w:rFonts w:ascii="Raleway Medium" w:hAnsi="Raleway Medium"/>
          <w:sz w:val="28"/>
          <w:szCs w:val="28"/>
        </w:rPr>
      </w:pPr>
    </w:p>
    <w:p w14:paraId="1B95D66E" w14:textId="07108D0A" w:rsidR="00AD0B05" w:rsidRPr="000F27C2" w:rsidRDefault="00AD0B05" w:rsidP="00F35588">
      <w:pPr>
        <w:spacing w:line="360" w:lineRule="auto"/>
        <w:jc w:val="both"/>
        <w:rPr>
          <w:rFonts w:ascii="Raleway Medium" w:hAnsi="Raleway Medium"/>
          <w:sz w:val="28"/>
          <w:szCs w:val="28"/>
        </w:rPr>
      </w:pPr>
      <w:r w:rsidRPr="000F27C2">
        <w:rPr>
          <w:rFonts w:ascii="Raleway Medium" w:hAnsi="Raleway Medium"/>
          <w:sz w:val="28"/>
          <w:szCs w:val="28"/>
        </w:rPr>
        <w:t>Quienes realicen funciones de vigilancia, se les impondrán de cuatro a siete años de prisión y de cien a mil veces el valor diario de la Unidad de Medida y Actualización.</w:t>
      </w:r>
    </w:p>
    <w:p w14:paraId="059C9CB6" w14:textId="77777777" w:rsidR="00530FC8" w:rsidRPr="000F27C2" w:rsidRDefault="00530FC8" w:rsidP="00F35588">
      <w:pPr>
        <w:spacing w:line="360" w:lineRule="auto"/>
        <w:jc w:val="both"/>
        <w:rPr>
          <w:rFonts w:ascii="Raleway Medium" w:hAnsi="Raleway Medium"/>
          <w:sz w:val="28"/>
          <w:szCs w:val="28"/>
        </w:rPr>
      </w:pPr>
    </w:p>
    <w:p w14:paraId="64349329" w14:textId="77777777" w:rsidR="00530FC8" w:rsidRPr="000F27C2" w:rsidRDefault="00530FC8" w:rsidP="00F35588">
      <w:pPr>
        <w:spacing w:line="360" w:lineRule="auto"/>
        <w:jc w:val="both"/>
        <w:rPr>
          <w:rFonts w:ascii="Raleway Medium" w:hAnsi="Raleway Medium"/>
          <w:sz w:val="28"/>
          <w:szCs w:val="28"/>
        </w:rPr>
      </w:pPr>
      <w:r w:rsidRPr="000F27C2">
        <w:rPr>
          <w:rFonts w:ascii="Raleway Medium" w:hAnsi="Raleway Medium"/>
          <w:sz w:val="28"/>
          <w:szCs w:val="28"/>
        </w:rPr>
        <w:t>Si al realizarse el despojo se cometen otros delitos, aún sin la participación física de los autores intelectuales, de quienes dirijan la invasión, de los instigadores o de quienes realicen funciones de vigilancia, se considerará a todos éstos, coautores de los delitos cometidos.</w:t>
      </w:r>
    </w:p>
    <w:p w14:paraId="37FA1966" w14:textId="77777777" w:rsidR="00D70098" w:rsidRPr="000F27C2" w:rsidRDefault="00D70098" w:rsidP="00F35588">
      <w:pPr>
        <w:spacing w:line="360" w:lineRule="auto"/>
        <w:jc w:val="both"/>
        <w:rPr>
          <w:rFonts w:ascii="Raleway Medium" w:hAnsi="Raleway Medium"/>
          <w:sz w:val="28"/>
          <w:szCs w:val="28"/>
        </w:rPr>
      </w:pPr>
    </w:p>
    <w:p w14:paraId="719E91AC" w14:textId="5AF83A76" w:rsidR="00530FC8" w:rsidRPr="000F27C2" w:rsidRDefault="00530FC8" w:rsidP="00F35588">
      <w:pPr>
        <w:spacing w:line="360" w:lineRule="auto"/>
        <w:jc w:val="both"/>
        <w:rPr>
          <w:rFonts w:ascii="Raleway Medium" w:hAnsi="Raleway Medium"/>
          <w:sz w:val="28"/>
          <w:szCs w:val="28"/>
        </w:rPr>
      </w:pPr>
      <w:r w:rsidRPr="000F27C2">
        <w:rPr>
          <w:rFonts w:ascii="Raleway Medium" w:hAnsi="Raleway Medium"/>
          <w:sz w:val="28"/>
          <w:szCs w:val="28"/>
        </w:rPr>
        <w:t>A quienes se dediquen en forma reiterada a promover o participar intelectual o materialmente en el despojo de bienes inmuebles, se les</w:t>
      </w:r>
      <w:r w:rsidR="00AD0B05" w:rsidRPr="000F27C2">
        <w:rPr>
          <w:rFonts w:ascii="Raleway Medium" w:hAnsi="Raleway Medium"/>
          <w:sz w:val="28"/>
          <w:szCs w:val="28"/>
        </w:rPr>
        <w:t xml:space="preserve"> incrementará la pena en una tercera parte de la pena impuesta</w:t>
      </w:r>
      <w:r w:rsidRPr="000F27C2">
        <w:rPr>
          <w:rFonts w:ascii="Raleway Medium" w:hAnsi="Raleway Medium"/>
          <w:sz w:val="28"/>
          <w:szCs w:val="28"/>
        </w:rPr>
        <w:t xml:space="preserve">. Se considera que se dedican a promover o participar intelectual o materialmente en el despojo de bienes inmuebles en forma reiterada, quienes hayan sido anteriormente condenados </w:t>
      </w:r>
      <w:r w:rsidR="00AD0B05" w:rsidRPr="000F27C2">
        <w:rPr>
          <w:rFonts w:ascii="Raleway Medium" w:hAnsi="Raleway Medium"/>
          <w:sz w:val="28"/>
          <w:szCs w:val="28"/>
        </w:rPr>
        <w:t xml:space="preserve">mediante sentencia </w:t>
      </w:r>
      <w:r w:rsidRPr="000F27C2">
        <w:rPr>
          <w:rFonts w:ascii="Raleway Medium" w:hAnsi="Raleway Medium"/>
          <w:sz w:val="28"/>
          <w:szCs w:val="28"/>
        </w:rPr>
        <w:t xml:space="preserve">por esta forma de participación en el despojo, o bien, se </w:t>
      </w:r>
      <w:proofErr w:type="gramStart"/>
      <w:r w:rsidRPr="000F27C2">
        <w:rPr>
          <w:rFonts w:ascii="Raleway Medium" w:hAnsi="Raleway Medium"/>
          <w:sz w:val="28"/>
          <w:szCs w:val="28"/>
        </w:rPr>
        <w:t>les</w:t>
      </w:r>
      <w:proofErr w:type="gramEnd"/>
      <w:r w:rsidRPr="000F27C2">
        <w:rPr>
          <w:rFonts w:ascii="Raleway Medium" w:hAnsi="Raleway Medium"/>
          <w:sz w:val="28"/>
          <w:szCs w:val="28"/>
        </w:rPr>
        <w:t xml:space="preserve"> hubiere decretado vinculación a proceso por este mismo delito, salvo cuando en el proceso correspondiente se hubiese resuelto el desvanecimiento de datos o la absolución del imputado.</w:t>
      </w:r>
    </w:p>
    <w:p w14:paraId="01B5FBCE" w14:textId="77777777" w:rsidR="00575781" w:rsidRPr="000F27C2" w:rsidRDefault="00575781" w:rsidP="00F35588">
      <w:pPr>
        <w:spacing w:line="360" w:lineRule="auto"/>
        <w:jc w:val="both"/>
        <w:rPr>
          <w:rFonts w:ascii="Raleway Medium" w:hAnsi="Raleway Medium"/>
          <w:sz w:val="28"/>
          <w:szCs w:val="28"/>
        </w:rPr>
      </w:pPr>
    </w:p>
    <w:p w14:paraId="3D89D000" w14:textId="701DFD2E" w:rsidR="00575781" w:rsidRPr="000F27C2" w:rsidRDefault="00575781" w:rsidP="00DF2CF9">
      <w:pPr>
        <w:pStyle w:val="Artculo"/>
        <w:rPr>
          <w:b w:val="0"/>
        </w:rPr>
      </w:pPr>
      <w:r w:rsidRPr="000F27C2">
        <w:rPr>
          <w:b w:val="0"/>
        </w:rPr>
        <w:t xml:space="preserve"> </w:t>
      </w:r>
      <w:r w:rsidR="00DA78C1" w:rsidRPr="000F27C2">
        <w:rPr>
          <w:b w:val="0"/>
        </w:rPr>
        <w:t xml:space="preserve">Las penas previstas en el artículo </w:t>
      </w:r>
      <w:proofErr w:type="gramStart"/>
      <w:r w:rsidR="00DA78C1" w:rsidRPr="000F27C2">
        <w:rPr>
          <w:b w:val="0"/>
        </w:rPr>
        <w:t>anterior,</w:t>
      </w:r>
      <w:proofErr w:type="gramEnd"/>
      <w:r w:rsidR="00DA78C1" w:rsidRPr="000F27C2">
        <w:rPr>
          <w:b w:val="0"/>
        </w:rPr>
        <w:t xml:space="preserve"> se aumentarán hasta una mitad, cuando para el despojo:</w:t>
      </w:r>
    </w:p>
    <w:p w14:paraId="6AFD5263" w14:textId="77777777" w:rsidR="00575781" w:rsidRPr="000F27C2" w:rsidRDefault="00575781" w:rsidP="00F35588">
      <w:pPr>
        <w:spacing w:line="360" w:lineRule="auto"/>
        <w:jc w:val="both"/>
        <w:rPr>
          <w:rFonts w:ascii="Raleway Medium" w:hAnsi="Raleway Medium"/>
          <w:sz w:val="28"/>
          <w:szCs w:val="28"/>
        </w:rPr>
      </w:pPr>
    </w:p>
    <w:p w14:paraId="25F4DCA2" w14:textId="6F113EA9" w:rsidR="00BA2406"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w:t>
      </w:r>
      <w:r w:rsidR="00BA2406" w:rsidRPr="000F27C2">
        <w:rPr>
          <w:rFonts w:ascii="Raleway Medium" w:hAnsi="Raleway Medium"/>
          <w:sz w:val="28"/>
          <w:szCs w:val="28"/>
        </w:rPr>
        <w:t>Se h</w:t>
      </w:r>
      <w:r w:rsidR="00FD1104" w:rsidRPr="000F27C2">
        <w:rPr>
          <w:rFonts w:ascii="Raleway Medium" w:hAnsi="Raleway Medium"/>
          <w:sz w:val="28"/>
          <w:szCs w:val="28"/>
        </w:rPr>
        <w:t>aga</w:t>
      </w:r>
      <w:r w:rsidR="00BA2406" w:rsidRPr="000F27C2">
        <w:rPr>
          <w:rFonts w:ascii="Raleway Medium" w:hAnsi="Raleway Medium"/>
          <w:sz w:val="28"/>
          <w:szCs w:val="28"/>
        </w:rPr>
        <w:t xml:space="preserve"> uso de violencia, física o moral;</w:t>
      </w:r>
    </w:p>
    <w:p w14:paraId="16D67169" w14:textId="73DE0E51" w:rsidR="00BA2406" w:rsidRPr="000F27C2" w:rsidRDefault="00BA2406" w:rsidP="00F35588">
      <w:pPr>
        <w:spacing w:line="360" w:lineRule="auto"/>
        <w:jc w:val="both"/>
        <w:rPr>
          <w:rFonts w:ascii="Raleway Medium" w:hAnsi="Raleway Medium"/>
          <w:sz w:val="28"/>
          <w:szCs w:val="28"/>
        </w:rPr>
      </w:pPr>
    </w:p>
    <w:p w14:paraId="28D841F2" w14:textId="0212036C" w:rsidR="00BA2406" w:rsidRPr="000F27C2" w:rsidRDefault="00BA2406" w:rsidP="00F35588">
      <w:pPr>
        <w:spacing w:line="360" w:lineRule="auto"/>
        <w:jc w:val="both"/>
        <w:rPr>
          <w:rFonts w:ascii="Raleway Medium" w:hAnsi="Raleway Medium"/>
          <w:sz w:val="28"/>
          <w:szCs w:val="28"/>
        </w:rPr>
      </w:pPr>
      <w:r w:rsidRPr="000F27C2">
        <w:rPr>
          <w:rFonts w:ascii="Raleway Medium" w:hAnsi="Raleway Medium"/>
          <w:sz w:val="28"/>
          <w:szCs w:val="28"/>
        </w:rPr>
        <w:t>II. Se empleen amenazas o engaños;</w:t>
      </w:r>
    </w:p>
    <w:p w14:paraId="081A07F3" w14:textId="77777777" w:rsidR="00BA2406" w:rsidRPr="000F27C2" w:rsidRDefault="00BA2406" w:rsidP="00F35588">
      <w:pPr>
        <w:spacing w:line="360" w:lineRule="auto"/>
        <w:jc w:val="both"/>
        <w:rPr>
          <w:rFonts w:ascii="Raleway Medium" w:hAnsi="Raleway Medium"/>
          <w:sz w:val="28"/>
          <w:szCs w:val="28"/>
        </w:rPr>
      </w:pPr>
    </w:p>
    <w:p w14:paraId="134E8E43" w14:textId="0AAC41FD" w:rsidR="00575781" w:rsidRPr="000F27C2" w:rsidRDefault="00BA2406"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w:t>
      </w:r>
      <w:r w:rsidR="00575781" w:rsidRPr="000F27C2">
        <w:rPr>
          <w:rFonts w:ascii="Raleway Medium" w:hAnsi="Raleway Medium"/>
          <w:sz w:val="28"/>
          <w:szCs w:val="28"/>
        </w:rPr>
        <w:t>Lo cometan personas con armas de fuego;</w:t>
      </w:r>
    </w:p>
    <w:p w14:paraId="47B46234" w14:textId="77777777" w:rsidR="00575781" w:rsidRPr="000F27C2" w:rsidRDefault="00575781" w:rsidP="00F35588">
      <w:pPr>
        <w:spacing w:line="360" w:lineRule="auto"/>
        <w:jc w:val="both"/>
        <w:rPr>
          <w:rFonts w:ascii="Raleway Medium" w:hAnsi="Raleway Medium"/>
          <w:sz w:val="28"/>
          <w:szCs w:val="28"/>
        </w:rPr>
      </w:pPr>
    </w:p>
    <w:p w14:paraId="78AD4DAF" w14:textId="3B040E9F" w:rsidR="00575781" w:rsidRPr="000F27C2" w:rsidRDefault="00B12F1E" w:rsidP="00F35588">
      <w:pPr>
        <w:spacing w:line="360" w:lineRule="auto"/>
        <w:jc w:val="both"/>
        <w:rPr>
          <w:rFonts w:ascii="Raleway Medium" w:hAnsi="Raleway Medium"/>
          <w:sz w:val="28"/>
          <w:szCs w:val="28"/>
        </w:rPr>
      </w:pPr>
      <w:r w:rsidRPr="000F27C2">
        <w:rPr>
          <w:rFonts w:ascii="Raleway Medium" w:hAnsi="Raleway Medium"/>
          <w:sz w:val="28"/>
          <w:szCs w:val="28"/>
        </w:rPr>
        <w:t>IV</w:t>
      </w:r>
      <w:r w:rsidR="00575781" w:rsidRPr="000F27C2">
        <w:rPr>
          <w:rFonts w:ascii="Raleway Medium" w:hAnsi="Raleway Medium"/>
          <w:sz w:val="28"/>
          <w:szCs w:val="28"/>
        </w:rPr>
        <w:t xml:space="preserve">. </w:t>
      </w:r>
      <w:r w:rsidR="00DA78C1" w:rsidRPr="000F27C2">
        <w:rPr>
          <w:rFonts w:ascii="Raleway Medium" w:hAnsi="Raleway Medium"/>
          <w:sz w:val="28"/>
          <w:szCs w:val="28"/>
        </w:rPr>
        <w:t xml:space="preserve">Se cometa en contra de una persona mayor de sesenta </w:t>
      </w:r>
      <w:proofErr w:type="gramStart"/>
      <w:r w:rsidR="00DA78C1" w:rsidRPr="000F27C2">
        <w:rPr>
          <w:rFonts w:ascii="Raleway Medium" w:hAnsi="Raleway Medium"/>
          <w:sz w:val="28"/>
          <w:szCs w:val="28"/>
        </w:rPr>
        <w:t>años de edad</w:t>
      </w:r>
      <w:proofErr w:type="gramEnd"/>
      <w:r w:rsidR="00DA78C1" w:rsidRPr="000F27C2">
        <w:rPr>
          <w:rFonts w:ascii="Raleway Medium" w:hAnsi="Raleway Medium"/>
          <w:sz w:val="28"/>
          <w:szCs w:val="28"/>
        </w:rPr>
        <w:t xml:space="preserve"> o con discapacidad o que no tenga la capacidad de comprender el significado del hecho o para resistirlo; </w:t>
      </w:r>
    </w:p>
    <w:p w14:paraId="2B8A3A0C" w14:textId="77777777" w:rsidR="00575781" w:rsidRPr="000F27C2" w:rsidRDefault="00575781" w:rsidP="00F35588">
      <w:pPr>
        <w:spacing w:line="360" w:lineRule="auto"/>
        <w:jc w:val="both"/>
        <w:rPr>
          <w:rFonts w:ascii="Raleway Medium" w:hAnsi="Raleway Medium"/>
          <w:sz w:val="28"/>
          <w:szCs w:val="28"/>
        </w:rPr>
      </w:pPr>
    </w:p>
    <w:p w14:paraId="70E1A16B" w14:textId="7FE7ACA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Cuando el </w:t>
      </w:r>
      <w:r w:rsidR="000F4B13" w:rsidRPr="000F27C2">
        <w:rPr>
          <w:rFonts w:ascii="Raleway Medium" w:hAnsi="Raleway Medium"/>
          <w:sz w:val="28"/>
          <w:szCs w:val="28"/>
        </w:rPr>
        <w:t>participe inductor o participe cómplice,</w:t>
      </w:r>
      <w:r w:rsidRPr="000F27C2">
        <w:rPr>
          <w:rFonts w:ascii="Raleway Medium" w:hAnsi="Raleway Medium"/>
          <w:sz w:val="28"/>
          <w:szCs w:val="28"/>
        </w:rPr>
        <w:t xml:space="preserve"> o quien dirija la invasión sea </w:t>
      </w:r>
      <w:r w:rsidR="00545A09" w:rsidRPr="000F27C2">
        <w:rPr>
          <w:rFonts w:ascii="Raleway Medium" w:hAnsi="Raleway Medium"/>
          <w:sz w:val="28"/>
          <w:szCs w:val="28"/>
        </w:rPr>
        <w:t xml:space="preserve">persona que tuviere el carácter de </w:t>
      </w:r>
      <w:r w:rsidRPr="000F27C2">
        <w:rPr>
          <w:rFonts w:ascii="Raleway Medium" w:hAnsi="Raleway Medium"/>
          <w:sz w:val="28"/>
          <w:szCs w:val="28"/>
        </w:rPr>
        <w:t>servidor público</w:t>
      </w:r>
      <w:r w:rsidR="00EB1FC8" w:rsidRPr="000F27C2">
        <w:rPr>
          <w:rFonts w:ascii="Raleway Medium" w:hAnsi="Raleway Medium"/>
          <w:sz w:val="28"/>
          <w:szCs w:val="28"/>
        </w:rPr>
        <w:t xml:space="preserve"> de cualquiera de los tres órdenes de gobierno</w:t>
      </w:r>
      <w:r w:rsidRPr="000F27C2">
        <w:rPr>
          <w:rFonts w:ascii="Raleway Medium" w:hAnsi="Raleway Medium"/>
          <w:sz w:val="28"/>
          <w:szCs w:val="28"/>
        </w:rPr>
        <w:t>,</w:t>
      </w:r>
      <w:r w:rsidR="00B12F1E" w:rsidRPr="000F27C2">
        <w:rPr>
          <w:rFonts w:ascii="Raleway Medium" w:hAnsi="Raleway Medium"/>
          <w:sz w:val="28"/>
          <w:szCs w:val="28"/>
        </w:rPr>
        <w:t xml:space="preserve"> notario público o</w:t>
      </w:r>
      <w:r w:rsidRPr="000F27C2">
        <w:rPr>
          <w:rFonts w:ascii="Raleway Medium" w:hAnsi="Raleway Medium"/>
          <w:sz w:val="28"/>
          <w:szCs w:val="28"/>
        </w:rPr>
        <w:t xml:space="preserve"> miembro de algún partido </w:t>
      </w:r>
      <w:r w:rsidR="00B12F1E" w:rsidRPr="000F27C2">
        <w:rPr>
          <w:rFonts w:ascii="Raleway Medium" w:hAnsi="Raleway Medium"/>
          <w:sz w:val="28"/>
          <w:szCs w:val="28"/>
        </w:rPr>
        <w:t xml:space="preserve">político </w:t>
      </w:r>
      <w:r w:rsidRPr="000F27C2">
        <w:rPr>
          <w:rFonts w:ascii="Raleway Medium" w:hAnsi="Raleway Medium"/>
          <w:sz w:val="28"/>
          <w:szCs w:val="28"/>
        </w:rPr>
        <w:t>u organización política</w:t>
      </w:r>
      <w:r w:rsidR="00B12F1E" w:rsidRPr="000F27C2">
        <w:rPr>
          <w:rFonts w:ascii="Raleway Medium" w:hAnsi="Raleway Medium"/>
          <w:sz w:val="28"/>
          <w:szCs w:val="28"/>
        </w:rPr>
        <w:t xml:space="preserve"> o civil</w:t>
      </w:r>
      <w:r w:rsidR="00FD1104" w:rsidRPr="000F27C2">
        <w:rPr>
          <w:rFonts w:ascii="Raleway Medium" w:hAnsi="Raleway Medium"/>
          <w:sz w:val="28"/>
          <w:szCs w:val="28"/>
        </w:rPr>
        <w:t>, y</w:t>
      </w:r>
    </w:p>
    <w:p w14:paraId="5BC16CA7" w14:textId="46E76578" w:rsidR="00B12F1E" w:rsidRPr="000F27C2" w:rsidRDefault="00B12F1E" w:rsidP="00F35588">
      <w:pPr>
        <w:spacing w:line="360" w:lineRule="auto"/>
        <w:jc w:val="both"/>
        <w:rPr>
          <w:rFonts w:ascii="Raleway Medium" w:hAnsi="Raleway Medium"/>
          <w:sz w:val="28"/>
          <w:szCs w:val="28"/>
        </w:rPr>
      </w:pPr>
    </w:p>
    <w:p w14:paraId="362C8B27" w14:textId="782D3701" w:rsidR="00B12F1E" w:rsidRPr="000F27C2" w:rsidRDefault="00B12F1E" w:rsidP="00F35588">
      <w:pPr>
        <w:spacing w:line="360" w:lineRule="auto"/>
        <w:jc w:val="both"/>
        <w:rPr>
          <w:rFonts w:ascii="Raleway Medium" w:hAnsi="Raleway Medium"/>
          <w:sz w:val="28"/>
          <w:szCs w:val="28"/>
        </w:rPr>
      </w:pPr>
      <w:r w:rsidRPr="000F27C2">
        <w:rPr>
          <w:rFonts w:ascii="Raleway Medium" w:hAnsi="Raleway Medium"/>
          <w:sz w:val="28"/>
          <w:szCs w:val="28"/>
        </w:rPr>
        <w:t>VI. Se utilicen documentos falsos</w:t>
      </w:r>
      <w:r w:rsidR="00FD1104" w:rsidRPr="000F27C2">
        <w:rPr>
          <w:rFonts w:ascii="Raleway Medium" w:hAnsi="Raleway Medium"/>
          <w:sz w:val="28"/>
          <w:szCs w:val="28"/>
        </w:rPr>
        <w:t xml:space="preserve"> o realicen acciones tendientes</w:t>
      </w:r>
      <w:r w:rsidRPr="000F27C2">
        <w:rPr>
          <w:rFonts w:ascii="Raleway Medium" w:hAnsi="Raleway Medium"/>
          <w:sz w:val="28"/>
          <w:szCs w:val="28"/>
        </w:rPr>
        <w:t xml:space="preserve"> </w:t>
      </w:r>
      <w:r w:rsidR="00FD1104" w:rsidRPr="000F27C2">
        <w:rPr>
          <w:rFonts w:ascii="Raleway Medium" w:hAnsi="Raleway Medium"/>
          <w:sz w:val="28"/>
          <w:szCs w:val="28"/>
        </w:rPr>
        <w:t>a</w:t>
      </w:r>
      <w:r w:rsidRPr="000F27C2">
        <w:rPr>
          <w:rFonts w:ascii="Raleway Medium" w:hAnsi="Raleway Medium"/>
          <w:sz w:val="28"/>
          <w:szCs w:val="28"/>
        </w:rPr>
        <w:t xml:space="preserve"> simular el desalojo judicial</w:t>
      </w:r>
      <w:r w:rsidR="00884262" w:rsidRPr="000F27C2">
        <w:rPr>
          <w:rFonts w:ascii="Raleway Medium" w:hAnsi="Raleway Medium"/>
          <w:sz w:val="28"/>
          <w:szCs w:val="28"/>
        </w:rPr>
        <w:t>.</w:t>
      </w:r>
      <w:r w:rsidRPr="000F27C2">
        <w:rPr>
          <w:rFonts w:ascii="Raleway Medium" w:hAnsi="Raleway Medium"/>
          <w:sz w:val="28"/>
          <w:szCs w:val="28"/>
        </w:rPr>
        <w:t xml:space="preserve"> </w:t>
      </w:r>
    </w:p>
    <w:p w14:paraId="1AFA7584" w14:textId="77777777" w:rsidR="00575781" w:rsidRPr="000F27C2" w:rsidRDefault="00575781" w:rsidP="00F35588">
      <w:pPr>
        <w:spacing w:line="360" w:lineRule="auto"/>
        <w:jc w:val="both"/>
        <w:rPr>
          <w:rFonts w:ascii="Raleway Medium" w:hAnsi="Raleway Medium"/>
          <w:sz w:val="28"/>
          <w:szCs w:val="28"/>
        </w:rPr>
      </w:pPr>
    </w:p>
    <w:p w14:paraId="157B154F" w14:textId="35EE9E2B" w:rsidR="00575781" w:rsidRPr="000F27C2" w:rsidRDefault="00DA78C1" w:rsidP="00F35588">
      <w:pPr>
        <w:spacing w:line="360" w:lineRule="auto"/>
        <w:jc w:val="both"/>
        <w:rPr>
          <w:rFonts w:ascii="Raleway Medium" w:hAnsi="Raleway Medium"/>
          <w:sz w:val="28"/>
          <w:szCs w:val="28"/>
        </w:rPr>
      </w:pPr>
      <w:r w:rsidRPr="000F27C2">
        <w:rPr>
          <w:rFonts w:ascii="Raleway Medium" w:hAnsi="Raleway Medium"/>
          <w:sz w:val="28"/>
          <w:szCs w:val="28"/>
        </w:rPr>
        <w:t>En los supuestos previstos en la fracción IV del presente artículo, cuando el sujeto activo o participe del delito tuviere la calidad de notario, se le inhabilitará para el ejercicio de sus funciones hasta por diez años.</w:t>
      </w:r>
    </w:p>
    <w:p w14:paraId="2DED2EB3" w14:textId="620E75CE" w:rsidR="00575781" w:rsidRPr="000F27C2" w:rsidRDefault="00575781" w:rsidP="00F35588">
      <w:pPr>
        <w:spacing w:line="360" w:lineRule="auto"/>
        <w:jc w:val="both"/>
        <w:rPr>
          <w:rFonts w:ascii="Raleway Medium" w:hAnsi="Raleway Medium"/>
          <w:sz w:val="28"/>
          <w:szCs w:val="28"/>
        </w:rPr>
      </w:pPr>
    </w:p>
    <w:p w14:paraId="5FCA49C9" w14:textId="2A5A9680" w:rsidR="00096926" w:rsidRPr="000F27C2" w:rsidRDefault="00096926" w:rsidP="00F35588">
      <w:pPr>
        <w:spacing w:line="360" w:lineRule="auto"/>
        <w:jc w:val="both"/>
        <w:rPr>
          <w:rFonts w:ascii="Raleway Medium" w:hAnsi="Raleway Medium"/>
          <w:sz w:val="28"/>
          <w:szCs w:val="28"/>
        </w:rPr>
      </w:pPr>
      <w:r w:rsidRPr="000F27C2">
        <w:rPr>
          <w:rFonts w:ascii="Raleway Medium" w:hAnsi="Raleway Medium"/>
          <w:sz w:val="28"/>
          <w:szCs w:val="28"/>
        </w:rPr>
        <w:t>Este delito se persigue por querella de parte ofendida.</w:t>
      </w:r>
    </w:p>
    <w:bookmarkEnd w:id="27"/>
    <w:p w14:paraId="704C7AB9" w14:textId="77777777" w:rsidR="00096926" w:rsidRPr="000F27C2" w:rsidRDefault="00096926" w:rsidP="00F35588">
      <w:pPr>
        <w:spacing w:line="360" w:lineRule="auto"/>
        <w:jc w:val="both"/>
        <w:rPr>
          <w:rFonts w:ascii="Raleway Medium" w:hAnsi="Raleway Medium"/>
          <w:sz w:val="28"/>
          <w:szCs w:val="28"/>
        </w:rPr>
      </w:pPr>
    </w:p>
    <w:p w14:paraId="7F2548F0"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X</w:t>
      </w:r>
    </w:p>
    <w:p w14:paraId="52A3F502"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Daño en propiedad ajena</w:t>
      </w:r>
    </w:p>
    <w:p w14:paraId="76FB33C7" w14:textId="77777777" w:rsidR="00575781" w:rsidRPr="000F27C2" w:rsidRDefault="00575781" w:rsidP="00F35588">
      <w:pPr>
        <w:spacing w:line="360" w:lineRule="auto"/>
        <w:jc w:val="center"/>
        <w:rPr>
          <w:rFonts w:ascii="Raleway Medium" w:hAnsi="Raleway Medium"/>
          <w:sz w:val="28"/>
          <w:szCs w:val="28"/>
        </w:rPr>
      </w:pPr>
    </w:p>
    <w:p w14:paraId="1DFE4245" w14:textId="77777777" w:rsidR="00575781" w:rsidRPr="000F27C2" w:rsidRDefault="00575781" w:rsidP="00DF2CF9">
      <w:pPr>
        <w:pStyle w:val="Artculo"/>
        <w:rPr>
          <w:b w:val="0"/>
        </w:rPr>
      </w:pPr>
      <w:r w:rsidRPr="000F27C2">
        <w:rPr>
          <w:b w:val="0"/>
        </w:rPr>
        <w:t xml:space="preserve">Se impondrán de cinco a diez años de prisión y multa de cien a cinco mil veces el valor de la Unidad de Medida y </w:t>
      </w:r>
      <w:r w:rsidRPr="000F27C2">
        <w:rPr>
          <w:b w:val="0"/>
        </w:rPr>
        <w:lastRenderedPageBreak/>
        <w:t xml:space="preserve">Actualización, cuando por incendio, inundación o explosión, dolosamente se cause daño a: </w:t>
      </w:r>
    </w:p>
    <w:p w14:paraId="3E4116FA" w14:textId="77777777" w:rsidR="00575781" w:rsidRPr="000F27C2" w:rsidRDefault="00575781" w:rsidP="00F35588">
      <w:pPr>
        <w:spacing w:line="360" w:lineRule="auto"/>
        <w:jc w:val="both"/>
        <w:rPr>
          <w:rFonts w:ascii="Raleway Medium" w:hAnsi="Raleway Medium"/>
          <w:sz w:val="28"/>
          <w:szCs w:val="28"/>
        </w:rPr>
      </w:pPr>
    </w:p>
    <w:p w14:paraId="621B3A5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Un inmueble, edificio, vivienda o cuarto habitado; </w:t>
      </w:r>
    </w:p>
    <w:p w14:paraId="499A7E1D" w14:textId="77777777" w:rsidR="00575781" w:rsidRPr="000F27C2" w:rsidRDefault="00575781" w:rsidP="00F35588">
      <w:pPr>
        <w:spacing w:line="360" w:lineRule="auto"/>
        <w:jc w:val="both"/>
        <w:rPr>
          <w:rFonts w:ascii="Raleway Medium" w:hAnsi="Raleway Medium"/>
          <w:sz w:val="28"/>
          <w:szCs w:val="28"/>
        </w:rPr>
      </w:pPr>
    </w:p>
    <w:p w14:paraId="46E4FC3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Ropas u objetos en tal forma que puedan causar graves daños personales; </w:t>
      </w:r>
    </w:p>
    <w:p w14:paraId="59ABE5F3" w14:textId="77777777" w:rsidR="00575781" w:rsidRPr="000F27C2" w:rsidRDefault="00575781" w:rsidP="00F35588">
      <w:pPr>
        <w:spacing w:line="360" w:lineRule="auto"/>
        <w:jc w:val="both"/>
        <w:rPr>
          <w:rFonts w:ascii="Raleway Medium" w:hAnsi="Raleway Medium"/>
          <w:sz w:val="28"/>
          <w:szCs w:val="28"/>
        </w:rPr>
      </w:pPr>
    </w:p>
    <w:p w14:paraId="32A188A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Archivos públicos o notariales; </w:t>
      </w:r>
    </w:p>
    <w:p w14:paraId="7A050FD0" w14:textId="77777777" w:rsidR="00575781" w:rsidRPr="000F27C2" w:rsidRDefault="00575781" w:rsidP="00F35588">
      <w:pPr>
        <w:spacing w:line="360" w:lineRule="auto"/>
        <w:jc w:val="both"/>
        <w:rPr>
          <w:rFonts w:ascii="Raleway Medium" w:hAnsi="Raleway Medium"/>
          <w:sz w:val="28"/>
          <w:szCs w:val="28"/>
        </w:rPr>
      </w:pPr>
    </w:p>
    <w:p w14:paraId="2F3C9CE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Bibliotecas, museos, templos, escuelas, monumentos públicos y aquellos bienes que hayan sido declarados como patrimonio cultural; o</w:t>
      </w:r>
    </w:p>
    <w:p w14:paraId="435BBA4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 </w:t>
      </w:r>
    </w:p>
    <w:p w14:paraId="3105513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Mieses o cultivos de cualquier género. </w:t>
      </w:r>
    </w:p>
    <w:p w14:paraId="340A7424" w14:textId="77777777" w:rsidR="00575781" w:rsidRPr="000F27C2" w:rsidRDefault="00575781" w:rsidP="00F35588">
      <w:pPr>
        <w:spacing w:line="360" w:lineRule="auto"/>
        <w:jc w:val="both"/>
        <w:rPr>
          <w:rFonts w:ascii="Raleway Medium" w:hAnsi="Raleway Medium"/>
          <w:sz w:val="28"/>
          <w:szCs w:val="28"/>
        </w:rPr>
      </w:pPr>
    </w:p>
    <w:p w14:paraId="101660E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el delito se cometa culposamente, en las hipótesis previstas en este artículo, se impondrá la mitad de las penas a que se refiere este artículo.</w:t>
      </w:r>
    </w:p>
    <w:p w14:paraId="45900689" w14:textId="77777777" w:rsidR="00575781" w:rsidRPr="000F27C2" w:rsidRDefault="00575781" w:rsidP="00F35588">
      <w:pPr>
        <w:spacing w:line="360" w:lineRule="auto"/>
        <w:jc w:val="both"/>
        <w:rPr>
          <w:rFonts w:ascii="Raleway Medium" w:hAnsi="Raleway Medium"/>
          <w:sz w:val="28"/>
          <w:szCs w:val="28"/>
        </w:rPr>
      </w:pPr>
    </w:p>
    <w:p w14:paraId="41578B56" w14:textId="77777777" w:rsidR="00575781" w:rsidRPr="000F27C2" w:rsidRDefault="00575781" w:rsidP="00DF2CF9">
      <w:pPr>
        <w:pStyle w:val="Artculo"/>
        <w:rPr>
          <w:b w:val="0"/>
        </w:rPr>
      </w:pPr>
      <w:r w:rsidRPr="000F27C2">
        <w:rPr>
          <w:b w:val="0"/>
        </w:rPr>
        <w:t>Si además de los daños directos resulta consumado algún otro delito, se aplicarán las reglas de acumulación.</w:t>
      </w:r>
    </w:p>
    <w:p w14:paraId="56894CB7" w14:textId="77777777" w:rsidR="00575781" w:rsidRPr="000F27C2" w:rsidRDefault="00575781" w:rsidP="00F35588">
      <w:pPr>
        <w:spacing w:line="360" w:lineRule="auto"/>
        <w:jc w:val="both"/>
        <w:rPr>
          <w:rFonts w:ascii="Raleway Medium" w:hAnsi="Raleway Medium"/>
          <w:sz w:val="28"/>
          <w:szCs w:val="28"/>
        </w:rPr>
      </w:pPr>
    </w:p>
    <w:p w14:paraId="6C50E697" w14:textId="77777777" w:rsidR="00575781" w:rsidRPr="000F27C2" w:rsidRDefault="00575781" w:rsidP="00DF2CF9">
      <w:pPr>
        <w:pStyle w:val="Artculo"/>
        <w:rPr>
          <w:b w:val="0"/>
        </w:rPr>
      </w:pPr>
      <w:r w:rsidRPr="000F27C2">
        <w:rPr>
          <w:b w:val="0"/>
        </w:rPr>
        <w:t>Cuando por cualquier medio se causen daño, destrucción o deterioro de cosa ajena, o de cosa propia en perjuicio de tercero, se aplicarán las sanciones del robo simple.</w:t>
      </w:r>
    </w:p>
    <w:p w14:paraId="76AB0E16" w14:textId="77777777" w:rsidR="00575781" w:rsidRPr="000F27C2" w:rsidRDefault="00575781" w:rsidP="00F35588">
      <w:pPr>
        <w:spacing w:line="360" w:lineRule="auto"/>
        <w:jc w:val="both"/>
        <w:rPr>
          <w:rFonts w:ascii="Raleway Medium" w:hAnsi="Raleway Medium"/>
          <w:sz w:val="28"/>
          <w:szCs w:val="28"/>
        </w:rPr>
      </w:pPr>
    </w:p>
    <w:p w14:paraId="1B485D1A" w14:textId="61449E68" w:rsidR="00575781" w:rsidRPr="000F27C2" w:rsidRDefault="00575781" w:rsidP="00DF2CF9">
      <w:pPr>
        <w:pStyle w:val="Artculo"/>
        <w:rPr>
          <w:b w:val="0"/>
        </w:rPr>
      </w:pPr>
      <w:r w:rsidRPr="000F27C2">
        <w:rPr>
          <w:b w:val="0"/>
        </w:rPr>
        <w:t xml:space="preserve">Los delitos previstos en este título se perseguirán por querella de la parte ofendida cuando sean cometidos por un ascendiente, descendiente, cónyuge, parientes por consanguinidad hasta el segundo grado, concubina o concubinario, </w:t>
      </w:r>
      <w:r w:rsidR="000F4B13" w:rsidRPr="000F27C2">
        <w:rPr>
          <w:b w:val="0"/>
        </w:rPr>
        <w:t xml:space="preserve">con quien tuviere una relación afectiva de hecho, </w:t>
      </w:r>
      <w:r w:rsidRPr="000F27C2">
        <w:rPr>
          <w:b w:val="0"/>
        </w:rPr>
        <w:t xml:space="preserve">adoptante o adoptado y parientes por afinidad asimismo hasta el segundo grado. </w:t>
      </w:r>
    </w:p>
    <w:p w14:paraId="422872B5" w14:textId="77777777" w:rsidR="00575781" w:rsidRPr="000F27C2" w:rsidRDefault="00575781" w:rsidP="00F35588">
      <w:pPr>
        <w:spacing w:line="360" w:lineRule="auto"/>
        <w:jc w:val="both"/>
        <w:rPr>
          <w:rFonts w:ascii="Raleway Medium" w:hAnsi="Raleway Medium"/>
          <w:sz w:val="28"/>
          <w:szCs w:val="28"/>
        </w:rPr>
      </w:pPr>
    </w:p>
    <w:p w14:paraId="24C54F70" w14:textId="75D8C462"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Igualmente se requerirá querella para la persecución de terceros que hubiesen </w:t>
      </w:r>
      <w:r w:rsidR="000F4B13" w:rsidRPr="000F27C2">
        <w:rPr>
          <w:rFonts w:ascii="Raleway Medium" w:hAnsi="Raleway Medium"/>
          <w:sz w:val="28"/>
          <w:szCs w:val="28"/>
        </w:rPr>
        <w:t>participado en la comisión</w:t>
      </w:r>
      <w:r w:rsidRPr="000F27C2">
        <w:rPr>
          <w:rFonts w:ascii="Raleway Medium" w:hAnsi="Raleway Medium"/>
          <w:sz w:val="28"/>
          <w:szCs w:val="28"/>
        </w:rPr>
        <w:t xml:space="preserve"> del delito con los sujetos a que se refiere el párrafo anterior. Si se cometiere algún otro hecho que por sí solo constituya un delito, se aplicará la sanción que para éste señala la ley.</w:t>
      </w:r>
    </w:p>
    <w:p w14:paraId="408552AE" w14:textId="77777777" w:rsidR="00575781" w:rsidRPr="000F27C2" w:rsidRDefault="00575781" w:rsidP="00F35588">
      <w:pPr>
        <w:spacing w:line="360" w:lineRule="auto"/>
        <w:jc w:val="both"/>
        <w:rPr>
          <w:rFonts w:ascii="Raleway Medium" w:hAnsi="Raleway Medium"/>
          <w:sz w:val="28"/>
          <w:szCs w:val="28"/>
        </w:rPr>
      </w:pPr>
    </w:p>
    <w:p w14:paraId="55C1B2A1" w14:textId="4E4F9BDE"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perseguirán por querella los delitos previstos en los artículos 393 y 395 a 412, salvo el artículo 407 y los casos a que se refieren los dos últimos párrafos del artículo 408.</w:t>
      </w:r>
    </w:p>
    <w:p w14:paraId="02EEA707" w14:textId="77777777" w:rsidR="00575781" w:rsidRPr="000F27C2" w:rsidRDefault="00575781" w:rsidP="00F35588">
      <w:pPr>
        <w:spacing w:line="360" w:lineRule="auto"/>
        <w:jc w:val="both"/>
        <w:rPr>
          <w:rFonts w:ascii="Raleway Medium" w:hAnsi="Raleway Medium"/>
          <w:sz w:val="28"/>
          <w:szCs w:val="28"/>
        </w:rPr>
      </w:pPr>
    </w:p>
    <w:p w14:paraId="188A778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Título Vigésimo Tercero</w:t>
      </w:r>
    </w:p>
    <w:p w14:paraId="2D2F6F8B" w14:textId="75680A40"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Delitos Contra el </w:t>
      </w:r>
      <w:r w:rsidR="00F96DC9" w:rsidRPr="000F27C2">
        <w:rPr>
          <w:rFonts w:ascii="Raleway Medium" w:hAnsi="Raleway Medium"/>
          <w:b/>
          <w:sz w:val="28"/>
          <w:szCs w:val="28"/>
        </w:rPr>
        <w:t xml:space="preserve">Medio </w:t>
      </w:r>
      <w:r w:rsidRPr="000F27C2">
        <w:rPr>
          <w:rFonts w:ascii="Raleway Medium" w:hAnsi="Raleway Medium"/>
          <w:b/>
          <w:sz w:val="28"/>
          <w:szCs w:val="28"/>
        </w:rPr>
        <w:t>Ambiente y la Gestión Ambiental</w:t>
      </w:r>
    </w:p>
    <w:p w14:paraId="0FD704DC" w14:textId="77777777" w:rsidR="00575781" w:rsidRPr="000F27C2" w:rsidRDefault="00575781" w:rsidP="00F35588">
      <w:pPr>
        <w:spacing w:line="360" w:lineRule="auto"/>
        <w:jc w:val="center"/>
        <w:rPr>
          <w:rFonts w:ascii="Raleway Medium" w:hAnsi="Raleway Medium"/>
          <w:b/>
          <w:sz w:val="28"/>
          <w:szCs w:val="28"/>
        </w:rPr>
      </w:pPr>
    </w:p>
    <w:p w14:paraId="46E22BD6"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5B502BC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 las actividades tecnológicas y peligrosas</w:t>
      </w:r>
    </w:p>
    <w:p w14:paraId="2DAD8A54" w14:textId="77777777" w:rsidR="00575781" w:rsidRPr="000F27C2" w:rsidRDefault="00575781" w:rsidP="00F35588">
      <w:pPr>
        <w:spacing w:line="360" w:lineRule="auto"/>
        <w:jc w:val="center"/>
        <w:rPr>
          <w:rFonts w:ascii="Raleway Medium" w:hAnsi="Raleway Medium"/>
          <w:sz w:val="28"/>
          <w:szCs w:val="28"/>
        </w:rPr>
      </w:pPr>
    </w:p>
    <w:p w14:paraId="75A08218" w14:textId="77777777" w:rsidR="00575781" w:rsidRPr="000F27C2" w:rsidRDefault="00575781" w:rsidP="00DF2CF9">
      <w:pPr>
        <w:pStyle w:val="Artculo"/>
        <w:rPr>
          <w:b w:val="0"/>
        </w:rPr>
      </w:pPr>
      <w:r w:rsidRPr="000F27C2">
        <w:rPr>
          <w:b w:val="0"/>
        </w:rPr>
        <w:t xml:space="preserve">Se impondrá pena de uno a nueve años de prisión y multa de trescientas a tres mil veces el valor diario de la Unidad de </w:t>
      </w:r>
      <w:r w:rsidRPr="000F27C2">
        <w:rPr>
          <w:b w:val="0"/>
        </w:rPr>
        <w:lastRenderedPageBreak/>
        <w:t>Medida y Actualización al que ilícitamente, o sin aplicar las medidas de prevención o seguridad, realice actividades de producción, almacenamiento, tráfico, importación o exportación, transporte, abandono, desecho, descarga, o realice cualquier otra actividad con sustancias consideradas peligrosas por sus características corrosivas,  reactivas, explosivas, tóxicas, inflamables, radioactivas u otras análogas, lo ordene o autorice, que cause un daño a los recursos naturales, a la flora, a la fauna, a los ecosistemas, a la calidad del agua, al suelo, al subsuelo o al ambiente.</w:t>
      </w:r>
    </w:p>
    <w:p w14:paraId="29ABBACC" w14:textId="77777777" w:rsidR="00575781" w:rsidRPr="000F27C2" w:rsidRDefault="00575781" w:rsidP="00F35588">
      <w:pPr>
        <w:spacing w:line="360" w:lineRule="auto"/>
        <w:jc w:val="both"/>
        <w:rPr>
          <w:rFonts w:ascii="Raleway Medium" w:hAnsi="Raleway Medium"/>
          <w:sz w:val="28"/>
          <w:szCs w:val="28"/>
        </w:rPr>
      </w:pPr>
    </w:p>
    <w:p w14:paraId="3C29E32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misma pena se aplicará a quien ilícitamente realice las conductas con las sustancias enunciadas en el párrafo anterior, o con sustancias agotadoras de la capa de ozono y cause un riesgo de daño a los recursos naturales, a la flora, a la fauna, a los ecosistemas, a la calidad del agua o al ambiente.</w:t>
      </w:r>
    </w:p>
    <w:p w14:paraId="2DFB1340" w14:textId="77777777" w:rsidR="00575781" w:rsidRPr="000F27C2" w:rsidRDefault="00575781" w:rsidP="00F35588">
      <w:pPr>
        <w:spacing w:line="360" w:lineRule="auto"/>
        <w:jc w:val="both"/>
        <w:rPr>
          <w:rFonts w:ascii="Raleway Medium" w:hAnsi="Raleway Medium"/>
          <w:sz w:val="28"/>
          <w:szCs w:val="28"/>
        </w:rPr>
      </w:pPr>
    </w:p>
    <w:p w14:paraId="141E42D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En el caso de que las actividades a que se refieren los párrafos </w:t>
      </w:r>
      <w:proofErr w:type="gramStart"/>
      <w:r w:rsidRPr="000F27C2">
        <w:rPr>
          <w:rFonts w:ascii="Raleway Medium" w:hAnsi="Raleway Medium"/>
          <w:sz w:val="28"/>
          <w:szCs w:val="28"/>
        </w:rPr>
        <w:t>anteriores,</w:t>
      </w:r>
      <w:proofErr w:type="gramEnd"/>
      <w:r w:rsidRPr="000F27C2">
        <w:rPr>
          <w:rFonts w:ascii="Raleway Medium" w:hAnsi="Raleway Medium"/>
          <w:sz w:val="28"/>
          <w:szCs w:val="28"/>
        </w:rPr>
        <w:t xml:space="preserve"> se lleven a cabo en un área natural protegida, la pena de prisión se incrementará hasta en tres años y la pena económica hasta en mil veces la Unidad de Medida y Actualización, a excepción de las actividades realizadas con sustancias agotadoras de la capa de ozono.</w:t>
      </w:r>
    </w:p>
    <w:p w14:paraId="75E2F276" w14:textId="77777777" w:rsidR="00575781" w:rsidRPr="000F27C2" w:rsidRDefault="00575781" w:rsidP="00F35588">
      <w:pPr>
        <w:spacing w:line="360" w:lineRule="auto"/>
        <w:jc w:val="both"/>
        <w:rPr>
          <w:rFonts w:ascii="Raleway Medium" w:hAnsi="Raleway Medium"/>
          <w:sz w:val="28"/>
          <w:szCs w:val="28"/>
        </w:rPr>
      </w:pPr>
    </w:p>
    <w:p w14:paraId="1E7C8DAF" w14:textId="77777777" w:rsidR="00575781" w:rsidRPr="000F27C2" w:rsidRDefault="00575781" w:rsidP="00DF2CF9">
      <w:pPr>
        <w:pStyle w:val="Artculo"/>
        <w:rPr>
          <w:b w:val="0"/>
        </w:rPr>
      </w:pPr>
      <w:r w:rsidRPr="000F27C2">
        <w:rPr>
          <w:b w:val="0"/>
        </w:rPr>
        <w:t xml:space="preserve">Se impondrá pena de uno a nueve años de prisión y multa de trescientas a tres mil veces el valor diario de la Unidad de </w:t>
      </w:r>
      <w:r w:rsidRPr="000F27C2">
        <w:rPr>
          <w:b w:val="0"/>
        </w:rPr>
        <w:lastRenderedPageBreak/>
        <w:t>Medida y Actualización, a quien sin aplicar las medidas de prevención o seguridad:</w:t>
      </w:r>
    </w:p>
    <w:p w14:paraId="2B542CF2" w14:textId="77777777" w:rsidR="00575781" w:rsidRPr="000F27C2" w:rsidRDefault="00575781" w:rsidP="00F35588">
      <w:pPr>
        <w:spacing w:line="360" w:lineRule="auto"/>
        <w:jc w:val="both"/>
        <w:rPr>
          <w:rFonts w:ascii="Raleway Medium" w:hAnsi="Raleway Medium"/>
          <w:sz w:val="28"/>
          <w:szCs w:val="28"/>
        </w:rPr>
      </w:pPr>
    </w:p>
    <w:p w14:paraId="574D067F" w14:textId="4EF1587E"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Emita, despida, descargue en la atmósfera, lo autorice u ordene, gases, humos, polvos o contaminantes que ocasionen daños a los recursos naturales, a la fauna, a la flora, a los ecosistemas o al ambiente, siempre que dichas emisiones provengan de fuentes fijas de competencia federal, conforme a lo previsto en la Ley General del Equilibrio Ecológico y la Protección al Ambiente, o</w:t>
      </w:r>
    </w:p>
    <w:p w14:paraId="40FF1406" w14:textId="77777777" w:rsidR="00575781" w:rsidRPr="000F27C2" w:rsidRDefault="00575781" w:rsidP="00F35588">
      <w:pPr>
        <w:spacing w:line="360" w:lineRule="auto"/>
        <w:jc w:val="both"/>
        <w:rPr>
          <w:rFonts w:ascii="Raleway Medium" w:hAnsi="Raleway Medium"/>
          <w:sz w:val="28"/>
          <w:szCs w:val="28"/>
        </w:rPr>
      </w:pPr>
    </w:p>
    <w:p w14:paraId="14AFF48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Genere emisiones de ruido, vibraciones, energía térmica o lumínica, provenientes de fuentes emisoras de competencia federal, conforme al ordenamiento señalado en la fracción anterior, que ocasionen daños a los recursos naturales, a la flora, a la fauna, a los ecosistemas o al ambiente.</w:t>
      </w:r>
    </w:p>
    <w:p w14:paraId="3D440042" w14:textId="77777777" w:rsidR="00575781" w:rsidRPr="000F27C2" w:rsidRDefault="00575781" w:rsidP="00F35588">
      <w:pPr>
        <w:spacing w:line="360" w:lineRule="auto"/>
        <w:jc w:val="both"/>
        <w:rPr>
          <w:rFonts w:ascii="Raleway Medium" w:hAnsi="Raleway Medium"/>
          <w:sz w:val="28"/>
          <w:szCs w:val="28"/>
        </w:rPr>
      </w:pPr>
    </w:p>
    <w:p w14:paraId="74CAC66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mismas penas se aplicarán a quien ilícitamente lleve a cabo las actividades descritas en las fracciones anteriores, que ocasionen un riesgo a los recursos naturales, a la flora, a la fauna, a los ecosistemas o al ambiente.</w:t>
      </w:r>
    </w:p>
    <w:p w14:paraId="222B5DBA" w14:textId="77777777" w:rsidR="00575781" w:rsidRPr="000F27C2" w:rsidRDefault="00575781" w:rsidP="00F35588">
      <w:pPr>
        <w:spacing w:line="360" w:lineRule="auto"/>
        <w:jc w:val="both"/>
        <w:rPr>
          <w:rFonts w:ascii="Raleway Medium" w:hAnsi="Raleway Medium"/>
          <w:sz w:val="28"/>
          <w:szCs w:val="28"/>
        </w:rPr>
      </w:pPr>
    </w:p>
    <w:p w14:paraId="74B7747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el caso de que las actividades a que se refiere el presente artículo se lleven a cabo en un área natural protegida, la pena de prisión se incrementará hasta en tres años y la pena económica hasta en mil veces la Unidad de Medida y Actualización.</w:t>
      </w:r>
    </w:p>
    <w:p w14:paraId="3CFC1FDF" w14:textId="77777777" w:rsidR="00575781" w:rsidRPr="000F27C2" w:rsidRDefault="00575781" w:rsidP="00F35588">
      <w:pPr>
        <w:spacing w:line="360" w:lineRule="auto"/>
        <w:jc w:val="both"/>
        <w:rPr>
          <w:rFonts w:ascii="Raleway Medium" w:hAnsi="Raleway Medium"/>
          <w:sz w:val="28"/>
          <w:szCs w:val="28"/>
        </w:rPr>
      </w:pPr>
    </w:p>
    <w:p w14:paraId="2F5F86A7" w14:textId="77777777" w:rsidR="00575781" w:rsidRPr="000F27C2" w:rsidRDefault="00575781" w:rsidP="00DF2CF9">
      <w:pPr>
        <w:pStyle w:val="Artculo"/>
        <w:rPr>
          <w:b w:val="0"/>
        </w:rPr>
      </w:pPr>
      <w:r w:rsidRPr="000F27C2">
        <w:rPr>
          <w:b w:val="0"/>
        </w:rPr>
        <w:lastRenderedPageBreak/>
        <w:t>Se impondrá pena de uno a nueve años de prisión y de trescientas a tres mil veces el valor diario de la Unidad de Medida y Actualización, al que ilícitamente descargue, deposite, o infiltre, lo autorice u ordene, aguas residuales, líquidos químicos  o bioquímicos, desechos o contaminantes en los suelos, subsuelos, aguas marinas, ríos, cuencas, vasos o demás depósitos o corrientes de agua de competencia federal, que cause un riesgo de daño o dañe a los recursos naturales, a la flora, a la fauna, a la calidad del agua, a los ecosistemas o al ambiente.</w:t>
      </w:r>
    </w:p>
    <w:p w14:paraId="7EBD89EF" w14:textId="77777777" w:rsidR="00575781" w:rsidRPr="000F27C2" w:rsidRDefault="00575781" w:rsidP="00F35588">
      <w:pPr>
        <w:spacing w:line="360" w:lineRule="auto"/>
        <w:jc w:val="both"/>
        <w:rPr>
          <w:rFonts w:ascii="Raleway Medium" w:hAnsi="Raleway Medium"/>
          <w:sz w:val="28"/>
          <w:szCs w:val="28"/>
        </w:rPr>
      </w:pPr>
    </w:p>
    <w:p w14:paraId="48618AC9" w14:textId="61975815"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Cuando se trate de aguas que se encuentren depositadas, fluyan en o hacia </w:t>
      </w:r>
      <w:r w:rsidR="003E2490" w:rsidRPr="000F27C2">
        <w:rPr>
          <w:rFonts w:ascii="Raleway Medium" w:hAnsi="Raleway Medium"/>
          <w:sz w:val="28"/>
          <w:szCs w:val="28"/>
        </w:rPr>
        <w:t>un área natural protegida</w:t>
      </w:r>
      <w:r w:rsidRPr="000F27C2">
        <w:rPr>
          <w:rFonts w:ascii="Raleway Medium" w:hAnsi="Raleway Medium"/>
          <w:sz w:val="28"/>
          <w:szCs w:val="28"/>
        </w:rPr>
        <w:t>, la prisión se elevará hasta tres años más y la pena económica hasta mil veces el valor diario de la Unidad de Medida y Actualización.</w:t>
      </w:r>
    </w:p>
    <w:p w14:paraId="61162FB0" w14:textId="77777777" w:rsidR="00575781" w:rsidRPr="000F27C2" w:rsidRDefault="00575781" w:rsidP="00F35588">
      <w:pPr>
        <w:spacing w:line="360" w:lineRule="auto"/>
        <w:jc w:val="both"/>
        <w:rPr>
          <w:rFonts w:ascii="Raleway Medium" w:hAnsi="Raleway Medium"/>
          <w:sz w:val="28"/>
          <w:szCs w:val="28"/>
        </w:rPr>
      </w:pPr>
    </w:p>
    <w:p w14:paraId="2B3057A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08CABA4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 la biodiversidad</w:t>
      </w:r>
    </w:p>
    <w:p w14:paraId="6458A109" w14:textId="77777777" w:rsidR="00575781" w:rsidRPr="000F27C2" w:rsidRDefault="00575781" w:rsidP="00F35588">
      <w:pPr>
        <w:spacing w:line="360" w:lineRule="auto"/>
        <w:jc w:val="center"/>
        <w:rPr>
          <w:rFonts w:ascii="Raleway Medium" w:hAnsi="Raleway Medium"/>
          <w:sz w:val="28"/>
          <w:szCs w:val="28"/>
        </w:rPr>
      </w:pPr>
    </w:p>
    <w:p w14:paraId="3726CA69" w14:textId="77777777" w:rsidR="00575781" w:rsidRPr="000F27C2" w:rsidRDefault="00575781" w:rsidP="00DF2CF9">
      <w:pPr>
        <w:pStyle w:val="Artculo"/>
        <w:rPr>
          <w:b w:val="0"/>
        </w:rPr>
      </w:pPr>
      <w:r w:rsidRPr="000F27C2">
        <w:rPr>
          <w:b w:val="0"/>
        </w:rPr>
        <w:t xml:space="preserve">Se impondrá pena de uno a nueve años de prisión y multa de trescientas a tres mil veces el valor diario de la Unidad de Medida y Actualización, al que introduzca al territorio nacional, o trafique con recursos forestales, flora o fauna silvestre viva o muerta, sus productos o derivados, que porten, padezcan o hayan padecido, según corresponda alguna enfermedad contagiosa, que ocasione o pueda ocasionar su diseminación o propagación o el </w:t>
      </w:r>
      <w:r w:rsidRPr="000F27C2">
        <w:rPr>
          <w:b w:val="0"/>
        </w:rPr>
        <w:lastRenderedPageBreak/>
        <w:t>contagio a la flora, a la fauna, a los recursos forestales o a los ecosistemas.</w:t>
      </w:r>
    </w:p>
    <w:p w14:paraId="662FE673" w14:textId="77777777" w:rsidR="00575781" w:rsidRPr="000F27C2" w:rsidRDefault="00575781" w:rsidP="00F35588">
      <w:pPr>
        <w:spacing w:line="360" w:lineRule="auto"/>
        <w:jc w:val="both"/>
        <w:rPr>
          <w:rFonts w:ascii="Raleway Medium" w:hAnsi="Raleway Medium"/>
          <w:sz w:val="28"/>
          <w:szCs w:val="28"/>
        </w:rPr>
      </w:pPr>
    </w:p>
    <w:p w14:paraId="56A8AE7B" w14:textId="3A8C83A7" w:rsidR="00575781" w:rsidRPr="000F27C2" w:rsidRDefault="00575781" w:rsidP="00DF2CF9">
      <w:pPr>
        <w:pStyle w:val="Artculo"/>
        <w:rPr>
          <w:b w:val="0"/>
        </w:rPr>
      </w:pPr>
      <w:r w:rsidRPr="000F27C2">
        <w:rPr>
          <w:b w:val="0"/>
        </w:rPr>
        <w:t xml:space="preserve">Se impondrá pena de </w:t>
      </w:r>
      <w:r w:rsidR="00BA0028" w:rsidRPr="000F27C2">
        <w:rPr>
          <w:b w:val="0"/>
        </w:rPr>
        <w:t xml:space="preserve">cuatro </w:t>
      </w:r>
      <w:r w:rsidRPr="000F27C2">
        <w:rPr>
          <w:b w:val="0"/>
        </w:rPr>
        <w:t>a nueve años de prisión y multa por equivalente de cien a tres veces el valor diario de la Unidad de Medida y Actualización, siempre que dichas actividades no se realicen en zonas urbanas, al que ilícitamente:</w:t>
      </w:r>
    </w:p>
    <w:p w14:paraId="203A8352" w14:textId="77777777" w:rsidR="00575781" w:rsidRPr="000F27C2" w:rsidRDefault="00575781" w:rsidP="00F35588">
      <w:pPr>
        <w:spacing w:line="360" w:lineRule="auto"/>
        <w:jc w:val="both"/>
        <w:rPr>
          <w:rFonts w:ascii="Raleway Medium" w:hAnsi="Raleway Medium"/>
          <w:sz w:val="28"/>
          <w:szCs w:val="28"/>
        </w:rPr>
      </w:pPr>
    </w:p>
    <w:p w14:paraId="7FCCA41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Desmonte o destruya la vegetación natural;</w:t>
      </w:r>
    </w:p>
    <w:p w14:paraId="68BF4B16" w14:textId="77777777" w:rsidR="00575781" w:rsidRPr="000F27C2" w:rsidRDefault="00575781" w:rsidP="00F35588">
      <w:pPr>
        <w:spacing w:line="360" w:lineRule="auto"/>
        <w:jc w:val="both"/>
        <w:rPr>
          <w:rFonts w:ascii="Raleway Medium" w:hAnsi="Raleway Medium"/>
          <w:sz w:val="28"/>
          <w:szCs w:val="28"/>
        </w:rPr>
      </w:pPr>
    </w:p>
    <w:p w14:paraId="0DB0714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Corte, arranque, derribe o tale algún o algunos árboles, o</w:t>
      </w:r>
    </w:p>
    <w:p w14:paraId="44F63B95" w14:textId="77777777" w:rsidR="00575781" w:rsidRPr="000F27C2" w:rsidRDefault="00575781" w:rsidP="00F35588">
      <w:pPr>
        <w:spacing w:line="360" w:lineRule="auto"/>
        <w:jc w:val="both"/>
        <w:rPr>
          <w:rFonts w:ascii="Raleway Medium" w:hAnsi="Raleway Medium"/>
          <w:sz w:val="28"/>
          <w:szCs w:val="28"/>
        </w:rPr>
      </w:pPr>
    </w:p>
    <w:p w14:paraId="3558A2F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Cambie el uso del suelo forestal.</w:t>
      </w:r>
    </w:p>
    <w:p w14:paraId="24709D6C" w14:textId="77777777" w:rsidR="00575781" w:rsidRPr="000F27C2" w:rsidRDefault="00575781" w:rsidP="00F35588">
      <w:pPr>
        <w:spacing w:line="360" w:lineRule="auto"/>
        <w:jc w:val="both"/>
        <w:rPr>
          <w:rFonts w:ascii="Raleway Medium" w:hAnsi="Raleway Medium"/>
          <w:sz w:val="28"/>
          <w:szCs w:val="28"/>
        </w:rPr>
      </w:pPr>
    </w:p>
    <w:p w14:paraId="0F53FAD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pena de prisión deberá aumentarse hasta en tres años más y la pena económica hasta en mil veces el valor diario de la Unidad de Medida y Actualización, para el caso en el que las conductas referidas en las fracciones del primer párrafo del presente artículo afecten un área natural protegida.</w:t>
      </w:r>
    </w:p>
    <w:p w14:paraId="23CB1CAB" w14:textId="77777777" w:rsidR="00575781" w:rsidRPr="000F27C2" w:rsidRDefault="00575781" w:rsidP="00F35588">
      <w:pPr>
        <w:spacing w:line="360" w:lineRule="auto"/>
        <w:jc w:val="both"/>
        <w:rPr>
          <w:rFonts w:ascii="Raleway Medium" w:hAnsi="Raleway Medium"/>
          <w:sz w:val="28"/>
          <w:szCs w:val="28"/>
        </w:rPr>
      </w:pPr>
    </w:p>
    <w:p w14:paraId="42178AB0" w14:textId="3BA36F31" w:rsidR="00575781" w:rsidRPr="000F27C2" w:rsidRDefault="00575781" w:rsidP="00DF2CF9">
      <w:pPr>
        <w:pStyle w:val="Artculo"/>
        <w:rPr>
          <w:b w:val="0"/>
        </w:rPr>
      </w:pPr>
      <w:r w:rsidRPr="000F27C2">
        <w:rPr>
          <w:b w:val="0"/>
        </w:rPr>
        <w:t xml:space="preserve">A quien ilícitamente transporte, comercie, acopie, almacene o transforme madera en rollo, astillas, carbón vegetal, así como cualquier otro recurso forestal maderable, o tierra procedente de suelos forestales en cantidades superiores a cuatro metros cúbicos o, en su caso, a su equivalente en madera aserrada, se impondrá pena de </w:t>
      </w:r>
      <w:r w:rsidR="00BA0028" w:rsidRPr="000F27C2">
        <w:rPr>
          <w:b w:val="0"/>
        </w:rPr>
        <w:t xml:space="preserve">cuatro </w:t>
      </w:r>
      <w:r w:rsidRPr="000F27C2">
        <w:rPr>
          <w:b w:val="0"/>
        </w:rPr>
        <w:t xml:space="preserve">a nueve años de prisión y de trescientas a </w:t>
      </w:r>
      <w:r w:rsidRPr="000F27C2">
        <w:rPr>
          <w:b w:val="0"/>
        </w:rPr>
        <w:lastRenderedPageBreak/>
        <w:t>tres mil veces el valor diario de la Unidad de Medida y Actualización. La misma pena se aplicará aun cuando la cantidad sea inferior a cuatro metros cúbicos, si se trata de conductas reiteradas que alcancen en su conjunto esta cantidad.</w:t>
      </w:r>
    </w:p>
    <w:p w14:paraId="3B8B9F99" w14:textId="77777777" w:rsidR="00575781" w:rsidRPr="000F27C2" w:rsidRDefault="00575781" w:rsidP="00F35588">
      <w:pPr>
        <w:spacing w:line="360" w:lineRule="auto"/>
        <w:jc w:val="both"/>
        <w:rPr>
          <w:rFonts w:ascii="Raleway Medium" w:hAnsi="Raleway Medium"/>
          <w:sz w:val="28"/>
          <w:szCs w:val="28"/>
        </w:rPr>
      </w:pPr>
    </w:p>
    <w:p w14:paraId="76768C37" w14:textId="518AE0C9" w:rsidR="00575781" w:rsidRPr="000F27C2" w:rsidRDefault="00811C84" w:rsidP="00DF2CF9">
      <w:pPr>
        <w:pStyle w:val="Artculo"/>
        <w:rPr>
          <w:b w:val="0"/>
        </w:rPr>
      </w:pPr>
      <w:r w:rsidRPr="000F27C2">
        <w:rPr>
          <w:b w:val="0"/>
        </w:rPr>
        <w:t xml:space="preserve"> La pena privativa de la libertad a la que se hace referencia en el </w:t>
      </w:r>
      <w:r w:rsidR="009F6032" w:rsidRPr="000F27C2">
        <w:rPr>
          <w:b w:val="0"/>
        </w:rPr>
        <w:t xml:space="preserve">artículo </w:t>
      </w:r>
      <w:r w:rsidRPr="000F27C2">
        <w:rPr>
          <w:b w:val="0"/>
        </w:rPr>
        <w:t>anterior se incrementará hasta en tres años más de prisión y la pena económica hasta en mil veces el valor diario de la Unidad de Medida y Actualización, cuando los recursos forestales maderables provengan de un área natural protegida.</w:t>
      </w:r>
      <w:r w:rsidR="00575781" w:rsidRPr="000F27C2">
        <w:rPr>
          <w:b w:val="0"/>
        </w:rPr>
        <w:t xml:space="preserve"> </w:t>
      </w:r>
    </w:p>
    <w:p w14:paraId="17EDA632" w14:textId="77777777" w:rsidR="00575781" w:rsidRPr="000F27C2" w:rsidRDefault="00575781" w:rsidP="00F35588">
      <w:pPr>
        <w:spacing w:line="360" w:lineRule="auto"/>
        <w:jc w:val="both"/>
        <w:rPr>
          <w:rFonts w:ascii="Raleway Medium" w:hAnsi="Raleway Medium"/>
          <w:sz w:val="28"/>
          <w:szCs w:val="28"/>
        </w:rPr>
      </w:pPr>
    </w:p>
    <w:p w14:paraId="130D8E1B" w14:textId="77777777" w:rsidR="00575781" w:rsidRPr="000F27C2" w:rsidRDefault="00575781" w:rsidP="00DF2CF9">
      <w:pPr>
        <w:pStyle w:val="Artculo"/>
        <w:rPr>
          <w:b w:val="0"/>
        </w:rPr>
      </w:pPr>
      <w:r w:rsidRPr="000F27C2">
        <w:rPr>
          <w:b w:val="0"/>
        </w:rPr>
        <w:t>Se impondrá pena de uno a nueve años de prisión y multa por el equivalente de trescientas a tres mil veces el valor diario de la Unidad de Medida y Actualización, a quien ilícitamente:</w:t>
      </w:r>
    </w:p>
    <w:p w14:paraId="0A114F4B" w14:textId="77777777" w:rsidR="00575781" w:rsidRPr="000F27C2" w:rsidRDefault="00575781" w:rsidP="00F35588">
      <w:pPr>
        <w:spacing w:line="360" w:lineRule="auto"/>
        <w:jc w:val="both"/>
        <w:rPr>
          <w:rFonts w:ascii="Raleway Medium" w:hAnsi="Raleway Medium"/>
          <w:sz w:val="28"/>
          <w:szCs w:val="28"/>
        </w:rPr>
      </w:pPr>
    </w:p>
    <w:p w14:paraId="551BAD8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Capture, dañe o prive de la vida a algún ejemplar de tortuga o mamífero marino, o recolecte o almacene de cualquier forma sus productos o subproductos;</w:t>
      </w:r>
    </w:p>
    <w:p w14:paraId="21DD50F0" w14:textId="77777777" w:rsidR="00575781" w:rsidRPr="000F27C2" w:rsidRDefault="00575781" w:rsidP="00F35588">
      <w:pPr>
        <w:spacing w:line="360" w:lineRule="auto"/>
        <w:jc w:val="both"/>
        <w:rPr>
          <w:rFonts w:ascii="Raleway Medium" w:hAnsi="Raleway Medium"/>
          <w:sz w:val="28"/>
          <w:szCs w:val="28"/>
        </w:rPr>
      </w:pPr>
    </w:p>
    <w:p w14:paraId="4276DDC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Capture, transforme, acopie, transporte o dañe ejemplares de especies acuáticas declaradas en veda;</w:t>
      </w:r>
    </w:p>
    <w:p w14:paraId="652800C6" w14:textId="77777777" w:rsidR="00575781" w:rsidRPr="000F27C2" w:rsidRDefault="00575781" w:rsidP="00F35588">
      <w:pPr>
        <w:spacing w:line="360" w:lineRule="auto"/>
        <w:jc w:val="both"/>
        <w:rPr>
          <w:rFonts w:ascii="Raleway Medium" w:hAnsi="Raleway Medium"/>
          <w:sz w:val="28"/>
          <w:szCs w:val="28"/>
        </w:rPr>
      </w:pPr>
    </w:p>
    <w:p w14:paraId="4AB29D12" w14:textId="22B33453" w:rsidR="00575781" w:rsidRPr="000F27C2" w:rsidRDefault="007D37DF" w:rsidP="00F35588">
      <w:pPr>
        <w:spacing w:line="360" w:lineRule="auto"/>
        <w:jc w:val="both"/>
        <w:rPr>
          <w:rFonts w:ascii="Raleway Medium" w:hAnsi="Raleway Medium"/>
          <w:sz w:val="28"/>
          <w:szCs w:val="28"/>
        </w:rPr>
      </w:pPr>
      <w:r w:rsidRPr="000F27C2">
        <w:rPr>
          <w:rFonts w:ascii="Raleway Medium" w:hAnsi="Raleway Medium"/>
          <w:sz w:val="28"/>
          <w:szCs w:val="28"/>
        </w:rPr>
        <w:t>III.</w:t>
      </w:r>
      <w:r w:rsidR="00575781" w:rsidRPr="000F27C2">
        <w:rPr>
          <w:rFonts w:ascii="Raleway Medium" w:hAnsi="Raleway Medium"/>
          <w:sz w:val="28"/>
          <w:szCs w:val="28"/>
        </w:rPr>
        <w:t xml:space="preserve"> De manera dolosa capture, transforme, acopie, transporte, destruya o comercie con las especies acuáticas denominadas abulón, camarón, pepino de mar y langosta, dentro o fuera de los periodos de veda, sin contar con la autorización que corresponda, </w:t>
      </w:r>
      <w:r w:rsidR="00575781" w:rsidRPr="000F27C2">
        <w:rPr>
          <w:rFonts w:ascii="Raleway Medium" w:hAnsi="Raleway Medium"/>
          <w:sz w:val="28"/>
          <w:szCs w:val="28"/>
        </w:rPr>
        <w:lastRenderedPageBreak/>
        <w:t>en cantidad que exceda 10 kilogramos de peso.</w:t>
      </w:r>
    </w:p>
    <w:p w14:paraId="4140A005" w14:textId="77777777" w:rsidR="00575781" w:rsidRPr="000F27C2" w:rsidRDefault="00575781" w:rsidP="00F35588">
      <w:pPr>
        <w:spacing w:line="360" w:lineRule="auto"/>
        <w:jc w:val="both"/>
        <w:rPr>
          <w:rFonts w:ascii="Raleway Medium" w:hAnsi="Raleway Medium"/>
          <w:sz w:val="28"/>
          <w:szCs w:val="28"/>
        </w:rPr>
      </w:pPr>
    </w:p>
    <w:p w14:paraId="6747A98B" w14:textId="3BDE7215"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w:t>
      </w:r>
      <w:r w:rsidR="00BA0028" w:rsidRPr="000F27C2">
        <w:rPr>
          <w:rFonts w:ascii="Raleway Medium" w:hAnsi="Raleway Medium"/>
          <w:sz w:val="28"/>
          <w:szCs w:val="28"/>
        </w:rPr>
        <w:t>V</w:t>
      </w:r>
      <w:r w:rsidRPr="000F27C2">
        <w:rPr>
          <w:rFonts w:ascii="Raleway Medium" w:hAnsi="Raleway Medium"/>
          <w:sz w:val="28"/>
          <w:szCs w:val="28"/>
        </w:rPr>
        <w:t>. Realice actividades de caza, pesca o captura con un medio no permitido, de algún ejemplar de una especie de fauna silvestre, o ponga en riesgo la viabilidad biológica de una población o especie silvestres;</w:t>
      </w:r>
    </w:p>
    <w:p w14:paraId="43402F82" w14:textId="77777777" w:rsidR="00575781" w:rsidRPr="000F27C2" w:rsidRDefault="00575781" w:rsidP="00F35588">
      <w:pPr>
        <w:spacing w:line="360" w:lineRule="auto"/>
        <w:jc w:val="both"/>
        <w:rPr>
          <w:rFonts w:ascii="Raleway Medium" w:hAnsi="Raleway Medium"/>
          <w:sz w:val="28"/>
          <w:szCs w:val="28"/>
        </w:rPr>
      </w:pPr>
    </w:p>
    <w:p w14:paraId="106B6B4A" w14:textId="5FCB5AA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Realice cualquier actividad con fines de tráfico, o capture, posea, transporte, acopie, introduzca al país o extraiga del mismo, algún ejemplar, sus productos o subproductos y demás recursos genéticos, de una especie de flora o fauna silvestres, terrestres o acuáticas en veda, considerada endémica, amenazada, en peligro de extinción, sujeta a protección especial, o regulada por algún tratado internacional del que México sea parte, o</w:t>
      </w:r>
    </w:p>
    <w:p w14:paraId="03FFC04A" w14:textId="77777777" w:rsidR="00575781" w:rsidRPr="000F27C2" w:rsidRDefault="00575781" w:rsidP="00F35588">
      <w:pPr>
        <w:spacing w:line="360" w:lineRule="auto"/>
        <w:jc w:val="both"/>
        <w:rPr>
          <w:rFonts w:ascii="Raleway Medium" w:hAnsi="Raleway Medium"/>
          <w:sz w:val="28"/>
          <w:szCs w:val="28"/>
        </w:rPr>
      </w:pPr>
    </w:p>
    <w:p w14:paraId="05809886" w14:textId="138CE505"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w:t>
      </w:r>
      <w:r w:rsidR="00BA0028" w:rsidRPr="000F27C2">
        <w:rPr>
          <w:rFonts w:ascii="Raleway Medium" w:hAnsi="Raleway Medium"/>
          <w:sz w:val="28"/>
          <w:szCs w:val="28"/>
        </w:rPr>
        <w:t>I</w:t>
      </w:r>
      <w:r w:rsidRPr="000F27C2">
        <w:rPr>
          <w:rFonts w:ascii="Raleway Medium" w:hAnsi="Raleway Medium"/>
          <w:sz w:val="28"/>
          <w:szCs w:val="28"/>
        </w:rPr>
        <w:t>. Dañe algún ejemplar de las especies de flora o fauna silvestres, terrestres o acuáticas señaladas en la fracción anterior.</w:t>
      </w:r>
    </w:p>
    <w:p w14:paraId="316804A7" w14:textId="77777777" w:rsidR="00575781" w:rsidRPr="000F27C2" w:rsidRDefault="00575781" w:rsidP="00F35588">
      <w:pPr>
        <w:spacing w:line="360" w:lineRule="auto"/>
        <w:jc w:val="both"/>
        <w:rPr>
          <w:rFonts w:ascii="Raleway Medium" w:hAnsi="Raleway Medium"/>
          <w:sz w:val="28"/>
          <w:szCs w:val="28"/>
        </w:rPr>
      </w:pPr>
    </w:p>
    <w:p w14:paraId="7E87487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aplicará una pena adicional hasta de tres años más de prisión y hasta mil veces la Unidad de Medida y Actualización adicionales, cuando las conductas descritas en el presente artículo se realicen en o afecten un área natural protegida, o cuando se realicen con fines comerciales.</w:t>
      </w:r>
    </w:p>
    <w:p w14:paraId="26F305B9" w14:textId="77777777" w:rsidR="00575781" w:rsidRPr="000F27C2" w:rsidRDefault="00575781" w:rsidP="00F35588">
      <w:pPr>
        <w:spacing w:line="360" w:lineRule="auto"/>
        <w:jc w:val="both"/>
        <w:rPr>
          <w:rFonts w:ascii="Raleway Medium" w:hAnsi="Raleway Medium"/>
          <w:sz w:val="28"/>
          <w:szCs w:val="28"/>
        </w:rPr>
      </w:pPr>
    </w:p>
    <w:p w14:paraId="542F489F" w14:textId="77777777" w:rsidR="00575781" w:rsidRPr="000F27C2" w:rsidRDefault="00575781" w:rsidP="00DF2CF9">
      <w:pPr>
        <w:pStyle w:val="Artculo"/>
        <w:rPr>
          <w:b w:val="0"/>
        </w:rPr>
      </w:pPr>
      <w:r w:rsidRPr="000F27C2">
        <w:rPr>
          <w:b w:val="0"/>
        </w:rPr>
        <w:lastRenderedPageBreak/>
        <w:t>Se impondrá pena de dos a diez años de prisión y multa por el equivalente de trescientas a tres mil veces el valor diario de la Unidad de Medida y Actualización, a quien ilícitamente:</w:t>
      </w:r>
    </w:p>
    <w:p w14:paraId="3501E15E" w14:textId="77777777" w:rsidR="00575781" w:rsidRPr="000F27C2" w:rsidRDefault="00575781" w:rsidP="00F35588">
      <w:pPr>
        <w:spacing w:line="360" w:lineRule="auto"/>
        <w:jc w:val="both"/>
        <w:rPr>
          <w:rFonts w:ascii="Raleway Medium" w:hAnsi="Raleway Medium"/>
          <w:sz w:val="28"/>
          <w:szCs w:val="28"/>
        </w:rPr>
      </w:pPr>
    </w:p>
    <w:p w14:paraId="242F925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Dañe, deseque o rellene humedales, manglares, lagunas, esteros o pantanos;</w:t>
      </w:r>
    </w:p>
    <w:p w14:paraId="500CE59F" w14:textId="77777777" w:rsidR="00575781" w:rsidRPr="000F27C2" w:rsidRDefault="00575781" w:rsidP="00F35588">
      <w:pPr>
        <w:spacing w:line="360" w:lineRule="auto"/>
        <w:jc w:val="both"/>
        <w:rPr>
          <w:rFonts w:ascii="Raleway Medium" w:hAnsi="Raleway Medium"/>
          <w:sz w:val="28"/>
          <w:szCs w:val="28"/>
        </w:rPr>
      </w:pPr>
    </w:p>
    <w:p w14:paraId="19D1E77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Dañe arrecifes;</w:t>
      </w:r>
    </w:p>
    <w:p w14:paraId="24A8BC5C" w14:textId="77777777" w:rsidR="00575781" w:rsidRPr="000F27C2" w:rsidRDefault="00575781" w:rsidP="00F35588">
      <w:pPr>
        <w:spacing w:line="360" w:lineRule="auto"/>
        <w:jc w:val="both"/>
        <w:rPr>
          <w:rFonts w:ascii="Raleway Medium" w:hAnsi="Raleway Medium"/>
          <w:sz w:val="28"/>
          <w:szCs w:val="28"/>
        </w:rPr>
      </w:pPr>
    </w:p>
    <w:p w14:paraId="784ED4E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Introduzca o libere en el medio natural, algún ejemplar de flora o fauna exótica que perjudique a un ecosistema, o que dificulte, altere o afecte las especies nativas o migratorias en los ciclos naturales de su reproducción o migración, o</w:t>
      </w:r>
    </w:p>
    <w:p w14:paraId="0349DC8A" w14:textId="77777777" w:rsidR="00575781" w:rsidRPr="000F27C2" w:rsidRDefault="00575781" w:rsidP="00F35588">
      <w:pPr>
        <w:spacing w:line="360" w:lineRule="auto"/>
        <w:jc w:val="both"/>
        <w:rPr>
          <w:rFonts w:ascii="Raleway Medium" w:hAnsi="Raleway Medium"/>
          <w:sz w:val="28"/>
          <w:szCs w:val="28"/>
        </w:rPr>
      </w:pPr>
    </w:p>
    <w:p w14:paraId="439E461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Provoque un incendio en un bosque, selva, vegetación natural o terrenos forestales, que dañe elementos naturales, flora, fauna, los ecosistemas o al ambiente.</w:t>
      </w:r>
    </w:p>
    <w:p w14:paraId="29F4B848" w14:textId="77777777" w:rsidR="00575781" w:rsidRPr="000F27C2" w:rsidRDefault="00575781" w:rsidP="00F35588">
      <w:pPr>
        <w:spacing w:line="360" w:lineRule="auto"/>
        <w:jc w:val="both"/>
        <w:rPr>
          <w:rFonts w:ascii="Raleway Medium" w:hAnsi="Raleway Medium"/>
          <w:sz w:val="28"/>
          <w:szCs w:val="28"/>
        </w:rPr>
      </w:pPr>
    </w:p>
    <w:p w14:paraId="2C4E624C" w14:textId="0B677C6D"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Se aplicará una pena adicional hasta de dos años de prisión y hasta mil veces el valor diario de la Unidad de Medida y Actualización adicionales, cuando las conductas descritas en el presente artículo se realicen en o afecten un área natural protegida, o el autor o partícipe del delito previsto en la fracción IV, realice la conducta para obtener un lucro </w:t>
      </w:r>
      <w:r w:rsidR="007D37DF" w:rsidRPr="000F27C2">
        <w:rPr>
          <w:rFonts w:ascii="Raleway Medium" w:hAnsi="Raleway Medium"/>
          <w:sz w:val="28"/>
          <w:szCs w:val="28"/>
        </w:rPr>
        <w:t>o beneficio</w:t>
      </w:r>
      <w:r w:rsidRPr="000F27C2">
        <w:rPr>
          <w:rFonts w:ascii="Raleway Medium" w:hAnsi="Raleway Medium"/>
          <w:sz w:val="28"/>
          <w:szCs w:val="28"/>
        </w:rPr>
        <w:t xml:space="preserve"> económico.</w:t>
      </w:r>
    </w:p>
    <w:p w14:paraId="561DC3AB" w14:textId="77777777" w:rsidR="00575781" w:rsidRPr="000F27C2" w:rsidRDefault="00575781" w:rsidP="00F35588">
      <w:pPr>
        <w:spacing w:line="360" w:lineRule="auto"/>
        <w:jc w:val="both"/>
        <w:rPr>
          <w:rFonts w:ascii="Raleway Medium" w:hAnsi="Raleway Medium"/>
          <w:sz w:val="28"/>
          <w:szCs w:val="28"/>
        </w:rPr>
      </w:pPr>
    </w:p>
    <w:p w14:paraId="4EE84A97" w14:textId="462AD492" w:rsidR="00575781" w:rsidRPr="000F27C2" w:rsidRDefault="00575781" w:rsidP="00DF2CF9">
      <w:pPr>
        <w:pStyle w:val="Artculo"/>
        <w:rPr>
          <w:b w:val="0"/>
        </w:rPr>
      </w:pPr>
      <w:r w:rsidRPr="000F27C2">
        <w:rPr>
          <w:b w:val="0"/>
        </w:rPr>
        <w:lastRenderedPageBreak/>
        <w:t xml:space="preserve">A quien dolosamente </w:t>
      </w:r>
      <w:r w:rsidR="00BA0028" w:rsidRPr="000F27C2">
        <w:rPr>
          <w:b w:val="0"/>
        </w:rPr>
        <w:t xml:space="preserve">y con objeto de obtener un lucro indebido </w:t>
      </w:r>
      <w:r w:rsidRPr="000F27C2">
        <w:rPr>
          <w:b w:val="0"/>
        </w:rPr>
        <w:t xml:space="preserve">haga un uso distinto al permitido del uso de suelo u obtenga un beneficio económico derivado de estas conductas. </w:t>
      </w:r>
    </w:p>
    <w:p w14:paraId="40826A08" w14:textId="77777777" w:rsidR="00575781" w:rsidRPr="000F27C2" w:rsidRDefault="00575781" w:rsidP="00F35588">
      <w:pPr>
        <w:spacing w:line="360" w:lineRule="auto"/>
        <w:jc w:val="both"/>
        <w:rPr>
          <w:rFonts w:ascii="Raleway Medium" w:hAnsi="Raleway Medium"/>
          <w:sz w:val="28"/>
          <w:szCs w:val="28"/>
        </w:rPr>
      </w:pPr>
    </w:p>
    <w:p w14:paraId="662A935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penas previstas en el párrafo anterior se aumentarán en una tercera parte, cuando la conducta se lleve a cabo en, o afecte cualquiera de los siguientes lugares:</w:t>
      </w:r>
    </w:p>
    <w:p w14:paraId="0A625F2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 </w:t>
      </w:r>
    </w:p>
    <w:p w14:paraId="7AE9DF2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Un área natural protegida o área de valor ambiental de conformidad con las disposiciones jurídicas aplicables; </w:t>
      </w:r>
    </w:p>
    <w:p w14:paraId="792359B2" w14:textId="77777777" w:rsidR="00575781" w:rsidRPr="000F27C2" w:rsidRDefault="00575781" w:rsidP="00F35588">
      <w:pPr>
        <w:spacing w:line="360" w:lineRule="auto"/>
        <w:jc w:val="both"/>
        <w:rPr>
          <w:rFonts w:ascii="Raleway Medium" w:hAnsi="Raleway Medium"/>
          <w:sz w:val="28"/>
          <w:szCs w:val="28"/>
        </w:rPr>
      </w:pPr>
    </w:p>
    <w:p w14:paraId="5C35033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El suelo de conservación en términos de lo establecido en el programa o programas de ordenamiento ecológico aplicables, así como lo establecido en el Programa o Programas de Desarrollo Urbano aplicables; </w:t>
      </w:r>
    </w:p>
    <w:p w14:paraId="78C93110" w14:textId="77777777" w:rsidR="00575781" w:rsidRPr="000F27C2" w:rsidRDefault="00575781" w:rsidP="00F35588">
      <w:pPr>
        <w:spacing w:line="360" w:lineRule="auto"/>
        <w:jc w:val="both"/>
        <w:rPr>
          <w:rFonts w:ascii="Raleway Medium" w:hAnsi="Raleway Medium"/>
          <w:sz w:val="28"/>
          <w:szCs w:val="28"/>
        </w:rPr>
      </w:pPr>
    </w:p>
    <w:p w14:paraId="596C3C1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Una barranca; o </w:t>
      </w:r>
    </w:p>
    <w:p w14:paraId="2849C27A" w14:textId="77777777" w:rsidR="00575781" w:rsidRPr="000F27C2" w:rsidRDefault="00575781" w:rsidP="00F35588">
      <w:pPr>
        <w:spacing w:line="360" w:lineRule="auto"/>
        <w:jc w:val="both"/>
        <w:rPr>
          <w:rFonts w:ascii="Raleway Medium" w:hAnsi="Raleway Medium"/>
          <w:sz w:val="28"/>
          <w:szCs w:val="28"/>
        </w:rPr>
      </w:pPr>
    </w:p>
    <w:p w14:paraId="30B69BC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Un área verde en suelo urbano. </w:t>
      </w:r>
    </w:p>
    <w:p w14:paraId="68834336" w14:textId="77777777" w:rsidR="00575781" w:rsidRPr="000F27C2" w:rsidRDefault="00575781" w:rsidP="00F35588">
      <w:pPr>
        <w:spacing w:line="360" w:lineRule="auto"/>
        <w:jc w:val="both"/>
        <w:rPr>
          <w:rFonts w:ascii="Raleway Medium" w:hAnsi="Raleway Medium"/>
          <w:sz w:val="28"/>
          <w:szCs w:val="28"/>
        </w:rPr>
      </w:pPr>
    </w:p>
    <w:p w14:paraId="0EB65C9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le impondrán de tres a nueve años de prisión y multa de mil a cinco mil veces el valor diario de la Unidad de Medida y Actualización.</w:t>
      </w:r>
    </w:p>
    <w:p w14:paraId="050BBF64" w14:textId="77777777" w:rsidR="00575781" w:rsidRPr="000F27C2" w:rsidRDefault="00575781" w:rsidP="00F35588">
      <w:pPr>
        <w:spacing w:line="360" w:lineRule="auto"/>
        <w:jc w:val="both"/>
        <w:rPr>
          <w:rFonts w:ascii="Raleway Medium" w:hAnsi="Raleway Medium"/>
          <w:sz w:val="28"/>
          <w:szCs w:val="28"/>
        </w:rPr>
      </w:pPr>
    </w:p>
    <w:p w14:paraId="2EBA165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Las penas previstas en este artículo se disminuirán en una mitad cuando, las actividades realizadas, aun siendo diferentes a las </w:t>
      </w:r>
      <w:r w:rsidRPr="000F27C2">
        <w:rPr>
          <w:rFonts w:ascii="Raleway Medium" w:hAnsi="Raleway Medium"/>
          <w:sz w:val="28"/>
          <w:szCs w:val="28"/>
        </w:rPr>
        <w:lastRenderedPageBreak/>
        <w:t xml:space="preserve">previstas en el uso de suelo correspondiente, se encuentren previstas en el programa o programas de ordenamiento ecológico, o en el Programa o Programas de Desarrollo Urbano aplicables. </w:t>
      </w:r>
    </w:p>
    <w:p w14:paraId="33F7546E" w14:textId="77777777" w:rsidR="00575781" w:rsidRPr="000F27C2" w:rsidRDefault="00575781" w:rsidP="00F35588">
      <w:pPr>
        <w:spacing w:line="360" w:lineRule="auto"/>
        <w:jc w:val="both"/>
        <w:rPr>
          <w:rFonts w:ascii="Raleway Medium" w:hAnsi="Raleway Medium"/>
          <w:sz w:val="28"/>
          <w:szCs w:val="28"/>
        </w:rPr>
      </w:pPr>
    </w:p>
    <w:p w14:paraId="326ED77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No se considerará violatorio del uso de suelo el supuesto establecido para los establecimientos de bajo impacto, administrados o atendidos por los mismos miembros de la vivienda, mientras no exceda del veinte por ciento de la superficie de ésta, ni se haga venta de bebidas alcohólicas ni se trate de giros mercantiles que requieran para su operación grandes volúmenes de agua como los que presten servicios de lavandería, tintorería, lavado de vehículos, venta y distribución de agua embotellada. </w:t>
      </w:r>
    </w:p>
    <w:p w14:paraId="614D4327" w14:textId="77777777" w:rsidR="00575781" w:rsidRPr="000F27C2" w:rsidRDefault="00575781" w:rsidP="00F35588">
      <w:pPr>
        <w:spacing w:line="360" w:lineRule="auto"/>
        <w:jc w:val="both"/>
        <w:rPr>
          <w:rFonts w:ascii="Raleway Medium" w:hAnsi="Raleway Medium"/>
          <w:sz w:val="28"/>
          <w:szCs w:val="28"/>
        </w:rPr>
      </w:pPr>
    </w:p>
    <w:p w14:paraId="6C161538" w14:textId="77777777" w:rsidR="00575781" w:rsidRPr="000F27C2" w:rsidRDefault="00575781" w:rsidP="00DF2CF9">
      <w:pPr>
        <w:pStyle w:val="Artculo"/>
        <w:rPr>
          <w:b w:val="0"/>
        </w:rPr>
      </w:pPr>
      <w:r w:rsidRPr="000F27C2">
        <w:rPr>
          <w:b w:val="0"/>
        </w:rPr>
        <w:t xml:space="preserve">A quien descargue o deposite hasta un metro cúbico de residuos sólidos de la industria de la construcción en algún lugar no autorizado, se le impondrán de uno a cinco años de prisión y multa de trescientas a mil quinientas veces el valor diario de la Unidad de Medida y Actualización. </w:t>
      </w:r>
    </w:p>
    <w:p w14:paraId="2638EE52" w14:textId="77777777" w:rsidR="00575781" w:rsidRPr="000F27C2" w:rsidRDefault="00575781" w:rsidP="00F35588">
      <w:pPr>
        <w:spacing w:line="360" w:lineRule="auto"/>
        <w:jc w:val="both"/>
        <w:rPr>
          <w:rFonts w:ascii="Raleway Medium" w:hAnsi="Raleway Medium"/>
          <w:sz w:val="28"/>
          <w:szCs w:val="28"/>
        </w:rPr>
      </w:pPr>
    </w:p>
    <w:p w14:paraId="711B85B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 quien descargue o deposite más de un metro cúbico de residuos sólidos de la industria de la construcción en algún lugar no autorizado, se le impondrán de tres a nueve años de prisión y multa de mil a cinco veces el valor diario de la Unidad de Medida y Actualización. </w:t>
      </w:r>
    </w:p>
    <w:p w14:paraId="47E4E990" w14:textId="77777777" w:rsidR="00575781" w:rsidRPr="000F27C2" w:rsidRDefault="00575781" w:rsidP="00F35588">
      <w:pPr>
        <w:spacing w:line="360" w:lineRule="auto"/>
        <w:jc w:val="both"/>
        <w:rPr>
          <w:rFonts w:ascii="Raleway Medium" w:hAnsi="Raleway Medium"/>
          <w:sz w:val="28"/>
          <w:szCs w:val="28"/>
        </w:rPr>
      </w:pPr>
    </w:p>
    <w:p w14:paraId="33E1025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Las mismas penas señaladas en el presente artículo se aplicarán a </w:t>
      </w:r>
      <w:r w:rsidRPr="000F27C2">
        <w:rPr>
          <w:rFonts w:ascii="Raleway Medium" w:hAnsi="Raleway Medium"/>
          <w:sz w:val="28"/>
          <w:szCs w:val="28"/>
        </w:rPr>
        <w:lastRenderedPageBreak/>
        <w:t xml:space="preserve">quien transporte residuos de la industria de la construcción, sin contar con el pago de derechos respectivo o sin la documentación comprobatoria que acredite su disposición final o reciclaje en un lugar autorizado por las autoridades competentes. </w:t>
      </w:r>
    </w:p>
    <w:p w14:paraId="6AE7E5F1" w14:textId="77777777" w:rsidR="00575781" w:rsidRPr="000F27C2" w:rsidRDefault="00575781" w:rsidP="00F35588">
      <w:pPr>
        <w:spacing w:line="360" w:lineRule="auto"/>
        <w:jc w:val="both"/>
        <w:rPr>
          <w:rFonts w:ascii="Raleway Medium" w:hAnsi="Raleway Medium"/>
          <w:sz w:val="28"/>
          <w:szCs w:val="28"/>
        </w:rPr>
      </w:pPr>
    </w:p>
    <w:p w14:paraId="5D6D2FE2" w14:textId="77777777" w:rsidR="00575781" w:rsidRPr="000F27C2" w:rsidRDefault="00575781" w:rsidP="00DF2CF9">
      <w:pPr>
        <w:pStyle w:val="Artculo"/>
        <w:rPr>
          <w:b w:val="0"/>
        </w:rPr>
      </w:pPr>
      <w:r w:rsidRPr="000F27C2">
        <w:rPr>
          <w:b w:val="0"/>
        </w:rPr>
        <w:t xml:space="preserve">A quien extraiga suelo o cubierta vegetal, piedra o tierra natural, por un volumen igual o mayor a dos metros cúbicos de: </w:t>
      </w:r>
    </w:p>
    <w:p w14:paraId="40D2C925" w14:textId="77777777" w:rsidR="00575781" w:rsidRPr="000F27C2" w:rsidRDefault="00575781" w:rsidP="00F35588">
      <w:pPr>
        <w:spacing w:line="360" w:lineRule="auto"/>
        <w:jc w:val="both"/>
        <w:rPr>
          <w:rFonts w:ascii="Raleway Medium" w:hAnsi="Raleway Medium"/>
          <w:sz w:val="28"/>
          <w:szCs w:val="28"/>
        </w:rPr>
      </w:pPr>
    </w:p>
    <w:p w14:paraId="717B545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Un área natural protegida o área de valor ambiental de conformidad con las disposiciones jurídicas aplicables; </w:t>
      </w:r>
    </w:p>
    <w:p w14:paraId="235EE3B9" w14:textId="77777777" w:rsidR="00575781" w:rsidRPr="000F27C2" w:rsidRDefault="00575781" w:rsidP="00F35588">
      <w:pPr>
        <w:spacing w:line="360" w:lineRule="auto"/>
        <w:jc w:val="both"/>
        <w:rPr>
          <w:rFonts w:ascii="Raleway Medium" w:hAnsi="Raleway Medium"/>
          <w:sz w:val="28"/>
          <w:szCs w:val="28"/>
        </w:rPr>
      </w:pPr>
    </w:p>
    <w:p w14:paraId="0A52F58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El suelo de conservación en términos de lo establecido en el programa o programas de ordenamiento ecológico aplicables, así como lo establecido en el Programa o Programas de Desarrollo Urbano aplicables; </w:t>
      </w:r>
    </w:p>
    <w:p w14:paraId="2BA1A378" w14:textId="77777777" w:rsidR="00575781" w:rsidRPr="000F27C2" w:rsidRDefault="00575781" w:rsidP="00F35588">
      <w:pPr>
        <w:spacing w:line="360" w:lineRule="auto"/>
        <w:jc w:val="both"/>
        <w:rPr>
          <w:rFonts w:ascii="Raleway Medium" w:hAnsi="Raleway Medium"/>
          <w:sz w:val="28"/>
          <w:szCs w:val="28"/>
        </w:rPr>
      </w:pPr>
    </w:p>
    <w:p w14:paraId="7308F64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Una barranca; o</w:t>
      </w:r>
    </w:p>
    <w:p w14:paraId="39DBF647" w14:textId="77777777" w:rsidR="00575781" w:rsidRPr="000F27C2" w:rsidRDefault="00575781" w:rsidP="00F35588">
      <w:pPr>
        <w:spacing w:line="360" w:lineRule="auto"/>
        <w:jc w:val="both"/>
        <w:rPr>
          <w:rFonts w:ascii="Raleway Medium" w:hAnsi="Raleway Medium"/>
          <w:sz w:val="28"/>
          <w:szCs w:val="28"/>
        </w:rPr>
      </w:pPr>
    </w:p>
    <w:p w14:paraId="4683D38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Un área verde en suelo urbano. </w:t>
      </w:r>
    </w:p>
    <w:p w14:paraId="4A57357E" w14:textId="77777777" w:rsidR="00575781" w:rsidRPr="000F27C2" w:rsidRDefault="00575781" w:rsidP="00F35588">
      <w:pPr>
        <w:spacing w:line="360" w:lineRule="auto"/>
        <w:jc w:val="both"/>
        <w:rPr>
          <w:rFonts w:ascii="Raleway Medium" w:hAnsi="Raleway Medium"/>
          <w:sz w:val="28"/>
          <w:szCs w:val="28"/>
        </w:rPr>
      </w:pPr>
    </w:p>
    <w:p w14:paraId="0EABECE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le impondrán de uno a cinco años de prisión y multa de quinientas a dos mil veces el valor diario de la Unidad de Medida y Actualización.</w:t>
      </w:r>
    </w:p>
    <w:p w14:paraId="74AB3FDD" w14:textId="77777777" w:rsidR="00575781" w:rsidRPr="000F27C2" w:rsidRDefault="00575781" w:rsidP="00F35588">
      <w:pPr>
        <w:spacing w:line="360" w:lineRule="auto"/>
        <w:jc w:val="both"/>
        <w:rPr>
          <w:rFonts w:ascii="Raleway Medium" w:hAnsi="Raleway Medium"/>
          <w:sz w:val="28"/>
          <w:szCs w:val="28"/>
        </w:rPr>
      </w:pPr>
    </w:p>
    <w:p w14:paraId="68BDF01A" w14:textId="77777777" w:rsidR="00575781" w:rsidRPr="000F27C2" w:rsidRDefault="00575781" w:rsidP="00DF2CF9">
      <w:pPr>
        <w:pStyle w:val="Artculo"/>
        <w:rPr>
          <w:b w:val="0"/>
        </w:rPr>
      </w:pPr>
      <w:r w:rsidRPr="000F27C2">
        <w:rPr>
          <w:b w:val="0"/>
        </w:rPr>
        <w:lastRenderedPageBreak/>
        <w:t xml:space="preserve">A quien ilícitamente ocasione uno o más incendios que dañen: </w:t>
      </w:r>
    </w:p>
    <w:p w14:paraId="59B10829" w14:textId="77777777" w:rsidR="00575781" w:rsidRPr="000F27C2" w:rsidRDefault="00575781" w:rsidP="00F35588">
      <w:pPr>
        <w:spacing w:line="360" w:lineRule="auto"/>
        <w:jc w:val="both"/>
        <w:rPr>
          <w:rFonts w:ascii="Raleway Medium" w:hAnsi="Raleway Medium"/>
          <w:sz w:val="28"/>
          <w:szCs w:val="28"/>
        </w:rPr>
      </w:pPr>
    </w:p>
    <w:p w14:paraId="7792EA4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Un área natural protegida o área de valor ambiental de competencia de conformidad con las disposiciones jurídicas aplicables; </w:t>
      </w:r>
    </w:p>
    <w:p w14:paraId="5A31A5E4" w14:textId="77777777" w:rsidR="00575781" w:rsidRPr="000F27C2" w:rsidRDefault="00575781" w:rsidP="00F35588">
      <w:pPr>
        <w:spacing w:line="360" w:lineRule="auto"/>
        <w:jc w:val="both"/>
        <w:rPr>
          <w:rFonts w:ascii="Raleway Medium" w:hAnsi="Raleway Medium"/>
          <w:sz w:val="28"/>
          <w:szCs w:val="28"/>
        </w:rPr>
      </w:pPr>
    </w:p>
    <w:p w14:paraId="3DB5F36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El suelo de conservación en términos de lo establecido en el programa o programas de ordenamiento ecológico aplicables, así como lo establecido en el Programa o Programas de Desarrollo Urbano aplicables; </w:t>
      </w:r>
    </w:p>
    <w:p w14:paraId="084836AD" w14:textId="77777777" w:rsidR="00575781" w:rsidRPr="000F27C2" w:rsidRDefault="00575781" w:rsidP="00F35588">
      <w:pPr>
        <w:spacing w:line="360" w:lineRule="auto"/>
        <w:jc w:val="both"/>
        <w:rPr>
          <w:rFonts w:ascii="Raleway Medium" w:hAnsi="Raleway Medium"/>
          <w:sz w:val="28"/>
          <w:szCs w:val="28"/>
        </w:rPr>
      </w:pPr>
    </w:p>
    <w:p w14:paraId="5566466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Una barranca; o </w:t>
      </w:r>
    </w:p>
    <w:p w14:paraId="4FA839DB" w14:textId="77777777" w:rsidR="00575781" w:rsidRPr="000F27C2" w:rsidRDefault="00575781" w:rsidP="00F35588">
      <w:pPr>
        <w:spacing w:line="360" w:lineRule="auto"/>
        <w:jc w:val="both"/>
        <w:rPr>
          <w:rFonts w:ascii="Raleway Medium" w:hAnsi="Raleway Medium"/>
          <w:sz w:val="28"/>
          <w:szCs w:val="28"/>
        </w:rPr>
      </w:pPr>
    </w:p>
    <w:p w14:paraId="03C06F3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Un área verde en suelo urbano. </w:t>
      </w:r>
    </w:p>
    <w:p w14:paraId="08782120" w14:textId="77777777" w:rsidR="00575781" w:rsidRPr="000F27C2" w:rsidRDefault="00575781" w:rsidP="00F35588">
      <w:pPr>
        <w:spacing w:line="360" w:lineRule="auto"/>
        <w:jc w:val="both"/>
        <w:rPr>
          <w:rFonts w:ascii="Raleway Medium" w:hAnsi="Raleway Medium"/>
          <w:sz w:val="28"/>
          <w:szCs w:val="28"/>
        </w:rPr>
      </w:pPr>
    </w:p>
    <w:p w14:paraId="039B715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le impondrán de dos a cinco años de prisión y multa de mil a cinco veces el valor diario de la Unidad de Medida y Actualización.</w:t>
      </w:r>
    </w:p>
    <w:p w14:paraId="7D56D5BD" w14:textId="77777777" w:rsidR="00575781" w:rsidRPr="000F27C2" w:rsidRDefault="00575781" w:rsidP="00F35588">
      <w:pPr>
        <w:spacing w:line="360" w:lineRule="auto"/>
        <w:jc w:val="both"/>
        <w:rPr>
          <w:rFonts w:ascii="Raleway Medium" w:hAnsi="Raleway Medium"/>
          <w:sz w:val="28"/>
          <w:szCs w:val="28"/>
        </w:rPr>
      </w:pPr>
    </w:p>
    <w:p w14:paraId="07529F0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Las penas previstas en este artículo se aumentarán en una mitad cuando el área afectada sea igual o mayor a cinco hectáreas o se afecten recursos forestales maderables en una cantidad igual o mayor a mil metros cúbicos rollo total árbol. </w:t>
      </w:r>
    </w:p>
    <w:p w14:paraId="07ABDAFD" w14:textId="77777777" w:rsidR="00575781" w:rsidRPr="000F27C2" w:rsidRDefault="00575781" w:rsidP="00F35588">
      <w:pPr>
        <w:spacing w:line="360" w:lineRule="auto"/>
        <w:jc w:val="both"/>
        <w:rPr>
          <w:rFonts w:ascii="Raleway Medium" w:hAnsi="Raleway Medium"/>
          <w:sz w:val="28"/>
          <w:szCs w:val="28"/>
        </w:rPr>
      </w:pPr>
    </w:p>
    <w:p w14:paraId="66FCD0A8" w14:textId="74D1880C" w:rsidR="00575781" w:rsidRPr="000F27C2" w:rsidRDefault="00575781" w:rsidP="00DF2CF9">
      <w:pPr>
        <w:pStyle w:val="Artculo"/>
        <w:rPr>
          <w:b w:val="0"/>
        </w:rPr>
      </w:pPr>
      <w:r w:rsidRPr="000F27C2">
        <w:rPr>
          <w:b w:val="0"/>
        </w:rPr>
        <w:t>A quien derribe, tale, o destruya parcialmente u ocasione la muerte de uno o más árboles</w:t>
      </w:r>
      <w:r w:rsidR="00A845E4" w:rsidRPr="000F27C2">
        <w:rPr>
          <w:b w:val="0"/>
        </w:rPr>
        <w:t xml:space="preserve">, se le impondrán de uno a </w:t>
      </w:r>
      <w:r w:rsidR="00A845E4" w:rsidRPr="000F27C2">
        <w:rPr>
          <w:b w:val="0"/>
        </w:rPr>
        <w:lastRenderedPageBreak/>
        <w:t>cinco años de prisión y multa de quinientas a dos mil veces el valor diario de la Unidad de Medida y Actualización</w:t>
      </w:r>
      <w:r w:rsidRPr="000F27C2">
        <w:rPr>
          <w:b w:val="0"/>
        </w:rPr>
        <w:t xml:space="preserve">. </w:t>
      </w:r>
    </w:p>
    <w:p w14:paraId="0BDDB871" w14:textId="77777777" w:rsidR="00575781" w:rsidRPr="000F27C2" w:rsidRDefault="00575781" w:rsidP="00F35588">
      <w:pPr>
        <w:spacing w:line="360" w:lineRule="auto"/>
        <w:jc w:val="both"/>
        <w:rPr>
          <w:rFonts w:ascii="Raleway Medium" w:hAnsi="Raleway Medium"/>
          <w:sz w:val="28"/>
          <w:szCs w:val="28"/>
        </w:rPr>
      </w:pPr>
    </w:p>
    <w:p w14:paraId="53F980B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Las penas previstas en este artículo se duplicarán cuando una o más de las conductas descritas en el párrafo anterior se hayan desarrollado en cualquiera de los siguientes lugares: </w:t>
      </w:r>
    </w:p>
    <w:p w14:paraId="25CCF3FC" w14:textId="77777777" w:rsidR="00575781" w:rsidRPr="000F27C2" w:rsidRDefault="00575781" w:rsidP="00F35588">
      <w:pPr>
        <w:spacing w:line="360" w:lineRule="auto"/>
        <w:jc w:val="both"/>
        <w:rPr>
          <w:rFonts w:ascii="Raleway Medium" w:hAnsi="Raleway Medium"/>
          <w:sz w:val="28"/>
          <w:szCs w:val="28"/>
        </w:rPr>
      </w:pPr>
    </w:p>
    <w:p w14:paraId="42B8C0C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En un área natural protegida;</w:t>
      </w:r>
    </w:p>
    <w:p w14:paraId="44C91911" w14:textId="77777777" w:rsidR="00575781" w:rsidRPr="000F27C2" w:rsidRDefault="00575781" w:rsidP="00F35588">
      <w:pPr>
        <w:spacing w:line="360" w:lineRule="auto"/>
        <w:jc w:val="both"/>
        <w:rPr>
          <w:rFonts w:ascii="Raleway Medium" w:hAnsi="Raleway Medium"/>
          <w:sz w:val="28"/>
          <w:szCs w:val="28"/>
        </w:rPr>
      </w:pPr>
    </w:p>
    <w:p w14:paraId="71D37B8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En un área de valor ambiental;</w:t>
      </w:r>
    </w:p>
    <w:p w14:paraId="59373938" w14:textId="77777777" w:rsidR="00575781" w:rsidRPr="000F27C2" w:rsidRDefault="00575781" w:rsidP="00F35588">
      <w:pPr>
        <w:spacing w:line="360" w:lineRule="auto"/>
        <w:jc w:val="both"/>
        <w:rPr>
          <w:rFonts w:ascii="Raleway Medium" w:hAnsi="Raleway Medium"/>
          <w:sz w:val="28"/>
          <w:szCs w:val="28"/>
        </w:rPr>
      </w:pPr>
    </w:p>
    <w:p w14:paraId="369AFC5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En suelo de conservación;</w:t>
      </w:r>
    </w:p>
    <w:p w14:paraId="72CED3F7" w14:textId="77777777" w:rsidR="00575781" w:rsidRPr="000F27C2" w:rsidRDefault="00575781" w:rsidP="00F35588">
      <w:pPr>
        <w:spacing w:line="360" w:lineRule="auto"/>
        <w:jc w:val="both"/>
        <w:rPr>
          <w:rFonts w:ascii="Raleway Medium" w:hAnsi="Raleway Medium"/>
          <w:sz w:val="28"/>
          <w:szCs w:val="28"/>
        </w:rPr>
      </w:pPr>
    </w:p>
    <w:p w14:paraId="03A6A67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En una barranca; o</w:t>
      </w:r>
    </w:p>
    <w:p w14:paraId="2B4BEC55" w14:textId="77777777" w:rsidR="00575781" w:rsidRPr="000F27C2" w:rsidRDefault="00575781" w:rsidP="00F35588">
      <w:pPr>
        <w:spacing w:line="360" w:lineRule="auto"/>
        <w:jc w:val="both"/>
        <w:rPr>
          <w:rFonts w:ascii="Raleway Medium" w:hAnsi="Raleway Medium"/>
          <w:sz w:val="28"/>
          <w:szCs w:val="28"/>
        </w:rPr>
      </w:pPr>
    </w:p>
    <w:p w14:paraId="1AB643F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En un área verde en suelo urbano. </w:t>
      </w:r>
    </w:p>
    <w:p w14:paraId="37442CC8" w14:textId="77777777" w:rsidR="00575781" w:rsidRPr="000F27C2" w:rsidRDefault="00575781" w:rsidP="00F35588">
      <w:pPr>
        <w:spacing w:line="360" w:lineRule="auto"/>
        <w:jc w:val="both"/>
        <w:rPr>
          <w:rFonts w:ascii="Raleway Medium" w:hAnsi="Raleway Medium"/>
          <w:sz w:val="28"/>
          <w:szCs w:val="28"/>
        </w:rPr>
      </w:pPr>
    </w:p>
    <w:p w14:paraId="4D76BDC9" w14:textId="77777777" w:rsidR="00575781" w:rsidRPr="000F27C2" w:rsidRDefault="00575781" w:rsidP="00DF2CF9">
      <w:pPr>
        <w:pStyle w:val="Artculo"/>
        <w:rPr>
          <w:b w:val="0"/>
        </w:rPr>
      </w:pPr>
      <w:r w:rsidRPr="000F27C2">
        <w:rPr>
          <w:b w:val="0"/>
        </w:rPr>
        <w:t>A quien transporte hasta cuatro metros cúbicos de madera en rollo o su equivalente en madera aserrada, se le impondrán de tres a nueve años de prisión y multa de mil a cinco mil veces el valor diario de la Unidad de Medida y Actualización.</w:t>
      </w:r>
    </w:p>
    <w:p w14:paraId="5F5BACA6" w14:textId="77777777" w:rsidR="00575781" w:rsidRPr="000F27C2" w:rsidRDefault="00575781" w:rsidP="00F35588">
      <w:pPr>
        <w:spacing w:line="360" w:lineRule="auto"/>
        <w:jc w:val="both"/>
        <w:rPr>
          <w:rFonts w:ascii="Raleway Medium" w:hAnsi="Raleway Medium"/>
          <w:sz w:val="28"/>
          <w:szCs w:val="28"/>
        </w:rPr>
      </w:pPr>
    </w:p>
    <w:p w14:paraId="5AFB33F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Las penas previstas en este artículo se duplicarán cuando una o más de las conductas descritas en el párrafo anterior sean producto o se hayan desarrollado en cualquiera de los siguientes lugares: </w:t>
      </w:r>
    </w:p>
    <w:p w14:paraId="72059EDC" w14:textId="77777777" w:rsidR="00575781" w:rsidRPr="000F27C2" w:rsidRDefault="00575781" w:rsidP="00F35588">
      <w:pPr>
        <w:spacing w:line="360" w:lineRule="auto"/>
        <w:jc w:val="both"/>
        <w:rPr>
          <w:rFonts w:ascii="Raleway Medium" w:hAnsi="Raleway Medium"/>
          <w:sz w:val="28"/>
          <w:szCs w:val="28"/>
        </w:rPr>
      </w:pPr>
    </w:p>
    <w:p w14:paraId="5CAC621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 xml:space="preserve">I. En un área natural protegida; </w:t>
      </w:r>
    </w:p>
    <w:p w14:paraId="5C3C1C71" w14:textId="77777777" w:rsidR="00575781" w:rsidRPr="000F27C2" w:rsidRDefault="00575781" w:rsidP="00F35588">
      <w:pPr>
        <w:spacing w:line="360" w:lineRule="auto"/>
        <w:jc w:val="both"/>
        <w:rPr>
          <w:rFonts w:ascii="Raleway Medium" w:hAnsi="Raleway Medium"/>
          <w:sz w:val="28"/>
          <w:szCs w:val="28"/>
        </w:rPr>
      </w:pPr>
    </w:p>
    <w:p w14:paraId="091C003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En un área de valor ambiental; </w:t>
      </w:r>
    </w:p>
    <w:p w14:paraId="1240ACFA" w14:textId="77777777" w:rsidR="00575781" w:rsidRPr="000F27C2" w:rsidRDefault="00575781" w:rsidP="00F35588">
      <w:pPr>
        <w:spacing w:line="360" w:lineRule="auto"/>
        <w:jc w:val="both"/>
        <w:rPr>
          <w:rFonts w:ascii="Raleway Medium" w:hAnsi="Raleway Medium"/>
          <w:sz w:val="28"/>
          <w:szCs w:val="28"/>
        </w:rPr>
      </w:pPr>
    </w:p>
    <w:p w14:paraId="56389D6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En suelo de conservación; </w:t>
      </w:r>
    </w:p>
    <w:p w14:paraId="54FA72AC" w14:textId="77777777" w:rsidR="00575781" w:rsidRPr="000F27C2" w:rsidRDefault="00575781" w:rsidP="00F35588">
      <w:pPr>
        <w:spacing w:line="360" w:lineRule="auto"/>
        <w:jc w:val="both"/>
        <w:rPr>
          <w:rFonts w:ascii="Raleway Medium" w:hAnsi="Raleway Medium"/>
          <w:sz w:val="28"/>
          <w:szCs w:val="28"/>
        </w:rPr>
      </w:pPr>
    </w:p>
    <w:p w14:paraId="270E018F" w14:textId="3BAA755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En una barranca;  </w:t>
      </w:r>
    </w:p>
    <w:p w14:paraId="5F5E92F4" w14:textId="77777777" w:rsidR="00575781" w:rsidRPr="000F27C2" w:rsidRDefault="00575781" w:rsidP="00F35588">
      <w:pPr>
        <w:spacing w:line="360" w:lineRule="auto"/>
        <w:jc w:val="both"/>
        <w:rPr>
          <w:rFonts w:ascii="Raleway Medium" w:hAnsi="Raleway Medium"/>
          <w:sz w:val="28"/>
          <w:szCs w:val="28"/>
        </w:rPr>
      </w:pPr>
    </w:p>
    <w:p w14:paraId="4A3889D5" w14:textId="15646F2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En un área verde en suelo urbano</w:t>
      </w:r>
      <w:r w:rsidR="00672431" w:rsidRPr="000F27C2">
        <w:rPr>
          <w:rFonts w:ascii="Raleway Medium" w:hAnsi="Raleway Medium"/>
          <w:sz w:val="28"/>
          <w:szCs w:val="28"/>
        </w:rPr>
        <w:t>; o</w:t>
      </w:r>
      <w:r w:rsidRPr="000F27C2">
        <w:rPr>
          <w:rFonts w:ascii="Raleway Medium" w:hAnsi="Raleway Medium"/>
          <w:sz w:val="28"/>
          <w:szCs w:val="28"/>
        </w:rPr>
        <w:t xml:space="preserve"> </w:t>
      </w:r>
    </w:p>
    <w:p w14:paraId="3DE659A4" w14:textId="77777777" w:rsidR="00B36CAA" w:rsidRPr="000F27C2" w:rsidRDefault="00B36CAA" w:rsidP="00F35588">
      <w:pPr>
        <w:spacing w:line="360" w:lineRule="auto"/>
        <w:jc w:val="both"/>
        <w:rPr>
          <w:rFonts w:ascii="Raleway Medium" w:hAnsi="Raleway Medium"/>
          <w:sz w:val="28"/>
          <w:szCs w:val="28"/>
        </w:rPr>
      </w:pPr>
    </w:p>
    <w:p w14:paraId="40CB666E" w14:textId="465EFC39" w:rsidR="00B36CAA" w:rsidRPr="000F27C2" w:rsidRDefault="00B36CAA" w:rsidP="00F35588">
      <w:pPr>
        <w:spacing w:line="360" w:lineRule="auto"/>
        <w:jc w:val="both"/>
        <w:rPr>
          <w:rFonts w:ascii="Raleway Medium" w:hAnsi="Raleway Medium"/>
          <w:sz w:val="28"/>
          <w:szCs w:val="28"/>
        </w:rPr>
      </w:pPr>
      <w:r w:rsidRPr="000F27C2">
        <w:rPr>
          <w:rFonts w:ascii="Raleway Medium" w:hAnsi="Raleway Medium"/>
          <w:sz w:val="28"/>
          <w:szCs w:val="28"/>
        </w:rPr>
        <w:t>VI. Comunidades indígenas, zonas agrarias, comunales o ejidales</w:t>
      </w:r>
      <w:r w:rsidR="00672431" w:rsidRPr="000F27C2">
        <w:rPr>
          <w:rFonts w:ascii="Raleway Medium" w:hAnsi="Raleway Medium"/>
          <w:sz w:val="28"/>
          <w:szCs w:val="28"/>
        </w:rPr>
        <w:t>.</w:t>
      </w:r>
    </w:p>
    <w:p w14:paraId="760C9F7F" w14:textId="77777777" w:rsidR="00575781" w:rsidRPr="000F27C2" w:rsidRDefault="00575781" w:rsidP="00F35588">
      <w:pPr>
        <w:spacing w:line="360" w:lineRule="auto"/>
        <w:jc w:val="both"/>
        <w:rPr>
          <w:rFonts w:ascii="Raleway Medium" w:hAnsi="Raleway Medium"/>
          <w:sz w:val="28"/>
          <w:szCs w:val="28"/>
        </w:rPr>
      </w:pPr>
    </w:p>
    <w:p w14:paraId="5D4FB349" w14:textId="77777777" w:rsidR="00575781" w:rsidRPr="000F27C2" w:rsidRDefault="00575781" w:rsidP="00DF2CF9">
      <w:pPr>
        <w:pStyle w:val="Artculo"/>
        <w:rPr>
          <w:b w:val="0"/>
        </w:rPr>
      </w:pPr>
      <w:r w:rsidRPr="000F27C2">
        <w:rPr>
          <w:b w:val="0"/>
        </w:rPr>
        <w:t xml:space="preserve">A quien ilícitamente: </w:t>
      </w:r>
    </w:p>
    <w:p w14:paraId="559DE3F1" w14:textId="77777777" w:rsidR="00575781" w:rsidRPr="000F27C2" w:rsidRDefault="00575781" w:rsidP="00F35588">
      <w:pPr>
        <w:spacing w:line="360" w:lineRule="auto"/>
        <w:jc w:val="both"/>
        <w:rPr>
          <w:rFonts w:ascii="Raleway Medium" w:hAnsi="Raleway Medium"/>
          <w:sz w:val="28"/>
          <w:szCs w:val="28"/>
        </w:rPr>
      </w:pPr>
    </w:p>
    <w:p w14:paraId="253E680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Emita gases o partículas sólidas o líquidas a la atmósfera, provenientes de fuentes fijas ubicadas en cualquier estado de la República o de fuentes móviles que circulen por sus territorios o vías de comunicación;</w:t>
      </w:r>
    </w:p>
    <w:p w14:paraId="66296EFE" w14:textId="77777777" w:rsidR="00575781" w:rsidRPr="000F27C2" w:rsidRDefault="00575781" w:rsidP="00F35588">
      <w:pPr>
        <w:spacing w:line="360" w:lineRule="auto"/>
        <w:jc w:val="both"/>
        <w:rPr>
          <w:rFonts w:ascii="Raleway Medium" w:hAnsi="Raleway Medium"/>
          <w:sz w:val="28"/>
          <w:szCs w:val="28"/>
        </w:rPr>
      </w:pPr>
    </w:p>
    <w:p w14:paraId="5E93E4A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Descargue, deposite o infiltre aguas residuales, residuos sólidos o industriales no peligrosos, líquidos químicos o bioquímicos; </w:t>
      </w:r>
    </w:p>
    <w:p w14:paraId="6AB8E251" w14:textId="77777777" w:rsidR="00575781" w:rsidRPr="000F27C2" w:rsidRDefault="00575781" w:rsidP="00F35588">
      <w:pPr>
        <w:spacing w:line="360" w:lineRule="auto"/>
        <w:jc w:val="both"/>
        <w:rPr>
          <w:rFonts w:ascii="Raleway Medium" w:hAnsi="Raleway Medium"/>
          <w:sz w:val="28"/>
          <w:szCs w:val="28"/>
        </w:rPr>
      </w:pPr>
    </w:p>
    <w:p w14:paraId="51CF27F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Descargue, deposite o infiltre residuos sólidos, líquidos o industriales de manejo especial, conforme a lo previsto en las disposiciones jurídicas aplicables; </w:t>
      </w:r>
    </w:p>
    <w:p w14:paraId="133D608A" w14:textId="77777777" w:rsidR="00575781" w:rsidRPr="000F27C2" w:rsidRDefault="00575781" w:rsidP="00F35588">
      <w:pPr>
        <w:spacing w:line="360" w:lineRule="auto"/>
        <w:jc w:val="both"/>
        <w:rPr>
          <w:rFonts w:ascii="Raleway Medium" w:hAnsi="Raleway Medium"/>
          <w:sz w:val="28"/>
          <w:szCs w:val="28"/>
        </w:rPr>
      </w:pPr>
    </w:p>
    <w:p w14:paraId="34AD42E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 xml:space="preserve">IV. Genere emisiones de energía térmica o lumínica, olores, ruidos o vibraciones, provenientes de fuentes fijas o de fuentes móviles que circulan en la entidad; </w:t>
      </w:r>
    </w:p>
    <w:p w14:paraId="75EBAD24" w14:textId="77777777" w:rsidR="00575781" w:rsidRPr="000F27C2" w:rsidRDefault="00575781" w:rsidP="00F35588">
      <w:pPr>
        <w:spacing w:line="360" w:lineRule="auto"/>
        <w:jc w:val="both"/>
        <w:rPr>
          <w:rFonts w:ascii="Raleway Medium" w:hAnsi="Raleway Medium"/>
          <w:sz w:val="28"/>
          <w:szCs w:val="28"/>
        </w:rPr>
      </w:pPr>
    </w:p>
    <w:p w14:paraId="6D5E447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Realice actividades riesgosas de las previstas en las disposiciones jurídicas aplicables; </w:t>
      </w:r>
    </w:p>
    <w:p w14:paraId="5476B73E" w14:textId="77777777" w:rsidR="00575781" w:rsidRPr="000F27C2" w:rsidRDefault="00575781" w:rsidP="00F35588">
      <w:pPr>
        <w:spacing w:line="360" w:lineRule="auto"/>
        <w:jc w:val="both"/>
        <w:rPr>
          <w:rFonts w:ascii="Raleway Medium" w:hAnsi="Raleway Medium"/>
          <w:sz w:val="28"/>
          <w:szCs w:val="28"/>
        </w:rPr>
      </w:pPr>
    </w:p>
    <w:p w14:paraId="6960B02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 Genere, maneje o disponga residuos sólidos o industriales no peligrosos conforme a lo previsto en las disposiciones jurídicas aplicables. </w:t>
      </w:r>
    </w:p>
    <w:p w14:paraId="3D52677D" w14:textId="77777777" w:rsidR="00575781" w:rsidRPr="000F27C2" w:rsidRDefault="00575781" w:rsidP="00F35588">
      <w:pPr>
        <w:spacing w:line="360" w:lineRule="auto"/>
        <w:jc w:val="both"/>
        <w:rPr>
          <w:rFonts w:ascii="Raleway Medium" w:hAnsi="Raleway Medium"/>
          <w:sz w:val="28"/>
          <w:szCs w:val="28"/>
        </w:rPr>
      </w:pPr>
    </w:p>
    <w:p w14:paraId="1D58FD6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le impondrán de dos a seis años de prisión y de mil a cinco mil veces la Unidad de Medida y Actualización.</w:t>
      </w:r>
    </w:p>
    <w:p w14:paraId="79FE2DD5" w14:textId="77777777" w:rsidR="00575781" w:rsidRPr="000F27C2" w:rsidRDefault="00575781" w:rsidP="00F35588">
      <w:pPr>
        <w:spacing w:line="360" w:lineRule="auto"/>
        <w:jc w:val="both"/>
        <w:rPr>
          <w:rFonts w:ascii="Raleway Medium" w:hAnsi="Raleway Medium"/>
          <w:sz w:val="28"/>
          <w:szCs w:val="28"/>
        </w:rPr>
      </w:pPr>
    </w:p>
    <w:p w14:paraId="2731474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Las penas previstas en este artículo se impondrán siempre que se ocasionen daños a la salud de las personas o uno o más ecosistemas o sus elementos y se aumentarán en una mitad cuando las conductas descritas en las fracciones anteriores se realicen dentro de: </w:t>
      </w:r>
    </w:p>
    <w:p w14:paraId="28885539" w14:textId="77777777" w:rsidR="00575781" w:rsidRPr="000F27C2" w:rsidRDefault="00575781" w:rsidP="00F35588">
      <w:pPr>
        <w:spacing w:line="360" w:lineRule="auto"/>
        <w:jc w:val="both"/>
        <w:rPr>
          <w:rFonts w:ascii="Raleway Medium" w:hAnsi="Raleway Medium"/>
          <w:sz w:val="28"/>
          <w:szCs w:val="28"/>
        </w:rPr>
      </w:pPr>
    </w:p>
    <w:p w14:paraId="113A2AC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 Un área natural protegida o área de valor ambiental, de conformidad con las disposiciones jurídicas aplicables; </w:t>
      </w:r>
    </w:p>
    <w:p w14:paraId="7F88ABB2" w14:textId="77777777" w:rsidR="00575781" w:rsidRPr="000F27C2" w:rsidRDefault="00575781" w:rsidP="00F35588">
      <w:pPr>
        <w:spacing w:line="360" w:lineRule="auto"/>
        <w:jc w:val="both"/>
        <w:rPr>
          <w:rFonts w:ascii="Raleway Medium" w:hAnsi="Raleway Medium"/>
          <w:sz w:val="28"/>
          <w:szCs w:val="28"/>
        </w:rPr>
      </w:pPr>
    </w:p>
    <w:p w14:paraId="392FD8D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b) El suelo de conservación en términos de lo establecido en el programa o programas de ordenamiento ecológico aplicables, así como lo establecido en el Programa o Programas de Desarrollo </w:t>
      </w:r>
      <w:r w:rsidRPr="000F27C2">
        <w:rPr>
          <w:rFonts w:ascii="Raleway Medium" w:hAnsi="Raleway Medium"/>
          <w:sz w:val="28"/>
          <w:szCs w:val="28"/>
        </w:rPr>
        <w:lastRenderedPageBreak/>
        <w:t xml:space="preserve">Urbano aplicables en cada entidad; </w:t>
      </w:r>
    </w:p>
    <w:p w14:paraId="7B9E1EF2" w14:textId="77777777" w:rsidR="00575781" w:rsidRPr="000F27C2" w:rsidRDefault="00575781" w:rsidP="00F35588">
      <w:pPr>
        <w:spacing w:line="360" w:lineRule="auto"/>
        <w:jc w:val="both"/>
        <w:rPr>
          <w:rFonts w:ascii="Raleway Medium" w:hAnsi="Raleway Medium"/>
          <w:sz w:val="28"/>
          <w:szCs w:val="28"/>
        </w:rPr>
      </w:pPr>
    </w:p>
    <w:p w14:paraId="7C16134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 Una barranca;</w:t>
      </w:r>
    </w:p>
    <w:p w14:paraId="75EDDA29" w14:textId="77777777" w:rsidR="00575781" w:rsidRPr="000F27C2" w:rsidRDefault="00575781" w:rsidP="00F35588">
      <w:pPr>
        <w:spacing w:line="360" w:lineRule="auto"/>
        <w:jc w:val="both"/>
        <w:rPr>
          <w:rFonts w:ascii="Raleway Medium" w:hAnsi="Raleway Medium"/>
          <w:sz w:val="28"/>
          <w:szCs w:val="28"/>
        </w:rPr>
      </w:pPr>
    </w:p>
    <w:p w14:paraId="40D75B98" w14:textId="25592D93"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d) Una zona de recarga de mantos acuíferos; o en </w:t>
      </w:r>
      <w:r w:rsidR="007D37DF" w:rsidRPr="000F27C2">
        <w:rPr>
          <w:rFonts w:ascii="Raleway Medium" w:hAnsi="Raleway Medium"/>
          <w:sz w:val="28"/>
          <w:szCs w:val="28"/>
        </w:rPr>
        <w:t>un área verde</w:t>
      </w:r>
      <w:r w:rsidRPr="000F27C2">
        <w:rPr>
          <w:rFonts w:ascii="Raleway Medium" w:hAnsi="Raleway Medium"/>
          <w:sz w:val="28"/>
          <w:szCs w:val="28"/>
        </w:rPr>
        <w:t xml:space="preserve"> en suelo urbano. </w:t>
      </w:r>
    </w:p>
    <w:p w14:paraId="0031AD26" w14:textId="77777777" w:rsidR="00575781" w:rsidRPr="000F27C2" w:rsidRDefault="00575781" w:rsidP="00F35588">
      <w:pPr>
        <w:spacing w:line="360" w:lineRule="auto"/>
        <w:jc w:val="both"/>
        <w:rPr>
          <w:rFonts w:ascii="Raleway Medium" w:hAnsi="Raleway Medium"/>
          <w:sz w:val="28"/>
          <w:szCs w:val="28"/>
        </w:rPr>
      </w:pPr>
    </w:p>
    <w:p w14:paraId="0CCC437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III</w:t>
      </w:r>
    </w:p>
    <w:p w14:paraId="44DF343D" w14:textId="77777777" w:rsidR="00575781" w:rsidRPr="000F27C2" w:rsidRDefault="00575781" w:rsidP="00F35588">
      <w:pPr>
        <w:spacing w:line="360" w:lineRule="auto"/>
        <w:jc w:val="center"/>
        <w:rPr>
          <w:rFonts w:ascii="Raleway Medium" w:hAnsi="Raleway Medium"/>
          <w:sz w:val="28"/>
          <w:szCs w:val="28"/>
        </w:rPr>
      </w:pPr>
      <w:r w:rsidRPr="000F27C2">
        <w:rPr>
          <w:rFonts w:ascii="Raleway Medium" w:hAnsi="Raleway Medium"/>
          <w:b/>
          <w:sz w:val="28"/>
          <w:szCs w:val="28"/>
        </w:rPr>
        <w:t>De la bioseguridad</w:t>
      </w:r>
    </w:p>
    <w:p w14:paraId="41E3DC31" w14:textId="77777777" w:rsidR="00575781" w:rsidRPr="000F27C2" w:rsidRDefault="00575781" w:rsidP="00F35588">
      <w:pPr>
        <w:spacing w:line="360" w:lineRule="auto"/>
        <w:jc w:val="both"/>
        <w:rPr>
          <w:rFonts w:ascii="Raleway Medium" w:hAnsi="Raleway Medium"/>
          <w:sz w:val="28"/>
          <w:szCs w:val="28"/>
        </w:rPr>
      </w:pPr>
    </w:p>
    <w:p w14:paraId="5D8325A8" w14:textId="483AAA23" w:rsidR="00575781" w:rsidRPr="000F27C2" w:rsidRDefault="00575781" w:rsidP="00DF2CF9">
      <w:pPr>
        <w:pStyle w:val="Artculo"/>
        <w:rPr>
          <w:b w:val="0"/>
        </w:rPr>
      </w:pPr>
      <w:r w:rsidRPr="000F27C2">
        <w:rPr>
          <w:b w:val="0"/>
        </w:rPr>
        <w:t xml:space="preserve">Se impondrá pena de uno a nueve años de prisión y </w:t>
      </w:r>
      <w:r w:rsidR="00A845E4" w:rsidRPr="000F27C2">
        <w:rPr>
          <w:b w:val="0"/>
        </w:rPr>
        <w:t xml:space="preserve">multa </w:t>
      </w:r>
      <w:r w:rsidRPr="000F27C2">
        <w:rPr>
          <w:b w:val="0"/>
        </w:rPr>
        <w:t xml:space="preserve">de trescientos a tres mil veces la Unidad de Medida y Actualización, a </w:t>
      </w:r>
      <w:proofErr w:type="gramStart"/>
      <w:r w:rsidRPr="000F27C2">
        <w:rPr>
          <w:b w:val="0"/>
        </w:rPr>
        <w:t>quien</w:t>
      </w:r>
      <w:proofErr w:type="gramEnd"/>
      <w:r w:rsidRPr="000F27C2">
        <w:rPr>
          <w:b w:val="0"/>
        </w:rPr>
        <w:t xml:space="preserve"> en contravención a lo establecido en la normatividad aplicable, introduzca al país, o extraiga del mismo, comercie, transporte, almacene o libere al ambiente, algún organismo genéticamente modificado que altere o pueda alterar negativamente los componentes, la estructura o el funcionamiento de los ecosistemas naturales.</w:t>
      </w:r>
    </w:p>
    <w:p w14:paraId="0B48806A" w14:textId="77777777" w:rsidR="00575781" w:rsidRPr="000F27C2" w:rsidRDefault="00575781" w:rsidP="00F35588">
      <w:pPr>
        <w:spacing w:line="360" w:lineRule="auto"/>
        <w:jc w:val="both"/>
        <w:rPr>
          <w:rFonts w:ascii="Raleway Medium" w:hAnsi="Raleway Medium"/>
          <w:sz w:val="28"/>
          <w:szCs w:val="28"/>
        </w:rPr>
      </w:pPr>
    </w:p>
    <w:p w14:paraId="777328F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Para efectos de este artículo, se entenderá como organismo genéticamente modificado, cualquier organismo que posea una combinación nueva de material genético que se haya obtenido mediante la aplicación de la biotecnología, incluyendo los derivados de técnicas de ingeniería genética.</w:t>
      </w:r>
    </w:p>
    <w:p w14:paraId="17F67581" w14:textId="77777777" w:rsidR="00575781" w:rsidRPr="000F27C2" w:rsidRDefault="00575781" w:rsidP="00F35588">
      <w:pPr>
        <w:spacing w:line="360" w:lineRule="auto"/>
        <w:jc w:val="both"/>
        <w:rPr>
          <w:rFonts w:ascii="Raleway Medium" w:hAnsi="Raleway Medium"/>
          <w:sz w:val="28"/>
          <w:szCs w:val="28"/>
        </w:rPr>
      </w:pPr>
    </w:p>
    <w:p w14:paraId="6506822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IV</w:t>
      </w:r>
    </w:p>
    <w:p w14:paraId="4BDCE7A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lastRenderedPageBreak/>
        <w:t>Delitos contra la gestión ambiental</w:t>
      </w:r>
    </w:p>
    <w:p w14:paraId="74B0CED5" w14:textId="77777777" w:rsidR="00575781" w:rsidRPr="000F27C2" w:rsidRDefault="00575781" w:rsidP="00F35588">
      <w:pPr>
        <w:spacing w:line="360" w:lineRule="auto"/>
        <w:jc w:val="center"/>
        <w:rPr>
          <w:rFonts w:ascii="Raleway Medium" w:hAnsi="Raleway Medium"/>
          <w:sz w:val="28"/>
          <w:szCs w:val="28"/>
        </w:rPr>
      </w:pPr>
    </w:p>
    <w:p w14:paraId="3DFBAC4D" w14:textId="42446953" w:rsidR="00575781" w:rsidRPr="000F27C2" w:rsidRDefault="00575781" w:rsidP="00DF2CF9">
      <w:pPr>
        <w:pStyle w:val="Artculo"/>
        <w:rPr>
          <w:b w:val="0"/>
        </w:rPr>
      </w:pPr>
      <w:r w:rsidRPr="000F27C2">
        <w:rPr>
          <w:b w:val="0"/>
        </w:rPr>
        <w:t xml:space="preserve">Se impondrá pena de uno a cuatro años de prisión y </w:t>
      </w:r>
      <w:r w:rsidR="00A845E4" w:rsidRPr="000F27C2">
        <w:rPr>
          <w:b w:val="0"/>
        </w:rPr>
        <w:t xml:space="preserve">multa </w:t>
      </w:r>
      <w:r w:rsidRPr="000F27C2">
        <w:rPr>
          <w:b w:val="0"/>
        </w:rPr>
        <w:t>de trescientos a tres mil veces la Unidad de Medida y Actualización, a quien:</w:t>
      </w:r>
    </w:p>
    <w:p w14:paraId="7B0DE79A" w14:textId="77777777" w:rsidR="00575781" w:rsidRPr="000F27C2" w:rsidRDefault="00575781" w:rsidP="00F35588">
      <w:pPr>
        <w:spacing w:line="360" w:lineRule="auto"/>
        <w:jc w:val="both"/>
        <w:rPr>
          <w:rFonts w:ascii="Raleway Medium" w:hAnsi="Raleway Medium"/>
          <w:sz w:val="28"/>
          <w:szCs w:val="28"/>
        </w:rPr>
      </w:pPr>
    </w:p>
    <w:p w14:paraId="5F7AF2C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Transporte o consienta, autorice u ordene que se transporte, cualquier residuo considerado como peligroso por sus características corrosivas, reactivas, explosivas, tóxicas, inflamables, biológico infecciosas o radioactivas, a un destino para el que no se tenga autorización para recibirlo, almacenarlo, desecharlo o abandonarlo;</w:t>
      </w:r>
    </w:p>
    <w:p w14:paraId="0AC0DBF8" w14:textId="77777777" w:rsidR="00575781" w:rsidRPr="000F27C2" w:rsidRDefault="00575781" w:rsidP="00F35588">
      <w:pPr>
        <w:spacing w:line="360" w:lineRule="auto"/>
        <w:jc w:val="both"/>
        <w:rPr>
          <w:rFonts w:ascii="Raleway Medium" w:hAnsi="Raleway Medium"/>
          <w:sz w:val="28"/>
          <w:szCs w:val="28"/>
        </w:rPr>
      </w:pPr>
    </w:p>
    <w:p w14:paraId="23C36F7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Asiente datos falsos en los registros, bitácoras o cualquier otro documento utilizado con el propósito de simular el cumplimiento de las obligaciones derivadas de la normatividad ambiental federal;</w:t>
      </w:r>
    </w:p>
    <w:p w14:paraId="1B9909AB" w14:textId="77777777" w:rsidR="00575781" w:rsidRPr="000F27C2" w:rsidRDefault="00575781" w:rsidP="00F35588">
      <w:pPr>
        <w:spacing w:line="360" w:lineRule="auto"/>
        <w:jc w:val="both"/>
        <w:rPr>
          <w:rFonts w:ascii="Raleway Medium" w:hAnsi="Raleway Medium"/>
          <w:sz w:val="28"/>
          <w:szCs w:val="28"/>
        </w:rPr>
      </w:pPr>
    </w:p>
    <w:p w14:paraId="5914B73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Destruya, altere u oculte información, registros, reportes o cualquier otro documento que se requiera mantener o archivar de conformidad a la normatividad ambiental federal;</w:t>
      </w:r>
    </w:p>
    <w:p w14:paraId="0AC6A25D" w14:textId="77777777" w:rsidR="00575781" w:rsidRPr="000F27C2" w:rsidRDefault="00575781" w:rsidP="00F35588">
      <w:pPr>
        <w:spacing w:line="360" w:lineRule="auto"/>
        <w:jc w:val="both"/>
        <w:rPr>
          <w:rFonts w:ascii="Raleway Medium" w:hAnsi="Raleway Medium"/>
          <w:sz w:val="28"/>
          <w:szCs w:val="28"/>
        </w:rPr>
      </w:pPr>
    </w:p>
    <w:p w14:paraId="014F7F4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Prestando sus servicios como auditor técnico, especialista o perito o especialista en materia de impacto ambiental, forestal, en vida silvestre, pesca u otra materia ambiental, faltare a la verdad provocando que se cause un daño a los recursos naturales, a la flora, a la fauna, a los ecosistemas, a la calidad del agua o al ambiente, o</w:t>
      </w:r>
    </w:p>
    <w:p w14:paraId="61D2E185" w14:textId="77777777" w:rsidR="00575781" w:rsidRPr="000F27C2" w:rsidRDefault="00575781" w:rsidP="00F35588">
      <w:pPr>
        <w:spacing w:line="360" w:lineRule="auto"/>
        <w:jc w:val="both"/>
        <w:rPr>
          <w:rFonts w:ascii="Raleway Medium" w:hAnsi="Raleway Medium"/>
          <w:sz w:val="28"/>
          <w:szCs w:val="28"/>
        </w:rPr>
      </w:pPr>
    </w:p>
    <w:p w14:paraId="7222888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No realice o cumpla las medidas técnicas, correctivas o de seguridad necesarias para evitar un daño o riesgo ambiental que la autoridad administrativa o judicial le ordene o imponga.</w:t>
      </w:r>
    </w:p>
    <w:p w14:paraId="31DC86D9" w14:textId="77777777" w:rsidR="00575781" w:rsidRPr="000F27C2" w:rsidRDefault="00575781" w:rsidP="00F35588">
      <w:pPr>
        <w:spacing w:line="360" w:lineRule="auto"/>
        <w:jc w:val="both"/>
        <w:rPr>
          <w:rFonts w:ascii="Raleway Medium" w:hAnsi="Raleway Medium"/>
          <w:sz w:val="28"/>
          <w:szCs w:val="28"/>
        </w:rPr>
      </w:pPr>
    </w:p>
    <w:p w14:paraId="742E0A92" w14:textId="5B77F58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Los delitos previstos en el presente Capítulo se perseguirán por querella de la Procuraduría Federal de Protección al Ambiente </w:t>
      </w:r>
      <w:r w:rsidR="0028128A" w:rsidRPr="000F27C2">
        <w:rPr>
          <w:rFonts w:ascii="Raleway Medium" w:hAnsi="Raleway Medium"/>
          <w:sz w:val="28"/>
          <w:szCs w:val="28"/>
        </w:rPr>
        <w:t xml:space="preserve">o sus equivalentes en los tres niveles de gobierno, </w:t>
      </w:r>
      <w:r w:rsidRPr="000F27C2">
        <w:rPr>
          <w:rFonts w:ascii="Raleway Medium" w:hAnsi="Raleway Medium"/>
          <w:sz w:val="28"/>
          <w:szCs w:val="28"/>
        </w:rPr>
        <w:t xml:space="preserve">o también se procederá a petición de la persona </w:t>
      </w:r>
      <w:r w:rsidR="0028128A" w:rsidRPr="000F27C2">
        <w:rPr>
          <w:rFonts w:ascii="Raleway Medium" w:hAnsi="Raleway Medium"/>
          <w:sz w:val="28"/>
          <w:szCs w:val="28"/>
        </w:rPr>
        <w:t>que</w:t>
      </w:r>
      <w:r w:rsidRPr="000F27C2">
        <w:rPr>
          <w:rFonts w:ascii="Raleway Medium" w:hAnsi="Raleway Medium"/>
          <w:sz w:val="28"/>
          <w:szCs w:val="28"/>
        </w:rPr>
        <w:t xml:space="preserve"> tenga</w:t>
      </w:r>
      <w:r w:rsidR="0028128A" w:rsidRPr="000F27C2">
        <w:rPr>
          <w:rFonts w:ascii="Raleway Medium" w:hAnsi="Raleway Medium"/>
          <w:sz w:val="28"/>
          <w:szCs w:val="28"/>
        </w:rPr>
        <w:t>n</w:t>
      </w:r>
      <w:r w:rsidRPr="000F27C2">
        <w:rPr>
          <w:rFonts w:ascii="Raleway Medium" w:hAnsi="Raleway Medium"/>
          <w:sz w:val="28"/>
          <w:szCs w:val="28"/>
        </w:rPr>
        <w:t xml:space="preserve"> interés jurídico.</w:t>
      </w:r>
    </w:p>
    <w:p w14:paraId="255877C8" w14:textId="77777777" w:rsidR="00575781" w:rsidRPr="000F27C2" w:rsidRDefault="00575781" w:rsidP="00F35588">
      <w:pPr>
        <w:spacing w:line="360" w:lineRule="auto"/>
        <w:jc w:val="both"/>
        <w:rPr>
          <w:rFonts w:ascii="Raleway Medium" w:hAnsi="Raleway Medium"/>
          <w:sz w:val="28"/>
          <w:szCs w:val="28"/>
        </w:rPr>
      </w:pPr>
    </w:p>
    <w:p w14:paraId="4DF7E722"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w:t>
      </w:r>
    </w:p>
    <w:p w14:paraId="2F7B2092"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 los Delitos contra el servicio público y distribución del agua</w:t>
      </w:r>
    </w:p>
    <w:p w14:paraId="219D4F44" w14:textId="77777777" w:rsidR="00575781" w:rsidRPr="000F27C2" w:rsidRDefault="00575781" w:rsidP="00F35588">
      <w:pPr>
        <w:spacing w:line="360" w:lineRule="auto"/>
        <w:jc w:val="center"/>
        <w:rPr>
          <w:rFonts w:ascii="Raleway Medium" w:hAnsi="Raleway Medium"/>
          <w:sz w:val="28"/>
          <w:szCs w:val="28"/>
        </w:rPr>
      </w:pPr>
    </w:p>
    <w:p w14:paraId="2AF6AF75" w14:textId="77777777" w:rsidR="00575781" w:rsidRPr="000F27C2" w:rsidRDefault="00575781" w:rsidP="00DF2CF9">
      <w:pPr>
        <w:pStyle w:val="Artculo"/>
        <w:rPr>
          <w:b w:val="0"/>
        </w:rPr>
      </w:pPr>
      <w:r w:rsidRPr="000F27C2">
        <w:rPr>
          <w:b w:val="0"/>
        </w:rPr>
        <w:t>A quien, teniendo la obligación legal, no supervise o ejecute el proceso de desinfección del agua potable que se encuentre bajo su responsabilidad, se le impondrán de dos a seis años de prisión y de cincuenta a doscientas veces la Unidad de Medida y Actualización.</w:t>
      </w:r>
    </w:p>
    <w:p w14:paraId="54B5E77B" w14:textId="77777777" w:rsidR="00575781" w:rsidRPr="000F27C2" w:rsidRDefault="00575781" w:rsidP="00F35588">
      <w:pPr>
        <w:spacing w:line="360" w:lineRule="auto"/>
        <w:jc w:val="both"/>
        <w:rPr>
          <w:rFonts w:ascii="Raleway Medium" w:hAnsi="Raleway Medium"/>
          <w:sz w:val="28"/>
          <w:szCs w:val="28"/>
        </w:rPr>
      </w:pPr>
    </w:p>
    <w:p w14:paraId="617E3A90" w14:textId="67C60563"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el responsable es </w:t>
      </w:r>
      <w:r w:rsidR="00545A09" w:rsidRPr="000F27C2">
        <w:rPr>
          <w:rFonts w:ascii="Raleway Medium" w:hAnsi="Raleway Medium"/>
          <w:sz w:val="28"/>
          <w:szCs w:val="28"/>
        </w:rPr>
        <w:t xml:space="preserve">persona que tuviere el carácter de </w:t>
      </w:r>
      <w:r w:rsidRPr="000F27C2">
        <w:rPr>
          <w:rFonts w:ascii="Raleway Medium" w:hAnsi="Raleway Medium"/>
          <w:sz w:val="28"/>
          <w:szCs w:val="28"/>
        </w:rPr>
        <w:t>servidor público</w:t>
      </w:r>
      <w:r w:rsidR="0028128A" w:rsidRPr="000F27C2">
        <w:rPr>
          <w:rFonts w:ascii="Raleway Medium" w:hAnsi="Raleway Medium"/>
          <w:sz w:val="28"/>
          <w:szCs w:val="28"/>
        </w:rPr>
        <w:t xml:space="preserve"> de cualquiera de los tres órdenes de gobierno</w:t>
      </w:r>
      <w:r w:rsidRPr="000F27C2">
        <w:rPr>
          <w:rFonts w:ascii="Raleway Medium" w:hAnsi="Raleway Medium"/>
          <w:sz w:val="28"/>
          <w:szCs w:val="28"/>
        </w:rPr>
        <w:t>, además de las penas señaladas en el párrafo anterior, se le destituirá e inhabilitará hasta por seis años.</w:t>
      </w:r>
    </w:p>
    <w:p w14:paraId="4299A132" w14:textId="77777777" w:rsidR="00575781" w:rsidRPr="000F27C2" w:rsidRDefault="00575781" w:rsidP="00F35588">
      <w:pPr>
        <w:spacing w:line="360" w:lineRule="auto"/>
        <w:jc w:val="both"/>
        <w:rPr>
          <w:rFonts w:ascii="Raleway Medium" w:hAnsi="Raleway Medium"/>
          <w:sz w:val="28"/>
          <w:szCs w:val="28"/>
        </w:rPr>
      </w:pPr>
    </w:p>
    <w:p w14:paraId="1AC9D0CF" w14:textId="77777777" w:rsidR="00575781" w:rsidRPr="000F27C2" w:rsidRDefault="00575781" w:rsidP="00DF2CF9">
      <w:pPr>
        <w:pStyle w:val="Artculo"/>
        <w:rPr>
          <w:b w:val="0"/>
        </w:rPr>
      </w:pPr>
      <w:r w:rsidRPr="000F27C2">
        <w:rPr>
          <w:b w:val="0"/>
        </w:rPr>
        <w:t xml:space="preserve">A quien distribuya agua potable a través de pipa, sin contar con el permiso de distribución o dictamen de factibilidad </w:t>
      </w:r>
      <w:r w:rsidRPr="000F27C2">
        <w:rPr>
          <w:b w:val="0"/>
        </w:rPr>
        <w:lastRenderedPageBreak/>
        <w:t>correspondiente, expedidos por la autoridad competente, se le impondrán de uno a cinco años de prisión y multa de cincuenta a doscientas veces la Unidad de Medida y Actualización.</w:t>
      </w:r>
    </w:p>
    <w:p w14:paraId="4B5C6047" w14:textId="77777777" w:rsidR="00575781" w:rsidRPr="000F27C2" w:rsidRDefault="00575781" w:rsidP="00F35588">
      <w:pPr>
        <w:spacing w:line="360" w:lineRule="auto"/>
        <w:jc w:val="both"/>
        <w:rPr>
          <w:rFonts w:ascii="Raleway Medium" w:hAnsi="Raleway Medium"/>
          <w:sz w:val="28"/>
          <w:szCs w:val="28"/>
        </w:rPr>
      </w:pPr>
    </w:p>
    <w:p w14:paraId="31E65DC8" w14:textId="77777777" w:rsidR="00575781" w:rsidRPr="000F27C2" w:rsidRDefault="00575781" w:rsidP="00DF2CF9">
      <w:pPr>
        <w:pStyle w:val="Artculo"/>
        <w:rPr>
          <w:b w:val="0"/>
        </w:rPr>
      </w:pPr>
      <w:r w:rsidRPr="000F27C2">
        <w:rPr>
          <w:b w:val="0"/>
        </w:rPr>
        <w:t>A quien distribuya agua potable a través de pipa y utilice una fuente de abastecimiento diversa a la autorizada se le impondrá de uno a tres años de prisión y multa de veinticinco a cien veces la Unidad de Medida y Actualización.</w:t>
      </w:r>
    </w:p>
    <w:p w14:paraId="6DA8A143" w14:textId="77777777" w:rsidR="00575781" w:rsidRPr="000F27C2" w:rsidRDefault="00575781" w:rsidP="00F35588">
      <w:pPr>
        <w:spacing w:line="360" w:lineRule="auto"/>
        <w:jc w:val="both"/>
        <w:rPr>
          <w:rFonts w:ascii="Raleway Medium" w:hAnsi="Raleway Medium"/>
          <w:sz w:val="28"/>
          <w:szCs w:val="28"/>
        </w:rPr>
      </w:pPr>
    </w:p>
    <w:p w14:paraId="538ACD50" w14:textId="28296464" w:rsidR="00F96DC9" w:rsidRPr="000F27C2" w:rsidRDefault="00575781" w:rsidP="00DF2CF9">
      <w:pPr>
        <w:pStyle w:val="Artculo"/>
        <w:rPr>
          <w:b w:val="0"/>
        </w:rPr>
      </w:pPr>
      <w:r w:rsidRPr="000F27C2">
        <w:rPr>
          <w:b w:val="0"/>
        </w:rPr>
        <w:t>A quien sin causa justificada impida o restrinja de cualquier forma el flujo del agua destinado al suministro de los usuarios de dicho servicio, se impondrá de dos a seis años de prisión y multa de cincuenta a doscientas veces la Unidad de Medida y Actualización</w:t>
      </w:r>
      <w:r w:rsidR="00F96DC9" w:rsidRPr="000F27C2">
        <w:rPr>
          <w:b w:val="0"/>
        </w:rPr>
        <w:t>.</w:t>
      </w:r>
    </w:p>
    <w:p w14:paraId="56FD23A6" w14:textId="77777777" w:rsidR="00F96DC9" w:rsidRPr="000F27C2" w:rsidRDefault="00F96DC9" w:rsidP="00F35588">
      <w:pPr>
        <w:spacing w:line="360" w:lineRule="auto"/>
        <w:rPr>
          <w:rFonts w:ascii="Raleway Medium" w:eastAsiaTheme="minorHAnsi" w:hAnsi="Raleway Medium" w:cstheme="minorBidi"/>
          <w:sz w:val="28"/>
          <w:szCs w:val="28"/>
        </w:rPr>
      </w:pPr>
    </w:p>
    <w:p w14:paraId="13F2403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w:t>
      </w:r>
    </w:p>
    <w:p w14:paraId="01956B8F" w14:textId="39EEBF01"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Disposiciones comunes a los delitos contra el </w:t>
      </w:r>
      <w:r w:rsidR="00F96DC9" w:rsidRPr="000F27C2">
        <w:rPr>
          <w:rFonts w:ascii="Raleway Medium" w:hAnsi="Raleway Medium"/>
          <w:b/>
          <w:sz w:val="28"/>
          <w:szCs w:val="28"/>
        </w:rPr>
        <w:t xml:space="preserve">medio </w:t>
      </w:r>
      <w:r w:rsidRPr="000F27C2">
        <w:rPr>
          <w:rFonts w:ascii="Raleway Medium" w:hAnsi="Raleway Medium"/>
          <w:b/>
          <w:sz w:val="28"/>
          <w:szCs w:val="28"/>
        </w:rPr>
        <w:t>ambiente</w:t>
      </w:r>
      <w:r w:rsidR="0028128A" w:rsidRPr="000F27C2">
        <w:rPr>
          <w:rFonts w:ascii="Raleway Medium" w:hAnsi="Raleway Medium"/>
          <w:b/>
          <w:sz w:val="28"/>
          <w:szCs w:val="28"/>
        </w:rPr>
        <w:t xml:space="preserve"> y la gestión ambiental</w:t>
      </w:r>
    </w:p>
    <w:p w14:paraId="5C4C0778" w14:textId="77777777" w:rsidR="00575781" w:rsidRPr="000F27C2" w:rsidRDefault="00575781" w:rsidP="00F35588">
      <w:pPr>
        <w:spacing w:line="360" w:lineRule="auto"/>
        <w:jc w:val="center"/>
        <w:rPr>
          <w:rFonts w:ascii="Raleway Medium" w:hAnsi="Raleway Medium"/>
          <w:sz w:val="28"/>
          <w:szCs w:val="28"/>
        </w:rPr>
      </w:pPr>
    </w:p>
    <w:p w14:paraId="6BC75B1D" w14:textId="2413A72C" w:rsidR="00575781" w:rsidRPr="000F27C2" w:rsidRDefault="00575781" w:rsidP="00DF2CF9">
      <w:pPr>
        <w:pStyle w:val="Artculo"/>
        <w:rPr>
          <w:b w:val="0"/>
        </w:rPr>
      </w:pPr>
      <w:r w:rsidRPr="000F27C2">
        <w:rPr>
          <w:b w:val="0"/>
        </w:rPr>
        <w:t xml:space="preserve">Además de lo establecido en los anteriores capítulos del Título Vigésimo </w:t>
      </w:r>
      <w:r w:rsidR="0028128A" w:rsidRPr="000F27C2">
        <w:rPr>
          <w:b w:val="0"/>
        </w:rPr>
        <w:t>Tercero</w:t>
      </w:r>
      <w:r w:rsidRPr="000F27C2">
        <w:rPr>
          <w:b w:val="0"/>
        </w:rPr>
        <w:t>, se impondrán las siguientes penas y medidas de seguridad:</w:t>
      </w:r>
    </w:p>
    <w:p w14:paraId="59FF48A4" w14:textId="77777777" w:rsidR="00575781" w:rsidRPr="000F27C2" w:rsidRDefault="00575781" w:rsidP="00F35588">
      <w:pPr>
        <w:spacing w:line="360" w:lineRule="auto"/>
        <w:jc w:val="both"/>
        <w:rPr>
          <w:rFonts w:ascii="Raleway Medium" w:hAnsi="Raleway Medium"/>
          <w:sz w:val="28"/>
          <w:szCs w:val="28"/>
        </w:rPr>
      </w:pPr>
    </w:p>
    <w:p w14:paraId="3192A50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La reparación y, en su caso, la compensación del daño al ambiente, de conformidad a lo dispuesto en la Ley Federal de Responsabilidad Ambiental;</w:t>
      </w:r>
    </w:p>
    <w:p w14:paraId="61D0E0A4" w14:textId="77777777" w:rsidR="00575781" w:rsidRPr="000F27C2" w:rsidRDefault="00575781" w:rsidP="00F35588">
      <w:pPr>
        <w:spacing w:line="360" w:lineRule="auto"/>
        <w:jc w:val="both"/>
        <w:rPr>
          <w:rFonts w:ascii="Raleway Medium" w:hAnsi="Raleway Medium"/>
          <w:sz w:val="28"/>
          <w:szCs w:val="28"/>
        </w:rPr>
      </w:pPr>
    </w:p>
    <w:p w14:paraId="2546E62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La suspensión, modificación o demolición de las construcciones, obras o actividades, según corresponda, que hubieren dado lugar al delito ambiental respectivo;</w:t>
      </w:r>
    </w:p>
    <w:p w14:paraId="2BF7E8DE" w14:textId="77777777" w:rsidR="00575781" w:rsidRPr="000F27C2" w:rsidRDefault="00575781" w:rsidP="00F35588">
      <w:pPr>
        <w:spacing w:line="360" w:lineRule="auto"/>
        <w:jc w:val="both"/>
        <w:rPr>
          <w:rFonts w:ascii="Raleway Medium" w:hAnsi="Raleway Medium"/>
          <w:sz w:val="28"/>
          <w:szCs w:val="28"/>
        </w:rPr>
      </w:pPr>
    </w:p>
    <w:p w14:paraId="60AD54CD" w14:textId="0E5D99B2"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La reincorporación de los elementos naturales, ejemplares o especies de flora y fauna silvestre, a los hábitat</w:t>
      </w:r>
      <w:r w:rsidR="0028128A" w:rsidRPr="000F27C2">
        <w:rPr>
          <w:rFonts w:ascii="Raleway Medium" w:hAnsi="Raleway Medium"/>
          <w:sz w:val="28"/>
          <w:szCs w:val="28"/>
        </w:rPr>
        <w:t>s</w:t>
      </w:r>
      <w:r w:rsidRPr="000F27C2">
        <w:rPr>
          <w:rFonts w:ascii="Raleway Medium" w:hAnsi="Raleway Medium"/>
          <w:sz w:val="28"/>
          <w:szCs w:val="28"/>
        </w:rPr>
        <w:t xml:space="preserve"> de que fueron sustraídos, siempre y cuando su reincorporación no constituya un peligro al equilibrio ecológico o dificulte la reproducción o migración de especies de flora o fauna silvestre;</w:t>
      </w:r>
    </w:p>
    <w:p w14:paraId="749B399A" w14:textId="77777777" w:rsidR="00575781" w:rsidRPr="000F27C2" w:rsidRDefault="00575781" w:rsidP="00F35588">
      <w:pPr>
        <w:spacing w:line="360" w:lineRule="auto"/>
        <w:jc w:val="both"/>
        <w:rPr>
          <w:rFonts w:ascii="Raleway Medium" w:hAnsi="Raleway Medium"/>
          <w:sz w:val="28"/>
          <w:szCs w:val="28"/>
        </w:rPr>
      </w:pPr>
    </w:p>
    <w:p w14:paraId="01FDAFD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El retorno de los materiales o residuos peligrosos o ejemplares de flora y fauna silvestre amenazados o en peligro de extinción, al país de origen, considerando lo dispuesto en los tratados y convenciones internacionales de que México sea parte, o</w:t>
      </w:r>
    </w:p>
    <w:p w14:paraId="7C4EF443" w14:textId="77777777" w:rsidR="00575781" w:rsidRPr="000F27C2" w:rsidRDefault="00575781" w:rsidP="00F35588">
      <w:pPr>
        <w:spacing w:line="360" w:lineRule="auto"/>
        <w:jc w:val="both"/>
        <w:rPr>
          <w:rFonts w:ascii="Raleway Medium" w:hAnsi="Raleway Medium"/>
          <w:sz w:val="28"/>
          <w:szCs w:val="28"/>
        </w:rPr>
      </w:pPr>
    </w:p>
    <w:p w14:paraId="7BFD9A8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Inhabilitación, cuando el autor o partícipe del delito tenga la calidad de servidor público, hasta por un tiempo igual al que se le hubiera fijado como pena privativa de libertad, la cual deberá correr al momento en que el sentenciado haya cumplido con la prisión o ésta se hubiera tenido por cumplida.</w:t>
      </w:r>
    </w:p>
    <w:p w14:paraId="03A96AFE" w14:textId="77777777" w:rsidR="00575781" w:rsidRPr="000F27C2" w:rsidRDefault="00575781" w:rsidP="00F35588">
      <w:pPr>
        <w:spacing w:line="360" w:lineRule="auto"/>
        <w:jc w:val="both"/>
        <w:rPr>
          <w:rFonts w:ascii="Raleway Medium" w:hAnsi="Raleway Medium"/>
          <w:sz w:val="28"/>
          <w:szCs w:val="28"/>
        </w:rPr>
      </w:pPr>
    </w:p>
    <w:p w14:paraId="157A3EC9" w14:textId="18F32729" w:rsidR="00575781" w:rsidRPr="000F27C2" w:rsidRDefault="00C9517E" w:rsidP="00DF2CF9">
      <w:pPr>
        <w:pStyle w:val="Artculo"/>
        <w:rPr>
          <w:b w:val="0"/>
        </w:rPr>
      </w:pPr>
      <w:r w:rsidRPr="000F27C2">
        <w:rPr>
          <w:b w:val="0"/>
        </w:rPr>
        <w:t xml:space="preserve">Los trabajos a favor de la comunidad a que se refiere este </w:t>
      </w:r>
      <w:proofErr w:type="gramStart"/>
      <w:r w:rsidRPr="000F27C2">
        <w:rPr>
          <w:b w:val="0"/>
        </w:rPr>
        <w:t>Título,</w:t>
      </w:r>
      <w:proofErr w:type="gramEnd"/>
      <w:r w:rsidRPr="000F27C2">
        <w:rPr>
          <w:b w:val="0"/>
        </w:rPr>
        <w:t xml:space="preserve"> consistirán en actividades relacionadas con la protección al ambiente o la restauración de los recursos naturales</w:t>
      </w:r>
      <w:r w:rsidR="00575781" w:rsidRPr="000F27C2">
        <w:rPr>
          <w:b w:val="0"/>
        </w:rPr>
        <w:t>.</w:t>
      </w:r>
    </w:p>
    <w:p w14:paraId="0DC75474" w14:textId="77777777" w:rsidR="00575781" w:rsidRPr="000F27C2" w:rsidRDefault="00575781" w:rsidP="00F35588">
      <w:pPr>
        <w:spacing w:line="360" w:lineRule="auto"/>
        <w:jc w:val="both"/>
        <w:rPr>
          <w:rFonts w:ascii="Raleway Medium" w:hAnsi="Raleway Medium"/>
          <w:sz w:val="28"/>
          <w:szCs w:val="28"/>
        </w:rPr>
      </w:pPr>
    </w:p>
    <w:p w14:paraId="32FF98CB" w14:textId="19958E89" w:rsidR="00575781" w:rsidRPr="000F27C2" w:rsidRDefault="00C9517E" w:rsidP="00DF2CF9">
      <w:pPr>
        <w:pStyle w:val="Artculo"/>
        <w:rPr>
          <w:b w:val="0"/>
        </w:rPr>
      </w:pPr>
      <w:r w:rsidRPr="000F27C2">
        <w:rPr>
          <w:b w:val="0"/>
        </w:rPr>
        <w:lastRenderedPageBreak/>
        <w:t>Para los efectos a los que se refiere este artículo, el juez deberá solicitar a la dependencia federal competente o a las instituciones de educación superior o de investigación científica, la expedición del dictamen técnico correspondiente</w:t>
      </w:r>
      <w:r w:rsidR="00575781" w:rsidRPr="000F27C2">
        <w:rPr>
          <w:b w:val="0"/>
        </w:rPr>
        <w:t>.</w:t>
      </w:r>
    </w:p>
    <w:p w14:paraId="1989E5DA" w14:textId="77777777" w:rsidR="00BD3F08" w:rsidRPr="000F27C2" w:rsidRDefault="00BD3F08" w:rsidP="00BD3F08"/>
    <w:p w14:paraId="2857D104" w14:textId="7763C243" w:rsidR="00575781" w:rsidRPr="000F27C2" w:rsidRDefault="00C9517E" w:rsidP="00DF2CF9">
      <w:pPr>
        <w:pStyle w:val="Artculo"/>
        <w:rPr>
          <w:b w:val="0"/>
        </w:rPr>
      </w:pPr>
      <w:r w:rsidRPr="000F27C2">
        <w:rPr>
          <w:b w:val="0"/>
        </w:rPr>
        <w:t>Las dependencias de la administración pública competentes deberán proporcionar al ministerio público o al juez, los dictámenes técnicos o periciales que se requieran con motivo de las denuncias presentadas por la comisión de los delitos a que se refiere el presente Título</w:t>
      </w:r>
      <w:r w:rsidR="00575781" w:rsidRPr="000F27C2">
        <w:rPr>
          <w:b w:val="0"/>
        </w:rPr>
        <w:t>.</w:t>
      </w:r>
    </w:p>
    <w:p w14:paraId="2CBCCFA5" w14:textId="77777777" w:rsidR="00575781" w:rsidRPr="000F27C2" w:rsidRDefault="00575781" w:rsidP="00F35588">
      <w:pPr>
        <w:spacing w:line="360" w:lineRule="auto"/>
        <w:jc w:val="center"/>
        <w:rPr>
          <w:rFonts w:ascii="Raleway Medium" w:hAnsi="Raleway Medium"/>
          <w:sz w:val="28"/>
          <w:szCs w:val="28"/>
        </w:rPr>
      </w:pPr>
    </w:p>
    <w:p w14:paraId="6276C5CE" w14:textId="4D703AA7" w:rsidR="00575781" w:rsidRPr="000F27C2" w:rsidRDefault="00C9517E" w:rsidP="00DF2CF9">
      <w:pPr>
        <w:pStyle w:val="Artculo"/>
        <w:rPr>
          <w:b w:val="0"/>
        </w:rPr>
      </w:pPr>
      <w:r w:rsidRPr="000F27C2">
        <w:rPr>
          <w:b w:val="0"/>
        </w:rPr>
        <w:t>Los parámetros mínimos y máximos de las penas de prisión a que se refiere el presente Título se disminuirán a la mitad, cuando el imputado o procesado repare o compense voluntariamente el daño al ambiente antes de que tal obligación le haya sido impuesta por resolución administrativa o sentencia judicial. Dicha disminución procederá también, cuando se realice o garantice la reparación o compensación del daño en términos de lo dispuesto por el Título Segundo de la Ley Federal de Responsabilidad Ambiental</w:t>
      </w:r>
      <w:r w:rsidR="00575781" w:rsidRPr="000F27C2">
        <w:rPr>
          <w:b w:val="0"/>
        </w:rPr>
        <w:t>.</w:t>
      </w:r>
    </w:p>
    <w:p w14:paraId="018F5A03" w14:textId="77777777" w:rsidR="00575781" w:rsidRPr="000F27C2" w:rsidRDefault="00575781" w:rsidP="00F35588">
      <w:pPr>
        <w:spacing w:line="360" w:lineRule="auto"/>
        <w:jc w:val="both"/>
        <w:rPr>
          <w:rFonts w:ascii="Raleway Medium" w:hAnsi="Raleway Medium"/>
          <w:sz w:val="28"/>
          <w:szCs w:val="28"/>
        </w:rPr>
      </w:pPr>
    </w:p>
    <w:p w14:paraId="737CE753" w14:textId="4BA9E3C1" w:rsidR="00575781" w:rsidRPr="000F27C2" w:rsidRDefault="00C9517E" w:rsidP="00DF2CF9">
      <w:pPr>
        <w:pStyle w:val="Artculo"/>
        <w:rPr>
          <w:b w:val="0"/>
        </w:rPr>
      </w:pPr>
      <w:r w:rsidRPr="000F27C2">
        <w:rPr>
          <w:b w:val="0"/>
        </w:rPr>
        <w:t>Se considerarán víctimas con derecho a solicitar la reparación o compensación del daño ambiental y coadyuvar en el proceso penal, a las personas legitimadas en términos de lo dispuesto por la Ley Federal de Responsabilidad Ambiental</w:t>
      </w:r>
      <w:r w:rsidR="00575781" w:rsidRPr="000F27C2">
        <w:rPr>
          <w:b w:val="0"/>
        </w:rPr>
        <w:t>.</w:t>
      </w:r>
    </w:p>
    <w:p w14:paraId="19C34AE0" w14:textId="77777777" w:rsidR="00575781" w:rsidRPr="000F27C2" w:rsidRDefault="00575781" w:rsidP="00F35588">
      <w:pPr>
        <w:spacing w:line="360" w:lineRule="auto"/>
        <w:jc w:val="both"/>
        <w:rPr>
          <w:rFonts w:ascii="Raleway Medium" w:hAnsi="Raleway Medium"/>
          <w:sz w:val="28"/>
          <w:szCs w:val="28"/>
        </w:rPr>
      </w:pPr>
    </w:p>
    <w:p w14:paraId="741C2BCB" w14:textId="460220F3" w:rsidR="00575781" w:rsidRPr="000F27C2" w:rsidRDefault="00C9517E" w:rsidP="00DF2CF9">
      <w:pPr>
        <w:pStyle w:val="Artculo"/>
        <w:rPr>
          <w:b w:val="0"/>
        </w:rPr>
      </w:pPr>
      <w:r w:rsidRPr="000F27C2">
        <w:rPr>
          <w:b w:val="0"/>
        </w:rPr>
        <w:lastRenderedPageBreak/>
        <w:t>En el caso de los delitos contra el medio ambiente, cuando el autor o partícipe tenga la calidad de garante respecto de los bienes tutelados, la pena de prisión se aumentará hasta en tres años</w:t>
      </w:r>
      <w:r w:rsidR="003864E7" w:rsidRPr="000F27C2">
        <w:rPr>
          <w:b w:val="0"/>
        </w:rPr>
        <w:t>.</w:t>
      </w:r>
    </w:p>
    <w:p w14:paraId="71F2778E" w14:textId="77777777" w:rsidR="00575781" w:rsidRPr="000F27C2" w:rsidRDefault="00575781" w:rsidP="00F35588">
      <w:pPr>
        <w:spacing w:line="360" w:lineRule="auto"/>
        <w:jc w:val="both"/>
        <w:rPr>
          <w:rFonts w:ascii="Raleway Medium" w:hAnsi="Raleway Medium"/>
          <w:sz w:val="28"/>
          <w:szCs w:val="28"/>
        </w:rPr>
      </w:pPr>
    </w:p>
    <w:p w14:paraId="7DE187BB" w14:textId="4F21D209" w:rsidR="00575781" w:rsidRPr="000F27C2" w:rsidRDefault="00C9517E" w:rsidP="00DF2CF9">
      <w:pPr>
        <w:pStyle w:val="Artculo"/>
        <w:rPr>
          <w:b w:val="0"/>
        </w:rPr>
      </w:pPr>
      <w:r w:rsidRPr="000F27C2">
        <w:rPr>
          <w:b w:val="0"/>
        </w:rPr>
        <w:t>No se aplicará pena alguna respecto a lo dispuesto por el párrafo primero del artículo 418, así como para la transportación de leña o madera muerta a que se refiere el artículo 419, cuando el sujeto activo sea campesino y realice la actividad con fines de uso o consumo doméstico dentro de su comunidad.</w:t>
      </w:r>
    </w:p>
    <w:p w14:paraId="0F0A3AC9" w14:textId="77777777" w:rsidR="00575781" w:rsidRPr="000F27C2" w:rsidRDefault="00575781" w:rsidP="00F35588">
      <w:pPr>
        <w:spacing w:line="360" w:lineRule="auto"/>
        <w:jc w:val="both"/>
        <w:rPr>
          <w:rFonts w:ascii="Raleway Medium" w:hAnsi="Raleway Medium"/>
          <w:sz w:val="28"/>
          <w:szCs w:val="28"/>
        </w:rPr>
      </w:pPr>
    </w:p>
    <w:p w14:paraId="167DD9B5" w14:textId="26EE6ED3"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Título Vigésimo </w:t>
      </w:r>
      <w:r w:rsidR="00C9517E" w:rsidRPr="000F27C2">
        <w:rPr>
          <w:rFonts w:ascii="Raleway Medium" w:hAnsi="Raleway Medium"/>
          <w:b/>
          <w:sz w:val="28"/>
          <w:szCs w:val="28"/>
        </w:rPr>
        <w:t>Cuarto</w:t>
      </w:r>
    </w:p>
    <w:p w14:paraId="7515C06E" w14:textId="77777777" w:rsidR="00575781" w:rsidRPr="000F27C2" w:rsidRDefault="00575781" w:rsidP="00F35588">
      <w:pPr>
        <w:spacing w:line="360" w:lineRule="auto"/>
        <w:jc w:val="both"/>
        <w:rPr>
          <w:rFonts w:ascii="Raleway Medium" w:hAnsi="Raleway Medium"/>
          <w:b/>
          <w:sz w:val="28"/>
          <w:szCs w:val="28"/>
        </w:rPr>
      </w:pPr>
    </w:p>
    <w:p w14:paraId="5E84275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20F4AE1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Abigeato</w:t>
      </w:r>
    </w:p>
    <w:p w14:paraId="65C889F1" w14:textId="77777777" w:rsidR="00575781" w:rsidRPr="000F27C2" w:rsidRDefault="00575781" w:rsidP="00F35588">
      <w:pPr>
        <w:spacing w:line="360" w:lineRule="auto"/>
        <w:jc w:val="both"/>
        <w:rPr>
          <w:rFonts w:ascii="Raleway Medium" w:hAnsi="Raleway Medium"/>
          <w:sz w:val="28"/>
          <w:szCs w:val="28"/>
        </w:rPr>
      </w:pPr>
    </w:p>
    <w:p w14:paraId="5960C29C" w14:textId="77777777" w:rsidR="00575781" w:rsidRPr="000F27C2" w:rsidRDefault="00575781" w:rsidP="00DF2CF9">
      <w:pPr>
        <w:pStyle w:val="Artculo"/>
        <w:rPr>
          <w:b w:val="0"/>
        </w:rPr>
      </w:pPr>
      <w:r w:rsidRPr="000F27C2">
        <w:rPr>
          <w:b w:val="0"/>
        </w:rPr>
        <w:t>Comete el delito de abigeato el que se apodere, sin derecho y sin consentimiento de quien legalmente pueda disponer de ellos e independientemente del lugar en que se encuentren, de uno o más semovientes de cualquier especie ganadera, formen o no hato, o de una o más colonias de abejas en un apiario.</w:t>
      </w:r>
    </w:p>
    <w:p w14:paraId="7016AF43" w14:textId="77777777" w:rsidR="00575781" w:rsidRPr="000F27C2" w:rsidRDefault="00575781" w:rsidP="00F35588">
      <w:pPr>
        <w:spacing w:line="360" w:lineRule="auto"/>
        <w:jc w:val="both"/>
        <w:rPr>
          <w:rFonts w:ascii="Raleway Medium" w:hAnsi="Raleway Medium"/>
          <w:sz w:val="28"/>
          <w:szCs w:val="28"/>
        </w:rPr>
      </w:pPr>
    </w:p>
    <w:p w14:paraId="314EA05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Para los efectos de este capítulo:</w:t>
      </w:r>
    </w:p>
    <w:p w14:paraId="30690A62" w14:textId="77777777" w:rsidR="00575781" w:rsidRPr="000F27C2" w:rsidRDefault="00575781" w:rsidP="00F35588">
      <w:pPr>
        <w:spacing w:line="360" w:lineRule="auto"/>
        <w:jc w:val="both"/>
        <w:rPr>
          <w:rFonts w:ascii="Raleway Medium" w:hAnsi="Raleway Medium"/>
          <w:sz w:val="28"/>
          <w:szCs w:val="28"/>
        </w:rPr>
      </w:pPr>
    </w:p>
    <w:p w14:paraId="48C02BF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 Una colonia de abejas es un conjunto de abejas que interactúan intercambiando alimentos y otras sustancias necesarias para su vida </w:t>
      </w:r>
      <w:r w:rsidRPr="000F27C2">
        <w:rPr>
          <w:rFonts w:ascii="Raleway Medium" w:hAnsi="Raleway Medium"/>
          <w:sz w:val="28"/>
          <w:szCs w:val="28"/>
        </w:rPr>
        <w:lastRenderedPageBreak/>
        <w:t>y llevando a cabo diferentes actividades.</w:t>
      </w:r>
    </w:p>
    <w:p w14:paraId="0F637ED2" w14:textId="77777777" w:rsidR="00575781" w:rsidRPr="000F27C2" w:rsidRDefault="00575781" w:rsidP="00F35588">
      <w:pPr>
        <w:spacing w:line="360" w:lineRule="auto"/>
        <w:jc w:val="both"/>
        <w:rPr>
          <w:rFonts w:ascii="Raleway Medium" w:hAnsi="Raleway Medium"/>
          <w:sz w:val="28"/>
          <w:szCs w:val="28"/>
        </w:rPr>
      </w:pPr>
    </w:p>
    <w:p w14:paraId="7704FAD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b) Serán considerados instrumentos del delito de abigeato las cabalgaduras o vehículos y objetos que sirvan para su comisión y el transporte de animales o sus productos.</w:t>
      </w:r>
    </w:p>
    <w:p w14:paraId="15178E3B" w14:textId="77777777" w:rsidR="00575781" w:rsidRPr="000F27C2" w:rsidRDefault="00575781" w:rsidP="00F35588">
      <w:pPr>
        <w:spacing w:line="360" w:lineRule="auto"/>
        <w:jc w:val="both"/>
        <w:rPr>
          <w:rFonts w:ascii="Raleway Medium" w:hAnsi="Raleway Medium"/>
          <w:sz w:val="28"/>
          <w:szCs w:val="28"/>
        </w:rPr>
      </w:pPr>
    </w:p>
    <w:p w14:paraId="43B8209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Este delito se sancionará de la forma siguiente:</w:t>
      </w:r>
    </w:p>
    <w:p w14:paraId="09C7DCD6" w14:textId="77777777" w:rsidR="00575781" w:rsidRPr="000F27C2" w:rsidRDefault="00575781" w:rsidP="00F35588">
      <w:pPr>
        <w:spacing w:line="360" w:lineRule="auto"/>
        <w:jc w:val="both"/>
        <w:rPr>
          <w:rFonts w:ascii="Raleway Medium" w:hAnsi="Raleway Medium"/>
          <w:sz w:val="28"/>
          <w:szCs w:val="28"/>
        </w:rPr>
      </w:pPr>
    </w:p>
    <w:p w14:paraId="536FC14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Con prisión de uno a tres años y multa de trescientos a cuatrocientas veces el valor diario de la Unidad de Medida y Actualización, cuando se cometa en una cabeza de ganado o una colonia de abejas.</w:t>
      </w:r>
    </w:p>
    <w:p w14:paraId="0155A758" w14:textId="77777777" w:rsidR="00575781" w:rsidRPr="000F27C2" w:rsidRDefault="00575781" w:rsidP="00F35588">
      <w:pPr>
        <w:spacing w:line="360" w:lineRule="auto"/>
        <w:jc w:val="both"/>
        <w:rPr>
          <w:rFonts w:ascii="Raleway Medium" w:hAnsi="Raleway Medium"/>
          <w:sz w:val="28"/>
          <w:szCs w:val="28"/>
        </w:rPr>
      </w:pPr>
    </w:p>
    <w:p w14:paraId="4E018E7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Con prisión de tres a seis años y multa de cuatrocientas a quinientas veces el valor diario de la Unidad de Medida y Actualización cuando se cometa en hasta tres cabezas de ganado o el mismo número de colonias de abejas.</w:t>
      </w:r>
    </w:p>
    <w:p w14:paraId="2CC27D17" w14:textId="77777777" w:rsidR="00575781" w:rsidRPr="000F27C2" w:rsidRDefault="00575781" w:rsidP="00F35588">
      <w:pPr>
        <w:spacing w:line="360" w:lineRule="auto"/>
        <w:jc w:val="both"/>
        <w:rPr>
          <w:rFonts w:ascii="Raleway Medium" w:hAnsi="Raleway Medium"/>
          <w:sz w:val="28"/>
          <w:szCs w:val="28"/>
        </w:rPr>
      </w:pPr>
    </w:p>
    <w:p w14:paraId="3C4599D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Con prisión de cinco a diez años y multa de quinientas a mil veces el valor diario de la Unidad de Medida y Actualización cuando se cometa en más de tres cabezas de ganado o el mismo número de colonias de abejas.</w:t>
      </w:r>
    </w:p>
    <w:p w14:paraId="552BE00A" w14:textId="77777777" w:rsidR="00575781" w:rsidRPr="000F27C2" w:rsidRDefault="00575781" w:rsidP="00F35588">
      <w:pPr>
        <w:spacing w:line="360" w:lineRule="auto"/>
        <w:jc w:val="both"/>
        <w:rPr>
          <w:rFonts w:ascii="Raleway Medium" w:hAnsi="Raleway Medium"/>
          <w:sz w:val="28"/>
          <w:szCs w:val="28"/>
        </w:rPr>
      </w:pPr>
    </w:p>
    <w:p w14:paraId="0F3EC10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el supuesto de la fracción I el delito será perseguido por querella de parte.</w:t>
      </w:r>
    </w:p>
    <w:p w14:paraId="75807B90" w14:textId="77777777" w:rsidR="00575781" w:rsidRPr="000F27C2" w:rsidRDefault="00575781" w:rsidP="00F35588">
      <w:pPr>
        <w:spacing w:line="360" w:lineRule="auto"/>
        <w:jc w:val="both"/>
        <w:rPr>
          <w:rFonts w:ascii="Raleway Medium" w:hAnsi="Raleway Medium"/>
          <w:sz w:val="28"/>
          <w:szCs w:val="28"/>
        </w:rPr>
      </w:pPr>
    </w:p>
    <w:p w14:paraId="5D1148D5" w14:textId="77777777" w:rsidR="00575781" w:rsidRPr="000F27C2" w:rsidRDefault="00575781" w:rsidP="00DF2CF9">
      <w:pPr>
        <w:pStyle w:val="Artculo"/>
        <w:rPr>
          <w:b w:val="0"/>
        </w:rPr>
      </w:pPr>
      <w:r w:rsidRPr="000F27C2">
        <w:rPr>
          <w:b w:val="0"/>
        </w:rPr>
        <w:lastRenderedPageBreak/>
        <w:t>El delito de abigeato se considera calificado y se aumentará la pena hasta en una mitad, cuando sea cometido por quien tenga una relación laboral, o de parentesco por consanguinidad o afinidad hasta el cuarto grado con el propietario del ganado.</w:t>
      </w:r>
    </w:p>
    <w:p w14:paraId="7B240797" w14:textId="77777777" w:rsidR="00575781" w:rsidRPr="000F27C2" w:rsidRDefault="00575781" w:rsidP="00F35588">
      <w:pPr>
        <w:spacing w:line="360" w:lineRule="auto"/>
        <w:jc w:val="both"/>
        <w:rPr>
          <w:rFonts w:ascii="Raleway Medium" w:hAnsi="Raleway Medium"/>
          <w:sz w:val="28"/>
          <w:szCs w:val="28"/>
        </w:rPr>
      </w:pPr>
    </w:p>
    <w:p w14:paraId="3044217F" w14:textId="6671F1D9"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De igual manera se impondrá la pena establecida en el párrafo anterior, cuando el delito se ejecute mediante violencia física o moral, o bien cuando lo comenta </w:t>
      </w:r>
      <w:r w:rsidR="00545A09" w:rsidRPr="000F27C2">
        <w:rPr>
          <w:rFonts w:ascii="Raleway Medium" w:hAnsi="Raleway Medium"/>
          <w:sz w:val="28"/>
          <w:szCs w:val="28"/>
        </w:rPr>
        <w:t>persona que tuviere el carácter de</w:t>
      </w:r>
      <w:r w:rsidR="00545A09" w:rsidRPr="000F27C2" w:rsidDel="00545A09">
        <w:rPr>
          <w:rFonts w:ascii="Raleway Medium" w:hAnsi="Raleway Medium"/>
          <w:sz w:val="28"/>
          <w:szCs w:val="28"/>
        </w:rPr>
        <w:t xml:space="preserve"> </w:t>
      </w:r>
      <w:r w:rsidRPr="000F27C2">
        <w:rPr>
          <w:rFonts w:ascii="Raleway Medium" w:hAnsi="Raleway Medium"/>
          <w:sz w:val="28"/>
          <w:szCs w:val="28"/>
        </w:rPr>
        <w:t>servidor público.</w:t>
      </w:r>
    </w:p>
    <w:p w14:paraId="40C5BF82" w14:textId="77777777" w:rsidR="00575781" w:rsidRPr="000F27C2" w:rsidRDefault="00575781" w:rsidP="00F35588">
      <w:pPr>
        <w:spacing w:line="360" w:lineRule="auto"/>
        <w:jc w:val="both"/>
        <w:rPr>
          <w:rFonts w:ascii="Raleway Medium" w:hAnsi="Raleway Medium"/>
          <w:sz w:val="28"/>
          <w:szCs w:val="28"/>
        </w:rPr>
      </w:pPr>
    </w:p>
    <w:p w14:paraId="7D50A4CE" w14:textId="0B32A90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la conducta a que se refiere este artículo se cometa por una asociación delictuosa, se sancionará en términos de</w:t>
      </w:r>
      <w:r w:rsidR="006B40EE" w:rsidRPr="000F27C2">
        <w:rPr>
          <w:rFonts w:ascii="Raleway Medium" w:hAnsi="Raleway Medium"/>
          <w:sz w:val="28"/>
          <w:szCs w:val="28"/>
        </w:rPr>
        <w:t>l</w:t>
      </w:r>
      <w:r w:rsidRPr="000F27C2">
        <w:rPr>
          <w:rFonts w:ascii="Raleway Medium" w:hAnsi="Raleway Medium"/>
          <w:sz w:val="28"/>
          <w:szCs w:val="28"/>
        </w:rPr>
        <w:t xml:space="preserve"> artículo 178.</w:t>
      </w:r>
    </w:p>
    <w:p w14:paraId="19CF7716" w14:textId="77777777" w:rsidR="00575781" w:rsidRPr="000F27C2" w:rsidRDefault="00575781" w:rsidP="00F35588">
      <w:pPr>
        <w:spacing w:line="360" w:lineRule="auto"/>
        <w:jc w:val="both"/>
        <w:rPr>
          <w:rFonts w:ascii="Raleway Medium" w:hAnsi="Raleway Medium"/>
          <w:sz w:val="28"/>
          <w:szCs w:val="28"/>
        </w:rPr>
      </w:pPr>
    </w:p>
    <w:p w14:paraId="47185165" w14:textId="77777777" w:rsidR="00575781" w:rsidRPr="000F27C2" w:rsidRDefault="00575781" w:rsidP="00DF2CF9">
      <w:pPr>
        <w:pStyle w:val="Artculo"/>
        <w:rPr>
          <w:b w:val="0"/>
        </w:rPr>
      </w:pPr>
      <w:r w:rsidRPr="000F27C2">
        <w:rPr>
          <w:b w:val="0"/>
        </w:rPr>
        <w:t>Se equiparará al abigeato la sustracción o el apoderamiento sin derecho y sin consentimiento de quien legalmente pueda disponer de aves, conejos o peces, de cuya crianza consista una actividad de producción pecuaria y se encuentren en las granjas destinadas a estos efectos.</w:t>
      </w:r>
    </w:p>
    <w:p w14:paraId="0AF777B2" w14:textId="77777777" w:rsidR="00575781" w:rsidRPr="000F27C2" w:rsidRDefault="00575781" w:rsidP="00F35588">
      <w:pPr>
        <w:spacing w:line="360" w:lineRule="auto"/>
        <w:jc w:val="both"/>
        <w:rPr>
          <w:rFonts w:ascii="Raleway Medium" w:hAnsi="Raleway Medium"/>
          <w:sz w:val="28"/>
          <w:szCs w:val="28"/>
        </w:rPr>
      </w:pPr>
    </w:p>
    <w:p w14:paraId="52B79FA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Este delito se sancionará de la forma siguiente:</w:t>
      </w:r>
    </w:p>
    <w:p w14:paraId="6973FDFD" w14:textId="77777777" w:rsidR="00575781" w:rsidRPr="000F27C2" w:rsidRDefault="00575781" w:rsidP="00F35588">
      <w:pPr>
        <w:spacing w:line="360" w:lineRule="auto"/>
        <w:jc w:val="both"/>
        <w:rPr>
          <w:rFonts w:ascii="Raleway Medium" w:hAnsi="Raleway Medium"/>
          <w:sz w:val="28"/>
          <w:szCs w:val="28"/>
        </w:rPr>
      </w:pPr>
    </w:p>
    <w:p w14:paraId="21E3C19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Con prisión de uno a dos años y multa de cien a doscientas veces el valor diario de la Unidad de Medida y Actualización cuando se cometa en hasta cinco aves que no rebasen un metro de altura cada una; conejos; o el equivalente a veinte kilogramos de peces de </w:t>
      </w:r>
      <w:r w:rsidRPr="000F27C2">
        <w:rPr>
          <w:rFonts w:ascii="Raleway Medium" w:hAnsi="Raleway Medium"/>
          <w:sz w:val="28"/>
          <w:szCs w:val="28"/>
        </w:rPr>
        <w:lastRenderedPageBreak/>
        <w:t>granja.</w:t>
      </w:r>
    </w:p>
    <w:p w14:paraId="39862F78" w14:textId="77777777" w:rsidR="00575781" w:rsidRPr="000F27C2" w:rsidRDefault="00575781" w:rsidP="00F35588">
      <w:pPr>
        <w:spacing w:line="360" w:lineRule="auto"/>
        <w:jc w:val="both"/>
        <w:rPr>
          <w:rFonts w:ascii="Raleway Medium" w:hAnsi="Raleway Medium"/>
          <w:sz w:val="28"/>
          <w:szCs w:val="28"/>
        </w:rPr>
      </w:pPr>
    </w:p>
    <w:p w14:paraId="6BD7ED3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Con prisión de uno a tres años y multa de doscientas a trescientas veces el valor diario de la Unidad de Medida y Actualización cuando se cometa en más de cinco aves que no rebasen un metro de altura cada una; conejos; o el equivalente a veinte kilogramos de peces de granja.</w:t>
      </w:r>
    </w:p>
    <w:p w14:paraId="55B4B3B8" w14:textId="77777777" w:rsidR="00575781" w:rsidRPr="000F27C2" w:rsidRDefault="00575781" w:rsidP="00F35588">
      <w:pPr>
        <w:spacing w:line="360" w:lineRule="auto"/>
        <w:jc w:val="both"/>
        <w:rPr>
          <w:rFonts w:ascii="Raleway Medium" w:hAnsi="Raleway Medium"/>
          <w:sz w:val="28"/>
          <w:szCs w:val="28"/>
        </w:rPr>
      </w:pPr>
    </w:p>
    <w:p w14:paraId="105F782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Con prisión de dos a cuatro años y multa de trescientas veces el valor diario de la Unidad de Medida y Actualización cuando se cometa en un ave con altura mayor de un metro.</w:t>
      </w:r>
    </w:p>
    <w:p w14:paraId="39924A7D" w14:textId="77777777" w:rsidR="00575781" w:rsidRPr="000F27C2" w:rsidRDefault="00575781" w:rsidP="00F35588">
      <w:pPr>
        <w:spacing w:line="360" w:lineRule="auto"/>
        <w:jc w:val="both"/>
        <w:rPr>
          <w:rFonts w:ascii="Raleway Medium" w:hAnsi="Raleway Medium"/>
          <w:sz w:val="28"/>
          <w:szCs w:val="28"/>
        </w:rPr>
      </w:pPr>
    </w:p>
    <w:p w14:paraId="3C4065B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Con prisión de cuatro a ocho años y multa de cuatrocientas veces el valor diario de la Unidad de Medida y Actualización cuando se cometa en dos o más aves con altura mayor de un metro.</w:t>
      </w:r>
    </w:p>
    <w:p w14:paraId="0D8B0230" w14:textId="77777777" w:rsidR="00575781" w:rsidRPr="000F27C2" w:rsidRDefault="00575781" w:rsidP="00F35588">
      <w:pPr>
        <w:spacing w:line="360" w:lineRule="auto"/>
        <w:jc w:val="both"/>
        <w:rPr>
          <w:rFonts w:ascii="Raleway Medium" w:hAnsi="Raleway Medium"/>
          <w:sz w:val="28"/>
          <w:szCs w:val="28"/>
        </w:rPr>
      </w:pPr>
    </w:p>
    <w:p w14:paraId="28DFA3B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el supuesto de las fracciones I, II y III, el delito será perseguido por querella</w:t>
      </w:r>
    </w:p>
    <w:p w14:paraId="26984068" w14:textId="77777777" w:rsidR="00575781" w:rsidRPr="000F27C2" w:rsidRDefault="00575781" w:rsidP="00F35588">
      <w:pPr>
        <w:spacing w:line="360" w:lineRule="auto"/>
        <w:jc w:val="both"/>
        <w:rPr>
          <w:rFonts w:ascii="Raleway Medium" w:hAnsi="Raleway Medium"/>
          <w:sz w:val="28"/>
          <w:szCs w:val="28"/>
        </w:rPr>
      </w:pPr>
    </w:p>
    <w:p w14:paraId="39EB8D9B" w14:textId="77777777" w:rsidR="00575781" w:rsidRPr="000F27C2" w:rsidRDefault="00575781" w:rsidP="00DF2CF9">
      <w:pPr>
        <w:pStyle w:val="Artculo"/>
        <w:rPr>
          <w:b w:val="0"/>
        </w:rPr>
      </w:pPr>
      <w:r w:rsidRPr="000F27C2">
        <w:rPr>
          <w:b w:val="0"/>
        </w:rPr>
        <w:t>Para los efectos de este capítulo las sanciones contenidas en el artículo 444, se aumentará en una tercera parte cuando:</w:t>
      </w:r>
    </w:p>
    <w:p w14:paraId="1CA43326" w14:textId="77777777" w:rsidR="00575781" w:rsidRPr="000F27C2" w:rsidRDefault="00575781" w:rsidP="00F35588">
      <w:pPr>
        <w:spacing w:line="360" w:lineRule="auto"/>
        <w:jc w:val="both"/>
        <w:rPr>
          <w:rFonts w:ascii="Raleway Medium" w:hAnsi="Raleway Medium"/>
          <w:sz w:val="28"/>
          <w:szCs w:val="28"/>
        </w:rPr>
      </w:pPr>
    </w:p>
    <w:p w14:paraId="624B095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El delito lo cometan los encargados de la custodia, vigilancia o traslado de los animales materia del ilícito;</w:t>
      </w:r>
    </w:p>
    <w:p w14:paraId="73B2A5A6" w14:textId="77777777" w:rsidR="00575781" w:rsidRPr="000F27C2" w:rsidRDefault="00575781" w:rsidP="00F35588">
      <w:pPr>
        <w:spacing w:line="360" w:lineRule="auto"/>
        <w:jc w:val="both"/>
        <w:rPr>
          <w:rFonts w:ascii="Raleway Medium" w:hAnsi="Raleway Medium"/>
          <w:sz w:val="28"/>
          <w:szCs w:val="28"/>
        </w:rPr>
      </w:pPr>
    </w:p>
    <w:p w14:paraId="2789B6F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b) El apoderamiento se realice con violencia; o por la noche; o con horadación de paredes o cercas; o con fractura de cerraduras, puertas o ventanas, ya sea al perpetrarse el hecho o después de consumado para lograr la fuga o defender el producto;</w:t>
      </w:r>
    </w:p>
    <w:p w14:paraId="693DA7C1" w14:textId="77777777" w:rsidR="00575781" w:rsidRPr="000F27C2" w:rsidRDefault="00575781" w:rsidP="00F35588">
      <w:pPr>
        <w:spacing w:line="360" w:lineRule="auto"/>
        <w:jc w:val="both"/>
        <w:rPr>
          <w:rFonts w:ascii="Raleway Medium" w:hAnsi="Raleway Medium"/>
          <w:sz w:val="28"/>
          <w:szCs w:val="28"/>
        </w:rPr>
      </w:pPr>
    </w:p>
    <w:p w14:paraId="7D59788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 Participen del hecho dos o más personas;</w:t>
      </w:r>
    </w:p>
    <w:p w14:paraId="6C716540" w14:textId="77777777" w:rsidR="00575781" w:rsidRPr="000F27C2" w:rsidRDefault="00575781" w:rsidP="00F35588">
      <w:pPr>
        <w:spacing w:line="360" w:lineRule="auto"/>
        <w:jc w:val="both"/>
        <w:rPr>
          <w:rFonts w:ascii="Raleway Medium" w:hAnsi="Raleway Medium"/>
          <w:sz w:val="28"/>
          <w:szCs w:val="28"/>
        </w:rPr>
      </w:pPr>
    </w:p>
    <w:p w14:paraId="5546277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d) Participe en el hecho una persona que se dedique a la crianza, cuidado, faena, elaboración o transporte de animales, productos o subproductos de origen animal;</w:t>
      </w:r>
    </w:p>
    <w:p w14:paraId="7F6594CA" w14:textId="77777777" w:rsidR="00575781" w:rsidRPr="000F27C2" w:rsidRDefault="00575781" w:rsidP="00F35588">
      <w:pPr>
        <w:spacing w:line="360" w:lineRule="auto"/>
        <w:jc w:val="both"/>
        <w:rPr>
          <w:rFonts w:ascii="Raleway Medium" w:hAnsi="Raleway Medium"/>
          <w:sz w:val="28"/>
          <w:szCs w:val="28"/>
        </w:rPr>
      </w:pPr>
    </w:p>
    <w:p w14:paraId="7709F3EE" w14:textId="3C57F17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 Participe en el hecho </w:t>
      </w:r>
      <w:r w:rsidR="00545A09" w:rsidRPr="000F27C2">
        <w:rPr>
          <w:rFonts w:ascii="Raleway Medium" w:hAnsi="Raleway Medium"/>
          <w:sz w:val="28"/>
          <w:szCs w:val="28"/>
        </w:rPr>
        <w:t xml:space="preserve">la persona que tuviere el carácter de </w:t>
      </w:r>
      <w:r w:rsidR="00832523" w:rsidRPr="000F27C2">
        <w:rPr>
          <w:rFonts w:ascii="Raleway Medium" w:hAnsi="Raleway Medium"/>
          <w:sz w:val="28"/>
          <w:szCs w:val="28"/>
        </w:rPr>
        <w:t xml:space="preserve">servidor </w:t>
      </w:r>
      <w:r w:rsidRPr="000F27C2">
        <w:rPr>
          <w:rFonts w:ascii="Raleway Medium" w:hAnsi="Raleway Medium"/>
          <w:sz w:val="28"/>
          <w:szCs w:val="28"/>
        </w:rPr>
        <w:t xml:space="preserve">público </w:t>
      </w:r>
      <w:r w:rsidR="00B21E1E" w:rsidRPr="000F27C2">
        <w:rPr>
          <w:rFonts w:ascii="Raleway Medium" w:hAnsi="Raleway Medium"/>
          <w:sz w:val="28"/>
          <w:szCs w:val="28"/>
        </w:rPr>
        <w:t xml:space="preserve">de cualquiera de los tres órdenes de gobierno </w:t>
      </w:r>
      <w:r w:rsidRPr="000F27C2">
        <w:rPr>
          <w:rFonts w:ascii="Raleway Medium" w:hAnsi="Raleway Medium"/>
          <w:sz w:val="28"/>
          <w:szCs w:val="28"/>
        </w:rPr>
        <w:t>que, violando sus deberes o aprovechando su posición o conocimientos técnicos, facilite directa o indirectamente su comisión;</w:t>
      </w:r>
    </w:p>
    <w:p w14:paraId="53DFD6B0" w14:textId="77777777" w:rsidR="00575781" w:rsidRPr="000F27C2" w:rsidRDefault="00575781" w:rsidP="00F35588">
      <w:pPr>
        <w:spacing w:line="360" w:lineRule="auto"/>
        <w:jc w:val="both"/>
        <w:rPr>
          <w:rFonts w:ascii="Raleway Medium" w:hAnsi="Raleway Medium"/>
          <w:sz w:val="28"/>
          <w:szCs w:val="28"/>
        </w:rPr>
      </w:pPr>
    </w:p>
    <w:p w14:paraId="4D3C071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f) El delito se desarrolle en diferentes entidades federativas;</w:t>
      </w:r>
    </w:p>
    <w:p w14:paraId="12E7C496" w14:textId="77777777" w:rsidR="00575781" w:rsidRPr="000F27C2" w:rsidRDefault="00575781" w:rsidP="00F35588">
      <w:pPr>
        <w:spacing w:line="360" w:lineRule="auto"/>
        <w:jc w:val="both"/>
        <w:rPr>
          <w:rFonts w:ascii="Raleway Medium" w:hAnsi="Raleway Medium"/>
          <w:sz w:val="28"/>
          <w:szCs w:val="28"/>
        </w:rPr>
      </w:pPr>
    </w:p>
    <w:p w14:paraId="606D64D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g) El responsable sea, o simule ser, miembro de algún cuerpo de seguridad pública o alguna otra autoridad;</w:t>
      </w:r>
    </w:p>
    <w:p w14:paraId="5FC173D9" w14:textId="77777777" w:rsidR="00575781" w:rsidRPr="000F27C2" w:rsidRDefault="00575781" w:rsidP="00F35588">
      <w:pPr>
        <w:spacing w:line="360" w:lineRule="auto"/>
        <w:jc w:val="both"/>
        <w:rPr>
          <w:rFonts w:ascii="Raleway Medium" w:hAnsi="Raleway Medium"/>
          <w:sz w:val="28"/>
          <w:szCs w:val="28"/>
        </w:rPr>
      </w:pPr>
    </w:p>
    <w:p w14:paraId="1B86487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h) El responsable lleve algún arma, aun cuando no haga uso de ella;</w:t>
      </w:r>
    </w:p>
    <w:p w14:paraId="0995CD27" w14:textId="77777777" w:rsidR="00575781" w:rsidRPr="000F27C2" w:rsidRDefault="00575781" w:rsidP="00F35588">
      <w:pPr>
        <w:spacing w:line="360" w:lineRule="auto"/>
        <w:jc w:val="both"/>
        <w:rPr>
          <w:rFonts w:ascii="Raleway Medium" w:hAnsi="Raleway Medium"/>
          <w:sz w:val="28"/>
          <w:szCs w:val="28"/>
        </w:rPr>
      </w:pPr>
    </w:p>
    <w:p w14:paraId="52EC0A3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Se trate de sementales registrados;</w:t>
      </w:r>
    </w:p>
    <w:p w14:paraId="444FB60B" w14:textId="77777777" w:rsidR="00575781" w:rsidRPr="000F27C2" w:rsidRDefault="00575781" w:rsidP="00F35588">
      <w:pPr>
        <w:spacing w:line="360" w:lineRule="auto"/>
        <w:jc w:val="both"/>
        <w:rPr>
          <w:rFonts w:ascii="Raleway Medium" w:hAnsi="Raleway Medium"/>
          <w:sz w:val="28"/>
          <w:szCs w:val="28"/>
        </w:rPr>
      </w:pPr>
    </w:p>
    <w:p w14:paraId="41079F5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j) Los animales sean destazados en el lugar de crianza y sustraídos </w:t>
      </w:r>
      <w:r w:rsidRPr="000F27C2">
        <w:rPr>
          <w:rFonts w:ascii="Raleway Medium" w:hAnsi="Raleway Medium"/>
          <w:sz w:val="28"/>
          <w:szCs w:val="28"/>
        </w:rPr>
        <w:lastRenderedPageBreak/>
        <w:t>en todo o en parte.</w:t>
      </w:r>
    </w:p>
    <w:p w14:paraId="5C7869D3" w14:textId="77777777" w:rsidR="00575781" w:rsidRPr="000F27C2" w:rsidRDefault="00575781" w:rsidP="00F35588">
      <w:pPr>
        <w:spacing w:line="360" w:lineRule="auto"/>
        <w:jc w:val="both"/>
        <w:rPr>
          <w:rFonts w:ascii="Raleway Medium" w:hAnsi="Raleway Medium"/>
          <w:sz w:val="28"/>
          <w:szCs w:val="28"/>
        </w:rPr>
      </w:pPr>
    </w:p>
    <w:p w14:paraId="1280BDB7" w14:textId="77777777" w:rsidR="00575781" w:rsidRPr="000F27C2" w:rsidRDefault="00575781" w:rsidP="00DF2CF9">
      <w:pPr>
        <w:pStyle w:val="Artculo"/>
        <w:rPr>
          <w:b w:val="0"/>
        </w:rPr>
      </w:pPr>
      <w:r w:rsidRPr="000F27C2">
        <w:rPr>
          <w:b w:val="0"/>
        </w:rPr>
        <w:t>Se impondrán las mismas sanciones que se señalan en el artículo anterior a los que adquieran semovientes, colonias de abejas, aves, conejos o peces robados, a sabiendas de su procedencia u origen ilícitos.</w:t>
      </w:r>
    </w:p>
    <w:p w14:paraId="6FFAC4D5" w14:textId="77777777" w:rsidR="00575781" w:rsidRPr="000F27C2" w:rsidRDefault="00575781" w:rsidP="00F35588">
      <w:pPr>
        <w:spacing w:line="360" w:lineRule="auto"/>
        <w:jc w:val="both"/>
        <w:rPr>
          <w:rFonts w:ascii="Raleway Medium" w:hAnsi="Raleway Medium"/>
          <w:sz w:val="28"/>
          <w:szCs w:val="28"/>
        </w:rPr>
      </w:pPr>
    </w:p>
    <w:p w14:paraId="025E17CB" w14:textId="14D64D33" w:rsidR="00575781" w:rsidRPr="000F27C2" w:rsidRDefault="00545A09" w:rsidP="00DF2CF9">
      <w:pPr>
        <w:pStyle w:val="Artculo"/>
        <w:rPr>
          <w:b w:val="0"/>
        </w:rPr>
      </w:pPr>
      <w:r w:rsidRPr="000F27C2">
        <w:rPr>
          <w:b w:val="0"/>
        </w:rPr>
        <w:t>La persona que tuviere el carácter de</w:t>
      </w:r>
      <w:r w:rsidRPr="000F27C2" w:rsidDel="00545A09">
        <w:rPr>
          <w:b w:val="0"/>
        </w:rPr>
        <w:t xml:space="preserve"> </w:t>
      </w:r>
      <w:r w:rsidR="00575781" w:rsidRPr="000F27C2">
        <w:rPr>
          <w:b w:val="0"/>
        </w:rPr>
        <w:t xml:space="preserve">servidor público </w:t>
      </w:r>
      <w:r w:rsidR="009238B6" w:rsidRPr="000F27C2">
        <w:rPr>
          <w:b w:val="0"/>
        </w:rPr>
        <w:t xml:space="preserve">de cualquiera de los tres órdenes de gobierno </w:t>
      </w:r>
      <w:r w:rsidRPr="000F27C2">
        <w:rPr>
          <w:b w:val="0"/>
        </w:rPr>
        <w:t xml:space="preserve">y </w:t>
      </w:r>
      <w:r w:rsidR="00575781" w:rsidRPr="000F27C2">
        <w:rPr>
          <w:b w:val="0"/>
        </w:rPr>
        <w:t>que intervenga en la legalización de los documentos que acrediten la propiedad del semoviente o colonia de abejas, o al encargado del rastro o lugar destinado a este fin, si no toma las medidas indispensables para cerciorarse de la procedencia legítima del mismo, se le impondrán de veinticuatro a setenta y ocho jornadas de trabajo a favor de la comunidad y multa de cincuenta a ciento cincuenta veces el valor diario de la Unidad de Medida y Actualización y destitución del empleo, cargo o comisión.</w:t>
      </w:r>
    </w:p>
    <w:p w14:paraId="6EC37653" w14:textId="77777777" w:rsidR="00575781" w:rsidRPr="000F27C2" w:rsidRDefault="00575781" w:rsidP="00F35588">
      <w:pPr>
        <w:spacing w:line="360" w:lineRule="auto"/>
        <w:jc w:val="both"/>
        <w:rPr>
          <w:rFonts w:ascii="Raleway Medium" w:hAnsi="Raleway Medium"/>
          <w:sz w:val="28"/>
          <w:szCs w:val="28"/>
        </w:rPr>
      </w:pPr>
    </w:p>
    <w:p w14:paraId="5B9F351B" w14:textId="77777777" w:rsidR="00575781" w:rsidRPr="000F27C2" w:rsidRDefault="00575781" w:rsidP="00DF2CF9">
      <w:pPr>
        <w:pStyle w:val="Artculo"/>
        <w:rPr>
          <w:b w:val="0"/>
        </w:rPr>
      </w:pPr>
      <w:r w:rsidRPr="000F27C2">
        <w:rPr>
          <w:b w:val="0"/>
        </w:rPr>
        <w:t>A quien con documentos ampare animales a sabiendas de su origen ilícito, se le impondrán de uno a tres años de prisión y multa de cincuenta a doscientas veces el valor diario de la Unidad de Medida y Actualización. Igual sanción se aplicará A quien transporte productos o derivados robados de origen animal.</w:t>
      </w:r>
    </w:p>
    <w:p w14:paraId="05C52D65" w14:textId="77777777" w:rsidR="00575781" w:rsidRPr="000F27C2" w:rsidRDefault="00575781" w:rsidP="00F35588">
      <w:pPr>
        <w:spacing w:line="360" w:lineRule="auto"/>
        <w:jc w:val="both"/>
        <w:rPr>
          <w:rFonts w:ascii="Raleway Medium" w:hAnsi="Raleway Medium"/>
          <w:sz w:val="28"/>
          <w:szCs w:val="28"/>
        </w:rPr>
      </w:pPr>
    </w:p>
    <w:p w14:paraId="786B3456" w14:textId="77777777" w:rsidR="00575781" w:rsidRPr="000F27C2" w:rsidRDefault="00575781" w:rsidP="00DF2CF9">
      <w:pPr>
        <w:pStyle w:val="Artculo"/>
        <w:rPr>
          <w:b w:val="0"/>
        </w:rPr>
      </w:pPr>
      <w:r w:rsidRPr="000F27C2">
        <w:rPr>
          <w:b w:val="0"/>
        </w:rPr>
        <w:t xml:space="preserve">A quien lucre con pieles, carnes u otros derivados obtenidos del abigeato sin haber tomado las medidas necesarias </w:t>
      </w:r>
      <w:r w:rsidRPr="000F27C2">
        <w:rPr>
          <w:b w:val="0"/>
        </w:rPr>
        <w:lastRenderedPageBreak/>
        <w:t>para cerciorarse de su legal procedencia, se le impondrá multa de ciento cincuenta a trescientas veces el valor diario de la Unidad de Medida y Actualización.</w:t>
      </w:r>
    </w:p>
    <w:p w14:paraId="43C3AD5F" w14:textId="77777777" w:rsidR="00575781" w:rsidRPr="000F27C2" w:rsidRDefault="00575781" w:rsidP="00F35588">
      <w:pPr>
        <w:spacing w:line="360" w:lineRule="auto"/>
        <w:jc w:val="both"/>
        <w:rPr>
          <w:rFonts w:ascii="Raleway Medium" w:hAnsi="Raleway Medium"/>
          <w:sz w:val="28"/>
          <w:szCs w:val="28"/>
        </w:rPr>
      </w:pPr>
    </w:p>
    <w:p w14:paraId="44DEDF2B" w14:textId="77777777" w:rsidR="00575781" w:rsidRPr="000F27C2" w:rsidRDefault="00575781" w:rsidP="00DF2CF9">
      <w:pPr>
        <w:pStyle w:val="Artculo"/>
        <w:rPr>
          <w:b w:val="0"/>
        </w:rPr>
      </w:pPr>
      <w:r w:rsidRPr="000F27C2">
        <w:rPr>
          <w:b w:val="0"/>
        </w:rPr>
        <w:t>A quien altere o elimine las marcas o señales, marque, señale, contramarque o contraseña le semovientes o colonias de abejas ajenos o subproductos o derivados de estos, sin consentimiento de quien legalmente pueda otorgarlo, se le impondrán de dos a cuatro años de prisión o multa de cien a trescientas veces el valor diario de la Unidad de Medida y Actualización.</w:t>
      </w:r>
    </w:p>
    <w:p w14:paraId="35243D4D" w14:textId="77777777" w:rsidR="00575781" w:rsidRPr="000F27C2" w:rsidRDefault="00575781" w:rsidP="00F35588">
      <w:pPr>
        <w:spacing w:line="360" w:lineRule="auto"/>
        <w:jc w:val="both"/>
        <w:rPr>
          <w:rFonts w:ascii="Raleway Medium" w:hAnsi="Raleway Medium"/>
          <w:sz w:val="28"/>
          <w:szCs w:val="28"/>
        </w:rPr>
      </w:pPr>
    </w:p>
    <w:p w14:paraId="4A509428" w14:textId="77777777" w:rsidR="00575781" w:rsidRPr="000F27C2" w:rsidRDefault="00575781" w:rsidP="00DF2CF9">
      <w:pPr>
        <w:pStyle w:val="Artculo"/>
        <w:rPr>
          <w:b w:val="0"/>
        </w:rPr>
      </w:pPr>
      <w:r w:rsidRPr="000F27C2">
        <w:rPr>
          <w:b w:val="0"/>
        </w:rPr>
        <w:t>Cuando el abigeato sea cometido entre parientes consanguíneos o por afinidad, se ejercitará acción penal únicamente por querella de parte.</w:t>
      </w:r>
    </w:p>
    <w:p w14:paraId="10508C90" w14:textId="77777777" w:rsidR="00575781" w:rsidRPr="000F27C2" w:rsidRDefault="00575781" w:rsidP="00F35588">
      <w:pPr>
        <w:spacing w:line="360" w:lineRule="auto"/>
        <w:jc w:val="both"/>
        <w:rPr>
          <w:rFonts w:ascii="Raleway Medium" w:hAnsi="Raleway Medium"/>
          <w:sz w:val="28"/>
          <w:szCs w:val="28"/>
        </w:rPr>
      </w:pPr>
    </w:p>
    <w:p w14:paraId="7D2D3578"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405166D2"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Cometidos por actos de maltrato o crueldad en contra de animales</w:t>
      </w:r>
    </w:p>
    <w:p w14:paraId="0DE26E25" w14:textId="77777777" w:rsidR="00575781" w:rsidRPr="000F27C2" w:rsidRDefault="00575781" w:rsidP="00F35588">
      <w:pPr>
        <w:spacing w:line="360" w:lineRule="auto"/>
        <w:jc w:val="center"/>
        <w:rPr>
          <w:rFonts w:ascii="Raleway Medium" w:hAnsi="Raleway Medium"/>
          <w:sz w:val="28"/>
          <w:szCs w:val="28"/>
        </w:rPr>
      </w:pPr>
    </w:p>
    <w:p w14:paraId="42A82B7A" w14:textId="77777777" w:rsidR="00575781" w:rsidRPr="000F27C2" w:rsidRDefault="00575781" w:rsidP="00DF2CF9">
      <w:pPr>
        <w:pStyle w:val="Artculo"/>
        <w:rPr>
          <w:b w:val="0"/>
        </w:rPr>
      </w:pPr>
      <w:r w:rsidRPr="000F27C2">
        <w:rPr>
          <w:b w:val="0"/>
        </w:rPr>
        <w:t>A quien realice actos de maltrato o crueldad en contra de cualquier especie animal distinta del ser humano, causándole lesiones de cualquier tipo sin que pongan en peligro la vida, se le impondrá de uno a dos años de prisión.</w:t>
      </w:r>
    </w:p>
    <w:p w14:paraId="4898BD56" w14:textId="77777777" w:rsidR="00575781" w:rsidRPr="000F27C2" w:rsidRDefault="00575781" w:rsidP="00F35588">
      <w:pPr>
        <w:spacing w:line="360" w:lineRule="auto"/>
        <w:jc w:val="both"/>
        <w:rPr>
          <w:rFonts w:ascii="Raleway Medium" w:hAnsi="Raleway Medium"/>
          <w:sz w:val="28"/>
          <w:szCs w:val="28"/>
        </w:rPr>
      </w:pPr>
    </w:p>
    <w:p w14:paraId="26A47A2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las lesiones ponen en peligro la vida del animal se incrementarán </w:t>
      </w:r>
      <w:r w:rsidRPr="000F27C2">
        <w:rPr>
          <w:rFonts w:ascii="Raleway Medium" w:hAnsi="Raleway Medium"/>
          <w:sz w:val="28"/>
          <w:szCs w:val="28"/>
        </w:rPr>
        <w:lastRenderedPageBreak/>
        <w:t>en una mitad las penas señaladas.</w:t>
      </w:r>
    </w:p>
    <w:p w14:paraId="0EEF62A5" w14:textId="77777777" w:rsidR="00575781" w:rsidRPr="000F27C2" w:rsidRDefault="00575781" w:rsidP="00F35588">
      <w:pPr>
        <w:spacing w:line="360" w:lineRule="auto"/>
        <w:jc w:val="both"/>
        <w:rPr>
          <w:rFonts w:ascii="Raleway Medium" w:hAnsi="Raleway Medium"/>
          <w:sz w:val="28"/>
          <w:szCs w:val="28"/>
        </w:rPr>
      </w:pPr>
    </w:p>
    <w:p w14:paraId="10A80F1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entenderá para los efectos del presente título como animal, al organismo vivo, no humano, sensible, que no constituya plaga, que posee movilidad propia, y capacidad de respuesta a los estímulos del medio ambiente perteneciente a una especie doméstica o silvestre. Los animales abandonados, o callejeros no serán considerados plaga y los animales destinados por la ley al consumo humano deberán ser tratados con el cuidado tal que evite mayor sufrimiento al momento de su sacrificio.</w:t>
      </w:r>
    </w:p>
    <w:p w14:paraId="1A56985B" w14:textId="77777777" w:rsidR="00575781" w:rsidRPr="000F27C2" w:rsidRDefault="00575781" w:rsidP="00F35588">
      <w:pPr>
        <w:spacing w:line="360" w:lineRule="auto"/>
        <w:jc w:val="both"/>
        <w:rPr>
          <w:rFonts w:ascii="Raleway Medium" w:hAnsi="Raleway Medium"/>
          <w:sz w:val="28"/>
          <w:szCs w:val="28"/>
        </w:rPr>
      </w:pPr>
    </w:p>
    <w:p w14:paraId="071F8FBD" w14:textId="77777777" w:rsidR="00575781" w:rsidRPr="000F27C2" w:rsidRDefault="00575781" w:rsidP="00DF2CF9">
      <w:pPr>
        <w:pStyle w:val="Artculo"/>
        <w:rPr>
          <w:b w:val="0"/>
        </w:rPr>
      </w:pPr>
      <w:r w:rsidRPr="000F27C2">
        <w:rPr>
          <w:b w:val="0"/>
        </w:rPr>
        <w:t>A quien cometa actos de maltrato o crueldad en contra de cualquier especie animal distinto del ser humano provocándole la muerte, se le impondrán de dos a cuatro años de prisión y multa de doscientas a cuatrocientas veces el valor diario de la Unidad de Medida y Actualización, así como el aseguramiento de todos los animales que pudiera tener bajo su cuidado o resguardo.</w:t>
      </w:r>
    </w:p>
    <w:p w14:paraId="60D9ED5F" w14:textId="77777777" w:rsidR="00575781" w:rsidRPr="000F27C2" w:rsidRDefault="00575781" w:rsidP="00F35588">
      <w:pPr>
        <w:spacing w:line="360" w:lineRule="auto"/>
        <w:jc w:val="both"/>
        <w:rPr>
          <w:rFonts w:ascii="Raleway Medium" w:hAnsi="Raleway Medium"/>
          <w:sz w:val="28"/>
          <w:szCs w:val="28"/>
        </w:rPr>
      </w:pPr>
    </w:p>
    <w:p w14:paraId="237439B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caso de que se haga uso de métodos que provoquen un grave sufrimiento al animal previo a su muerte, las penas se aumentarán en una mitad.</w:t>
      </w:r>
    </w:p>
    <w:p w14:paraId="3CD60F85" w14:textId="77777777" w:rsidR="00575781" w:rsidRPr="000F27C2" w:rsidRDefault="00575781" w:rsidP="00F35588">
      <w:pPr>
        <w:spacing w:line="360" w:lineRule="auto"/>
        <w:jc w:val="both"/>
        <w:rPr>
          <w:rFonts w:ascii="Raleway Medium" w:hAnsi="Raleway Medium"/>
          <w:sz w:val="28"/>
          <w:szCs w:val="28"/>
        </w:rPr>
      </w:pPr>
    </w:p>
    <w:p w14:paraId="7B1E417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entenderá por métodos que provocan un grave sufrimiento, todos aquellos que lleven a una muerte no inmediata y prolonguen la agonía del animal.</w:t>
      </w:r>
    </w:p>
    <w:p w14:paraId="52C1B457" w14:textId="77777777" w:rsidR="00575781" w:rsidRPr="000F27C2" w:rsidRDefault="00575781" w:rsidP="00F35588">
      <w:pPr>
        <w:spacing w:line="360" w:lineRule="auto"/>
        <w:jc w:val="both"/>
        <w:rPr>
          <w:rFonts w:ascii="Raleway Medium" w:hAnsi="Raleway Medium"/>
          <w:sz w:val="28"/>
          <w:szCs w:val="28"/>
        </w:rPr>
      </w:pPr>
    </w:p>
    <w:p w14:paraId="6C30463E" w14:textId="774D07E5" w:rsidR="00575781" w:rsidRPr="000F27C2" w:rsidRDefault="00575781" w:rsidP="00DF2CF9">
      <w:pPr>
        <w:pStyle w:val="Artculo"/>
        <w:rPr>
          <w:b w:val="0"/>
        </w:rPr>
      </w:pPr>
      <w:r w:rsidRPr="000F27C2">
        <w:rPr>
          <w:b w:val="0"/>
        </w:rPr>
        <w:t>A quien:</w:t>
      </w:r>
    </w:p>
    <w:p w14:paraId="1303B428" w14:textId="6134D2F3" w:rsidR="00575781" w:rsidRPr="000F27C2" w:rsidRDefault="00575781" w:rsidP="00F35588">
      <w:pPr>
        <w:spacing w:line="360" w:lineRule="auto"/>
        <w:jc w:val="both"/>
        <w:rPr>
          <w:rFonts w:ascii="Raleway Medium" w:hAnsi="Raleway Medium"/>
          <w:sz w:val="28"/>
          <w:szCs w:val="28"/>
        </w:rPr>
      </w:pPr>
    </w:p>
    <w:p w14:paraId="10233149" w14:textId="3A5A61E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Críe o entrene a un perro con el propósito de hacerlo participar en cualquier exhibición, espectáculo o actividad que involucre una pelea entre dos o más perros para fines recreativos, de entretenimiento o de cualquier otra índole;</w:t>
      </w:r>
    </w:p>
    <w:p w14:paraId="31266D53" w14:textId="386B2FDD" w:rsidR="00575781" w:rsidRPr="000F27C2" w:rsidRDefault="00575781" w:rsidP="00F35588">
      <w:pPr>
        <w:spacing w:line="360" w:lineRule="auto"/>
        <w:jc w:val="both"/>
        <w:rPr>
          <w:rFonts w:ascii="Raleway Medium" w:hAnsi="Raleway Medium"/>
          <w:sz w:val="28"/>
          <w:szCs w:val="28"/>
        </w:rPr>
      </w:pPr>
    </w:p>
    <w:p w14:paraId="2A3CDEA6" w14:textId="0C27108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Posea, transporte, compre o venda perros con el fin de involucrarlos en cualquier exhibición, espectáculo o actividad que implique una pelea entre dos o más perros;</w:t>
      </w:r>
    </w:p>
    <w:p w14:paraId="7C364371" w14:textId="51B24158" w:rsidR="00575781" w:rsidRPr="000F27C2" w:rsidRDefault="00575781" w:rsidP="00F35588">
      <w:pPr>
        <w:spacing w:line="360" w:lineRule="auto"/>
        <w:jc w:val="both"/>
        <w:rPr>
          <w:rFonts w:ascii="Raleway Medium" w:hAnsi="Raleway Medium"/>
          <w:sz w:val="28"/>
          <w:szCs w:val="28"/>
        </w:rPr>
      </w:pPr>
    </w:p>
    <w:p w14:paraId="48C64EA5" w14:textId="16353E8D"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Organice, promueva, anuncie, patrocine o venda entradas para asistir a espectáculos que impliquen peleas de perros;</w:t>
      </w:r>
    </w:p>
    <w:p w14:paraId="7AC3EEDF" w14:textId="13AD54C8" w:rsidR="00575781" w:rsidRPr="000F27C2" w:rsidRDefault="00575781" w:rsidP="00F35588">
      <w:pPr>
        <w:spacing w:line="360" w:lineRule="auto"/>
        <w:jc w:val="both"/>
        <w:rPr>
          <w:rFonts w:ascii="Raleway Medium" w:hAnsi="Raleway Medium"/>
          <w:sz w:val="28"/>
          <w:szCs w:val="28"/>
        </w:rPr>
      </w:pPr>
    </w:p>
    <w:p w14:paraId="49AFE689" w14:textId="67B93D0D"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Posea o administre una propiedad en la que se realicen peleas de perros con conocimiento de dicha actividad;</w:t>
      </w:r>
    </w:p>
    <w:p w14:paraId="7C2BE39E" w14:textId="4868193A" w:rsidR="00575781" w:rsidRPr="000F27C2" w:rsidRDefault="00575781" w:rsidP="00F35588">
      <w:pPr>
        <w:spacing w:line="360" w:lineRule="auto"/>
        <w:jc w:val="both"/>
        <w:rPr>
          <w:rFonts w:ascii="Raleway Medium" w:hAnsi="Raleway Medium"/>
          <w:sz w:val="28"/>
          <w:szCs w:val="28"/>
        </w:rPr>
      </w:pPr>
    </w:p>
    <w:p w14:paraId="3AC81A09" w14:textId="5E112CE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Promueva o permita que personas menores de dieciocho </w:t>
      </w:r>
      <w:proofErr w:type="gramStart"/>
      <w:r w:rsidRPr="000F27C2">
        <w:rPr>
          <w:rFonts w:ascii="Raleway Medium" w:hAnsi="Raleway Medium"/>
          <w:sz w:val="28"/>
          <w:szCs w:val="28"/>
        </w:rPr>
        <w:t>años de edad</w:t>
      </w:r>
      <w:proofErr w:type="gramEnd"/>
      <w:r w:rsidRPr="000F27C2">
        <w:rPr>
          <w:rFonts w:ascii="Raleway Medium" w:hAnsi="Raleway Medium"/>
          <w:sz w:val="28"/>
          <w:szCs w:val="28"/>
        </w:rPr>
        <w:t xml:space="preserve"> asistan o presencien cualquier exhibición, espectáculo o actividad que involucre una pelea entre dos o más perros, o</w:t>
      </w:r>
    </w:p>
    <w:p w14:paraId="299BAC01" w14:textId="53F47E3F" w:rsidR="00575781" w:rsidRPr="000F27C2" w:rsidRDefault="00575781" w:rsidP="00F35588">
      <w:pPr>
        <w:spacing w:line="360" w:lineRule="auto"/>
        <w:jc w:val="both"/>
        <w:rPr>
          <w:rFonts w:ascii="Raleway Medium" w:hAnsi="Raleway Medium"/>
          <w:sz w:val="28"/>
          <w:szCs w:val="28"/>
        </w:rPr>
      </w:pPr>
    </w:p>
    <w:p w14:paraId="542268F2" w14:textId="4304EAC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Realice con o sin fines de lucro cualquier acto con el objetivo de involucrar a perros en cualquier exhibición, espectáculo o actividad que implique una pelea entre dos o más perros.</w:t>
      </w:r>
    </w:p>
    <w:p w14:paraId="4720E9CD" w14:textId="2EAFA5BE" w:rsidR="00575781" w:rsidRPr="000F27C2" w:rsidRDefault="00575781" w:rsidP="00F35588">
      <w:pPr>
        <w:spacing w:line="360" w:lineRule="auto"/>
        <w:jc w:val="both"/>
        <w:rPr>
          <w:rFonts w:ascii="Raleway Medium" w:hAnsi="Raleway Medium"/>
          <w:sz w:val="28"/>
          <w:szCs w:val="28"/>
        </w:rPr>
      </w:pPr>
    </w:p>
    <w:p w14:paraId="54B627CD" w14:textId="2C491B8E"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Se impondrá pena de uno a cinco años de prisión y multa equivalente de doscientos a dos mil veces el valor diario de la Unidad de Medida y Actualización.</w:t>
      </w:r>
    </w:p>
    <w:p w14:paraId="6B21C481" w14:textId="0BB2ED22" w:rsidR="00575781" w:rsidRPr="000F27C2" w:rsidRDefault="00575781" w:rsidP="00F35588">
      <w:pPr>
        <w:spacing w:line="360" w:lineRule="auto"/>
        <w:jc w:val="both"/>
        <w:rPr>
          <w:rFonts w:ascii="Raleway Medium" w:hAnsi="Raleway Medium"/>
          <w:sz w:val="28"/>
          <w:szCs w:val="28"/>
        </w:rPr>
      </w:pPr>
    </w:p>
    <w:p w14:paraId="097C6B53" w14:textId="7C5C6C8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sanción a que se hace mención en el párrafo anterior se incrementará en una mitad cuando se trate de </w:t>
      </w:r>
      <w:r w:rsidR="009238B6" w:rsidRPr="000F27C2">
        <w:rPr>
          <w:rFonts w:ascii="Raleway Medium" w:hAnsi="Raleway Medium"/>
          <w:sz w:val="28"/>
          <w:szCs w:val="28"/>
        </w:rPr>
        <w:t>persona que tuviere el carácter de servidor público de cualquiera de los tres órdenes de gobierno y realicen las conductas con motivo o en ejercicio de sus funciones</w:t>
      </w:r>
      <w:r w:rsidRPr="000F27C2">
        <w:rPr>
          <w:rFonts w:ascii="Raleway Medium" w:hAnsi="Raleway Medium"/>
          <w:sz w:val="28"/>
          <w:szCs w:val="28"/>
        </w:rPr>
        <w:t>.</w:t>
      </w:r>
    </w:p>
    <w:p w14:paraId="052DF658" w14:textId="40171608" w:rsidR="00575781" w:rsidRPr="000F27C2" w:rsidRDefault="00575781" w:rsidP="00F35588">
      <w:pPr>
        <w:spacing w:line="360" w:lineRule="auto"/>
        <w:jc w:val="both"/>
        <w:rPr>
          <w:rFonts w:ascii="Raleway Medium" w:hAnsi="Raleway Medium"/>
          <w:sz w:val="28"/>
          <w:szCs w:val="28"/>
        </w:rPr>
      </w:pPr>
    </w:p>
    <w:p w14:paraId="4F50415E" w14:textId="64E64CF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Incurre en responsabilidad penal, asimismo, quien asista como espectador a cualquier exhibición, espectáculo o actividad que involucre una pelea entre dos o más perros, a sabiendas de esta circunstancia. En dichos casos se impondrá un tercio de la pena prevista en este artículo.</w:t>
      </w:r>
    </w:p>
    <w:p w14:paraId="07E5A69A" w14:textId="77777777" w:rsidR="00567D5C" w:rsidRPr="000F27C2" w:rsidRDefault="00567D5C" w:rsidP="00F35588">
      <w:pPr>
        <w:spacing w:line="360" w:lineRule="auto"/>
        <w:jc w:val="center"/>
        <w:rPr>
          <w:rFonts w:ascii="Raleway Medium" w:hAnsi="Raleway Medium"/>
          <w:sz w:val="28"/>
          <w:szCs w:val="28"/>
        </w:rPr>
      </w:pPr>
    </w:p>
    <w:p w14:paraId="1A7A0461" w14:textId="318C6530" w:rsidR="00DD5CEC" w:rsidRPr="000F27C2" w:rsidRDefault="00DD5CEC"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Título Vigésimo </w:t>
      </w:r>
      <w:r w:rsidR="00C9517E" w:rsidRPr="000F27C2">
        <w:rPr>
          <w:rFonts w:ascii="Raleway Medium" w:hAnsi="Raleway Medium"/>
          <w:b/>
          <w:sz w:val="28"/>
          <w:szCs w:val="28"/>
        </w:rPr>
        <w:t>Quinto</w:t>
      </w:r>
    </w:p>
    <w:p w14:paraId="54E8A437" w14:textId="77777777" w:rsidR="00575781" w:rsidRPr="000F27C2" w:rsidRDefault="00575781" w:rsidP="00F35588">
      <w:pPr>
        <w:spacing w:line="360" w:lineRule="auto"/>
        <w:jc w:val="both"/>
        <w:rPr>
          <w:rFonts w:ascii="Raleway Medium" w:hAnsi="Raleway Medium"/>
          <w:b/>
          <w:sz w:val="28"/>
          <w:szCs w:val="28"/>
        </w:rPr>
      </w:pPr>
    </w:p>
    <w:p w14:paraId="7BF0AF7D" w14:textId="0432BAC0"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Capítulo </w:t>
      </w:r>
      <w:r w:rsidR="008067CB" w:rsidRPr="000F27C2">
        <w:rPr>
          <w:rFonts w:ascii="Raleway Medium" w:hAnsi="Raleway Medium"/>
          <w:b/>
          <w:sz w:val="28"/>
          <w:szCs w:val="28"/>
        </w:rPr>
        <w:t>Único</w:t>
      </w:r>
    </w:p>
    <w:p w14:paraId="3BCDC37A"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Cobranza ilegítima</w:t>
      </w:r>
    </w:p>
    <w:p w14:paraId="5FD0E082" w14:textId="77777777" w:rsidR="00575781" w:rsidRPr="000F27C2" w:rsidRDefault="00575781" w:rsidP="00F35588">
      <w:pPr>
        <w:spacing w:line="360" w:lineRule="auto"/>
        <w:jc w:val="center"/>
        <w:rPr>
          <w:rFonts w:ascii="Raleway Medium" w:hAnsi="Raleway Medium"/>
          <w:sz w:val="28"/>
          <w:szCs w:val="28"/>
        </w:rPr>
      </w:pPr>
    </w:p>
    <w:p w14:paraId="6B41B61D" w14:textId="49B2B65C" w:rsidR="00575781" w:rsidRPr="000F27C2" w:rsidRDefault="00575781" w:rsidP="00DF2CF9">
      <w:pPr>
        <w:pStyle w:val="Artculo"/>
        <w:rPr>
          <w:b w:val="0"/>
        </w:rPr>
      </w:pPr>
      <w:r w:rsidRPr="000F27C2">
        <w:rPr>
          <w:b w:val="0"/>
        </w:rPr>
        <w:t>A quien con la intención de requerir el pago de una deuda, ya sea propia del deudor o de quien funja como referencia o aval, utilice medios ilícitos</w:t>
      </w:r>
      <w:r w:rsidR="00365201" w:rsidRPr="000F27C2">
        <w:rPr>
          <w:b w:val="0"/>
        </w:rPr>
        <w:t>, falsas acusaciones</w:t>
      </w:r>
      <w:r w:rsidRPr="000F27C2">
        <w:rPr>
          <w:b w:val="0"/>
        </w:rPr>
        <w:t xml:space="preserve"> o efectúe actos de acoso o intimidación, se le impondrá prisión de </w:t>
      </w:r>
      <w:r w:rsidR="00365201" w:rsidRPr="000F27C2">
        <w:rPr>
          <w:b w:val="0"/>
        </w:rPr>
        <w:t xml:space="preserve">dos </w:t>
      </w:r>
      <w:r w:rsidRPr="000F27C2">
        <w:rPr>
          <w:b w:val="0"/>
        </w:rPr>
        <w:t xml:space="preserve">a </w:t>
      </w:r>
      <w:r w:rsidR="00365201" w:rsidRPr="000F27C2">
        <w:rPr>
          <w:b w:val="0"/>
        </w:rPr>
        <w:t xml:space="preserve">cuatro </w:t>
      </w:r>
      <w:r w:rsidRPr="000F27C2">
        <w:rPr>
          <w:b w:val="0"/>
        </w:rPr>
        <w:t xml:space="preserve">años y multa de ciento cincuenta a trescientas veces el valor diario de la </w:t>
      </w:r>
      <w:r w:rsidRPr="000F27C2">
        <w:rPr>
          <w:b w:val="0"/>
        </w:rPr>
        <w:lastRenderedPageBreak/>
        <w:t xml:space="preserve">Unidad de Medida y Actualización, </w:t>
      </w:r>
      <w:r w:rsidR="00D277CA" w:rsidRPr="000F27C2">
        <w:rPr>
          <w:b w:val="0"/>
        </w:rPr>
        <w:t>sin perjuicio de aquellas que correspondan por la comisión de otros delitos</w:t>
      </w:r>
      <w:r w:rsidR="001F25B5" w:rsidRPr="000F27C2">
        <w:rPr>
          <w:b w:val="0"/>
        </w:rPr>
        <w:t xml:space="preserve">, </w:t>
      </w:r>
      <w:r w:rsidRPr="000F27C2">
        <w:rPr>
          <w:b w:val="0"/>
        </w:rPr>
        <w:t xml:space="preserve">si para tal efecto se empleare documentación, sellos falsos o se usurparon funciones públicas o de profesión. </w:t>
      </w:r>
    </w:p>
    <w:p w14:paraId="52F45D09" w14:textId="77777777" w:rsidR="00575781" w:rsidRPr="000F27C2" w:rsidRDefault="00575781" w:rsidP="00F35588">
      <w:pPr>
        <w:spacing w:line="360" w:lineRule="auto"/>
        <w:jc w:val="both"/>
        <w:rPr>
          <w:rFonts w:ascii="Raleway Medium" w:hAnsi="Raleway Medium"/>
          <w:sz w:val="28"/>
          <w:szCs w:val="28"/>
        </w:rPr>
      </w:pPr>
    </w:p>
    <w:p w14:paraId="2DEAB096" w14:textId="7212B9E0" w:rsidR="002B6F3B" w:rsidRPr="000F27C2" w:rsidRDefault="002B6F3B" w:rsidP="00F35588">
      <w:pPr>
        <w:spacing w:line="360" w:lineRule="auto"/>
        <w:jc w:val="center"/>
        <w:rPr>
          <w:rFonts w:ascii="Raleway Medium" w:hAnsi="Raleway Medium"/>
          <w:b/>
          <w:sz w:val="28"/>
          <w:szCs w:val="28"/>
        </w:rPr>
      </w:pPr>
      <w:bookmarkStart w:id="29" w:name="_Hlk28074434"/>
      <w:r w:rsidRPr="000F27C2">
        <w:rPr>
          <w:rFonts w:ascii="Raleway Medium" w:hAnsi="Raleway Medium"/>
          <w:b/>
          <w:sz w:val="28"/>
          <w:szCs w:val="28"/>
        </w:rPr>
        <w:t xml:space="preserve">Título Vigésimo </w:t>
      </w:r>
      <w:r w:rsidR="00C9517E" w:rsidRPr="000F27C2">
        <w:rPr>
          <w:rFonts w:ascii="Raleway Medium" w:hAnsi="Raleway Medium"/>
          <w:b/>
          <w:sz w:val="28"/>
          <w:szCs w:val="28"/>
        </w:rPr>
        <w:t>Sexto</w:t>
      </w:r>
    </w:p>
    <w:p w14:paraId="5D76B42B" w14:textId="77777777" w:rsidR="002B6F3B" w:rsidRPr="000F27C2" w:rsidRDefault="002B6F3B" w:rsidP="00F35588">
      <w:pPr>
        <w:spacing w:line="360" w:lineRule="auto"/>
        <w:jc w:val="center"/>
        <w:rPr>
          <w:rFonts w:ascii="Raleway Medium" w:hAnsi="Raleway Medium"/>
          <w:b/>
          <w:sz w:val="28"/>
          <w:szCs w:val="28"/>
        </w:rPr>
      </w:pPr>
    </w:p>
    <w:p w14:paraId="03A20EB2" w14:textId="0DAC0A2B"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Capítulo </w:t>
      </w:r>
      <w:r w:rsidR="00F46A7A" w:rsidRPr="000F27C2">
        <w:rPr>
          <w:rFonts w:ascii="Raleway Medium" w:hAnsi="Raleway Medium"/>
          <w:b/>
          <w:sz w:val="28"/>
          <w:szCs w:val="28"/>
        </w:rPr>
        <w:t>Único</w:t>
      </w:r>
    </w:p>
    <w:p w14:paraId="403EBFB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Violencia familiar</w:t>
      </w:r>
    </w:p>
    <w:p w14:paraId="3C5B6728" w14:textId="226A3939" w:rsidR="00575781" w:rsidRPr="000F27C2" w:rsidRDefault="00575781" w:rsidP="00F35588">
      <w:pPr>
        <w:spacing w:line="360" w:lineRule="auto"/>
        <w:jc w:val="both"/>
        <w:rPr>
          <w:rFonts w:ascii="Raleway Medium" w:hAnsi="Raleway Medium"/>
          <w:sz w:val="28"/>
          <w:szCs w:val="28"/>
        </w:rPr>
      </w:pPr>
    </w:p>
    <w:p w14:paraId="4D5EA68A" w14:textId="00BB5594" w:rsidR="00FD53AC" w:rsidRPr="000F27C2" w:rsidRDefault="00FD53AC" w:rsidP="00DF2CF9">
      <w:pPr>
        <w:pStyle w:val="Artculo"/>
        <w:rPr>
          <w:b w:val="0"/>
        </w:rPr>
      </w:pPr>
      <w:r w:rsidRPr="000F27C2">
        <w:rPr>
          <w:b w:val="0"/>
        </w:rPr>
        <w:t xml:space="preserve">Comete el delito de violencia familiar quien lleve a cabo actos o conductas de dominio, control o agresión física, psicológica, patrimonial o económica, a alguna persona con la que se encuentre o haya estado unida por vínculo matrimonial, de parentesco por consanguinidad, afinidad o civil, concubinato, o una relación </w:t>
      </w:r>
      <w:r w:rsidR="00093093" w:rsidRPr="000F27C2">
        <w:rPr>
          <w:b w:val="0"/>
        </w:rPr>
        <w:t>afectiva de hecho</w:t>
      </w:r>
      <w:r w:rsidRPr="000F27C2">
        <w:rPr>
          <w:b w:val="0"/>
        </w:rPr>
        <w:t xml:space="preserve"> dentro o fuera del domicilio familiar.</w:t>
      </w:r>
    </w:p>
    <w:p w14:paraId="03BE14B3" w14:textId="77777777" w:rsidR="00FD53AC" w:rsidRPr="000F27C2" w:rsidRDefault="00FD53AC" w:rsidP="00F35588">
      <w:pPr>
        <w:spacing w:line="360" w:lineRule="auto"/>
        <w:rPr>
          <w:rFonts w:ascii="Raleway Medium" w:hAnsi="Raleway Medium"/>
          <w:sz w:val="28"/>
          <w:szCs w:val="28"/>
        </w:rPr>
      </w:pPr>
    </w:p>
    <w:p w14:paraId="6B27B440" w14:textId="23E257E4" w:rsidR="00FD53AC" w:rsidRPr="000F27C2" w:rsidRDefault="00FD53AC" w:rsidP="00DF2CF9">
      <w:pPr>
        <w:pStyle w:val="Artculo"/>
        <w:rPr>
          <w:b w:val="0"/>
        </w:rPr>
      </w:pPr>
      <w:r w:rsidRPr="000F27C2">
        <w:rPr>
          <w:b w:val="0"/>
        </w:rPr>
        <w:t>A quien cometa el delito de violencia familiar se le impondrá de seis meses a cuatro años de prisión y perderá el derecho de pensión alimenticia. Asimismo, se le sujetará a tratamiento psicológico especializado.</w:t>
      </w:r>
    </w:p>
    <w:p w14:paraId="3D52807F" w14:textId="77777777" w:rsidR="00490FE1" w:rsidRPr="000F27C2" w:rsidRDefault="00490FE1" w:rsidP="00F35588">
      <w:pPr>
        <w:spacing w:line="360" w:lineRule="auto"/>
        <w:rPr>
          <w:rFonts w:ascii="Raleway Medium" w:hAnsi="Raleway Medium"/>
          <w:sz w:val="28"/>
          <w:szCs w:val="28"/>
        </w:rPr>
      </w:pPr>
    </w:p>
    <w:p w14:paraId="66FD2C12" w14:textId="3845DE1E" w:rsidR="00575781" w:rsidRPr="000F27C2" w:rsidRDefault="00575781" w:rsidP="00DF2CF9">
      <w:pPr>
        <w:pStyle w:val="Artculo"/>
        <w:rPr>
          <w:b w:val="0"/>
        </w:rPr>
      </w:pPr>
      <w:r w:rsidRPr="000F27C2">
        <w:rPr>
          <w:b w:val="0"/>
        </w:rPr>
        <w:t xml:space="preserve">Se </w:t>
      </w:r>
      <w:proofErr w:type="gramStart"/>
      <w:r w:rsidRPr="000F27C2">
        <w:rPr>
          <w:b w:val="0"/>
        </w:rPr>
        <w:t>equipara</w:t>
      </w:r>
      <w:proofErr w:type="gramEnd"/>
      <w:r w:rsidRPr="000F27C2">
        <w:rPr>
          <w:b w:val="0"/>
        </w:rPr>
        <w:t xml:space="preserve"> a la violencia familiar y se sancionará con las mismas penas y medidas de seguridad, a quien realice cualquiera de los actos señalados en el artículo </w:t>
      </w:r>
      <w:r w:rsidR="00063ADA" w:rsidRPr="000F27C2">
        <w:rPr>
          <w:b w:val="0"/>
        </w:rPr>
        <w:t>458</w:t>
      </w:r>
      <w:r w:rsidR="0090138A" w:rsidRPr="000F27C2">
        <w:rPr>
          <w:b w:val="0"/>
        </w:rPr>
        <w:t xml:space="preserve"> </w:t>
      </w:r>
      <w:r w:rsidRPr="000F27C2">
        <w:rPr>
          <w:b w:val="0"/>
        </w:rPr>
        <w:t xml:space="preserve">en contra de la </w:t>
      </w:r>
      <w:r w:rsidRPr="000F27C2">
        <w:rPr>
          <w:b w:val="0"/>
        </w:rPr>
        <w:lastRenderedPageBreak/>
        <w:t>persona que esté sujeta a su custodia, guarda, protección, educación, instrucción o cuidado</w:t>
      </w:r>
      <w:r w:rsidR="00763B39" w:rsidRPr="000F27C2">
        <w:rPr>
          <w:b w:val="0"/>
        </w:rPr>
        <w:t>.</w:t>
      </w:r>
      <w:r w:rsidRPr="000F27C2">
        <w:rPr>
          <w:b w:val="0"/>
        </w:rPr>
        <w:t xml:space="preserve"> </w:t>
      </w:r>
    </w:p>
    <w:p w14:paraId="56753ABA" w14:textId="77777777" w:rsidR="00575781" w:rsidRPr="000F27C2" w:rsidRDefault="00575781" w:rsidP="00F35588">
      <w:pPr>
        <w:spacing w:line="360" w:lineRule="auto"/>
        <w:jc w:val="both"/>
        <w:rPr>
          <w:rFonts w:ascii="Raleway Medium" w:hAnsi="Raleway Medium"/>
          <w:sz w:val="28"/>
          <w:szCs w:val="28"/>
        </w:rPr>
      </w:pPr>
    </w:p>
    <w:p w14:paraId="6A5AE6E8" w14:textId="56617567" w:rsidR="00575781" w:rsidRPr="000F27C2" w:rsidRDefault="00575781" w:rsidP="00DF2CF9">
      <w:pPr>
        <w:pStyle w:val="Artculo"/>
        <w:rPr>
          <w:b w:val="0"/>
        </w:rPr>
      </w:pPr>
      <w:r w:rsidRPr="000F27C2">
        <w:rPr>
          <w:b w:val="0"/>
        </w:rPr>
        <w:t>En todos los casos previstos en los artículos</w:t>
      </w:r>
      <w:r w:rsidR="0072157F" w:rsidRPr="000F27C2">
        <w:rPr>
          <w:b w:val="0"/>
        </w:rPr>
        <w:t xml:space="preserve"> </w:t>
      </w:r>
      <w:r w:rsidR="00607412" w:rsidRPr="000F27C2">
        <w:rPr>
          <w:b w:val="0"/>
        </w:rPr>
        <w:t>458 y 460</w:t>
      </w:r>
      <w:r w:rsidRPr="000F27C2">
        <w:rPr>
          <w:b w:val="0"/>
        </w:rPr>
        <w:t>, el Ministerio Público exhortará al probable responsable para que se abstenga de cualquier conducta que pudiere resultar ofensiva para la víctima y acordará las medidas preventivas necesarias para salvaguardar la integridad física o psíquica de la misma. La autoridad administrativa vigilará el cumplimiento de estas medidas. En todos los casos el Ministerio Público deberá solicitar las medidas precautorias que considere pertinentes.</w:t>
      </w:r>
    </w:p>
    <w:p w14:paraId="3C593D5B" w14:textId="77777777" w:rsidR="00575781" w:rsidRPr="000F27C2" w:rsidRDefault="00575781" w:rsidP="00F35588">
      <w:pPr>
        <w:spacing w:line="360" w:lineRule="auto"/>
        <w:jc w:val="both"/>
        <w:rPr>
          <w:rFonts w:ascii="Raleway Medium" w:hAnsi="Raleway Medium"/>
          <w:sz w:val="28"/>
          <w:szCs w:val="28"/>
        </w:rPr>
      </w:pPr>
    </w:p>
    <w:p w14:paraId="46939530" w14:textId="2CEDAFBE" w:rsidR="00575781" w:rsidRPr="000F27C2" w:rsidRDefault="00575781" w:rsidP="00DF2CF9">
      <w:pPr>
        <w:pStyle w:val="Artculo"/>
        <w:rPr>
          <w:b w:val="0"/>
        </w:rPr>
      </w:pPr>
      <w:r w:rsidRPr="000F27C2">
        <w:rPr>
          <w:b w:val="0"/>
        </w:rPr>
        <w:t>El delito a que se refieren los artículos 45</w:t>
      </w:r>
      <w:r w:rsidR="00212D81" w:rsidRPr="000F27C2">
        <w:rPr>
          <w:b w:val="0"/>
        </w:rPr>
        <w:t>8</w:t>
      </w:r>
      <w:r w:rsidRPr="000F27C2">
        <w:rPr>
          <w:b w:val="0"/>
        </w:rPr>
        <w:t xml:space="preserve"> y 460 se perseguirá por querella, excepto cuando: </w:t>
      </w:r>
    </w:p>
    <w:p w14:paraId="26CF3711" w14:textId="77777777" w:rsidR="00575781" w:rsidRPr="000F27C2" w:rsidRDefault="00575781" w:rsidP="00F35588">
      <w:pPr>
        <w:spacing w:line="360" w:lineRule="auto"/>
        <w:jc w:val="both"/>
        <w:rPr>
          <w:rFonts w:ascii="Raleway Medium" w:hAnsi="Raleway Medium"/>
          <w:sz w:val="28"/>
          <w:szCs w:val="28"/>
        </w:rPr>
      </w:pPr>
    </w:p>
    <w:p w14:paraId="76805ED7" w14:textId="6D8072E8"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La víctima sea </w:t>
      </w:r>
      <w:r w:rsidR="00093093" w:rsidRPr="000F27C2">
        <w:rPr>
          <w:rFonts w:ascii="Raleway Medium" w:hAnsi="Raleway Medium"/>
          <w:sz w:val="28"/>
          <w:szCs w:val="28"/>
        </w:rPr>
        <w:t xml:space="preserve">persona menor de dieciocho </w:t>
      </w:r>
      <w:proofErr w:type="gramStart"/>
      <w:r w:rsidR="00093093" w:rsidRPr="000F27C2">
        <w:rPr>
          <w:rFonts w:ascii="Raleway Medium" w:hAnsi="Raleway Medium"/>
          <w:sz w:val="28"/>
          <w:szCs w:val="28"/>
        </w:rPr>
        <w:t>años de edad</w:t>
      </w:r>
      <w:proofErr w:type="gramEnd"/>
      <w:r w:rsidR="00093093" w:rsidRPr="000F27C2">
        <w:rPr>
          <w:rFonts w:ascii="Raleway Medium" w:hAnsi="Raleway Medium"/>
          <w:sz w:val="28"/>
          <w:szCs w:val="28"/>
        </w:rPr>
        <w:t>, persona que no tuviere la capacidad para comprender el significado del hecho o personas que no tuviere la capacidad para resistir la conducta</w:t>
      </w:r>
      <w:r w:rsidRPr="000F27C2">
        <w:rPr>
          <w:rFonts w:ascii="Raleway Medium" w:hAnsi="Raleway Medium"/>
          <w:sz w:val="28"/>
          <w:szCs w:val="28"/>
        </w:rPr>
        <w:t xml:space="preserve">; </w:t>
      </w:r>
    </w:p>
    <w:p w14:paraId="35C34BE0" w14:textId="77777777" w:rsidR="00575781" w:rsidRPr="000F27C2" w:rsidRDefault="00575781" w:rsidP="00F35588">
      <w:pPr>
        <w:spacing w:line="360" w:lineRule="auto"/>
        <w:jc w:val="both"/>
        <w:rPr>
          <w:rFonts w:ascii="Raleway Medium" w:hAnsi="Raleway Medium"/>
          <w:sz w:val="28"/>
          <w:szCs w:val="28"/>
        </w:rPr>
      </w:pPr>
    </w:p>
    <w:p w14:paraId="2042AE4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La víctima presente una discapacidad sensorial, física o mental, total o parcial, temporal o permanente; </w:t>
      </w:r>
    </w:p>
    <w:p w14:paraId="39240AAB" w14:textId="77777777" w:rsidR="00575781" w:rsidRPr="000F27C2" w:rsidRDefault="00575781" w:rsidP="00F35588">
      <w:pPr>
        <w:spacing w:line="360" w:lineRule="auto"/>
        <w:jc w:val="both"/>
        <w:rPr>
          <w:rFonts w:ascii="Raleway Medium" w:hAnsi="Raleway Medium"/>
          <w:sz w:val="28"/>
          <w:szCs w:val="28"/>
        </w:rPr>
      </w:pPr>
    </w:p>
    <w:p w14:paraId="36BA232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La víctima sea una mujer en estado de embarazo o durante los tres meses posteriores al parto; </w:t>
      </w:r>
    </w:p>
    <w:p w14:paraId="1DE371A0" w14:textId="77777777" w:rsidR="00575781" w:rsidRPr="000F27C2" w:rsidRDefault="00575781" w:rsidP="00F35588">
      <w:pPr>
        <w:spacing w:line="360" w:lineRule="auto"/>
        <w:jc w:val="both"/>
        <w:rPr>
          <w:rFonts w:ascii="Raleway Medium" w:hAnsi="Raleway Medium"/>
          <w:sz w:val="28"/>
          <w:szCs w:val="28"/>
        </w:rPr>
      </w:pPr>
    </w:p>
    <w:p w14:paraId="398AD48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 xml:space="preserve">IV. Se cometa con la participación de dos o más personas; </w:t>
      </w:r>
    </w:p>
    <w:p w14:paraId="51BD96C4" w14:textId="77777777" w:rsidR="00575781" w:rsidRPr="000F27C2" w:rsidRDefault="00575781" w:rsidP="00F35588">
      <w:pPr>
        <w:spacing w:line="360" w:lineRule="auto"/>
        <w:jc w:val="both"/>
        <w:rPr>
          <w:rFonts w:ascii="Raleway Medium" w:hAnsi="Raleway Medium"/>
          <w:sz w:val="28"/>
          <w:szCs w:val="28"/>
        </w:rPr>
      </w:pPr>
    </w:p>
    <w:p w14:paraId="714DB218" w14:textId="2445A98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Se deje cicatriz permanente en alguna parte del cuerpo; </w:t>
      </w:r>
      <w:r w:rsidR="00B3378A" w:rsidRPr="000F27C2">
        <w:rPr>
          <w:rFonts w:ascii="Raleway Medium" w:hAnsi="Raleway Medium"/>
          <w:sz w:val="28"/>
          <w:szCs w:val="28"/>
        </w:rPr>
        <w:t>y</w:t>
      </w:r>
    </w:p>
    <w:p w14:paraId="4CB63B34" w14:textId="77777777" w:rsidR="00575781" w:rsidRPr="000F27C2" w:rsidRDefault="00575781" w:rsidP="00F35588">
      <w:pPr>
        <w:spacing w:line="360" w:lineRule="auto"/>
        <w:jc w:val="both"/>
        <w:rPr>
          <w:rFonts w:ascii="Raleway Medium" w:hAnsi="Raleway Medium"/>
          <w:sz w:val="28"/>
          <w:szCs w:val="28"/>
        </w:rPr>
      </w:pPr>
    </w:p>
    <w:p w14:paraId="4C16B96F" w14:textId="1F8569C6"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Se tengan documentados antecedentes o denuncia de violencia familiar cometidos por el mismo agresor contra la víctima</w:t>
      </w:r>
      <w:r w:rsidR="00B3378A" w:rsidRPr="000F27C2">
        <w:rPr>
          <w:rFonts w:ascii="Raleway Medium" w:hAnsi="Raleway Medium"/>
          <w:sz w:val="28"/>
          <w:szCs w:val="28"/>
        </w:rPr>
        <w:t>.</w:t>
      </w:r>
      <w:r w:rsidRPr="000F27C2">
        <w:rPr>
          <w:rFonts w:ascii="Raleway Medium" w:hAnsi="Raleway Medium"/>
          <w:sz w:val="28"/>
          <w:szCs w:val="28"/>
        </w:rPr>
        <w:t xml:space="preserve"> </w:t>
      </w:r>
    </w:p>
    <w:p w14:paraId="6EEBE735" w14:textId="77777777" w:rsidR="00F456D3" w:rsidRPr="000F27C2" w:rsidRDefault="00F456D3" w:rsidP="00F35588">
      <w:pPr>
        <w:spacing w:line="360" w:lineRule="auto"/>
        <w:jc w:val="both"/>
        <w:rPr>
          <w:rFonts w:ascii="Raleway Medium" w:hAnsi="Raleway Medium"/>
          <w:sz w:val="28"/>
          <w:szCs w:val="28"/>
        </w:rPr>
      </w:pPr>
    </w:p>
    <w:p w14:paraId="1ED4A554" w14:textId="6DD6CFE6"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 Exista imposibilidad material de la víctima de denunciar.</w:t>
      </w:r>
    </w:p>
    <w:p w14:paraId="5ED73E5D" w14:textId="77777777" w:rsidR="00575781" w:rsidRPr="000F27C2" w:rsidRDefault="00575781" w:rsidP="00F35588">
      <w:pPr>
        <w:spacing w:line="360" w:lineRule="auto"/>
        <w:jc w:val="both"/>
        <w:rPr>
          <w:rFonts w:ascii="Raleway Medium" w:hAnsi="Raleway Medium"/>
          <w:sz w:val="28"/>
          <w:szCs w:val="28"/>
        </w:rPr>
      </w:pPr>
    </w:p>
    <w:p w14:paraId="02804E21" w14:textId="77777777" w:rsidR="00575781" w:rsidRPr="000F27C2" w:rsidRDefault="00575781" w:rsidP="00DF2CF9">
      <w:pPr>
        <w:pStyle w:val="Artculo"/>
        <w:rPr>
          <w:b w:val="0"/>
        </w:rPr>
      </w:pPr>
      <w:bookmarkStart w:id="30" w:name="_Hlk28019635"/>
      <w:r w:rsidRPr="000F27C2">
        <w:rPr>
          <w:b w:val="0"/>
        </w:rPr>
        <w:t>Para los efectos del presente Capítulo se entiende por Violencia:</w:t>
      </w:r>
    </w:p>
    <w:p w14:paraId="0F420163" w14:textId="77777777" w:rsidR="00575781" w:rsidRPr="000F27C2" w:rsidRDefault="00575781" w:rsidP="00F35588">
      <w:pPr>
        <w:spacing w:line="360" w:lineRule="auto"/>
        <w:jc w:val="both"/>
        <w:rPr>
          <w:rFonts w:ascii="Raleway Medium" w:hAnsi="Raleway Medium"/>
          <w:sz w:val="28"/>
          <w:szCs w:val="28"/>
        </w:rPr>
      </w:pPr>
    </w:p>
    <w:p w14:paraId="723BEBAF" w14:textId="699D260E"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Física: </w:t>
      </w:r>
      <w:r w:rsidR="00F93031" w:rsidRPr="000F27C2">
        <w:rPr>
          <w:rFonts w:ascii="Raleway Medium" w:hAnsi="Raleway Medium"/>
          <w:sz w:val="28"/>
          <w:szCs w:val="28"/>
        </w:rPr>
        <w:t>Es cualquier acto que inflige daño no accidental, usando la fuerza física o algún tipo de arma u objeto que pueda provocar o no lesiones ya sean internas, externas, o ambas;</w:t>
      </w:r>
    </w:p>
    <w:p w14:paraId="7FCD9CAB" w14:textId="77777777" w:rsidR="00575781" w:rsidRPr="000F27C2" w:rsidRDefault="00575781" w:rsidP="00F35588">
      <w:pPr>
        <w:spacing w:line="360" w:lineRule="auto"/>
        <w:jc w:val="both"/>
        <w:rPr>
          <w:rFonts w:ascii="Raleway Medium" w:hAnsi="Raleway Medium"/>
          <w:sz w:val="28"/>
          <w:szCs w:val="28"/>
        </w:rPr>
      </w:pPr>
    </w:p>
    <w:p w14:paraId="0E005551" w14:textId="65B7C358"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w:t>
      </w:r>
      <w:r w:rsidR="00121388" w:rsidRPr="000F27C2">
        <w:rPr>
          <w:rFonts w:ascii="Raleway Medium" w:hAnsi="Raleway Medium"/>
          <w:sz w:val="28"/>
          <w:szCs w:val="28"/>
        </w:rPr>
        <w:t>Psicológica</w:t>
      </w:r>
      <w:r w:rsidRPr="000F27C2">
        <w:rPr>
          <w:rFonts w:ascii="Raleway Medium" w:hAnsi="Raleway Medium"/>
          <w:sz w:val="28"/>
          <w:szCs w:val="28"/>
        </w:rPr>
        <w:t xml:space="preserve">: </w:t>
      </w:r>
      <w:r w:rsidR="00F93031" w:rsidRPr="000F27C2">
        <w:rPr>
          <w:rFonts w:ascii="Raleway Medium" w:hAnsi="Raleway Medium"/>
          <w:sz w:val="28"/>
          <w:szCs w:val="28"/>
        </w:rPr>
        <w:t>Es cualquier acto u omisión que dañe la estabilidad psicológica, que puede consistir en: negligencia, abandono, descuido reiterado, celotipia, insultos, humillaciones, devaluación, marginación, indiferencia, infidelidad, comparaciones destructivas, rechazo, restricción a la autodeterminación y amenazas, las cuales conllevan a la víctima a la depresión, al aislamiento, a la devaluación de su autoestima e incluso al suicidio</w:t>
      </w:r>
    </w:p>
    <w:p w14:paraId="3DD5CE61" w14:textId="77777777" w:rsidR="00575781" w:rsidRPr="000F27C2" w:rsidRDefault="00575781" w:rsidP="00F35588">
      <w:pPr>
        <w:spacing w:line="360" w:lineRule="auto"/>
        <w:jc w:val="both"/>
        <w:rPr>
          <w:rFonts w:ascii="Raleway Medium" w:hAnsi="Raleway Medium"/>
          <w:sz w:val="28"/>
          <w:szCs w:val="28"/>
        </w:rPr>
      </w:pPr>
    </w:p>
    <w:p w14:paraId="4E5B43CB" w14:textId="01BAE7A6"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Patrimonial: A todo acto u omisión que ocasiona daño ya sea de manera directa o indirecta, a los bienes muebles o inmuebles, en </w:t>
      </w:r>
      <w:r w:rsidRPr="000F27C2">
        <w:rPr>
          <w:rFonts w:ascii="Raleway Medium" w:hAnsi="Raleway Medium"/>
          <w:sz w:val="28"/>
          <w:szCs w:val="28"/>
        </w:rPr>
        <w:lastRenderedPageBreak/>
        <w:t xml:space="preserve">menoscabo de su patrimonio; también puede consistir en la perturbación a la posesión, a la propiedad, la sustracción, destrucción, menoscabo, desaparición, ocultamiento o retención de objetos, documentos personales, bienes o valores, derechos patrimoniales o recursos económicos; </w:t>
      </w:r>
    </w:p>
    <w:p w14:paraId="1E449372" w14:textId="77777777" w:rsidR="00575781" w:rsidRPr="000F27C2" w:rsidRDefault="00575781" w:rsidP="00F35588">
      <w:pPr>
        <w:spacing w:line="360" w:lineRule="auto"/>
        <w:jc w:val="both"/>
        <w:rPr>
          <w:rFonts w:ascii="Raleway Medium" w:hAnsi="Raleway Medium"/>
          <w:sz w:val="28"/>
          <w:szCs w:val="28"/>
        </w:rPr>
      </w:pPr>
    </w:p>
    <w:p w14:paraId="47D947F1" w14:textId="5A24499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Sexual: </w:t>
      </w:r>
      <w:r w:rsidR="00F93031" w:rsidRPr="000F27C2">
        <w:rPr>
          <w:rFonts w:ascii="Raleway Medium" w:hAnsi="Raleway Medium"/>
          <w:sz w:val="28"/>
          <w:szCs w:val="28"/>
        </w:rPr>
        <w:t xml:space="preserve">Es cualquier acto que degrada o daña el cuerpo y/o la sexualidad de la </w:t>
      </w:r>
      <w:r w:rsidR="007709D0" w:rsidRPr="000F27C2">
        <w:rPr>
          <w:rFonts w:ascii="Raleway Medium" w:hAnsi="Raleway Medium"/>
          <w:sz w:val="28"/>
          <w:szCs w:val="28"/>
        </w:rPr>
        <w:t>v</w:t>
      </w:r>
      <w:r w:rsidR="00F93031" w:rsidRPr="000F27C2">
        <w:rPr>
          <w:rFonts w:ascii="Raleway Medium" w:hAnsi="Raleway Medium"/>
          <w:sz w:val="28"/>
          <w:szCs w:val="28"/>
        </w:rPr>
        <w:t xml:space="preserve">íctima y que por tanto atenta contra su libertad, dignidad e integridad física. Es una expresión de abuso de poder que implica la supremacía </w:t>
      </w:r>
      <w:r w:rsidR="007709D0" w:rsidRPr="000F27C2">
        <w:rPr>
          <w:rFonts w:ascii="Raleway Medium" w:hAnsi="Raleway Medium"/>
          <w:sz w:val="28"/>
          <w:szCs w:val="28"/>
        </w:rPr>
        <w:t>de una persona sobre la otra</w:t>
      </w:r>
      <w:r w:rsidR="00F93031" w:rsidRPr="000F27C2">
        <w:rPr>
          <w:rFonts w:ascii="Raleway Medium" w:hAnsi="Raleway Medium"/>
          <w:sz w:val="28"/>
          <w:szCs w:val="28"/>
        </w:rPr>
        <w:t>, al denigrarla y concebirla como objeto;</w:t>
      </w:r>
    </w:p>
    <w:p w14:paraId="75A9C5FC" w14:textId="77777777" w:rsidR="00575781" w:rsidRPr="000F27C2" w:rsidRDefault="00575781" w:rsidP="00F35588">
      <w:pPr>
        <w:spacing w:line="360" w:lineRule="auto"/>
        <w:jc w:val="both"/>
        <w:rPr>
          <w:rFonts w:ascii="Raleway Medium" w:hAnsi="Raleway Medium"/>
          <w:sz w:val="28"/>
          <w:szCs w:val="28"/>
        </w:rPr>
      </w:pPr>
    </w:p>
    <w:p w14:paraId="0D1D41CC" w14:textId="1A21EA7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Económica: </w:t>
      </w:r>
      <w:r w:rsidR="00F93031" w:rsidRPr="000F27C2">
        <w:rPr>
          <w:rFonts w:ascii="Raleway Medium" w:hAnsi="Raleway Medium"/>
          <w:sz w:val="28"/>
          <w:szCs w:val="28"/>
        </w:rPr>
        <w:t xml:space="preserve">Es toda acción u omisión del </w:t>
      </w:r>
      <w:r w:rsidR="0073179C" w:rsidRPr="000F27C2">
        <w:rPr>
          <w:rFonts w:ascii="Raleway Medium" w:hAnsi="Raleway Medium"/>
          <w:sz w:val="28"/>
          <w:szCs w:val="28"/>
        </w:rPr>
        <w:t>a</w:t>
      </w:r>
      <w:r w:rsidR="00F93031" w:rsidRPr="000F27C2">
        <w:rPr>
          <w:rFonts w:ascii="Raleway Medium" w:hAnsi="Raleway Medium"/>
          <w:sz w:val="28"/>
          <w:szCs w:val="28"/>
        </w:rPr>
        <w:t>gresor que afecta la econ</w:t>
      </w:r>
      <w:r w:rsidR="007709D0" w:rsidRPr="000F27C2">
        <w:rPr>
          <w:rFonts w:ascii="Raleway Medium" w:hAnsi="Raleway Medium"/>
          <w:sz w:val="28"/>
          <w:szCs w:val="28"/>
        </w:rPr>
        <w:t>o</w:t>
      </w:r>
      <w:r w:rsidR="00F93031" w:rsidRPr="000F27C2">
        <w:rPr>
          <w:rFonts w:ascii="Raleway Medium" w:hAnsi="Raleway Medium"/>
          <w:sz w:val="28"/>
          <w:szCs w:val="28"/>
        </w:rPr>
        <w:t>m</w:t>
      </w:r>
      <w:r w:rsidR="007709D0" w:rsidRPr="000F27C2">
        <w:rPr>
          <w:rFonts w:ascii="Raleway Medium" w:hAnsi="Raleway Medium"/>
          <w:sz w:val="28"/>
          <w:szCs w:val="28"/>
        </w:rPr>
        <w:t>í</w:t>
      </w:r>
      <w:r w:rsidR="00F93031" w:rsidRPr="000F27C2">
        <w:rPr>
          <w:rFonts w:ascii="Raleway Medium" w:hAnsi="Raleway Medium"/>
          <w:sz w:val="28"/>
          <w:szCs w:val="28"/>
        </w:rPr>
        <w:t>a de la víctima. Se manifiesta a través de limitaciones encaminadas a controlar el ingreso de sus percepciones económicas, así como la percepción de un salario menor por igual trabajo, dentro de un mismo centro laboral;</w:t>
      </w:r>
    </w:p>
    <w:p w14:paraId="3671DC4B" w14:textId="77777777" w:rsidR="00575781" w:rsidRPr="000F27C2" w:rsidRDefault="00575781" w:rsidP="00F35588">
      <w:pPr>
        <w:spacing w:line="360" w:lineRule="auto"/>
        <w:jc w:val="both"/>
        <w:rPr>
          <w:rFonts w:ascii="Raleway Medium" w:hAnsi="Raleway Medium"/>
          <w:sz w:val="28"/>
          <w:szCs w:val="28"/>
        </w:rPr>
      </w:pPr>
    </w:p>
    <w:p w14:paraId="491CF107" w14:textId="5371C59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Contra los derechos reproductivos: A toda acción u omisión que limite o vulnere el derecho de las mujeres a decidir libre y voluntariamente sobre su función reproductiva, en relación con el número y espaciamiento de los hijos, acceso a métodos anticonceptivos de su elección, acceso a una maternidad elegida y segura, así como el acceso a servicios para la interrupción legal del embarazo, a servicios de atención prenatal, así como a servicios obstétricos de emergencia</w:t>
      </w:r>
      <w:r w:rsidR="00F93031" w:rsidRPr="000F27C2">
        <w:rPr>
          <w:rFonts w:ascii="Raleway Medium" w:hAnsi="Raleway Medium"/>
          <w:sz w:val="28"/>
          <w:szCs w:val="28"/>
        </w:rPr>
        <w:t>, y</w:t>
      </w:r>
    </w:p>
    <w:p w14:paraId="79BB1F77" w14:textId="7ECCAAD9" w:rsidR="00F93031" w:rsidRPr="000F27C2" w:rsidRDefault="00F93031" w:rsidP="00F35588">
      <w:pPr>
        <w:spacing w:line="360" w:lineRule="auto"/>
        <w:jc w:val="both"/>
        <w:rPr>
          <w:rFonts w:ascii="Raleway Medium" w:hAnsi="Raleway Medium"/>
          <w:sz w:val="28"/>
          <w:szCs w:val="28"/>
        </w:rPr>
      </w:pPr>
    </w:p>
    <w:p w14:paraId="0CC34B3C" w14:textId="31E9BF2C" w:rsidR="00F93031" w:rsidRPr="000F27C2" w:rsidRDefault="00F93031" w:rsidP="00F35588">
      <w:pPr>
        <w:spacing w:line="360" w:lineRule="auto"/>
        <w:jc w:val="both"/>
        <w:rPr>
          <w:rFonts w:ascii="Raleway Medium" w:hAnsi="Raleway Medium"/>
          <w:sz w:val="28"/>
          <w:szCs w:val="28"/>
        </w:rPr>
      </w:pPr>
      <w:r w:rsidRPr="000F27C2">
        <w:rPr>
          <w:rFonts w:ascii="Raleway Medium" w:hAnsi="Raleway Medium"/>
          <w:sz w:val="28"/>
          <w:szCs w:val="28"/>
        </w:rPr>
        <w:t>VII. Cualesquiera otras formas análogas que lesionen o sean susceptibles de dañar la dignidad, integridad o libertad de las mujeres.</w:t>
      </w:r>
    </w:p>
    <w:bookmarkEnd w:id="29"/>
    <w:bookmarkEnd w:id="30"/>
    <w:p w14:paraId="765773D4" w14:textId="77777777" w:rsidR="00575781" w:rsidRPr="000F27C2" w:rsidRDefault="00575781" w:rsidP="00F35588">
      <w:pPr>
        <w:spacing w:line="360" w:lineRule="auto"/>
        <w:jc w:val="both"/>
        <w:rPr>
          <w:rFonts w:ascii="Raleway Medium" w:hAnsi="Raleway Medium"/>
          <w:sz w:val="28"/>
          <w:szCs w:val="28"/>
        </w:rPr>
      </w:pPr>
    </w:p>
    <w:p w14:paraId="4ADEFA0C" w14:textId="28327DA3" w:rsidR="006646AF" w:rsidRPr="000F27C2" w:rsidRDefault="006646AF"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Título Vigésimo </w:t>
      </w:r>
      <w:r w:rsidR="00C9517E" w:rsidRPr="000F27C2">
        <w:rPr>
          <w:rFonts w:ascii="Raleway Medium" w:hAnsi="Raleway Medium"/>
          <w:b/>
          <w:sz w:val="28"/>
          <w:szCs w:val="28"/>
        </w:rPr>
        <w:t>Séptimo</w:t>
      </w:r>
    </w:p>
    <w:p w14:paraId="06C190DC" w14:textId="77777777" w:rsidR="006646AF" w:rsidRPr="000F27C2" w:rsidRDefault="006646AF" w:rsidP="00F35588">
      <w:pPr>
        <w:spacing w:line="360" w:lineRule="auto"/>
        <w:jc w:val="center"/>
        <w:rPr>
          <w:rFonts w:ascii="Raleway Medium" w:hAnsi="Raleway Medium"/>
          <w:b/>
          <w:sz w:val="28"/>
          <w:szCs w:val="28"/>
        </w:rPr>
      </w:pPr>
    </w:p>
    <w:p w14:paraId="14038780" w14:textId="64F2AE5A"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Capítulo </w:t>
      </w:r>
      <w:r w:rsidR="006646AF" w:rsidRPr="000F27C2">
        <w:rPr>
          <w:rFonts w:ascii="Raleway Medium" w:hAnsi="Raleway Medium"/>
          <w:b/>
          <w:sz w:val="28"/>
          <w:szCs w:val="28"/>
        </w:rPr>
        <w:t>Único</w:t>
      </w:r>
    </w:p>
    <w:p w14:paraId="3D96EDB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Alteración del estado civil</w:t>
      </w:r>
    </w:p>
    <w:p w14:paraId="622AFBEB" w14:textId="77777777" w:rsidR="00575781" w:rsidRPr="000F27C2" w:rsidRDefault="00575781" w:rsidP="00F35588">
      <w:pPr>
        <w:spacing w:line="360" w:lineRule="auto"/>
        <w:jc w:val="center"/>
        <w:rPr>
          <w:rFonts w:ascii="Raleway Medium" w:hAnsi="Raleway Medium"/>
          <w:sz w:val="28"/>
          <w:szCs w:val="28"/>
        </w:rPr>
      </w:pPr>
    </w:p>
    <w:p w14:paraId="260F502C" w14:textId="77777777" w:rsidR="00575781" w:rsidRPr="000F27C2" w:rsidRDefault="00575781" w:rsidP="00DF2CF9">
      <w:pPr>
        <w:pStyle w:val="Artculo"/>
        <w:rPr>
          <w:b w:val="0"/>
        </w:rPr>
      </w:pPr>
      <w:r w:rsidRPr="000F27C2">
        <w:rPr>
          <w:b w:val="0"/>
        </w:rPr>
        <w:t xml:space="preserve">A quien, con el fin de alterar el estado civil, incurra en alguna de las conductas siguientes, se impondrán de uno a seis años de prisión y multa de cien a mil veces el valor diario de la Unidad de Medida y Actualización, cuando: </w:t>
      </w:r>
    </w:p>
    <w:p w14:paraId="34836DBE" w14:textId="77777777" w:rsidR="00575781" w:rsidRPr="000F27C2" w:rsidRDefault="00575781" w:rsidP="00F35588">
      <w:pPr>
        <w:spacing w:line="360" w:lineRule="auto"/>
        <w:jc w:val="both"/>
        <w:rPr>
          <w:rFonts w:ascii="Raleway Medium" w:hAnsi="Raleway Medium"/>
          <w:sz w:val="28"/>
          <w:szCs w:val="28"/>
        </w:rPr>
      </w:pPr>
    </w:p>
    <w:p w14:paraId="3115EFFC" w14:textId="77777777" w:rsidR="00575781" w:rsidRPr="000F27C2" w:rsidRDefault="00575781" w:rsidP="00F35588">
      <w:pPr>
        <w:spacing w:line="360" w:lineRule="auto"/>
        <w:jc w:val="both"/>
        <w:rPr>
          <w:rFonts w:ascii="Raleway Medium" w:hAnsi="Raleway Medium"/>
          <w:sz w:val="28"/>
          <w:szCs w:val="28"/>
        </w:rPr>
      </w:pPr>
      <w:proofErr w:type="gramStart"/>
      <w:r w:rsidRPr="000F27C2">
        <w:rPr>
          <w:rFonts w:ascii="Raleway Medium" w:hAnsi="Raleway Medium"/>
          <w:sz w:val="28"/>
          <w:szCs w:val="28"/>
        </w:rPr>
        <w:t>I. Presente a registrar</w:t>
      </w:r>
      <w:proofErr w:type="gramEnd"/>
      <w:r w:rsidRPr="000F27C2">
        <w:rPr>
          <w:rFonts w:ascii="Raleway Medium" w:hAnsi="Raleway Medium"/>
          <w:sz w:val="28"/>
          <w:szCs w:val="28"/>
        </w:rPr>
        <w:t xml:space="preserve"> a una persona, asumiendo la filiación que no le corresponda; </w:t>
      </w:r>
    </w:p>
    <w:p w14:paraId="31A467D8" w14:textId="77777777" w:rsidR="00575781" w:rsidRPr="000F27C2" w:rsidRDefault="00575781" w:rsidP="00F35588">
      <w:pPr>
        <w:spacing w:line="360" w:lineRule="auto"/>
        <w:jc w:val="both"/>
        <w:rPr>
          <w:rFonts w:ascii="Raleway Medium" w:hAnsi="Raleway Medium"/>
          <w:sz w:val="28"/>
          <w:szCs w:val="28"/>
        </w:rPr>
      </w:pPr>
    </w:p>
    <w:p w14:paraId="0B30A66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Inscriba o haga registrar el nacimiento de una persona, sin que esto hubiese ocurrido;</w:t>
      </w:r>
    </w:p>
    <w:p w14:paraId="646BBA1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 </w:t>
      </w:r>
    </w:p>
    <w:p w14:paraId="13CE0E6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Omita presentar para el registro del nacimiento a una persona, teniendo dicha obligación, con el propósito de hacerle perder los derechos derivados de su filiación; </w:t>
      </w:r>
    </w:p>
    <w:p w14:paraId="630BFC74" w14:textId="77777777" w:rsidR="00575781" w:rsidRPr="000F27C2" w:rsidRDefault="00575781" w:rsidP="00F35588">
      <w:pPr>
        <w:spacing w:line="360" w:lineRule="auto"/>
        <w:jc w:val="both"/>
        <w:rPr>
          <w:rFonts w:ascii="Raleway Medium" w:hAnsi="Raleway Medium"/>
          <w:sz w:val="28"/>
          <w:szCs w:val="28"/>
        </w:rPr>
      </w:pPr>
    </w:p>
    <w:p w14:paraId="5DE0E95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Sustituya a un menor de dieciocho </w:t>
      </w:r>
      <w:proofErr w:type="gramStart"/>
      <w:r w:rsidRPr="000F27C2">
        <w:rPr>
          <w:rFonts w:ascii="Raleway Medium" w:hAnsi="Raleway Medium"/>
          <w:sz w:val="28"/>
          <w:szCs w:val="28"/>
        </w:rPr>
        <w:t>años de edad</w:t>
      </w:r>
      <w:proofErr w:type="gramEnd"/>
      <w:r w:rsidRPr="000F27C2">
        <w:rPr>
          <w:rFonts w:ascii="Raleway Medium" w:hAnsi="Raleway Medium"/>
          <w:sz w:val="28"/>
          <w:szCs w:val="28"/>
        </w:rPr>
        <w:t xml:space="preserve"> por otro o </w:t>
      </w:r>
      <w:r w:rsidRPr="000F27C2">
        <w:rPr>
          <w:rFonts w:ascii="Raleway Medium" w:hAnsi="Raleway Medium"/>
          <w:sz w:val="28"/>
          <w:szCs w:val="28"/>
        </w:rPr>
        <w:lastRenderedPageBreak/>
        <w:t xml:space="preserve">cometa ocultación de infante; o </w:t>
      </w:r>
    </w:p>
    <w:p w14:paraId="1863E04F" w14:textId="77777777" w:rsidR="00575781" w:rsidRPr="000F27C2" w:rsidRDefault="00575781" w:rsidP="00F35588">
      <w:pPr>
        <w:spacing w:line="360" w:lineRule="auto"/>
        <w:jc w:val="both"/>
        <w:rPr>
          <w:rFonts w:ascii="Raleway Medium" w:hAnsi="Raleway Medium"/>
          <w:sz w:val="28"/>
          <w:szCs w:val="28"/>
        </w:rPr>
      </w:pPr>
    </w:p>
    <w:p w14:paraId="4AA0F14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Usurpe el estado civil o la filiación de otro, con el fin de adquirir derechos de familia que no le correspondan; </w:t>
      </w:r>
    </w:p>
    <w:p w14:paraId="1B55A5BC" w14:textId="77777777" w:rsidR="00575781" w:rsidRPr="000F27C2" w:rsidRDefault="00575781" w:rsidP="00F35588">
      <w:pPr>
        <w:spacing w:line="360" w:lineRule="auto"/>
        <w:jc w:val="both"/>
        <w:rPr>
          <w:rFonts w:ascii="Raleway Medium" w:hAnsi="Raleway Medium"/>
          <w:sz w:val="28"/>
          <w:szCs w:val="28"/>
        </w:rPr>
      </w:pPr>
    </w:p>
    <w:p w14:paraId="3FC3EED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 Declare falsamente el fallecimiento de una persona en el acta respectiva; </w:t>
      </w:r>
    </w:p>
    <w:p w14:paraId="5AADB9BE" w14:textId="77777777" w:rsidR="00575781" w:rsidRPr="000F27C2" w:rsidRDefault="00575781" w:rsidP="00F35588">
      <w:pPr>
        <w:spacing w:line="360" w:lineRule="auto"/>
        <w:jc w:val="both"/>
        <w:rPr>
          <w:rFonts w:ascii="Raleway Medium" w:hAnsi="Raleway Medium"/>
          <w:sz w:val="28"/>
          <w:szCs w:val="28"/>
        </w:rPr>
      </w:pPr>
    </w:p>
    <w:p w14:paraId="55BB847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VII. Presente a registrar a una persona, atribuyendo a terceros la paternidad que no le corresponda; </w:t>
      </w:r>
    </w:p>
    <w:p w14:paraId="15D6A0C8" w14:textId="77777777" w:rsidR="00575781" w:rsidRPr="000F27C2" w:rsidRDefault="00575781" w:rsidP="00F35588">
      <w:pPr>
        <w:spacing w:line="360" w:lineRule="auto"/>
        <w:jc w:val="both"/>
        <w:rPr>
          <w:rFonts w:ascii="Raleway Medium" w:hAnsi="Raleway Medium"/>
          <w:sz w:val="28"/>
          <w:szCs w:val="28"/>
        </w:rPr>
      </w:pPr>
    </w:p>
    <w:p w14:paraId="7D299258" w14:textId="77777777" w:rsidR="00B3378A"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 Inscriba o haga registrar un divorcio o nulidad de matrimonio inexistentes o que aún no hubiesen sido declarados por sentencia que haya causado ejecutoria</w:t>
      </w:r>
      <w:r w:rsidR="00B3378A" w:rsidRPr="000F27C2">
        <w:rPr>
          <w:rFonts w:ascii="Raleway Medium" w:hAnsi="Raleway Medium"/>
          <w:sz w:val="28"/>
          <w:szCs w:val="28"/>
        </w:rPr>
        <w:t>, y</w:t>
      </w:r>
    </w:p>
    <w:p w14:paraId="3E7BB378" w14:textId="77777777" w:rsidR="00B3378A" w:rsidRPr="000F27C2" w:rsidRDefault="00B3378A" w:rsidP="00F35588">
      <w:pPr>
        <w:spacing w:line="360" w:lineRule="auto"/>
        <w:jc w:val="both"/>
        <w:rPr>
          <w:rFonts w:ascii="Raleway Medium" w:hAnsi="Raleway Medium"/>
          <w:sz w:val="28"/>
          <w:szCs w:val="28"/>
        </w:rPr>
      </w:pPr>
    </w:p>
    <w:p w14:paraId="65E2C550" w14:textId="5E5071A6" w:rsidR="00575781" w:rsidRPr="000F27C2" w:rsidRDefault="00B3378A" w:rsidP="00F35588">
      <w:pPr>
        <w:spacing w:line="360" w:lineRule="auto"/>
        <w:jc w:val="both"/>
        <w:rPr>
          <w:rFonts w:ascii="Raleway Medium" w:hAnsi="Raleway Medium"/>
          <w:sz w:val="28"/>
          <w:szCs w:val="28"/>
        </w:rPr>
      </w:pPr>
      <w:r w:rsidRPr="000F27C2">
        <w:rPr>
          <w:rFonts w:ascii="Raleway Medium" w:hAnsi="Raleway Medium"/>
          <w:sz w:val="28"/>
          <w:szCs w:val="28"/>
        </w:rPr>
        <w:t xml:space="preserve">IX. </w:t>
      </w:r>
      <w:bookmarkStart w:id="31" w:name="_Hlk21620708"/>
      <w:r w:rsidRPr="000F27C2">
        <w:rPr>
          <w:rFonts w:ascii="Raleway Medium" w:hAnsi="Raleway Medium"/>
          <w:sz w:val="28"/>
          <w:szCs w:val="28"/>
        </w:rPr>
        <w:t>No inicie inmediatamente los trámites legales para registrar la defunción de familiares o personas con los que conviva, o tenga relación personal de hecho</w:t>
      </w:r>
      <w:bookmarkEnd w:id="31"/>
      <w:r w:rsidRPr="000F27C2">
        <w:rPr>
          <w:rFonts w:ascii="Raleway Medium" w:hAnsi="Raleway Medium"/>
          <w:sz w:val="28"/>
          <w:szCs w:val="28"/>
        </w:rPr>
        <w:t>,</w:t>
      </w:r>
      <w:r w:rsidR="00575781" w:rsidRPr="000F27C2">
        <w:rPr>
          <w:rFonts w:ascii="Raleway Medium" w:hAnsi="Raleway Medium"/>
          <w:sz w:val="28"/>
          <w:szCs w:val="28"/>
        </w:rPr>
        <w:t xml:space="preserve"> </w:t>
      </w:r>
    </w:p>
    <w:p w14:paraId="47B871CB" w14:textId="77777777" w:rsidR="00575781" w:rsidRPr="000F27C2" w:rsidRDefault="00575781" w:rsidP="00F35588">
      <w:pPr>
        <w:spacing w:line="360" w:lineRule="auto"/>
        <w:jc w:val="both"/>
        <w:rPr>
          <w:rFonts w:ascii="Raleway Medium" w:hAnsi="Raleway Medium"/>
          <w:sz w:val="28"/>
          <w:szCs w:val="28"/>
        </w:rPr>
      </w:pPr>
    </w:p>
    <w:p w14:paraId="09F2498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El juez podrá prescindir de la sanción si el agente actúa por motivos nobles o humanitarios, en el caso a que se refiere la fracción I de este artículo.</w:t>
      </w:r>
    </w:p>
    <w:p w14:paraId="2EFB45D0" w14:textId="77777777" w:rsidR="00575781" w:rsidRPr="000F27C2" w:rsidRDefault="00575781" w:rsidP="00F35588">
      <w:pPr>
        <w:spacing w:line="360" w:lineRule="auto"/>
        <w:jc w:val="both"/>
        <w:rPr>
          <w:rFonts w:ascii="Raleway Medium" w:hAnsi="Raleway Medium"/>
          <w:sz w:val="28"/>
          <w:szCs w:val="28"/>
        </w:rPr>
      </w:pPr>
    </w:p>
    <w:p w14:paraId="78B215E0" w14:textId="77777777" w:rsidR="00575781" w:rsidRPr="000F27C2" w:rsidRDefault="00575781" w:rsidP="00DF2CF9">
      <w:pPr>
        <w:pStyle w:val="Artculo"/>
        <w:rPr>
          <w:b w:val="0"/>
        </w:rPr>
      </w:pPr>
      <w:r w:rsidRPr="000F27C2">
        <w:rPr>
          <w:b w:val="0"/>
        </w:rPr>
        <w:t xml:space="preserve">El que cometa alguno de los delitos expresados en el artículo anterior, perderá el derecho de heredar que tuviere </w:t>
      </w:r>
      <w:r w:rsidRPr="000F27C2">
        <w:rPr>
          <w:b w:val="0"/>
        </w:rPr>
        <w:lastRenderedPageBreak/>
        <w:t>respecto de las personas a quienes por la comisión del delito perjudique en sus derechos de familia.</w:t>
      </w:r>
    </w:p>
    <w:p w14:paraId="62FE1FFE" w14:textId="77777777" w:rsidR="00575781" w:rsidRPr="000F27C2" w:rsidRDefault="00575781" w:rsidP="00F35588">
      <w:pPr>
        <w:spacing w:line="360" w:lineRule="auto"/>
        <w:jc w:val="both"/>
        <w:rPr>
          <w:rFonts w:ascii="Raleway Medium" w:hAnsi="Raleway Medium"/>
          <w:sz w:val="28"/>
          <w:szCs w:val="28"/>
        </w:rPr>
      </w:pPr>
    </w:p>
    <w:p w14:paraId="4A1E4996" w14:textId="0694ACE4" w:rsidR="00575781" w:rsidRPr="000F27C2" w:rsidRDefault="00575781" w:rsidP="00DF2CF9">
      <w:pPr>
        <w:pStyle w:val="Artculo"/>
        <w:rPr>
          <w:b w:val="0"/>
        </w:rPr>
      </w:pPr>
      <w:r w:rsidRPr="000F27C2">
        <w:rPr>
          <w:b w:val="0"/>
        </w:rPr>
        <w:t xml:space="preserve">Se impondrá hasta cinco años de prisión o multa de </w:t>
      </w:r>
      <w:r w:rsidR="00093093" w:rsidRPr="000F27C2">
        <w:rPr>
          <w:b w:val="0"/>
        </w:rPr>
        <w:t xml:space="preserve">ciento ochenta </w:t>
      </w:r>
      <w:r w:rsidRPr="000F27C2">
        <w:rPr>
          <w:b w:val="0"/>
        </w:rPr>
        <w:t xml:space="preserve">a </w:t>
      </w:r>
      <w:r w:rsidR="00093093" w:rsidRPr="000F27C2">
        <w:rPr>
          <w:b w:val="0"/>
        </w:rPr>
        <w:t xml:space="preserve">trescientas sesenta </w:t>
      </w:r>
      <w:r w:rsidRPr="000F27C2">
        <w:rPr>
          <w:b w:val="0"/>
        </w:rPr>
        <w:t>veces el valor diario de la Unidad de Medida y Actualización al que, estando unido con una persona en matrimonio no disuelto ni declarado nulo, contraiga otro matrimonio con las formalidades legales</w:t>
      </w:r>
      <w:r w:rsidR="00647043" w:rsidRPr="000F27C2">
        <w:rPr>
          <w:b w:val="0"/>
        </w:rPr>
        <w:t>, independientemente de la nulidad de este matrimonio</w:t>
      </w:r>
      <w:r w:rsidRPr="000F27C2">
        <w:rPr>
          <w:b w:val="0"/>
        </w:rPr>
        <w:t>.</w:t>
      </w:r>
    </w:p>
    <w:p w14:paraId="06F9D211" w14:textId="77777777" w:rsidR="00575781" w:rsidRPr="000F27C2" w:rsidRDefault="00575781" w:rsidP="00F35588">
      <w:pPr>
        <w:spacing w:line="360" w:lineRule="auto"/>
        <w:jc w:val="both"/>
        <w:rPr>
          <w:rFonts w:ascii="Raleway Medium" w:hAnsi="Raleway Medium"/>
          <w:sz w:val="28"/>
          <w:szCs w:val="28"/>
        </w:rPr>
      </w:pPr>
    </w:p>
    <w:p w14:paraId="38FC9019" w14:textId="77777777" w:rsidR="00575781" w:rsidRPr="000F27C2" w:rsidRDefault="00575781" w:rsidP="00DF2CF9">
      <w:pPr>
        <w:pStyle w:val="Artculo"/>
        <w:rPr>
          <w:b w:val="0"/>
        </w:rPr>
      </w:pPr>
      <w:r w:rsidRPr="000F27C2">
        <w:rPr>
          <w:b w:val="0"/>
        </w:rPr>
        <w:t xml:space="preserve">Los delitos previstos en este Capítulo se perseguirán por querella. </w:t>
      </w:r>
    </w:p>
    <w:p w14:paraId="4C30D238" w14:textId="77777777" w:rsidR="00575781" w:rsidRPr="000F27C2" w:rsidRDefault="00575781" w:rsidP="00F35588">
      <w:pPr>
        <w:spacing w:line="360" w:lineRule="auto"/>
        <w:jc w:val="both"/>
        <w:rPr>
          <w:rFonts w:ascii="Raleway Medium" w:hAnsi="Raleway Medium"/>
          <w:sz w:val="28"/>
          <w:szCs w:val="28"/>
        </w:rPr>
      </w:pPr>
    </w:p>
    <w:p w14:paraId="63B3D2EC" w14:textId="340AAA23" w:rsidR="00FA4087" w:rsidRPr="000F27C2" w:rsidRDefault="00FA4087"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Título Vigésimo </w:t>
      </w:r>
      <w:r w:rsidR="00C9517E" w:rsidRPr="000F27C2">
        <w:rPr>
          <w:rFonts w:ascii="Raleway Medium" w:hAnsi="Raleway Medium"/>
          <w:b/>
          <w:sz w:val="28"/>
          <w:szCs w:val="28"/>
        </w:rPr>
        <w:t>Octavo</w:t>
      </w:r>
    </w:p>
    <w:p w14:paraId="1C6EDA27" w14:textId="77777777" w:rsidR="00FA4087" w:rsidRPr="000F27C2" w:rsidRDefault="00FA4087" w:rsidP="00F35588">
      <w:pPr>
        <w:spacing w:line="360" w:lineRule="auto"/>
        <w:jc w:val="center"/>
        <w:rPr>
          <w:rFonts w:ascii="Raleway Medium" w:hAnsi="Raleway Medium"/>
          <w:b/>
          <w:sz w:val="28"/>
          <w:szCs w:val="28"/>
        </w:rPr>
      </w:pPr>
    </w:p>
    <w:p w14:paraId="07FD7E98" w14:textId="4D17A004"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Capítulo </w:t>
      </w:r>
      <w:r w:rsidR="00E34D17" w:rsidRPr="000F27C2">
        <w:rPr>
          <w:rFonts w:ascii="Raleway Medium" w:hAnsi="Raleway Medium"/>
          <w:b/>
          <w:sz w:val="28"/>
          <w:szCs w:val="28"/>
        </w:rPr>
        <w:t>Único</w:t>
      </w:r>
    </w:p>
    <w:p w14:paraId="2C4B3AC6"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Contra la Justicia Cívica</w:t>
      </w:r>
    </w:p>
    <w:p w14:paraId="5D1A8290" w14:textId="77777777" w:rsidR="00575781" w:rsidRPr="000F27C2" w:rsidRDefault="00575781" w:rsidP="00F35588">
      <w:pPr>
        <w:spacing w:line="360" w:lineRule="auto"/>
        <w:jc w:val="center"/>
        <w:rPr>
          <w:rFonts w:ascii="Raleway Medium" w:hAnsi="Raleway Medium"/>
          <w:sz w:val="28"/>
          <w:szCs w:val="28"/>
        </w:rPr>
      </w:pPr>
    </w:p>
    <w:p w14:paraId="5D0FB6D6" w14:textId="77777777" w:rsidR="00575781" w:rsidRPr="000F27C2" w:rsidRDefault="00575781" w:rsidP="00DF2CF9">
      <w:pPr>
        <w:pStyle w:val="Artculo"/>
        <w:rPr>
          <w:b w:val="0"/>
        </w:rPr>
      </w:pPr>
      <w:r w:rsidRPr="000F27C2">
        <w:rPr>
          <w:b w:val="0"/>
        </w:rPr>
        <w:t>Son delitos contra la justicia cívica los siguientes:</w:t>
      </w:r>
    </w:p>
    <w:p w14:paraId="3EE6187E" w14:textId="77777777" w:rsidR="00575781" w:rsidRPr="000F27C2" w:rsidRDefault="00575781" w:rsidP="00F35588">
      <w:pPr>
        <w:spacing w:line="360" w:lineRule="auto"/>
        <w:jc w:val="both"/>
        <w:rPr>
          <w:rFonts w:ascii="Raleway Medium" w:hAnsi="Raleway Medium"/>
          <w:sz w:val="28"/>
          <w:szCs w:val="28"/>
        </w:rPr>
      </w:pPr>
    </w:p>
    <w:p w14:paraId="1C467111" w14:textId="10B96B5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A quien fuera de una contienda de obra o de palabra y con ánimo de ofender, ejecute una acción o profiera una expresión que, por su naturaleza, ocasión o circunstancia, pueda perjudicar la reputación del agraviado; al que públicamente y fuera de riña diere a otro un golpe que no cause lesión con intención de ofenderlo, se le impondrá de seis meses a un año de prisión y multa de diez a cien </w:t>
      </w:r>
      <w:r w:rsidRPr="000F27C2">
        <w:rPr>
          <w:rFonts w:ascii="Raleway Medium" w:hAnsi="Raleway Medium"/>
          <w:sz w:val="28"/>
          <w:szCs w:val="28"/>
        </w:rPr>
        <w:lastRenderedPageBreak/>
        <w:t xml:space="preserve">mil </w:t>
      </w:r>
      <w:r w:rsidR="00093093" w:rsidRPr="000F27C2">
        <w:rPr>
          <w:rFonts w:ascii="Raleway Medium" w:hAnsi="Raleway Medium"/>
          <w:sz w:val="28"/>
          <w:szCs w:val="28"/>
        </w:rPr>
        <w:t xml:space="preserve">veces el valor diario de la Unidad </w:t>
      </w:r>
      <w:r w:rsidRPr="000F27C2">
        <w:rPr>
          <w:rFonts w:ascii="Raleway Medium" w:hAnsi="Raleway Medium"/>
          <w:sz w:val="28"/>
          <w:szCs w:val="28"/>
        </w:rPr>
        <w:t xml:space="preserve">de </w:t>
      </w:r>
      <w:r w:rsidR="00093093" w:rsidRPr="000F27C2">
        <w:rPr>
          <w:rFonts w:ascii="Raleway Medium" w:hAnsi="Raleway Medium"/>
          <w:sz w:val="28"/>
          <w:szCs w:val="28"/>
        </w:rPr>
        <w:t xml:space="preserve">Medida </w:t>
      </w:r>
      <w:r w:rsidRPr="000F27C2">
        <w:rPr>
          <w:rFonts w:ascii="Raleway Medium" w:hAnsi="Raleway Medium"/>
          <w:sz w:val="28"/>
          <w:szCs w:val="28"/>
        </w:rPr>
        <w:t xml:space="preserve">y </w:t>
      </w:r>
      <w:r w:rsidR="00093093" w:rsidRPr="000F27C2">
        <w:rPr>
          <w:rFonts w:ascii="Raleway Medium" w:hAnsi="Raleway Medium"/>
          <w:sz w:val="28"/>
          <w:szCs w:val="28"/>
        </w:rPr>
        <w:t>Actualización</w:t>
      </w:r>
      <w:r w:rsidRPr="000F27C2">
        <w:rPr>
          <w:rFonts w:ascii="Raleway Medium" w:hAnsi="Raleway Medium"/>
          <w:sz w:val="28"/>
          <w:szCs w:val="28"/>
        </w:rPr>
        <w:t>;</w:t>
      </w:r>
    </w:p>
    <w:p w14:paraId="556C641A" w14:textId="77777777" w:rsidR="00575781" w:rsidRPr="000F27C2" w:rsidRDefault="00575781" w:rsidP="00F35588">
      <w:pPr>
        <w:spacing w:line="360" w:lineRule="auto"/>
        <w:jc w:val="both"/>
        <w:rPr>
          <w:rFonts w:ascii="Raleway Medium" w:hAnsi="Raleway Medium"/>
          <w:sz w:val="28"/>
          <w:szCs w:val="28"/>
        </w:rPr>
      </w:pPr>
    </w:p>
    <w:p w14:paraId="3A492BDD" w14:textId="3456B6A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Quien moleste a cualquier persona o personas por cualquier medio en su integridad física, bienes, posesiones o derechos, se le impondrá de seis meses a un año de prisión y multa de diez a mil </w:t>
      </w:r>
      <w:r w:rsidR="00093093" w:rsidRPr="000F27C2">
        <w:rPr>
          <w:rFonts w:ascii="Raleway Medium" w:hAnsi="Raleway Medium"/>
          <w:sz w:val="28"/>
          <w:szCs w:val="28"/>
        </w:rPr>
        <w:t xml:space="preserve">veces el valor diario de la Unidad </w:t>
      </w:r>
      <w:r w:rsidRPr="000F27C2">
        <w:rPr>
          <w:rFonts w:ascii="Raleway Medium" w:hAnsi="Raleway Medium"/>
          <w:sz w:val="28"/>
          <w:szCs w:val="28"/>
        </w:rPr>
        <w:t xml:space="preserve">de </w:t>
      </w:r>
      <w:r w:rsidR="00093093" w:rsidRPr="000F27C2">
        <w:rPr>
          <w:rFonts w:ascii="Raleway Medium" w:hAnsi="Raleway Medium"/>
          <w:sz w:val="28"/>
          <w:szCs w:val="28"/>
        </w:rPr>
        <w:t xml:space="preserve">Medida </w:t>
      </w:r>
      <w:r w:rsidRPr="000F27C2">
        <w:rPr>
          <w:rFonts w:ascii="Raleway Medium" w:hAnsi="Raleway Medium"/>
          <w:sz w:val="28"/>
          <w:szCs w:val="28"/>
        </w:rPr>
        <w:t xml:space="preserve">y </w:t>
      </w:r>
      <w:r w:rsidR="00093093" w:rsidRPr="000F27C2">
        <w:rPr>
          <w:rFonts w:ascii="Raleway Medium" w:hAnsi="Raleway Medium"/>
          <w:sz w:val="28"/>
          <w:szCs w:val="28"/>
        </w:rPr>
        <w:t>Actualización</w:t>
      </w:r>
      <w:r w:rsidRPr="000F27C2">
        <w:rPr>
          <w:rFonts w:ascii="Raleway Medium" w:hAnsi="Raleway Medium"/>
          <w:sz w:val="28"/>
          <w:szCs w:val="28"/>
        </w:rPr>
        <w:t>;</w:t>
      </w:r>
    </w:p>
    <w:p w14:paraId="24247EC6" w14:textId="77777777" w:rsidR="00575781" w:rsidRPr="000F27C2" w:rsidRDefault="00575781" w:rsidP="00F35588">
      <w:pPr>
        <w:spacing w:line="360" w:lineRule="auto"/>
        <w:jc w:val="both"/>
        <w:rPr>
          <w:rFonts w:ascii="Raleway Medium" w:hAnsi="Raleway Medium"/>
          <w:sz w:val="28"/>
          <w:szCs w:val="28"/>
        </w:rPr>
      </w:pPr>
    </w:p>
    <w:p w14:paraId="27204254" w14:textId="7DA9EF4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Quien obstruya, dañe o desactive los medios técnicos o tecnológicos instalados en la vía pública para la seguridad de bienes o personas para prevenir posibles hechos delictuosos o para registrar infracciones como cámaras, se le impondrán de se le impondrá de tres años a siete años de prisión y multa de cien a diez mil </w:t>
      </w:r>
      <w:r w:rsidR="00093093" w:rsidRPr="000F27C2">
        <w:rPr>
          <w:rFonts w:ascii="Raleway Medium" w:hAnsi="Raleway Medium"/>
          <w:sz w:val="28"/>
          <w:szCs w:val="28"/>
        </w:rPr>
        <w:t xml:space="preserve">veces el valor diario de la Unidad </w:t>
      </w:r>
      <w:r w:rsidRPr="000F27C2">
        <w:rPr>
          <w:rFonts w:ascii="Raleway Medium" w:hAnsi="Raleway Medium"/>
          <w:sz w:val="28"/>
          <w:szCs w:val="28"/>
        </w:rPr>
        <w:t xml:space="preserve">de </w:t>
      </w:r>
      <w:r w:rsidR="00093093" w:rsidRPr="000F27C2">
        <w:rPr>
          <w:rFonts w:ascii="Raleway Medium" w:hAnsi="Raleway Medium"/>
          <w:sz w:val="28"/>
          <w:szCs w:val="28"/>
        </w:rPr>
        <w:t xml:space="preserve">Medida </w:t>
      </w:r>
      <w:r w:rsidRPr="000F27C2">
        <w:rPr>
          <w:rFonts w:ascii="Raleway Medium" w:hAnsi="Raleway Medium"/>
          <w:sz w:val="28"/>
          <w:szCs w:val="28"/>
        </w:rPr>
        <w:t xml:space="preserve">y </w:t>
      </w:r>
      <w:r w:rsidR="00093093" w:rsidRPr="000F27C2">
        <w:rPr>
          <w:rFonts w:ascii="Raleway Medium" w:hAnsi="Raleway Medium"/>
          <w:sz w:val="28"/>
          <w:szCs w:val="28"/>
        </w:rPr>
        <w:t>Actualización</w:t>
      </w:r>
      <w:r w:rsidRPr="000F27C2">
        <w:rPr>
          <w:rFonts w:ascii="Raleway Medium" w:hAnsi="Raleway Medium"/>
          <w:sz w:val="28"/>
          <w:szCs w:val="28"/>
        </w:rPr>
        <w:t>;</w:t>
      </w:r>
    </w:p>
    <w:p w14:paraId="1B9D6689" w14:textId="77777777" w:rsidR="00575781" w:rsidRPr="000F27C2" w:rsidRDefault="00575781" w:rsidP="00F35588">
      <w:pPr>
        <w:spacing w:line="360" w:lineRule="auto"/>
        <w:jc w:val="both"/>
        <w:rPr>
          <w:rFonts w:ascii="Raleway Medium" w:hAnsi="Raleway Medium"/>
          <w:sz w:val="28"/>
          <w:szCs w:val="28"/>
        </w:rPr>
      </w:pPr>
    </w:p>
    <w:p w14:paraId="00735D55" w14:textId="7B4E0D26"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El que por cualquier medio incluido el tránsito de vehículos y en forma culposa dañe, destruya o deteriore un bien ajeno o propio en perjuicio de otro, sin exceder de treinta veces la Unidad de Medida y Actualización, se le impondrá de seis meses a tres años de prisión y multa de diez a mil </w:t>
      </w:r>
      <w:r w:rsidR="00093093" w:rsidRPr="000F27C2">
        <w:rPr>
          <w:rFonts w:ascii="Raleway Medium" w:hAnsi="Raleway Medium"/>
          <w:sz w:val="28"/>
          <w:szCs w:val="28"/>
        </w:rPr>
        <w:t xml:space="preserve">veces el valor diario de la Unidad </w:t>
      </w:r>
      <w:r w:rsidRPr="000F27C2">
        <w:rPr>
          <w:rFonts w:ascii="Raleway Medium" w:hAnsi="Raleway Medium"/>
          <w:sz w:val="28"/>
          <w:szCs w:val="28"/>
        </w:rPr>
        <w:t xml:space="preserve">de </w:t>
      </w:r>
      <w:r w:rsidR="00093093" w:rsidRPr="000F27C2">
        <w:rPr>
          <w:rFonts w:ascii="Raleway Medium" w:hAnsi="Raleway Medium"/>
          <w:sz w:val="28"/>
          <w:szCs w:val="28"/>
        </w:rPr>
        <w:t xml:space="preserve">Medida </w:t>
      </w:r>
      <w:r w:rsidRPr="000F27C2">
        <w:rPr>
          <w:rFonts w:ascii="Raleway Medium" w:hAnsi="Raleway Medium"/>
          <w:sz w:val="28"/>
          <w:szCs w:val="28"/>
        </w:rPr>
        <w:t xml:space="preserve">y </w:t>
      </w:r>
      <w:r w:rsidR="00093093" w:rsidRPr="000F27C2">
        <w:rPr>
          <w:rFonts w:ascii="Raleway Medium" w:hAnsi="Raleway Medium"/>
          <w:sz w:val="28"/>
          <w:szCs w:val="28"/>
        </w:rPr>
        <w:t>Actualización</w:t>
      </w:r>
      <w:r w:rsidRPr="000F27C2">
        <w:rPr>
          <w:rFonts w:ascii="Raleway Medium" w:hAnsi="Raleway Medium"/>
          <w:sz w:val="28"/>
          <w:szCs w:val="28"/>
        </w:rPr>
        <w:t>;</w:t>
      </w:r>
    </w:p>
    <w:p w14:paraId="64D024E6" w14:textId="77777777" w:rsidR="00575781" w:rsidRPr="000F27C2" w:rsidRDefault="00575781" w:rsidP="00F35588">
      <w:pPr>
        <w:spacing w:line="360" w:lineRule="auto"/>
        <w:jc w:val="both"/>
        <w:rPr>
          <w:rFonts w:ascii="Raleway Medium" w:hAnsi="Raleway Medium"/>
          <w:sz w:val="28"/>
          <w:szCs w:val="28"/>
        </w:rPr>
      </w:pPr>
    </w:p>
    <w:p w14:paraId="20246D0A" w14:textId="7C5B6336"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Al que ilegalmente comunique a una o más personas, la imputación que se hace a otra de un hecho cierto o falso, determinado o indeterminado, que cause o pueda causarle deshonra, descrédito o perjuicio, o exponerla al desprecio de alguien, se le impondrá de seis meses a seis años de prisión y multa </w:t>
      </w:r>
      <w:r w:rsidRPr="000F27C2">
        <w:rPr>
          <w:rFonts w:ascii="Raleway Medium" w:hAnsi="Raleway Medium"/>
          <w:sz w:val="28"/>
          <w:szCs w:val="28"/>
        </w:rPr>
        <w:lastRenderedPageBreak/>
        <w:t xml:space="preserve">de veinte a cinco mil </w:t>
      </w:r>
      <w:r w:rsidR="00093093" w:rsidRPr="000F27C2">
        <w:rPr>
          <w:rFonts w:ascii="Raleway Medium" w:hAnsi="Raleway Medium"/>
          <w:sz w:val="28"/>
          <w:szCs w:val="28"/>
        </w:rPr>
        <w:t xml:space="preserve">veces el valor diario de la Unidad </w:t>
      </w:r>
      <w:r w:rsidRPr="000F27C2">
        <w:rPr>
          <w:rFonts w:ascii="Raleway Medium" w:hAnsi="Raleway Medium"/>
          <w:sz w:val="28"/>
          <w:szCs w:val="28"/>
        </w:rPr>
        <w:t xml:space="preserve">de </w:t>
      </w:r>
      <w:r w:rsidR="00093093" w:rsidRPr="000F27C2">
        <w:rPr>
          <w:rFonts w:ascii="Raleway Medium" w:hAnsi="Raleway Medium"/>
          <w:sz w:val="28"/>
          <w:szCs w:val="28"/>
        </w:rPr>
        <w:t xml:space="preserve">Medida </w:t>
      </w:r>
      <w:r w:rsidRPr="000F27C2">
        <w:rPr>
          <w:rFonts w:ascii="Raleway Medium" w:hAnsi="Raleway Medium"/>
          <w:sz w:val="28"/>
          <w:szCs w:val="28"/>
        </w:rPr>
        <w:t xml:space="preserve">y </w:t>
      </w:r>
      <w:r w:rsidR="00093093" w:rsidRPr="000F27C2">
        <w:rPr>
          <w:rFonts w:ascii="Raleway Medium" w:hAnsi="Raleway Medium"/>
          <w:sz w:val="28"/>
          <w:szCs w:val="28"/>
        </w:rPr>
        <w:t>Actualización</w:t>
      </w:r>
      <w:r w:rsidRPr="000F27C2">
        <w:rPr>
          <w:rFonts w:ascii="Raleway Medium" w:hAnsi="Raleway Medium"/>
          <w:sz w:val="28"/>
          <w:szCs w:val="28"/>
        </w:rPr>
        <w:t>;</w:t>
      </w:r>
    </w:p>
    <w:p w14:paraId="3077E3A3" w14:textId="77777777" w:rsidR="00575781" w:rsidRPr="000F27C2" w:rsidRDefault="00575781" w:rsidP="00F35588">
      <w:pPr>
        <w:spacing w:line="360" w:lineRule="auto"/>
        <w:jc w:val="both"/>
        <w:rPr>
          <w:rFonts w:ascii="Raleway Medium" w:hAnsi="Raleway Medium"/>
          <w:sz w:val="28"/>
          <w:szCs w:val="28"/>
        </w:rPr>
      </w:pPr>
    </w:p>
    <w:p w14:paraId="0264B73D" w14:textId="58FA0AEC"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Todo ello independientemente de las acciones civiles que correspondan. No se impondrá sanción alguna al responsable de </w:t>
      </w:r>
      <w:r w:rsidR="00093093" w:rsidRPr="000F27C2">
        <w:rPr>
          <w:rFonts w:ascii="Raleway Medium" w:hAnsi="Raleway Medium"/>
          <w:sz w:val="28"/>
          <w:szCs w:val="28"/>
        </w:rPr>
        <w:t>este delito</w:t>
      </w:r>
      <w:r w:rsidRPr="000F27C2">
        <w:rPr>
          <w:rFonts w:ascii="Raleway Medium" w:hAnsi="Raleway Medium"/>
          <w:sz w:val="28"/>
          <w:szCs w:val="28"/>
        </w:rPr>
        <w:t xml:space="preserve"> cuando manifieste técnicamente su parecer sobre alguna producción literaria, artística, científica o industrial, si probare que obró en cumplimiento de un deber o por interés público, o que, con la debida reserva, lo hizo por humanidad, por prestar un servicio a persona con quien tenga un parentesco, o amistad, o dando informes que se le hubieren pedido, sino lo hiciere calumniosamente, o al autor de un escrito presentado o de un discurso pronunciado en los tribunales, pues si hiciese uso de alguna expresión denigrante, los jueces, según la gravedad del caso, le impondrán alguna de las correcciones disciplinarias que refiere la Ley Nacional de Cultura y Justicia Cívica;</w:t>
      </w:r>
    </w:p>
    <w:p w14:paraId="6CD65C86" w14:textId="77777777" w:rsidR="00575781" w:rsidRPr="000F27C2" w:rsidRDefault="00575781" w:rsidP="00F35588">
      <w:pPr>
        <w:tabs>
          <w:tab w:val="left" w:pos="4962"/>
        </w:tabs>
        <w:spacing w:line="360" w:lineRule="auto"/>
        <w:jc w:val="both"/>
        <w:rPr>
          <w:rFonts w:ascii="Raleway Medium" w:hAnsi="Raleway Medium"/>
          <w:sz w:val="28"/>
          <w:szCs w:val="28"/>
        </w:rPr>
      </w:pPr>
    </w:p>
    <w:p w14:paraId="76A877D1" w14:textId="0B81E6C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 El patrón que pague los salarios a los trabajadores en mercancías, vales, fichas, tarjetas o en moneda que no sea de curso legal; retenga, en todo o en parte, los salarios de los trabajadores por concepto de multa, o cualquier otro que no esté autorizado legalmente; pague los salarios de los trabajadores en tabernas, cantinas, prostíbulos o en cualquier otro lugar de vicio, excepto que se trate de empleados de esos lugares; obligue a sus trabajadores a realizar jornadas sin descanso, que excedan de ocho horas en las labores diurnas y siete en las nocturnas; imponga labores insalubres </w:t>
      </w:r>
      <w:r w:rsidRPr="000F27C2">
        <w:rPr>
          <w:rFonts w:ascii="Raleway Medium" w:hAnsi="Raleway Medium"/>
          <w:sz w:val="28"/>
          <w:szCs w:val="28"/>
        </w:rPr>
        <w:lastRenderedPageBreak/>
        <w:t xml:space="preserve">o peligrosas y trabajos nocturnos injustificados a las mujeres y a los jóvenes menores de dieciocho años de edad; no pague a sus trabajadores el salario mínimo que les corresponda o el aguinaldo, utilidades y demás prestaciones irrenunciables contenidas en la ley laboral, se le aplicará una sanción de dos años a seis años de prisión y multa de doscientas a mil </w:t>
      </w:r>
      <w:r w:rsidR="00093093" w:rsidRPr="000F27C2">
        <w:rPr>
          <w:rFonts w:ascii="Raleway Medium" w:hAnsi="Raleway Medium"/>
          <w:sz w:val="28"/>
          <w:szCs w:val="28"/>
        </w:rPr>
        <w:t xml:space="preserve">veces el valor diario de la Unidad </w:t>
      </w:r>
      <w:r w:rsidRPr="000F27C2">
        <w:rPr>
          <w:rFonts w:ascii="Raleway Medium" w:hAnsi="Raleway Medium"/>
          <w:sz w:val="28"/>
          <w:szCs w:val="28"/>
        </w:rPr>
        <w:t xml:space="preserve">de </w:t>
      </w:r>
      <w:r w:rsidR="00093093" w:rsidRPr="000F27C2">
        <w:rPr>
          <w:rFonts w:ascii="Raleway Medium" w:hAnsi="Raleway Medium"/>
          <w:sz w:val="28"/>
          <w:szCs w:val="28"/>
        </w:rPr>
        <w:t xml:space="preserve">Medida </w:t>
      </w:r>
      <w:r w:rsidRPr="000F27C2">
        <w:rPr>
          <w:rFonts w:ascii="Raleway Medium" w:hAnsi="Raleway Medium"/>
          <w:sz w:val="28"/>
          <w:szCs w:val="28"/>
        </w:rPr>
        <w:t xml:space="preserve">y </w:t>
      </w:r>
      <w:r w:rsidR="00093093" w:rsidRPr="000F27C2">
        <w:rPr>
          <w:rFonts w:ascii="Raleway Medium" w:hAnsi="Raleway Medium"/>
          <w:sz w:val="28"/>
          <w:szCs w:val="28"/>
        </w:rPr>
        <w:t>Actualización</w:t>
      </w:r>
      <w:r w:rsidRPr="000F27C2">
        <w:rPr>
          <w:rFonts w:ascii="Raleway Medium" w:hAnsi="Raleway Medium"/>
          <w:sz w:val="28"/>
          <w:szCs w:val="28"/>
        </w:rPr>
        <w:t>;</w:t>
      </w:r>
    </w:p>
    <w:p w14:paraId="38097680" w14:textId="77777777" w:rsidR="00575781" w:rsidRPr="000F27C2" w:rsidRDefault="00575781" w:rsidP="00F35588">
      <w:pPr>
        <w:spacing w:line="360" w:lineRule="auto"/>
        <w:jc w:val="both"/>
        <w:rPr>
          <w:rFonts w:ascii="Raleway Medium" w:hAnsi="Raleway Medium"/>
          <w:sz w:val="28"/>
          <w:szCs w:val="28"/>
        </w:rPr>
      </w:pPr>
    </w:p>
    <w:p w14:paraId="5E13E3CA" w14:textId="117E975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VII. El que mediante acción u omisión, realice actos de maltrato o crueldad en contra de cualquier animal de compañía con la intención de ocasionarle dolor, sufrimiento o afectar su bienestar, de manera ilícita o sin causa justificada, provocándole lesiones que no pongan en peligro la vida; a quien abandone a cualquier animal de tal manera que quede expuesto a riesgos que amenacen su integridad, la de otros animales o de las personas, se le impondrán de seis meses a cinco años de prisión y multa de cincuenta a dos mil </w:t>
      </w:r>
      <w:r w:rsidR="009E054E" w:rsidRPr="000F27C2">
        <w:rPr>
          <w:rFonts w:ascii="Raleway Medium" w:hAnsi="Raleway Medium"/>
          <w:sz w:val="28"/>
          <w:szCs w:val="28"/>
        </w:rPr>
        <w:t xml:space="preserve">veces el valor diario de la Unidad </w:t>
      </w:r>
      <w:r w:rsidRPr="000F27C2">
        <w:rPr>
          <w:rFonts w:ascii="Raleway Medium" w:hAnsi="Raleway Medium"/>
          <w:sz w:val="28"/>
          <w:szCs w:val="28"/>
        </w:rPr>
        <w:t xml:space="preserve">de </w:t>
      </w:r>
      <w:r w:rsidR="009E054E" w:rsidRPr="000F27C2">
        <w:rPr>
          <w:rFonts w:ascii="Raleway Medium" w:hAnsi="Raleway Medium"/>
          <w:sz w:val="28"/>
          <w:szCs w:val="28"/>
        </w:rPr>
        <w:t xml:space="preserve">Medida </w:t>
      </w:r>
      <w:r w:rsidRPr="000F27C2">
        <w:rPr>
          <w:rFonts w:ascii="Raleway Medium" w:hAnsi="Raleway Medium"/>
          <w:sz w:val="28"/>
          <w:szCs w:val="28"/>
        </w:rPr>
        <w:t xml:space="preserve">y </w:t>
      </w:r>
      <w:r w:rsidR="009E054E" w:rsidRPr="000F27C2">
        <w:rPr>
          <w:rFonts w:ascii="Raleway Medium" w:hAnsi="Raleway Medium"/>
          <w:sz w:val="28"/>
          <w:szCs w:val="28"/>
        </w:rPr>
        <w:t>Actualización</w:t>
      </w:r>
      <w:r w:rsidRPr="000F27C2">
        <w:rPr>
          <w:rFonts w:ascii="Raleway Medium" w:hAnsi="Raleway Medium"/>
          <w:sz w:val="28"/>
          <w:szCs w:val="28"/>
        </w:rPr>
        <w:t>;</w:t>
      </w:r>
    </w:p>
    <w:p w14:paraId="3C16ADAD" w14:textId="77777777" w:rsidR="00575781" w:rsidRPr="000F27C2" w:rsidRDefault="00575781" w:rsidP="00F35588">
      <w:pPr>
        <w:spacing w:line="360" w:lineRule="auto"/>
        <w:jc w:val="both"/>
        <w:rPr>
          <w:rFonts w:ascii="Raleway Medium" w:hAnsi="Raleway Medium"/>
          <w:sz w:val="28"/>
          <w:szCs w:val="28"/>
        </w:rPr>
      </w:pPr>
    </w:p>
    <w:p w14:paraId="4D1191E6" w14:textId="407FB50C"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VIII. Arrojar en la vía pública o cualquier lugar diverso al destinado para ello, sustancias peligrosas para la salud de las personas se le impondrá de seis meses a seis años de prisión y multa de veinte a cinco mil </w:t>
      </w:r>
      <w:r w:rsidR="009E054E" w:rsidRPr="000F27C2">
        <w:rPr>
          <w:rFonts w:ascii="Raleway Medium" w:hAnsi="Raleway Medium"/>
          <w:sz w:val="28"/>
          <w:szCs w:val="28"/>
        </w:rPr>
        <w:t xml:space="preserve">veces el valor diario de la Unidad </w:t>
      </w:r>
      <w:r w:rsidRPr="000F27C2">
        <w:rPr>
          <w:rFonts w:ascii="Raleway Medium" w:hAnsi="Raleway Medium"/>
          <w:sz w:val="28"/>
          <w:szCs w:val="28"/>
        </w:rPr>
        <w:t xml:space="preserve">de </w:t>
      </w:r>
      <w:r w:rsidR="009E054E" w:rsidRPr="000F27C2">
        <w:rPr>
          <w:rFonts w:ascii="Raleway Medium" w:hAnsi="Raleway Medium"/>
          <w:sz w:val="28"/>
          <w:szCs w:val="28"/>
        </w:rPr>
        <w:t xml:space="preserve">Medida </w:t>
      </w:r>
      <w:r w:rsidRPr="000F27C2">
        <w:rPr>
          <w:rFonts w:ascii="Raleway Medium" w:hAnsi="Raleway Medium"/>
          <w:sz w:val="28"/>
          <w:szCs w:val="28"/>
        </w:rPr>
        <w:t xml:space="preserve">y </w:t>
      </w:r>
      <w:r w:rsidR="009E054E" w:rsidRPr="000F27C2">
        <w:rPr>
          <w:rFonts w:ascii="Raleway Medium" w:hAnsi="Raleway Medium"/>
          <w:sz w:val="28"/>
          <w:szCs w:val="28"/>
        </w:rPr>
        <w:t>Actualización</w:t>
      </w:r>
      <w:r w:rsidRPr="000F27C2">
        <w:rPr>
          <w:rFonts w:ascii="Raleway Medium" w:hAnsi="Raleway Medium"/>
          <w:sz w:val="28"/>
          <w:szCs w:val="28"/>
        </w:rPr>
        <w:t>;</w:t>
      </w:r>
    </w:p>
    <w:p w14:paraId="36170C68" w14:textId="77777777" w:rsidR="00575781" w:rsidRPr="000F27C2" w:rsidRDefault="00575781" w:rsidP="00F35588">
      <w:pPr>
        <w:spacing w:line="360" w:lineRule="auto"/>
        <w:jc w:val="both"/>
        <w:rPr>
          <w:rFonts w:ascii="Raleway Medium" w:hAnsi="Raleway Medium"/>
          <w:sz w:val="28"/>
          <w:szCs w:val="28"/>
        </w:rPr>
      </w:pPr>
    </w:p>
    <w:p w14:paraId="2D43C22E" w14:textId="7E517728"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IX. Al que en contravención a las disposiciones legales en materia de protección al ambiente o normas técnicas ambientales derribe o </w:t>
      </w:r>
      <w:r w:rsidRPr="000F27C2">
        <w:rPr>
          <w:rFonts w:ascii="Raleway Medium" w:hAnsi="Raleway Medium"/>
          <w:sz w:val="28"/>
          <w:szCs w:val="28"/>
        </w:rPr>
        <w:lastRenderedPageBreak/>
        <w:t>trasplante un árbol en la vía pública o afecte negativamente áreas verdes o jardineras públicas, dolosamente, tratándose de zonas urbanas y sin autorización correspondiente; provoque por cualquier medio una enfermedad en las plantas, cultivos agrícolas o bosques, causando daño a la salud pública; genere emisiones de ruido, vibraciones, energía lumínica o térmica en zonas de jurisdicción estatal o municipal que ocasionen o puedan ocasionar daños a la salud pública, flora, fauna o los ecosistemas, se le impondrá de diez meses a seis años de prisión y multa de cien a mil</w:t>
      </w:r>
      <w:r w:rsidR="006F327F" w:rsidRPr="000F27C2">
        <w:rPr>
          <w:rFonts w:ascii="Raleway Medium" w:hAnsi="Raleway Medium"/>
          <w:sz w:val="28"/>
          <w:szCs w:val="28"/>
        </w:rPr>
        <w:t xml:space="preserve"> veces el valor diario de la</w:t>
      </w:r>
      <w:r w:rsidRPr="000F27C2">
        <w:rPr>
          <w:rFonts w:ascii="Raleway Medium" w:hAnsi="Raleway Medium"/>
          <w:sz w:val="28"/>
          <w:szCs w:val="28"/>
        </w:rPr>
        <w:t xml:space="preserve"> </w:t>
      </w:r>
      <w:r w:rsidR="006F327F" w:rsidRPr="000F27C2">
        <w:rPr>
          <w:rFonts w:ascii="Raleway Medium" w:hAnsi="Raleway Medium"/>
          <w:sz w:val="28"/>
          <w:szCs w:val="28"/>
        </w:rPr>
        <w:t xml:space="preserve">Unidad </w:t>
      </w:r>
      <w:r w:rsidRPr="000F27C2">
        <w:rPr>
          <w:rFonts w:ascii="Raleway Medium" w:hAnsi="Raleway Medium"/>
          <w:sz w:val="28"/>
          <w:szCs w:val="28"/>
        </w:rPr>
        <w:t xml:space="preserve">de </w:t>
      </w:r>
      <w:r w:rsidR="006F327F" w:rsidRPr="000F27C2">
        <w:rPr>
          <w:rFonts w:ascii="Raleway Medium" w:hAnsi="Raleway Medium"/>
          <w:sz w:val="28"/>
          <w:szCs w:val="28"/>
        </w:rPr>
        <w:t xml:space="preserve">Medida </w:t>
      </w:r>
      <w:r w:rsidRPr="000F27C2">
        <w:rPr>
          <w:rFonts w:ascii="Raleway Medium" w:hAnsi="Raleway Medium"/>
          <w:sz w:val="28"/>
          <w:szCs w:val="28"/>
        </w:rPr>
        <w:t xml:space="preserve">y </w:t>
      </w:r>
      <w:r w:rsidR="006F327F" w:rsidRPr="000F27C2">
        <w:rPr>
          <w:rFonts w:ascii="Raleway Medium" w:hAnsi="Raleway Medium"/>
          <w:sz w:val="28"/>
          <w:szCs w:val="28"/>
        </w:rPr>
        <w:t>Actualización</w:t>
      </w:r>
      <w:r w:rsidRPr="000F27C2">
        <w:rPr>
          <w:rFonts w:ascii="Raleway Medium" w:hAnsi="Raleway Medium"/>
          <w:sz w:val="28"/>
          <w:szCs w:val="28"/>
        </w:rPr>
        <w:t>;</w:t>
      </w:r>
    </w:p>
    <w:p w14:paraId="1B7D34BB" w14:textId="77777777" w:rsidR="00575781" w:rsidRPr="000F27C2" w:rsidRDefault="00575781" w:rsidP="00F35588">
      <w:pPr>
        <w:spacing w:line="360" w:lineRule="auto"/>
        <w:jc w:val="both"/>
        <w:rPr>
          <w:rFonts w:ascii="Raleway Medium" w:hAnsi="Raleway Medium"/>
          <w:sz w:val="28"/>
          <w:szCs w:val="28"/>
        </w:rPr>
      </w:pPr>
    </w:p>
    <w:p w14:paraId="2D5CB17E" w14:textId="1BC1115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 Por dañar, pintar, maltratar, ensuciar o hacer uso indebido de la vía pública, las baquetas de uso común, las fachadas de inmuebles públicos o privados, sin autorización expresa de quien está facultado legalmente a darlo, estatuas, monumentos, postes, arbotantes, semáforos, parquímetros, buzones, tomas de agua, señalizaciones viales o de obras, puentes, pasos peatonales, plazas, parques, jardines, elementos de ornato u otros bienes semejantes, se le impondrá de seis meses a seis años de prisión y multa de diez a cien unidades de medida y actualización. El Juez conocerá de las conductas descritas en esta fracción cuando el valor del daño exceda de veinte veces </w:t>
      </w:r>
      <w:r w:rsidR="005548E4" w:rsidRPr="000F27C2">
        <w:rPr>
          <w:rFonts w:ascii="Raleway Medium" w:hAnsi="Raleway Medium"/>
          <w:sz w:val="28"/>
          <w:szCs w:val="28"/>
        </w:rPr>
        <w:t xml:space="preserve">el valor diario de </w:t>
      </w:r>
      <w:r w:rsidRPr="000F27C2">
        <w:rPr>
          <w:rFonts w:ascii="Raleway Medium" w:hAnsi="Raleway Medium"/>
          <w:sz w:val="28"/>
          <w:szCs w:val="28"/>
        </w:rPr>
        <w:t>la Unidad de Medida y Actualización;</w:t>
      </w:r>
    </w:p>
    <w:p w14:paraId="5811F428" w14:textId="77777777" w:rsidR="00575781" w:rsidRPr="000F27C2" w:rsidRDefault="00575781" w:rsidP="00F35588">
      <w:pPr>
        <w:spacing w:line="360" w:lineRule="auto"/>
        <w:jc w:val="both"/>
        <w:rPr>
          <w:rFonts w:ascii="Raleway Medium" w:hAnsi="Raleway Medium"/>
          <w:sz w:val="28"/>
          <w:szCs w:val="28"/>
        </w:rPr>
      </w:pPr>
    </w:p>
    <w:p w14:paraId="43D08403" w14:textId="165525A8"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XI. Por cubrir, borrar, pintar, alterar o desprender los letreros o señales que identifiquen los lugares públicos, las señales oficiales o </w:t>
      </w:r>
      <w:r w:rsidRPr="000F27C2">
        <w:rPr>
          <w:rFonts w:ascii="Raleway Medium" w:hAnsi="Raleway Medium"/>
          <w:sz w:val="28"/>
          <w:szCs w:val="28"/>
        </w:rPr>
        <w:lastRenderedPageBreak/>
        <w:t>los números y letras que identifiquen los inmuebles o vías públicas, se impondrá de seis meses a tres años de prisión y multa de diez a cien</w:t>
      </w:r>
      <w:r w:rsidR="006F327F" w:rsidRPr="000F27C2">
        <w:rPr>
          <w:rFonts w:ascii="Raleway Medium" w:hAnsi="Raleway Medium"/>
          <w:sz w:val="28"/>
          <w:szCs w:val="28"/>
        </w:rPr>
        <w:t xml:space="preserve"> veces el valor </w:t>
      </w:r>
      <w:r w:rsidR="005548E4" w:rsidRPr="000F27C2">
        <w:rPr>
          <w:rFonts w:ascii="Raleway Medium" w:hAnsi="Raleway Medium"/>
          <w:sz w:val="28"/>
          <w:szCs w:val="28"/>
        </w:rPr>
        <w:t xml:space="preserve">diario </w:t>
      </w:r>
      <w:r w:rsidR="006F327F" w:rsidRPr="000F27C2">
        <w:rPr>
          <w:rFonts w:ascii="Raleway Medium" w:hAnsi="Raleway Medium"/>
          <w:sz w:val="28"/>
          <w:szCs w:val="28"/>
        </w:rPr>
        <w:t>de la</w:t>
      </w:r>
      <w:r w:rsidRPr="000F27C2">
        <w:rPr>
          <w:rFonts w:ascii="Raleway Medium" w:hAnsi="Raleway Medium"/>
          <w:sz w:val="28"/>
          <w:szCs w:val="28"/>
        </w:rPr>
        <w:t xml:space="preserve"> </w:t>
      </w:r>
      <w:r w:rsidR="006F327F" w:rsidRPr="000F27C2">
        <w:rPr>
          <w:rFonts w:ascii="Raleway Medium" w:hAnsi="Raleway Medium"/>
          <w:sz w:val="28"/>
          <w:szCs w:val="28"/>
        </w:rPr>
        <w:t xml:space="preserve">Unidades </w:t>
      </w:r>
      <w:r w:rsidRPr="000F27C2">
        <w:rPr>
          <w:rFonts w:ascii="Raleway Medium" w:hAnsi="Raleway Medium"/>
          <w:sz w:val="28"/>
          <w:szCs w:val="28"/>
        </w:rPr>
        <w:t xml:space="preserve">de </w:t>
      </w:r>
      <w:r w:rsidR="006F327F" w:rsidRPr="000F27C2">
        <w:rPr>
          <w:rFonts w:ascii="Raleway Medium" w:hAnsi="Raleway Medium"/>
          <w:sz w:val="28"/>
          <w:szCs w:val="28"/>
        </w:rPr>
        <w:t xml:space="preserve">Medida </w:t>
      </w:r>
      <w:r w:rsidRPr="000F27C2">
        <w:rPr>
          <w:rFonts w:ascii="Raleway Medium" w:hAnsi="Raleway Medium"/>
          <w:sz w:val="28"/>
          <w:szCs w:val="28"/>
        </w:rPr>
        <w:t xml:space="preserve">y </w:t>
      </w:r>
      <w:r w:rsidR="006F327F" w:rsidRPr="000F27C2">
        <w:rPr>
          <w:rFonts w:ascii="Raleway Medium" w:hAnsi="Raleway Medium"/>
          <w:sz w:val="28"/>
          <w:szCs w:val="28"/>
        </w:rPr>
        <w:t>Actualización</w:t>
      </w:r>
      <w:r w:rsidRPr="000F27C2">
        <w:rPr>
          <w:rFonts w:ascii="Raleway Medium" w:hAnsi="Raleway Medium"/>
          <w:sz w:val="28"/>
          <w:szCs w:val="28"/>
        </w:rPr>
        <w:t>;</w:t>
      </w:r>
    </w:p>
    <w:p w14:paraId="31654CFE" w14:textId="77777777" w:rsidR="00575781" w:rsidRPr="000F27C2" w:rsidRDefault="00575781" w:rsidP="00F35588">
      <w:pPr>
        <w:spacing w:line="360" w:lineRule="auto"/>
        <w:jc w:val="both"/>
        <w:rPr>
          <w:rFonts w:ascii="Raleway Medium" w:hAnsi="Raleway Medium"/>
          <w:sz w:val="28"/>
          <w:szCs w:val="28"/>
        </w:rPr>
      </w:pPr>
    </w:p>
    <w:p w14:paraId="16478750" w14:textId="76B22A02"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XII. Al propietario o poseedor de un animal que le permita transitar libremente, o transitar con él sin tomar las medidas de seguridad necesarias, de acuerdo con las características particulares del animal; así como azuzarlo, o no contenerlo, se le impondrá de un año a cinco años de prisión y multa de veinte a cien </w:t>
      </w:r>
      <w:r w:rsidR="006F327F" w:rsidRPr="000F27C2">
        <w:rPr>
          <w:rFonts w:ascii="Raleway Medium" w:hAnsi="Raleway Medium"/>
          <w:sz w:val="28"/>
          <w:szCs w:val="28"/>
        </w:rPr>
        <w:t xml:space="preserve">veces el valor diario de la Unidades </w:t>
      </w:r>
      <w:r w:rsidRPr="000F27C2">
        <w:rPr>
          <w:rFonts w:ascii="Raleway Medium" w:hAnsi="Raleway Medium"/>
          <w:sz w:val="28"/>
          <w:szCs w:val="28"/>
        </w:rPr>
        <w:t xml:space="preserve">de </w:t>
      </w:r>
      <w:r w:rsidR="006F327F" w:rsidRPr="000F27C2">
        <w:rPr>
          <w:rFonts w:ascii="Raleway Medium" w:hAnsi="Raleway Medium"/>
          <w:sz w:val="28"/>
          <w:szCs w:val="28"/>
        </w:rPr>
        <w:t xml:space="preserve">Medida </w:t>
      </w:r>
      <w:r w:rsidRPr="000F27C2">
        <w:rPr>
          <w:rFonts w:ascii="Raleway Medium" w:hAnsi="Raleway Medium"/>
          <w:sz w:val="28"/>
          <w:szCs w:val="28"/>
        </w:rPr>
        <w:t xml:space="preserve">y </w:t>
      </w:r>
      <w:r w:rsidR="006F327F" w:rsidRPr="000F27C2">
        <w:rPr>
          <w:rFonts w:ascii="Raleway Medium" w:hAnsi="Raleway Medium"/>
          <w:sz w:val="28"/>
          <w:szCs w:val="28"/>
        </w:rPr>
        <w:t>Actualización</w:t>
      </w:r>
      <w:r w:rsidRPr="000F27C2">
        <w:rPr>
          <w:rFonts w:ascii="Raleway Medium" w:hAnsi="Raleway Medium"/>
          <w:sz w:val="28"/>
          <w:szCs w:val="28"/>
        </w:rPr>
        <w:t>, y</w:t>
      </w:r>
    </w:p>
    <w:p w14:paraId="511ED623" w14:textId="77777777" w:rsidR="00575781" w:rsidRPr="000F27C2" w:rsidRDefault="00575781" w:rsidP="00F35588">
      <w:pPr>
        <w:spacing w:line="360" w:lineRule="auto"/>
        <w:jc w:val="both"/>
        <w:rPr>
          <w:rFonts w:ascii="Raleway Medium" w:hAnsi="Raleway Medium"/>
          <w:sz w:val="28"/>
          <w:szCs w:val="28"/>
        </w:rPr>
      </w:pPr>
    </w:p>
    <w:p w14:paraId="2709E0E5" w14:textId="3608708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XIII. A </w:t>
      </w:r>
      <w:proofErr w:type="gramStart"/>
      <w:r w:rsidRPr="000F27C2">
        <w:rPr>
          <w:rFonts w:ascii="Raleway Medium" w:hAnsi="Raleway Medium"/>
          <w:sz w:val="28"/>
          <w:szCs w:val="28"/>
        </w:rPr>
        <w:t>quien</w:t>
      </w:r>
      <w:proofErr w:type="gramEnd"/>
      <w:r w:rsidRPr="000F27C2">
        <w:rPr>
          <w:rFonts w:ascii="Raleway Medium" w:hAnsi="Raleway Medium"/>
          <w:sz w:val="28"/>
          <w:szCs w:val="28"/>
        </w:rPr>
        <w:t xml:space="preserve"> sin la autorización del titular del derecho de autor o derechos conexos de una obra cinematográfica, dentro de una sala de cine, auditorio o cualquier sitio de exhibición pública, grabe, en forma total o parcial, una obra cinematográfica u obra audiovisual, mientras se exhibe, empleando cualquier media para tal efecto se le impondrá de seis meses a seis años de prisión y multa de mil a cien mil </w:t>
      </w:r>
      <w:r w:rsidR="006F327F" w:rsidRPr="000F27C2">
        <w:rPr>
          <w:rFonts w:ascii="Raleway Medium" w:hAnsi="Raleway Medium"/>
          <w:sz w:val="28"/>
          <w:szCs w:val="28"/>
        </w:rPr>
        <w:t xml:space="preserve">veces el valor diario de la Unidades </w:t>
      </w:r>
      <w:r w:rsidRPr="000F27C2">
        <w:rPr>
          <w:rFonts w:ascii="Raleway Medium" w:hAnsi="Raleway Medium"/>
          <w:sz w:val="28"/>
          <w:szCs w:val="28"/>
        </w:rPr>
        <w:t xml:space="preserve">de </w:t>
      </w:r>
      <w:r w:rsidR="006F327F" w:rsidRPr="000F27C2">
        <w:rPr>
          <w:rFonts w:ascii="Raleway Medium" w:hAnsi="Raleway Medium"/>
          <w:sz w:val="28"/>
          <w:szCs w:val="28"/>
        </w:rPr>
        <w:t xml:space="preserve">Medida </w:t>
      </w:r>
      <w:r w:rsidRPr="000F27C2">
        <w:rPr>
          <w:rFonts w:ascii="Raleway Medium" w:hAnsi="Raleway Medium"/>
          <w:sz w:val="28"/>
          <w:szCs w:val="28"/>
        </w:rPr>
        <w:t xml:space="preserve">y </w:t>
      </w:r>
      <w:r w:rsidR="006F327F" w:rsidRPr="000F27C2">
        <w:rPr>
          <w:rFonts w:ascii="Raleway Medium" w:hAnsi="Raleway Medium"/>
          <w:sz w:val="28"/>
          <w:szCs w:val="28"/>
        </w:rPr>
        <w:t>Actualización</w:t>
      </w:r>
      <w:r w:rsidRPr="000F27C2">
        <w:rPr>
          <w:rFonts w:ascii="Raleway Medium" w:hAnsi="Raleway Medium"/>
          <w:sz w:val="28"/>
          <w:szCs w:val="28"/>
        </w:rPr>
        <w:t>.</w:t>
      </w:r>
    </w:p>
    <w:p w14:paraId="41058569" w14:textId="77777777" w:rsidR="00575781" w:rsidRPr="000F27C2" w:rsidRDefault="00575781" w:rsidP="00F35588">
      <w:pPr>
        <w:spacing w:line="360" w:lineRule="auto"/>
        <w:jc w:val="both"/>
        <w:rPr>
          <w:rFonts w:ascii="Raleway Medium" w:hAnsi="Raleway Medium"/>
          <w:sz w:val="28"/>
          <w:szCs w:val="28"/>
        </w:rPr>
      </w:pPr>
    </w:p>
    <w:p w14:paraId="0BDBED48" w14:textId="5B9255B4" w:rsidR="00575781" w:rsidRPr="000F27C2" w:rsidRDefault="00575781" w:rsidP="00DF2CF9">
      <w:pPr>
        <w:pStyle w:val="Artculo"/>
        <w:rPr>
          <w:b w:val="0"/>
        </w:rPr>
      </w:pPr>
      <w:r w:rsidRPr="000F27C2">
        <w:rPr>
          <w:b w:val="0"/>
        </w:rPr>
        <w:t xml:space="preserve">A quien </w:t>
      </w:r>
      <w:r w:rsidR="00F201F7" w:rsidRPr="000F27C2">
        <w:rPr>
          <w:b w:val="0"/>
        </w:rPr>
        <w:t xml:space="preserve">no de cumplimiento a una sanción que le haya sido impuesta mediante resolución firme en términos de </w:t>
      </w:r>
      <w:r w:rsidRPr="000F27C2">
        <w:rPr>
          <w:b w:val="0"/>
        </w:rPr>
        <w:t>en la Ley Nacional de Cultura y Justicia Cívica se le impondrá de seis meses a cinco años de prisión</w:t>
      </w:r>
      <w:r w:rsidR="009D10CD" w:rsidRPr="000F27C2">
        <w:rPr>
          <w:b w:val="0"/>
        </w:rPr>
        <w:t xml:space="preserve"> </w:t>
      </w:r>
      <w:r w:rsidRPr="000F27C2">
        <w:rPr>
          <w:b w:val="0"/>
        </w:rPr>
        <w:t>y multa de ciento cincuenta a doscientas veces el valor diario de la Unidad de Medida y Actualización</w:t>
      </w:r>
      <w:r w:rsidR="009D10CD" w:rsidRPr="000F27C2">
        <w:rPr>
          <w:b w:val="0"/>
        </w:rPr>
        <w:t>, además de la reparación del daño que corresponda</w:t>
      </w:r>
      <w:r w:rsidRPr="000F27C2">
        <w:rPr>
          <w:b w:val="0"/>
        </w:rPr>
        <w:t>.</w:t>
      </w:r>
    </w:p>
    <w:p w14:paraId="0F2A985C" w14:textId="77777777" w:rsidR="00575781" w:rsidRPr="000F27C2" w:rsidRDefault="00575781" w:rsidP="00F35588">
      <w:pPr>
        <w:spacing w:line="360" w:lineRule="auto"/>
        <w:jc w:val="both"/>
        <w:rPr>
          <w:rFonts w:ascii="Raleway Medium" w:hAnsi="Raleway Medium"/>
          <w:sz w:val="28"/>
          <w:szCs w:val="28"/>
        </w:rPr>
      </w:pPr>
    </w:p>
    <w:p w14:paraId="7023B38C" w14:textId="33A3DADA" w:rsidR="00575781" w:rsidRPr="000F27C2" w:rsidRDefault="00575781" w:rsidP="00DF2CF9">
      <w:pPr>
        <w:pStyle w:val="Artculo"/>
        <w:rPr>
          <w:b w:val="0"/>
        </w:rPr>
      </w:pPr>
      <w:r w:rsidRPr="000F27C2">
        <w:rPr>
          <w:b w:val="0"/>
        </w:rPr>
        <w:t xml:space="preserve">A quien cometa la reiteración de </w:t>
      </w:r>
      <w:r w:rsidR="009D10CD" w:rsidRPr="000F27C2">
        <w:rPr>
          <w:b w:val="0"/>
        </w:rPr>
        <w:t xml:space="preserve">dos </w:t>
      </w:r>
      <w:r w:rsidRPr="000F27C2">
        <w:rPr>
          <w:b w:val="0"/>
        </w:rPr>
        <w:t xml:space="preserve">o más infracciones leves impuestas mediante resolución firme a la Ley Nacional de Cultura y Justicia Cívica en un periodo menor a </w:t>
      </w:r>
      <w:r w:rsidR="009D10CD" w:rsidRPr="000F27C2">
        <w:rPr>
          <w:b w:val="0"/>
        </w:rPr>
        <w:t>dos años</w:t>
      </w:r>
      <w:r w:rsidRPr="000F27C2">
        <w:rPr>
          <w:b w:val="0"/>
        </w:rPr>
        <w:t xml:space="preserve"> </w:t>
      </w:r>
      <w:r w:rsidR="009D10CD" w:rsidRPr="000F27C2">
        <w:rPr>
          <w:b w:val="0"/>
        </w:rPr>
        <w:t>contados</w:t>
      </w:r>
      <w:r w:rsidRPr="000F27C2">
        <w:rPr>
          <w:b w:val="0"/>
        </w:rPr>
        <w:t xml:space="preserve"> a partir de la primera </w:t>
      </w:r>
      <w:r w:rsidR="009D10CD" w:rsidRPr="000F27C2">
        <w:rPr>
          <w:b w:val="0"/>
        </w:rPr>
        <w:t>sanción impuesta</w:t>
      </w:r>
      <w:r w:rsidRPr="000F27C2">
        <w:rPr>
          <w:b w:val="0"/>
        </w:rPr>
        <w:t xml:space="preserve">, se le impondrá de uno a cinco años de prisión y multa de </w:t>
      </w:r>
      <w:r w:rsidR="009D10CD" w:rsidRPr="000F27C2">
        <w:rPr>
          <w:b w:val="0"/>
        </w:rPr>
        <w:t xml:space="preserve">treinta </w:t>
      </w:r>
      <w:r w:rsidRPr="000F27C2">
        <w:rPr>
          <w:b w:val="0"/>
        </w:rPr>
        <w:t xml:space="preserve">a </w:t>
      </w:r>
      <w:r w:rsidR="009D10CD" w:rsidRPr="000F27C2">
        <w:rPr>
          <w:b w:val="0"/>
        </w:rPr>
        <w:t>sesenta</w:t>
      </w:r>
      <w:r w:rsidRPr="000F27C2">
        <w:rPr>
          <w:b w:val="0"/>
        </w:rPr>
        <w:t xml:space="preserve"> veces el valor diario de la Unidad de Medida y Actualización</w:t>
      </w:r>
      <w:r w:rsidR="009D10CD" w:rsidRPr="000F27C2">
        <w:rPr>
          <w:b w:val="0"/>
        </w:rPr>
        <w:t>, además de la reparación del daño que corresponda</w:t>
      </w:r>
      <w:r w:rsidRPr="000F27C2">
        <w:rPr>
          <w:b w:val="0"/>
        </w:rPr>
        <w:t>.</w:t>
      </w:r>
    </w:p>
    <w:p w14:paraId="24ABEF8E" w14:textId="77777777" w:rsidR="00575781" w:rsidRPr="000F27C2" w:rsidRDefault="00575781" w:rsidP="00F35588">
      <w:pPr>
        <w:spacing w:line="360" w:lineRule="auto"/>
        <w:jc w:val="both"/>
        <w:rPr>
          <w:rFonts w:ascii="Raleway Medium" w:hAnsi="Raleway Medium"/>
          <w:sz w:val="28"/>
          <w:szCs w:val="28"/>
        </w:rPr>
      </w:pPr>
    </w:p>
    <w:p w14:paraId="7311F16D" w14:textId="2EEA7081"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Título </w:t>
      </w:r>
      <w:r w:rsidR="00C9517E" w:rsidRPr="000F27C2">
        <w:rPr>
          <w:rFonts w:ascii="Raleway Medium" w:hAnsi="Raleway Medium"/>
          <w:b/>
          <w:sz w:val="28"/>
          <w:szCs w:val="28"/>
        </w:rPr>
        <w:t xml:space="preserve">Vigésimo Noveno </w:t>
      </w:r>
    </w:p>
    <w:p w14:paraId="33B463F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en Materia de Salud</w:t>
      </w:r>
    </w:p>
    <w:p w14:paraId="2A6C615D" w14:textId="77777777" w:rsidR="00575781" w:rsidRPr="000F27C2" w:rsidRDefault="00575781" w:rsidP="00F35588">
      <w:pPr>
        <w:spacing w:line="360" w:lineRule="auto"/>
        <w:jc w:val="center"/>
        <w:rPr>
          <w:rFonts w:ascii="Raleway Medium" w:hAnsi="Raleway Medium"/>
          <w:b/>
          <w:sz w:val="28"/>
          <w:szCs w:val="28"/>
        </w:rPr>
      </w:pPr>
    </w:p>
    <w:p w14:paraId="1ADFE3B6"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29D11F7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en Materia de Salud</w:t>
      </w:r>
    </w:p>
    <w:p w14:paraId="56B05E3C" w14:textId="77777777" w:rsidR="00575781" w:rsidRPr="000F27C2" w:rsidRDefault="00575781" w:rsidP="00F35588">
      <w:pPr>
        <w:spacing w:line="360" w:lineRule="auto"/>
        <w:jc w:val="both"/>
        <w:rPr>
          <w:rFonts w:ascii="Raleway Medium" w:hAnsi="Raleway Medium"/>
          <w:sz w:val="28"/>
          <w:szCs w:val="28"/>
        </w:rPr>
      </w:pPr>
    </w:p>
    <w:p w14:paraId="471C0D5F" w14:textId="17EEB2A9" w:rsidR="00575781" w:rsidRPr="000F27C2" w:rsidRDefault="00575781" w:rsidP="00DF2CF9">
      <w:pPr>
        <w:pStyle w:val="Artculo"/>
        <w:rPr>
          <w:b w:val="0"/>
        </w:rPr>
      </w:pPr>
      <w:r w:rsidRPr="000F27C2">
        <w:rPr>
          <w:b w:val="0"/>
        </w:rPr>
        <w:t>Al que sin autorización de las autoridades sanitarias competentes o contraviniendo los términos en que ésta haya sido concedida, importe, posea, aísle, cultive, transporte, almacene o en general realice actos con agentes patógenos o sus vectores, cuando éstos sean de alta peligrosidad para la salud de las personas, de acuerdo con las normas oficiales mexicanas</w:t>
      </w:r>
      <w:r w:rsidR="00F201F7" w:rsidRPr="000F27C2">
        <w:rPr>
          <w:b w:val="0"/>
        </w:rPr>
        <w:t xml:space="preserve"> vigentes</w:t>
      </w:r>
      <w:r w:rsidRPr="000F27C2">
        <w:rPr>
          <w:b w:val="0"/>
        </w:rPr>
        <w:t xml:space="preserve"> emitidas por la Secretaría de Salud</w:t>
      </w:r>
      <w:r w:rsidR="00F9014E" w:rsidRPr="000F27C2">
        <w:rPr>
          <w:b w:val="0"/>
        </w:rPr>
        <w:t xml:space="preserve"> o </w:t>
      </w:r>
      <w:r w:rsidR="00F201F7" w:rsidRPr="000F27C2">
        <w:rPr>
          <w:b w:val="0"/>
        </w:rPr>
        <w:t>autoridad competente</w:t>
      </w:r>
      <w:r w:rsidRPr="000F27C2">
        <w:rPr>
          <w:b w:val="0"/>
        </w:rPr>
        <w:t xml:space="preserve">, se le aplicará de uno a ocho años de prisión y de cien a dos mil </w:t>
      </w:r>
      <w:r w:rsidR="00F201F7" w:rsidRPr="000F27C2">
        <w:rPr>
          <w:b w:val="0"/>
        </w:rPr>
        <w:t xml:space="preserve">veces el valor diario de la </w:t>
      </w:r>
      <w:r w:rsidRPr="000F27C2">
        <w:rPr>
          <w:b w:val="0"/>
        </w:rPr>
        <w:t>Unidad de Medida y Actualización.</w:t>
      </w:r>
    </w:p>
    <w:p w14:paraId="1A39CCBB" w14:textId="77777777" w:rsidR="00575781" w:rsidRPr="000F27C2" w:rsidRDefault="00575781" w:rsidP="00F35588">
      <w:pPr>
        <w:spacing w:line="360" w:lineRule="auto"/>
        <w:jc w:val="both"/>
        <w:rPr>
          <w:rFonts w:ascii="Raleway Medium" w:hAnsi="Raleway Medium"/>
          <w:sz w:val="28"/>
          <w:szCs w:val="28"/>
        </w:rPr>
      </w:pPr>
    </w:p>
    <w:p w14:paraId="366FE5E5" w14:textId="38C5B46A" w:rsidR="00575781" w:rsidRPr="000F27C2" w:rsidRDefault="00575781" w:rsidP="00DF2CF9">
      <w:pPr>
        <w:pStyle w:val="Artculo"/>
        <w:rPr>
          <w:b w:val="0"/>
        </w:rPr>
      </w:pPr>
      <w:r w:rsidRPr="000F27C2">
        <w:rPr>
          <w:b w:val="0"/>
        </w:rPr>
        <w:lastRenderedPageBreak/>
        <w:t xml:space="preserve">Al que sin autorización de la Secretaría de Salud </w:t>
      </w:r>
      <w:r w:rsidR="00F9014E" w:rsidRPr="000F27C2">
        <w:rPr>
          <w:b w:val="0"/>
        </w:rPr>
        <w:t xml:space="preserve">o autoridad competente, </w:t>
      </w:r>
      <w:r w:rsidRPr="000F27C2">
        <w:rPr>
          <w:b w:val="0"/>
        </w:rPr>
        <w:t xml:space="preserve">o contraviniendo los términos en que ésta haya sido concedida, elabore, introduzca a territorio nacional, transporte, distribuya, comercie, almacene, posea, deseche o en general, realice actos con las substancias tóxicas o peligrosas a que se refiere el artículo 278 la Ley General de Salud, con inminente riesgo a la salud de las personas, se le impondrá de </w:t>
      </w:r>
      <w:r w:rsidR="00153A4A" w:rsidRPr="000F27C2">
        <w:rPr>
          <w:b w:val="0"/>
        </w:rPr>
        <w:t xml:space="preserve">dos </w:t>
      </w:r>
      <w:r w:rsidRPr="000F27C2">
        <w:rPr>
          <w:b w:val="0"/>
        </w:rPr>
        <w:t>a ocho años de prisión y multa de cien a dos mil veces el valor diario de la Unidad de Medida y Actualización.</w:t>
      </w:r>
    </w:p>
    <w:p w14:paraId="7DD3525C" w14:textId="77777777" w:rsidR="00575781" w:rsidRPr="000F27C2" w:rsidRDefault="00575781" w:rsidP="00F35588">
      <w:pPr>
        <w:spacing w:line="360" w:lineRule="auto"/>
        <w:jc w:val="both"/>
        <w:rPr>
          <w:rFonts w:ascii="Raleway Medium" w:hAnsi="Raleway Medium"/>
          <w:sz w:val="28"/>
          <w:szCs w:val="28"/>
        </w:rPr>
      </w:pPr>
    </w:p>
    <w:p w14:paraId="2F0BA143" w14:textId="73C98305" w:rsidR="00575781" w:rsidRPr="000F27C2" w:rsidRDefault="00575781" w:rsidP="00DF2CF9">
      <w:pPr>
        <w:pStyle w:val="Artculo"/>
        <w:rPr>
          <w:b w:val="0"/>
        </w:rPr>
      </w:pPr>
      <w:r w:rsidRPr="000F27C2">
        <w:rPr>
          <w:b w:val="0"/>
        </w:rPr>
        <w:t xml:space="preserve">Se sancionará con pena de </w:t>
      </w:r>
      <w:r w:rsidR="00153A4A" w:rsidRPr="000F27C2">
        <w:rPr>
          <w:b w:val="0"/>
        </w:rPr>
        <w:t xml:space="preserve">dos </w:t>
      </w:r>
      <w:r w:rsidRPr="000F27C2">
        <w:rPr>
          <w:b w:val="0"/>
        </w:rPr>
        <w:t>a ocho años de prisión y multa de cien a dos mil veces el valor diario de la Unidad de Medida y Actualización, al que por cualquier medio contamine un cuerpo de agua, superficial o subterráneo, cuyas aguas se destinen para uso o consumo humanos, con riesgo para la salud de las personas.</w:t>
      </w:r>
    </w:p>
    <w:p w14:paraId="6C365B55" w14:textId="77777777" w:rsidR="00575781" w:rsidRPr="000F27C2" w:rsidRDefault="00575781" w:rsidP="00F35588">
      <w:pPr>
        <w:spacing w:line="360" w:lineRule="auto"/>
        <w:jc w:val="both"/>
        <w:rPr>
          <w:rFonts w:ascii="Raleway Medium" w:hAnsi="Raleway Medium"/>
          <w:sz w:val="28"/>
          <w:szCs w:val="28"/>
        </w:rPr>
      </w:pPr>
    </w:p>
    <w:p w14:paraId="7C5ABD78" w14:textId="77777777" w:rsidR="00575781" w:rsidRPr="000F27C2" w:rsidRDefault="00575781" w:rsidP="00DF2CF9">
      <w:pPr>
        <w:pStyle w:val="Artculo"/>
        <w:rPr>
          <w:b w:val="0"/>
        </w:rPr>
      </w:pPr>
      <w:r w:rsidRPr="000F27C2">
        <w:rPr>
          <w:b w:val="0"/>
        </w:rPr>
        <w:t xml:space="preserve">A </w:t>
      </w:r>
      <w:proofErr w:type="gramStart"/>
      <w:r w:rsidRPr="000F27C2">
        <w:rPr>
          <w:b w:val="0"/>
        </w:rPr>
        <w:t>quien</w:t>
      </w:r>
      <w:proofErr w:type="gramEnd"/>
      <w:r w:rsidRPr="000F27C2">
        <w:rPr>
          <w:b w:val="0"/>
        </w:rPr>
        <w:t xml:space="preserve"> sin la autorización correspondiente, utilice fuentes de radiaciones que ocasionen o puedan ocasionar daños a la salud de las personas, se le aplicará de uno a ocho años de prisión y multa de cien a dos mil veces el valor diario de la Unidad de Medida y Actualización.</w:t>
      </w:r>
    </w:p>
    <w:p w14:paraId="40238C85" w14:textId="77777777" w:rsidR="00575781" w:rsidRPr="000F27C2" w:rsidRDefault="00575781" w:rsidP="00F35588">
      <w:pPr>
        <w:spacing w:line="360" w:lineRule="auto"/>
        <w:jc w:val="both"/>
        <w:rPr>
          <w:rFonts w:ascii="Raleway Medium" w:hAnsi="Raleway Medium"/>
          <w:sz w:val="28"/>
          <w:szCs w:val="28"/>
        </w:rPr>
      </w:pPr>
    </w:p>
    <w:p w14:paraId="2ED2A1C2" w14:textId="0C8853E8" w:rsidR="00575781" w:rsidRPr="000F27C2" w:rsidRDefault="00575781" w:rsidP="00DF2CF9">
      <w:pPr>
        <w:pStyle w:val="Artculo"/>
        <w:rPr>
          <w:b w:val="0"/>
        </w:rPr>
      </w:pPr>
      <w:r w:rsidRPr="000F27C2">
        <w:rPr>
          <w:b w:val="0"/>
        </w:rPr>
        <w:t>Al que por cualquier medio pretenda sacar o saque del territorio nacional sangre humana, sin permiso de la Secretaría de Salud</w:t>
      </w:r>
      <w:r w:rsidR="00F9014E" w:rsidRPr="000F27C2">
        <w:rPr>
          <w:b w:val="0"/>
        </w:rPr>
        <w:t xml:space="preserve"> o autoridad competente</w:t>
      </w:r>
      <w:r w:rsidRPr="000F27C2">
        <w:rPr>
          <w:b w:val="0"/>
        </w:rPr>
        <w:t xml:space="preserve">, se le impondrá prisión de </w:t>
      </w:r>
      <w:r w:rsidR="00153A4A" w:rsidRPr="000F27C2">
        <w:rPr>
          <w:b w:val="0"/>
        </w:rPr>
        <w:t xml:space="preserve">dos </w:t>
      </w:r>
      <w:r w:rsidRPr="000F27C2">
        <w:rPr>
          <w:b w:val="0"/>
        </w:rPr>
        <w:t xml:space="preserve">a </w:t>
      </w:r>
      <w:r w:rsidRPr="000F27C2">
        <w:rPr>
          <w:b w:val="0"/>
        </w:rPr>
        <w:lastRenderedPageBreak/>
        <w:t>diez años y multa de cien a quinientas veces el valor diario de la Unidad de Medida y Actualización.</w:t>
      </w:r>
    </w:p>
    <w:p w14:paraId="61946857" w14:textId="77777777" w:rsidR="00575781" w:rsidRPr="000F27C2" w:rsidRDefault="00575781" w:rsidP="00F35588">
      <w:pPr>
        <w:spacing w:line="360" w:lineRule="auto"/>
        <w:jc w:val="both"/>
        <w:rPr>
          <w:rFonts w:ascii="Raleway Medium" w:hAnsi="Raleway Medium"/>
          <w:sz w:val="28"/>
          <w:szCs w:val="28"/>
        </w:rPr>
      </w:pPr>
    </w:p>
    <w:p w14:paraId="1573BBC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el responsable es un profesional, técnico auxiliar de las disciplinas para la salud, a la pena anterior se añadirá suspensión en el ejercicio de su profesión u oficio hasta por cuatro años.</w:t>
      </w:r>
    </w:p>
    <w:p w14:paraId="13F7A9E5" w14:textId="77777777" w:rsidR="00575781" w:rsidRPr="000F27C2" w:rsidRDefault="00575781" w:rsidP="00F35588">
      <w:pPr>
        <w:spacing w:line="360" w:lineRule="auto"/>
        <w:jc w:val="both"/>
        <w:rPr>
          <w:rFonts w:ascii="Raleway Medium" w:hAnsi="Raleway Medium"/>
          <w:sz w:val="28"/>
          <w:szCs w:val="28"/>
        </w:rPr>
      </w:pPr>
    </w:p>
    <w:p w14:paraId="1F3D7F8C" w14:textId="6FA492AE" w:rsidR="00575781" w:rsidRPr="000F27C2" w:rsidRDefault="00575781" w:rsidP="00DF2CF9">
      <w:pPr>
        <w:pStyle w:val="Artculo"/>
        <w:rPr>
          <w:b w:val="0"/>
        </w:rPr>
      </w:pPr>
      <w:r w:rsidRPr="000F27C2">
        <w:rPr>
          <w:b w:val="0"/>
        </w:rPr>
        <w:t>Al que saque o pretenda sacar del territorio nacional derivados de la sangre humana sin permiso de la Secretaría de Salud</w:t>
      </w:r>
      <w:r w:rsidR="00F9014E" w:rsidRPr="000F27C2">
        <w:rPr>
          <w:b w:val="0"/>
        </w:rPr>
        <w:t xml:space="preserve"> o autoridad competente</w:t>
      </w:r>
      <w:r w:rsidRPr="000F27C2">
        <w:rPr>
          <w:b w:val="0"/>
        </w:rPr>
        <w:t>, se le impondrá prisión de uno a cinco años y multa de diez a ciento veinticinco veces el valor diario de la Unidad de Medida y Actualización.</w:t>
      </w:r>
    </w:p>
    <w:p w14:paraId="1552F108" w14:textId="77777777" w:rsidR="00575781" w:rsidRPr="000F27C2" w:rsidRDefault="00575781" w:rsidP="00F35588">
      <w:pPr>
        <w:spacing w:line="360" w:lineRule="auto"/>
        <w:jc w:val="both"/>
        <w:rPr>
          <w:rFonts w:ascii="Raleway Medium" w:hAnsi="Raleway Medium"/>
          <w:sz w:val="28"/>
          <w:szCs w:val="28"/>
        </w:rPr>
      </w:pPr>
    </w:p>
    <w:p w14:paraId="29F58B3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el responsable es un profesional, técnico o auxiliar de las disciplinas para la salud, a la pena anterior se añadirá suspensión en el ejercicio de su profesión u oficio hasta por cuatro años.</w:t>
      </w:r>
    </w:p>
    <w:p w14:paraId="4BEA5F26" w14:textId="77777777" w:rsidR="00575781" w:rsidRPr="000F27C2" w:rsidRDefault="00575781" w:rsidP="00F35588">
      <w:pPr>
        <w:spacing w:line="360" w:lineRule="auto"/>
        <w:jc w:val="both"/>
        <w:rPr>
          <w:rFonts w:ascii="Raleway Medium" w:hAnsi="Raleway Medium"/>
          <w:sz w:val="28"/>
          <w:szCs w:val="28"/>
        </w:rPr>
      </w:pPr>
    </w:p>
    <w:p w14:paraId="7951080C" w14:textId="5B943815" w:rsidR="00575781" w:rsidRPr="000F27C2" w:rsidRDefault="00575781" w:rsidP="00DF2CF9">
      <w:pPr>
        <w:pStyle w:val="Artculo"/>
        <w:rPr>
          <w:b w:val="0"/>
        </w:rPr>
      </w:pPr>
      <w:r w:rsidRPr="000F27C2">
        <w:rPr>
          <w:b w:val="0"/>
        </w:rPr>
        <w:t>Al que introduzca o pretenda introducir en el territorio nacional sangre humana o cualquiera de sus componentes, sin permiso de la Secretaría de Salud</w:t>
      </w:r>
      <w:r w:rsidR="00F9014E" w:rsidRPr="000F27C2">
        <w:rPr>
          <w:b w:val="0"/>
        </w:rPr>
        <w:t xml:space="preserve"> o autoridad competente</w:t>
      </w:r>
      <w:r w:rsidRPr="000F27C2">
        <w:rPr>
          <w:b w:val="0"/>
        </w:rPr>
        <w:t>, se le impondrá prisión de uno a cinco años y multa de diez a ciento veinticinco veces el valor diario de la Unidad de Medida y Actualización.</w:t>
      </w:r>
    </w:p>
    <w:p w14:paraId="34AEACFF" w14:textId="77777777" w:rsidR="00575781" w:rsidRPr="000F27C2" w:rsidRDefault="00575781" w:rsidP="00F35588">
      <w:pPr>
        <w:spacing w:line="360" w:lineRule="auto"/>
        <w:jc w:val="both"/>
        <w:rPr>
          <w:rFonts w:ascii="Raleway Medium" w:hAnsi="Raleway Medium"/>
          <w:sz w:val="28"/>
          <w:szCs w:val="28"/>
        </w:rPr>
      </w:pPr>
    </w:p>
    <w:p w14:paraId="2C2F773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la introducción de sangre humana o de cualquiera de sus componentes a que se refiere el párrafo anterior produce algún </w:t>
      </w:r>
      <w:r w:rsidRPr="000F27C2">
        <w:rPr>
          <w:rFonts w:ascii="Raleway Medium" w:hAnsi="Raleway Medium"/>
          <w:sz w:val="28"/>
          <w:szCs w:val="28"/>
        </w:rPr>
        <w:lastRenderedPageBreak/>
        <w:t>contagio en la población se impondrán de seis a diecisiete años de prisión y multa de ocho mil a diecisiete mil veces el valor diario de la Unidad de Medida y Actualización.</w:t>
      </w:r>
    </w:p>
    <w:p w14:paraId="33FC9AB9" w14:textId="77777777" w:rsidR="00575781" w:rsidRPr="000F27C2" w:rsidRDefault="00575781" w:rsidP="00F35588">
      <w:pPr>
        <w:spacing w:line="360" w:lineRule="auto"/>
        <w:jc w:val="both"/>
        <w:rPr>
          <w:rFonts w:ascii="Raleway Medium" w:hAnsi="Raleway Medium"/>
          <w:sz w:val="28"/>
          <w:szCs w:val="28"/>
        </w:rPr>
      </w:pPr>
    </w:p>
    <w:p w14:paraId="7CC871B6" w14:textId="06927A40" w:rsidR="00575781" w:rsidRPr="000F27C2" w:rsidRDefault="00575781" w:rsidP="00DF2CF9">
      <w:pPr>
        <w:pStyle w:val="Artculo"/>
        <w:rPr>
          <w:b w:val="0"/>
        </w:rPr>
      </w:pPr>
      <w:bookmarkStart w:id="32" w:name="_Hlk21621774"/>
      <w:r w:rsidRPr="000F27C2">
        <w:rPr>
          <w:b w:val="0"/>
        </w:rPr>
        <w:t xml:space="preserve">Al que traslade o realice actos tendientes a trasladar </w:t>
      </w:r>
      <w:r w:rsidR="00153A4A" w:rsidRPr="000F27C2">
        <w:rPr>
          <w:b w:val="0"/>
        </w:rPr>
        <w:t xml:space="preserve">dentro y </w:t>
      </w:r>
      <w:r w:rsidRPr="000F27C2">
        <w:rPr>
          <w:b w:val="0"/>
        </w:rPr>
        <w:t>fuera del territorio nacional, órganos, tejidos y sus componentes de seres humanos vivos o de cadáveres</w:t>
      </w:r>
      <w:bookmarkEnd w:id="32"/>
      <w:r w:rsidRPr="000F27C2">
        <w:rPr>
          <w:b w:val="0"/>
        </w:rPr>
        <w:t>, sin permiso de la Secretaría de Salud</w:t>
      </w:r>
      <w:r w:rsidR="00F9014E" w:rsidRPr="000F27C2">
        <w:rPr>
          <w:b w:val="0"/>
        </w:rPr>
        <w:t xml:space="preserve"> o autoridad competente</w:t>
      </w:r>
      <w:r w:rsidRPr="000F27C2">
        <w:rPr>
          <w:b w:val="0"/>
        </w:rPr>
        <w:t>, se le impondrá prisión de cuatro a quince años y multa de trescientos a setecientas veces el valor diario de la Unidad de Medida y Actualización.</w:t>
      </w:r>
    </w:p>
    <w:p w14:paraId="30BF5066" w14:textId="77777777" w:rsidR="00575781" w:rsidRPr="000F27C2" w:rsidRDefault="00575781" w:rsidP="00F35588">
      <w:pPr>
        <w:spacing w:line="360" w:lineRule="auto"/>
        <w:jc w:val="both"/>
        <w:rPr>
          <w:rFonts w:ascii="Raleway Medium" w:hAnsi="Raleway Medium"/>
          <w:sz w:val="28"/>
          <w:szCs w:val="28"/>
        </w:rPr>
      </w:pPr>
    </w:p>
    <w:p w14:paraId="367C278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Igual sanción se aplicará al que traslade o realice actos tendientes a trasladar fuera del territorio nacional tejidos de seres humanos que puedan ser fuente de material genético o ácido desoxirribonucleico para estudios genómicos poblacionales en contravención de los artículos 317 Bis y 317 Bis 1 de la Ley General de Salud.</w:t>
      </w:r>
    </w:p>
    <w:p w14:paraId="54046085" w14:textId="77777777" w:rsidR="00575781" w:rsidRPr="000F27C2" w:rsidRDefault="00575781" w:rsidP="00F35588">
      <w:pPr>
        <w:spacing w:line="360" w:lineRule="auto"/>
        <w:jc w:val="both"/>
        <w:rPr>
          <w:rFonts w:ascii="Raleway Medium" w:hAnsi="Raleway Medium"/>
          <w:sz w:val="28"/>
          <w:szCs w:val="28"/>
        </w:rPr>
      </w:pPr>
    </w:p>
    <w:p w14:paraId="46F7B44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el responsable es un profesional, técnico o auxiliar de las disciplinas para la salud, a la pena anterior se añadirá suspensión en el ejercicio de su profesión u oficio hasta por siete años.</w:t>
      </w:r>
    </w:p>
    <w:p w14:paraId="27CC8341" w14:textId="77777777" w:rsidR="00575781" w:rsidRPr="000F27C2" w:rsidRDefault="00575781" w:rsidP="00F35588">
      <w:pPr>
        <w:spacing w:line="360" w:lineRule="auto"/>
        <w:jc w:val="both"/>
        <w:rPr>
          <w:rFonts w:ascii="Raleway Medium" w:hAnsi="Raleway Medium"/>
          <w:sz w:val="28"/>
          <w:szCs w:val="28"/>
        </w:rPr>
      </w:pPr>
    </w:p>
    <w:p w14:paraId="6BD41E91" w14:textId="77777777" w:rsidR="00575781" w:rsidRPr="000F27C2" w:rsidRDefault="00575781" w:rsidP="00DF2CF9">
      <w:pPr>
        <w:pStyle w:val="Artculo"/>
        <w:rPr>
          <w:b w:val="0"/>
        </w:rPr>
      </w:pPr>
      <w:r w:rsidRPr="000F27C2">
        <w:rPr>
          <w:b w:val="0"/>
        </w:rPr>
        <w:t>Se impondrán de seis a diecisiete años de prisión y multa de ocho mil a diecisiete mil veces el valor diario de la Unidad de Medida y Actualización:</w:t>
      </w:r>
    </w:p>
    <w:p w14:paraId="43A5853B" w14:textId="77777777" w:rsidR="00575781" w:rsidRPr="000F27C2" w:rsidRDefault="00575781" w:rsidP="00F35588">
      <w:pPr>
        <w:spacing w:line="360" w:lineRule="auto"/>
        <w:jc w:val="both"/>
        <w:rPr>
          <w:rFonts w:ascii="Raleway Medium" w:hAnsi="Raleway Medium"/>
          <w:sz w:val="28"/>
          <w:szCs w:val="28"/>
        </w:rPr>
      </w:pPr>
    </w:p>
    <w:p w14:paraId="3FF4F94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I. Al que ilícitamente obtenga, conserve, utilice, prepare o suministre órganos, tejidos y sus componentes, cadáveres o fetos de seres humanos;</w:t>
      </w:r>
    </w:p>
    <w:p w14:paraId="340C189F" w14:textId="77777777" w:rsidR="00575781" w:rsidRPr="000F27C2" w:rsidRDefault="00575781" w:rsidP="00F35588">
      <w:pPr>
        <w:spacing w:line="360" w:lineRule="auto"/>
        <w:jc w:val="both"/>
        <w:rPr>
          <w:rFonts w:ascii="Raleway Medium" w:hAnsi="Raleway Medium"/>
          <w:sz w:val="28"/>
          <w:szCs w:val="28"/>
        </w:rPr>
      </w:pPr>
    </w:p>
    <w:p w14:paraId="4F1960F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Al que comercie o realice actos de simulación jurídica que tengan por objeto la intermediación onerosa de órganos, tejidos, incluyendo la sangre, cadáveres, fetos o restos de seres humanos;</w:t>
      </w:r>
    </w:p>
    <w:p w14:paraId="1BA95EA3" w14:textId="77777777" w:rsidR="00575781" w:rsidRPr="000F27C2" w:rsidRDefault="00575781" w:rsidP="00F35588">
      <w:pPr>
        <w:spacing w:line="360" w:lineRule="auto"/>
        <w:jc w:val="both"/>
        <w:rPr>
          <w:rFonts w:ascii="Raleway Medium" w:hAnsi="Raleway Medium"/>
          <w:sz w:val="28"/>
          <w:szCs w:val="28"/>
        </w:rPr>
      </w:pPr>
    </w:p>
    <w:p w14:paraId="4BA05F9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Al que trasplante un órgano o tejido, sin atender las preferencias y el orden establecido en las bases de datos hospitalarias, institucionales, estatales y nacional a que se refiere el artículo 336 de la Ley General de Salud;</w:t>
      </w:r>
    </w:p>
    <w:p w14:paraId="627F1B09" w14:textId="77777777" w:rsidR="00575781" w:rsidRPr="000F27C2" w:rsidRDefault="00575781" w:rsidP="00F35588">
      <w:pPr>
        <w:spacing w:line="360" w:lineRule="auto"/>
        <w:jc w:val="both"/>
        <w:rPr>
          <w:rFonts w:ascii="Raleway Medium" w:hAnsi="Raleway Medium"/>
          <w:sz w:val="28"/>
          <w:szCs w:val="28"/>
        </w:rPr>
      </w:pPr>
    </w:p>
    <w:p w14:paraId="413D0E8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A los que promuevan, favorezcan, faciliten o publiciten la obtención o la procuración ilegal de órganos, tejidos y células o el trasplante de </w:t>
      </w:r>
      <w:proofErr w:type="gramStart"/>
      <w:r w:rsidRPr="000F27C2">
        <w:rPr>
          <w:rFonts w:ascii="Raleway Medium" w:hAnsi="Raleway Medium"/>
          <w:sz w:val="28"/>
          <w:szCs w:val="28"/>
        </w:rPr>
        <w:t>los mismos</w:t>
      </w:r>
      <w:proofErr w:type="gramEnd"/>
      <w:r w:rsidRPr="000F27C2">
        <w:rPr>
          <w:rFonts w:ascii="Raleway Medium" w:hAnsi="Raleway Medium"/>
          <w:sz w:val="28"/>
          <w:szCs w:val="28"/>
        </w:rPr>
        <w:t>;</w:t>
      </w:r>
    </w:p>
    <w:p w14:paraId="5E63E860" w14:textId="77777777" w:rsidR="00575781" w:rsidRPr="000F27C2" w:rsidRDefault="00575781" w:rsidP="00F35588">
      <w:pPr>
        <w:spacing w:line="360" w:lineRule="auto"/>
        <w:jc w:val="both"/>
        <w:rPr>
          <w:rFonts w:ascii="Raleway Medium" w:hAnsi="Raleway Medium"/>
          <w:sz w:val="28"/>
          <w:szCs w:val="28"/>
        </w:rPr>
      </w:pPr>
    </w:p>
    <w:p w14:paraId="39D68AB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Al receptor del órgano que consienta la realización del trasplante conociendo su origen ilícito;</w:t>
      </w:r>
    </w:p>
    <w:p w14:paraId="769427CE" w14:textId="77777777" w:rsidR="00575781" w:rsidRPr="000F27C2" w:rsidRDefault="00575781" w:rsidP="00F35588">
      <w:pPr>
        <w:spacing w:line="360" w:lineRule="auto"/>
        <w:jc w:val="both"/>
        <w:rPr>
          <w:rFonts w:ascii="Raleway Medium" w:hAnsi="Raleway Medium"/>
          <w:sz w:val="28"/>
          <w:szCs w:val="28"/>
        </w:rPr>
      </w:pPr>
    </w:p>
    <w:p w14:paraId="2CC7F2D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Al que trasplante un órgano o tejido cuando el receptor y/o donador sean extranjeros, sin seguir el procedimiento establecido para tal efecto, y</w:t>
      </w:r>
    </w:p>
    <w:p w14:paraId="0DBADB79" w14:textId="77777777" w:rsidR="00575781" w:rsidRPr="000F27C2" w:rsidRDefault="00575781" w:rsidP="00F35588">
      <w:pPr>
        <w:spacing w:line="360" w:lineRule="auto"/>
        <w:jc w:val="both"/>
        <w:rPr>
          <w:rFonts w:ascii="Raleway Medium" w:hAnsi="Raleway Medium"/>
          <w:sz w:val="28"/>
          <w:szCs w:val="28"/>
        </w:rPr>
      </w:pPr>
    </w:p>
    <w:p w14:paraId="5482767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VII. Aquella persona que con intención cause infección de receptores por agentes transmisibles por transfusión de sangre y </w:t>
      </w:r>
      <w:r w:rsidRPr="000F27C2">
        <w:rPr>
          <w:rFonts w:ascii="Raleway Medium" w:hAnsi="Raleway Medium"/>
          <w:sz w:val="28"/>
          <w:szCs w:val="28"/>
        </w:rPr>
        <w:lastRenderedPageBreak/>
        <w:t>sus componentes.</w:t>
      </w:r>
    </w:p>
    <w:p w14:paraId="2C0888D4" w14:textId="77777777" w:rsidR="00575781" w:rsidRPr="000F27C2" w:rsidRDefault="00575781" w:rsidP="00F35588">
      <w:pPr>
        <w:spacing w:line="360" w:lineRule="auto"/>
        <w:jc w:val="both"/>
        <w:rPr>
          <w:rFonts w:ascii="Raleway Medium" w:hAnsi="Raleway Medium"/>
          <w:sz w:val="28"/>
          <w:szCs w:val="28"/>
        </w:rPr>
      </w:pPr>
    </w:p>
    <w:p w14:paraId="5E760AA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el caso de las fracciones III, IV, V y VI se aplicará al responsable, además de las penas que correspondan por otros delitos o faltas, sanción de cinco a diez años de prisión. Si intervinieran profesionales, técnicos o auxiliares de las disciplinas para la salud, se les aplicará, además suspensión de cinco a ocho años en el ejercicio profesional, técnico o auxiliar y hasta seis años más, en caso de reincidencia.</w:t>
      </w:r>
    </w:p>
    <w:p w14:paraId="71846AA2" w14:textId="77777777" w:rsidR="00575781" w:rsidRPr="000F27C2" w:rsidRDefault="00575781" w:rsidP="00F35588">
      <w:pPr>
        <w:spacing w:line="360" w:lineRule="auto"/>
        <w:jc w:val="both"/>
        <w:rPr>
          <w:rFonts w:ascii="Raleway Medium" w:hAnsi="Raleway Medium"/>
          <w:sz w:val="28"/>
          <w:szCs w:val="28"/>
        </w:rPr>
      </w:pPr>
    </w:p>
    <w:p w14:paraId="7FFBB63E" w14:textId="77777777" w:rsidR="00575781" w:rsidRPr="000F27C2" w:rsidRDefault="00575781" w:rsidP="00DF2CF9">
      <w:pPr>
        <w:pStyle w:val="Artculo"/>
        <w:rPr>
          <w:b w:val="0"/>
        </w:rPr>
      </w:pPr>
      <w:r w:rsidRPr="000F27C2">
        <w:rPr>
          <w:b w:val="0"/>
        </w:rPr>
        <w:t>Al responsable o empleado de un establecimiento donde ocurra un deceso o de locales destinados al depósito de cadáveres, que permita alguno de los actos a que se refieren las fracciones I, II, III, IV y V del artículo anterior o no procure impedirlos por los medios lícitos que tenga a su alcance, se le impondrá de cuatro a nueve años de prisión y multa de diez mil a quince mil veces el valor diario de la Unidad de Medida y Actualización.</w:t>
      </w:r>
    </w:p>
    <w:p w14:paraId="768B7037" w14:textId="77777777" w:rsidR="00575781" w:rsidRPr="000F27C2" w:rsidRDefault="00575781" w:rsidP="00F35588">
      <w:pPr>
        <w:spacing w:line="360" w:lineRule="auto"/>
        <w:jc w:val="both"/>
        <w:rPr>
          <w:rFonts w:ascii="Raleway Medium" w:hAnsi="Raleway Medium"/>
          <w:sz w:val="28"/>
          <w:szCs w:val="28"/>
        </w:rPr>
      </w:pPr>
    </w:p>
    <w:p w14:paraId="5E5CEC6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intervinieran profesionales, técnicos o auxiliares de las disciplinas para la salud, se les aplicará, además, suspensión de dos a cuatro años en el ejercicio profesional, técnico o auxiliar y hasta cinco años más en caso de reincidencia.</w:t>
      </w:r>
    </w:p>
    <w:p w14:paraId="2DE555ED" w14:textId="77777777" w:rsidR="00575781" w:rsidRPr="000F27C2" w:rsidRDefault="00575781" w:rsidP="00F35588">
      <w:pPr>
        <w:spacing w:line="360" w:lineRule="auto"/>
        <w:jc w:val="both"/>
        <w:rPr>
          <w:rFonts w:ascii="Raleway Medium" w:hAnsi="Raleway Medium"/>
          <w:sz w:val="28"/>
          <w:szCs w:val="28"/>
        </w:rPr>
      </w:pPr>
    </w:p>
    <w:p w14:paraId="521E354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Se impondrá la sanción a que se refiere el presente artículo, al responsable del establecimiento de la salud que no inscriba en el Registro Nacional de Trasplantes al receptor y/o donador </w:t>
      </w:r>
      <w:r w:rsidRPr="000F27C2">
        <w:rPr>
          <w:rFonts w:ascii="Raleway Medium" w:hAnsi="Raleway Medium"/>
          <w:sz w:val="28"/>
          <w:szCs w:val="28"/>
        </w:rPr>
        <w:lastRenderedPageBreak/>
        <w:t>extranjero al que se refiere la parte final del artículo 333 de la Ley General de Salud.</w:t>
      </w:r>
    </w:p>
    <w:p w14:paraId="6BEE7F8A" w14:textId="77777777" w:rsidR="00575781" w:rsidRPr="000F27C2" w:rsidRDefault="00575781" w:rsidP="00F35588">
      <w:pPr>
        <w:spacing w:line="360" w:lineRule="auto"/>
        <w:jc w:val="both"/>
        <w:rPr>
          <w:rFonts w:ascii="Raleway Medium" w:hAnsi="Raleway Medium"/>
          <w:sz w:val="28"/>
          <w:szCs w:val="28"/>
        </w:rPr>
      </w:pPr>
    </w:p>
    <w:p w14:paraId="379FCB6B" w14:textId="77777777" w:rsidR="00575781" w:rsidRPr="000F27C2" w:rsidRDefault="00575781" w:rsidP="00DF2CF9">
      <w:pPr>
        <w:pStyle w:val="Artculo"/>
        <w:rPr>
          <w:b w:val="0"/>
        </w:rPr>
      </w:pPr>
      <w:r w:rsidRPr="000F27C2">
        <w:rPr>
          <w:b w:val="0"/>
        </w:rPr>
        <w:t>Se aplicará de uno a nueve años de prisión y multa de cien a mil veces el valor diario de la Unidad de Medida y Actualización, al que por sí o por interpósita persona:</w:t>
      </w:r>
    </w:p>
    <w:p w14:paraId="084B8C22" w14:textId="77777777" w:rsidR="00575781" w:rsidRPr="000F27C2" w:rsidRDefault="00575781" w:rsidP="00F35588">
      <w:pPr>
        <w:spacing w:line="360" w:lineRule="auto"/>
        <w:jc w:val="both"/>
        <w:rPr>
          <w:rFonts w:ascii="Raleway Medium" w:hAnsi="Raleway Medium"/>
          <w:sz w:val="28"/>
          <w:szCs w:val="28"/>
        </w:rPr>
      </w:pPr>
    </w:p>
    <w:p w14:paraId="554BBA0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Cobre en una institución pública de salud la aplicación de una vacuna incluida en el Programa de Vacunación Universal o destinada a acciones ordinarias o extraordinarias de vacunación, y</w:t>
      </w:r>
    </w:p>
    <w:p w14:paraId="552CC243" w14:textId="77777777" w:rsidR="00575781" w:rsidRPr="000F27C2" w:rsidRDefault="00575781" w:rsidP="00F35588">
      <w:pPr>
        <w:spacing w:line="360" w:lineRule="auto"/>
        <w:jc w:val="both"/>
        <w:rPr>
          <w:rFonts w:ascii="Raleway Medium" w:hAnsi="Raleway Medium"/>
          <w:sz w:val="28"/>
          <w:szCs w:val="28"/>
        </w:rPr>
      </w:pPr>
    </w:p>
    <w:p w14:paraId="312559C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 sabiendas de ello, venda las vacunas que sean propiedad de las instituciones públicas del Sistema Nacional de Salud.</w:t>
      </w:r>
    </w:p>
    <w:p w14:paraId="00F14404" w14:textId="77777777" w:rsidR="00575781" w:rsidRPr="000F27C2" w:rsidRDefault="00575781" w:rsidP="00F35588">
      <w:pPr>
        <w:spacing w:line="360" w:lineRule="auto"/>
        <w:jc w:val="both"/>
        <w:rPr>
          <w:rFonts w:ascii="Raleway Medium" w:hAnsi="Raleway Medium"/>
          <w:sz w:val="28"/>
          <w:szCs w:val="28"/>
        </w:rPr>
      </w:pPr>
    </w:p>
    <w:p w14:paraId="42CB0D71" w14:textId="77777777" w:rsidR="00575781" w:rsidRPr="000F27C2" w:rsidRDefault="00575781" w:rsidP="00DF2CF9">
      <w:pPr>
        <w:pStyle w:val="Artculo"/>
        <w:rPr>
          <w:b w:val="0"/>
        </w:rPr>
      </w:pPr>
      <w:r w:rsidRPr="000F27C2">
        <w:rPr>
          <w:b w:val="0"/>
        </w:rPr>
        <w:t>Al que introduzca al territorio nacional, transporte o comercie con animales vivos o sus cadáveres, que padezcan o hayan padecido una enfermedad transmisible al hombre en los términos del artículo 157 de la Ley General de Salud, teniendo conocimiento de este hecho, se le sancionará con prisión de uno a ocho años y multa de cien a mil veces el valor diario de la Unidad de Medida y Actualización.</w:t>
      </w:r>
    </w:p>
    <w:p w14:paraId="02CF868A" w14:textId="77777777" w:rsidR="00575781" w:rsidRPr="000F27C2" w:rsidRDefault="00575781" w:rsidP="00F35588">
      <w:pPr>
        <w:spacing w:line="360" w:lineRule="auto"/>
        <w:jc w:val="both"/>
        <w:rPr>
          <w:rFonts w:ascii="Raleway Medium" w:hAnsi="Raleway Medium"/>
          <w:sz w:val="28"/>
          <w:szCs w:val="28"/>
        </w:rPr>
      </w:pPr>
    </w:p>
    <w:p w14:paraId="6E691CF1" w14:textId="1760CBE0" w:rsidR="00575781" w:rsidRPr="000F27C2" w:rsidRDefault="00575781" w:rsidP="00DF2CF9">
      <w:pPr>
        <w:pStyle w:val="Artculo"/>
        <w:rPr>
          <w:b w:val="0"/>
        </w:rPr>
      </w:pPr>
      <w:r w:rsidRPr="000F27C2">
        <w:rPr>
          <w:b w:val="0"/>
        </w:rPr>
        <w:t xml:space="preserve">A quien, adultere, falsifique, contamine, altere o permita la adulteración, falsificación, contaminación o alteración de alimentos, bebidas no alcohólicas o cualquier otra sustancia o producto de uso o consumo humano, con peligro para la salud, se </w:t>
      </w:r>
      <w:r w:rsidRPr="000F27C2">
        <w:rPr>
          <w:b w:val="0"/>
        </w:rPr>
        <w:lastRenderedPageBreak/>
        <w:t>le aplicará de uno a nueve años de prisión y multa de cien a mil veces el valor diario de la Unidad de Medida y Actualización.</w:t>
      </w:r>
    </w:p>
    <w:p w14:paraId="51884E53" w14:textId="77777777" w:rsidR="00575781" w:rsidRPr="000F27C2" w:rsidRDefault="00575781" w:rsidP="00F35588">
      <w:pPr>
        <w:spacing w:line="360" w:lineRule="auto"/>
        <w:jc w:val="both"/>
        <w:rPr>
          <w:rFonts w:ascii="Raleway Medium" w:hAnsi="Raleway Medium"/>
          <w:sz w:val="28"/>
          <w:szCs w:val="28"/>
        </w:rPr>
      </w:pPr>
    </w:p>
    <w:p w14:paraId="7531B1F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quien adultere, altere, contamine o permita la adulteración, alteración o contaminación de bebidas alcohólicas, se le aplicará:</w:t>
      </w:r>
    </w:p>
    <w:p w14:paraId="0E8585E9" w14:textId="77777777" w:rsidR="00575781" w:rsidRPr="000F27C2" w:rsidRDefault="00575781" w:rsidP="00F35588">
      <w:pPr>
        <w:spacing w:line="360" w:lineRule="auto"/>
        <w:jc w:val="both"/>
        <w:rPr>
          <w:rFonts w:ascii="Raleway Medium" w:hAnsi="Raleway Medium"/>
          <w:sz w:val="28"/>
          <w:szCs w:val="28"/>
        </w:rPr>
      </w:pPr>
    </w:p>
    <w:p w14:paraId="336EF73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Cuando se trate de bebidas alcohólicas adulteradas o falsificadas, en términos de los artículos 206 y 208 Bis de la Ley General de Salud, de seis meses a tres años de prisión y multa de cincuenta a doscientos cincuenta veces el valor diario de la Unidad de Medida y Actualización;</w:t>
      </w:r>
    </w:p>
    <w:p w14:paraId="430EBBF7" w14:textId="77777777" w:rsidR="00575781" w:rsidRPr="000F27C2" w:rsidRDefault="00575781" w:rsidP="00F35588">
      <w:pPr>
        <w:spacing w:line="360" w:lineRule="auto"/>
        <w:jc w:val="both"/>
        <w:rPr>
          <w:rFonts w:ascii="Raleway Medium" w:hAnsi="Raleway Medium"/>
          <w:sz w:val="28"/>
          <w:szCs w:val="28"/>
        </w:rPr>
      </w:pPr>
    </w:p>
    <w:p w14:paraId="274DDB6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Cuando se trate de bebidas alcohólicas alteradas, acorde con la fracción II del artículo 208 de la Ley General de Salud, de tres a siete años de prisión y multa de doscientos cincuenta a quinientas veces el valor diario de la Unidad de Medida y Actualización, y</w:t>
      </w:r>
    </w:p>
    <w:p w14:paraId="70E6F51A" w14:textId="77777777" w:rsidR="00575781" w:rsidRPr="000F27C2" w:rsidRDefault="00575781" w:rsidP="00F35588">
      <w:pPr>
        <w:spacing w:line="360" w:lineRule="auto"/>
        <w:jc w:val="both"/>
        <w:rPr>
          <w:rFonts w:ascii="Raleway Medium" w:hAnsi="Raleway Medium"/>
          <w:sz w:val="28"/>
          <w:szCs w:val="28"/>
        </w:rPr>
      </w:pPr>
    </w:p>
    <w:p w14:paraId="6755DBD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Cuando se trate de bebidas alcohólicas contaminadas, conforme a lo dispuesto por el artículo 207 de la Ley General de Salud, de cinco a nueve años de prisión y multa de quinientos a mil veces el valor diario de la Unidad de Medida y Actualización.</w:t>
      </w:r>
    </w:p>
    <w:p w14:paraId="63E052AC" w14:textId="77777777" w:rsidR="00575781" w:rsidRPr="000F27C2" w:rsidRDefault="00575781" w:rsidP="00F35588">
      <w:pPr>
        <w:spacing w:line="360" w:lineRule="auto"/>
        <w:jc w:val="both"/>
        <w:rPr>
          <w:rFonts w:ascii="Raleway Medium" w:hAnsi="Raleway Medium"/>
          <w:sz w:val="28"/>
          <w:szCs w:val="28"/>
        </w:rPr>
      </w:pPr>
    </w:p>
    <w:p w14:paraId="2FD082D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mismas penas se aplicarán a quien, a sabiendas, por sí o a través de otro, expenda, venda o de cualquier forma distribuya bebidas alcohólicas adulteradas, contaminadas o alteradas.</w:t>
      </w:r>
    </w:p>
    <w:p w14:paraId="6D37B988" w14:textId="77777777" w:rsidR="00575781" w:rsidRPr="000F27C2" w:rsidRDefault="00575781" w:rsidP="00F35588">
      <w:pPr>
        <w:spacing w:line="360" w:lineRule="auto"/>
        <w:jc w:val="both"/>
        <w:rPr>
          <w:rFonts w:ascii="Raleway Medium" w:hAnsi="Raleway Medium"/>
          <w:sz w:val="28"/>
          <w:szCs w:val="28"/>
        </w:rPr>
      </w:pPr>
    </w:p>
    <w:p w14:paraId="0DD5914B" w14:textId="6E8DEE7E" w:rsidR="00575781" w:rsidRPr="000F27C2" w:rsidRDefault="00575781" w:rsidP="00DF2CF9">
      <w:pPr>
        <w:pStyle w:val="Artculo"/>
        <w:rPr>
          <w:b w:val="0"/>
        </w:rPr>
      </w:pPr>
      <w:r w:rsidRPr="000F27C2">
        <w:rPr>
          <w:b w:val="0"/>
        </w:rPr>
        <w:lastRenderedPageBreak/>
        <w:t xml:space="preserve">Al que por sí o por interpósita persona, teniendo conocimiento o a sabiendas de ello, autorice u ordene, por razón de su cargo en las instituciones alimentarias a que se refiere el artículo 199-Bis de la Ley General de Salud, la distribución de alimentos en descomposición o mal estado que ponga en peligro la salud de otro, se le impondrá la pena de seis meses a dos años de prisión o multa de </w:t>
      </w:r>
      <w:r w:rsidR="00F9014E" w:rsidRPr="000F27C2">
        <w:rPr>
          <w:b w:val="0"/>
        </w:rPr>
        <w:t xml:space="preserve">quinientos </w:t>
      </w:r>
      <w:r w:rsidRPr="000F27C2">
        <w:rPr>
          <w:b w:val="0"/>
        </w:rPr>
        <w:t xml:space="preserve">a </w:t>
      </w:r>
      <w:r w:rsidR="00F9014E" w:rsidRPr="000F27C2">
        <w:rPr>
          <w:b w:val="0"/>
        </w:rPr>
        <w:t>cinco</w:t>
      </w:r>
      <w:r w:rsidRPr="000F27C2">
        <w:rPr>
          <w:b w:val="0"/>
        </w:rPr>
        <w:t xml:space="preserve"> mil veces el valor diario de la Unidad de Medida y Actualización.</w:t>
      </w:r>
    </w:p>
    <w:p w14:paraId="55339986" w14:textId="77777777" w:rsidR="00575781" w:rsidRPr="000F27C2" w:rsidRDefault="00575781" w:rsidP="00F35588">
      <w:pPr>
        <w:spacing w:line="360" w:lineRule="auto"/>
        <w:jc w:val="both"/>
        <w:rPr>
          <w:rFonts w:ascii="Raleway Medium" w:hAnsi="Raleway Medium"/>
          <w:sz w:val="28"/>
          <w:szCs w:val="28"/>
        </w:rPr>
      </w:pPr>
    </w:p>
    <w:p w14:paraId="37959B1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la conducta descrita en el párrafo anterior sea producto de negligencia, se impondrá hasta la mitad de la pena señalada.</w:t>
      </w:r>
    </w:p>
    <w:p w14:paraId="016CCE41" w14:textId="77777777" w:rsidR="00575781" w:rsidRPr="000F27C2" w:rsidRDefault="00575781" w:rsidP="00F35588">
      <w:pPr>
        <w:spacing w:line="360" w:lineRule="auto"/>
        <w:jc w:val="both"/>
        <w:rPr>
          <w:rFonts w:ascii="Raleway Medium" w:hAnsi="Raleway Medium"/>
          <w:sz w:val="28"/>
          <w:szCs w:val="28"/>
        </w:rPr>
      </w:pPr>
    </w:p>
    <w:p w14:paraId="46314CDC" w14:textId="57DA76FE" w:rsidR="00575781" w:rsidRPr="000F27C2" w:rsidRDefault="00575781" w:rsidP="00DF2CF9">
      <w:pPr>
        <w:pStyle w:val="Artculo"/>
        <w:rPr>
          <w:b w:val="0"/>
        </w:rPr>
      </w:pPr>
      <w:r w:rsidRPr="000F27C2">
        <w:rPr>
          <w:b w:val="0"/>
        </w:rPr>
        <w:t>En materia de medicamentos se aplicarán las penas que a continuación se mencionan:</w:t>
      </w:r>
    </w:p>
    <w:p w14:paraId="6C5E6511" w14:textId="77777777" w:rsidR="00575781" w:rsidRPr="000F27C2" w:rsidRDefault="00575781" w:rsidP="00F35588">
      <w:pPr>
        <w:spacing w:line="360" w:lineRule="auto"/>
        <w:jc w:val="both"/>
        <w:rPr>
          <w:rFonts w:ascii="Raleway Medium" w:hAnsi="Raleway Medium"/>
          <w:sz w:val="28"/>
          <w:szCs w:val="28"/>
        </w:rPr>
      </w:pPr>
    </w:p>
    <w:p w14:paraId="7C583DF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 quien adultere, falsifique, contamine, altere o permita la adulteración, falsificación, contaminación o alteración de medicamentos, fármacos, materias primas o aditivos, de sus envases finales para uso o consumo humanos o los fabrique sin los registros, licencias o autorizaciones que señala la Ley General de Salud, se le aplicará una pena de tres a quince años de prisión y multa de cincuenta mil a cien mil veces el valor diario de la Unidad de Medida y Actualización;</w:t>
      </w:r>
    </w:p>
    <w:p w14:paraId="604E82F3" w14:textId="77777777" w:rsidR="00575781" w:rsidRPr="000F27C2" w:rsidRDefault="00575781" w:rsidP="00F35588">
      <w:pPr>
        <w:spacing w:line="360" w:lineRule="auto"/>
        <w:jc w:val="both"/>
        <w:rPr>
          <w:rFonts w:ascii="Raleway Medium" w:hAnsi="Raleway Medium"/>
          <w:sz w:val="28"/>
          <w:szCs w:val="28"/>
        </w:rPr>
      </w:pPr>
    </w:p>
    <w:p w14:paraId="3F028A1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A quien falsifique o adultere o permita la adulteración o falsificación de material para envase o empaque de medicamentos, </w:t>
      </w:r>
      <w:r w:rsidRPr="000F27C2">
        <w:rPr>
          <w:rFonts w:ascii="Raleway Medium" w:hAnsi="Raleway Medium"/>
          <w:sz w:val="28"/>
          <w:szCs w:val="28"/>
        </w:rPr>
        <w:lastRenderedPageBreak/>
        <w:t>etiquetado, sus leyendas, la información que contenga o sus números o claves de identificación, se le aplicará una pena de uno a nueve años de prisión y multa de veinte mil a cincuenta mil veces el valor diario de la Unidad de Medida y Actualización;</w:t>
      </w:r>
    </w:p>
    <w:p w14:paraId="5F7901E0" w14:textId="77777777" w:rsidR="00575781" w:rsidRPr="000F27C2" w:rsidRDefault="00575781" w:rsidP="00F35588">
      <w:pPr>
        <w:spacing w:line="360" w:lineRule="auto"/>
        <w:jc w:val="both"/>
        <w:rPr>
          <w:rFonts w:ascii="Raleway Medium" w:hAnsi="Raleway Medium"/>
          <w:sz w:val="28"/>
          <w:szCs w:val="28"/>
        </w:rPr>
      </w:pPr>
    </w:p>
    <w:p w14:paraId="4049E6E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A quien venda u ofrezca en venta, comercie, distribuya o transporte medicamentos, fármacos, materias primas o aditivos falsificados, alterados, contaminados o adulterados, ya sea en establecimientos o en cualquier otro lugar, o bien venda u ofrezca en venta, comercie, distribuya o transporte materiales para envase o empaque de medicamentos, fármacos, materias primas o aditivos, sus leyendas, información que contenga números o claves de identificación, que se encuentran falsificados, alterados o adulterados, le será impuesta una pena de uno a nueve años de prisión y multa de veinte mil a cincuenta mil veces el valor diario de la Unidad de Medida y Actualización, y</w:t>
      </w:r>
    </w:p>
    <w:p w14:paraId="6E2D42A0" w14:textId="77777777" w:rsidR="00575781" w:rsidRPr="000F27C2" w:rsidRDefault="00575781" w:rsidP="00F35588">
      <w:pPr>
        <w:spacing w:line="360" w:lineRule="auto"/>
        <w:jc w:val="both"/>
        <w:rPr>
          <w:rFonts w:ascii="Raleway Medium" w:hAnsi="Raleway Medium"/>
          <w:sz w:val="28"/>
          <w:szCs w:val="28"/>
        </w:rPr>
      </w:pPr>
    </w:p>
    <w:p w14:paraId="5961F23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A quien venda, ofrezca en venta o comercie muestras médicas, le será impuesta una pena de uno a nueve años de prisión y multa de veinte mil a cincuenta mil veces el valor diario de la Unidad de Medida y Actualización.</w:t>
      </w:r>
    </w:p>
    <w:p w14:paraId="1D968FE3" w14:textId="77777777" w:rsidR="00575781" w:rsidRPr="000F27C2" w:rsidRDefault="00575781" w:rsidP="00F35588">
      <w:pPr>
        <w:spacing w:line="360" w:lineRule="auto"/>
        <w:jc w:val="both"/>
        <w:rPr>
          <w:rFonts w:ascii="Raleway Medium" w:hAnsi="Raleway Medium"/>
          <w:sz w:val="28"/>
          <w:szCs w:val="28"/>
        </w:rPr>
      </w:pPr>
    </w:p>
    <w:p w14:paraId="341AB1C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Para los efectos del presente artículo, se entenderá por medicamento, fármaco, materia prima, aditivo y material, lo preceptuado en las fracciones I, II, III, IV y V del artículo 221 de la Ley General de Salud; y se entenderá por adulteración, contaminación, </w:t>
      </w:r>
      <w:r w:rsidRPr="000F27C2">
        <w:rPr>
          <w:rFonts w:ascii="Raleway Medium" w:hAnsi="Raleway Medium"/>
          <w:sz w:val="28"/>
          <w:szCs w:val="28"/>
        </w:rPr>
        <w:lastRenderedPageBreak/>
        <w:t>alteración y falsificación, lo previsto en los artículos 206, 207, 208 y 208 bis de la Ley General de Salud.</w:t>
      </w:r>
    </w:p>
    <w:p w14:paraId="7F224573" w14:textId="77777777" w:rsidR="00575781" w:rsidRPr="000F27C2" w:rsidRDefault="00575781" w:rsidP="00F35588">
      <w:pPr>
        <w:spacing w:line="360" w:lineRule="auto"/>
        <w:jc w:val="both"/>
        <w:rPr>
          <w:rFonts w:ascii="Raleway Medium" w:hAnsi="Raleway Medium"/>
          <w:sz w:val="28"/>
          <w:szCs w:val="28"/>
        </w:rPr>
      </w:pPr>
    </w:p>
    <w:p w14:paraId="60CF5525" w14:textId="77777777" w:rsidR="00575781" w:rsidRPr="000F27C2" w:rsidRDefault="00575781" w:rsidP="00DF2CF9">
      <w:pPr>
        <w:pStyle w:val="Artculo"/>
        <w:rPr>
          <w:b w:val="0"/>
        </w:rPr>
      </w:pPr>
      <w:r w:rsidRPr="000F27C2">
        <w:rPr>
          <w:b w:val="0"/>
        </w:rPr>
        <w:t>Al profesional, técnico o auxiliar de las disciplinas para la salud y, en general, a toda persona relacionada con la práctica médica que realice actos de investigación clínica en seres humanos, sin sujetarse a lo previsto en el Título Quinto de la Ley General de Salud, se le impondrá prisión de uno a ocho años, suspensión en el ejercicio profesional de uno a tres años y multa de cien a dos mil veces el valor diario de la Unidad de Medida y Actualización.</w:t>
      </w:r>
    </w:p>
    <w:p w14:paraId="0D025CC3" w14:textId="77777777" w:rsidR="00575781" w:rsidRPr="000F27C2" w:rsidRDefault="00575781" w:rsidP="00F35588">
      <w:pPr>
        <w:spacing w:line="360" w:lineRule="auto"/>
        <w:jc w:val="both"/>
        <w:rPr>
          <w:rFonts w:ascii="Raleway Medium" w:hAnsi="Raleway Medium"/>
          <w:sz w:val="28"/>
          <w:szCs w:val="28"/>
        </w:rPr>
      </w:pPr>
    </w:p>
    <w:p w14:paraId="2EAD6308" w14:textId="5667853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la conducta se lleva a cabo con </w:t>
      </w:r>
      <w:r w:rsidR="00F9014E" w:rsidRPr="000F27C2">
        <w:rPr>
          <w:rFonts w:ascii="Raleway Medium" w:hAnsi="Raleway Medium"/>
          <w:sz w:val="26"/>
          <w:szCs w:val="26"/>
        </w:rPr>
        <w:t xml:space="preserve">persona menor de dieciocho </w:t>
      </w:r>
      <w:proofErr w:type="gramStart"/>
      <w:r w:rsidR="00F9014E" w:rsidRPr="000F27C2">
        <w:rPr>
          <w:rFonts w:ascii="Raleway Medium" w:hAnsi="Raleway Medium"/>
          <w:sz w:val="26"/>
          <w:szCs w:val="26"/>
        </w:rPr>
        <w:t>años de edad</w:t>
      </w:r>
      <w:proofErr w:type="gramEnd"/>
      <w:r w:rsidR="00F9014E" w:rsidRPr="000F27C2">
        <w:rPr>
          <w:rFonts w:ascii="Raleway Medium" w:hAnsi="Raleway Medium"/>
          <w:sz w:val="26"/>
          <w:szCs w:val="26"/>
        </w:rPr>
        <w:t>, persona que no tuviere la capacidad para comprender el significado del hecho o personas que no tuviere la capacidad para resistir la conducta</w:t>
      </w:r>
      <w:r w:rsidRPr="000F27C2">
        <w:rPr>
          <w:rFonts w:ascii="Raleway Medium" w:hAnsi="Raleway Medium"/>
          <w:sz w:val="28"/>
          <w:szCs w:val="28"/>
        </w:rPr>
        <w:t>, adultos mayores, sujetos privados de libertad o, en general, con personas que por cualquier circunstancia no pudieran resistirse, la pena que fija el párrafo anterior se aumentará hasta en un tanto más.</w:t>
      </w:r>
    </w:p>
    <w:p w14:paraId="4CBCFA9B" w14:textId="77777777" w:rsidR="00575781" w:rsidRPr="000F27C2" w:rsidRDefault="00575781" w:rsidP="00F35588">
      <w:pPr>
        <w:spacing w:line="360" w:lineRule="auto"/>
        <w:jc w:val="both"/>
        <w:rPr>
          <w:rFonts w:ascii="Raleway Medium" w:hAnsi="Raleway Medium"/>
          <w:sz w:val="28"/>
          <w:szCs w:val="28"/>
        </w:rPr>
      </w:pPr>
    </w:p>
    <w:p w14:paraId="08E6D7D7" w14:textId="77777777" w:rsidR="00575781" w:rsidRPr="000F27C2" w:rsidRDefault="00575781" w:rsidP="00DF2CF9">
      <w:pPr>
        <w:pStyle w:val="Artculo"/>
        <w:rPr>
          <w:b w:val="0"/>
        </w:rPr>
      </w:pPr>
      <w:r w:rsidRPr="000F27C2">
        <w:rPr>
          <w:b w:val="0"/>
        </w:rPr>
        <w:t xml:space="preserve">Al que sin consentimiento de una mujer o aun con su consentimiento, si ésta fuere menor de dieciocho </w:t>
      </w:r>
      <w:proofErr w:type="gramStart"/>
      <w:r w:rsidRPr="000F27C2">
        <w:rPr>
          <w:b w:val="0"/>
        </w:rPr>
        <w:t>años de edad</w:t>
      </w:r>
      <w:proofErr w:type="gramEnd"/>
      <w:r w:rsidRPr="000F27C2">
        <w:rPr>
          <w:b w:val="0"/>
        </w:rPr>
        <w:t xml:space="preserve"> que no tengan la capacidad de comprender el hecho o no tengan la capacidad de resistirlo, realice en ella inseminación artificial, se le aplicará prisión de uno a tres años, si no se produce el embarazo </w:t>
      </w:r>
      <w:r w:rsidRPr="000F27C2">
        <w:rPr>
          <w:b w:val="0"/>
        </w:rPr>
        <w:lastRenderedPageBreak/>
        <w:t>como resultado de la inseminación; si resulta embarazo, se impondrá prisión de dos a ocho años.</w:t>
      </w:r>
    </w:p>
    <w:p w14:paraId="69DF939D" w14:textId="77777777" w:rsidR="00575781" w:rsidRPr="000F27C2" w:rsidRDefault="00575781" w:rsidP="00F35588">
      <w:pPr>
        <w:spacing w:line="360" w:lineRule="auto"/>
        <w:jc w:val="both"/>
        <w:rPr>
          <w:rFonts w:ascii="Raleway Medium" w:hAnsi="Raleway Medium"/>
          <w:sz w:val="28"/>
          <w:szCs w:val="28"/>
        </w:rPr>
      </w:pPr>
    </w:p>
    <w:p w14:paraId="412ECE51" w14:textId="65A64C10" w:rsidR="00575781" w:rsidRPr="000F27C2" w:rsidRDefault="00575781" w:rsidP="00DF2CF9">
      <w:pPr>
        <w:pStyle w:val="Artculo"/>
        <w:rPr>
          <w:b w:val="0"/>
        </w:rPr>
      </w:pPr>
      <w:r w:rsidRPr="000F27C2">
        <w:rPr>
          <w:b w:val="0"/>
        </w:rPr>
        <w:t xml:space="preserve">Al que induzca o propicie que </w:t>
      </w:r>
      <w:r w:rsidR="00E82F17" w:rsidRPr="000F27C2">
        <w:rPr>
          <w:b w:val="0"/>
        </w:rPr>
        <w:t xml:space="preserve">persona menor de dieciocho </w:t>
      </w:r>
      <w:proofErr w:type="gramStart"/>
      <w:r w:rsidR="00E82F17" w:rsidRPr="000F27C2">
        <w:rPr>
          <w:b w:val="0"/>
        </w:rPr>
        <w:t>años de edad</w:t>
      </w:r>
      <w:proofErr w:type="gramEnd"/>
      <w:r w:rsidR="00E82F17" w:rsidRPr="000F27C2">
        <w:rPr>
          <w:b w:val="0"/>
        </w:rPr>
        <w:t>, persona que no tuviere la capacidad para comprender el significado del hecho o personas que no tuviere la capacidad para resistir la conducta</w:t>
      </w:r>
      <w:r w:rsidRPr="000F27C2">
        <w:rPr>
          <w:b w:val="0"/>
        </w:rPr>
        <w:t>, consuman mediante cualquier forma, substancias que produzcan efectos psicotrópicos, se le aplicará de siete a quince años de prisión.</w:t>
      </w:r>
    </w:p>
    <w:p w14:paraId="3BADE2ED" w14:textId="77777777" w:rsidR="00575781" w:rsidRPr="000F27C2" w:rsidRDefault="00575781" w:rsidP="00F35588">
      <w:pPr>
        <w:spacing w:line="360" w:lineRule="auto"/>
        <w:jc w:val="both"/>
        <w:rPr>
          <w:rFonts w:ascii="Raleway Medium" w:hAnsi="Raleway Medium"/>
          <w:sz w:val="28"/>
          <w:szCs w:val="28"/>
        </w:rPr>
      </w:pPr>
    </w:p>
    <w:p w14:paraId="18E76E59" w14:textId="7DD6DA67" w:rsidR="00575781" w:rsidRPr="000F27C2" w:rsidRDefault="00575781" w:rsidP="00DF2CF9">
      <w:pPr>
        <w:pStyle w:val="Artculo"/>
        <w:rPr>
          <w:b w:val="0"/>
        </w:rPr>
      </w:pPr>
      <w:r w:rsidRPr="000F27C2">
        <w:rPr>
          <w:b w:val="0"/>
        </w:rPr>
        <w:t xml:space="preserve">Al que venda o suministre a </w:t>
      </w:r>
      <w:r w:rsidR="00E82F17" w:rsidRPr="000F27C2">
        <w:rPr>
          <w:b w:val="0"/>
        </w:rPr>
        <w:t xml:space="preserve">persona menor de dieciocho </w:t>
      </w:r>
      <w:proofErr w:type="gramStart"/>
      <w:r w:rsidR="00E82F17" w:rsidRPr="000F27C2">
        <w:rPr>
          <w:b w:val="0"/>
        </w:rPr>
        <w:t>años de edad</w:t>
      </w:r>
      <w:proofErr w:type="gramEnd"/>
      <w:r w:rsidR="00E82F17" w:rsidRPr="000F27C2">
        <w:rPr>
          <w:b w:val="0"/>
        </w:rPr>
        <w:t>, persona que no tuviere la capacidad para comprender el significado del hecho o personas que no tuviere la capacidad para resistir la conducta</w:t>
      </w:r>
      <w:r w:rsidRPr="000F27C2">
        <w:rPr>
          <w:b w:val="0"/>
        </w:rPr>
        <w:t xml:space="preserve">, mediante cualquier forma, substancias que se encuentren comprendidas dentro de los supuestos a que se refiere la </w:t>
      </w:r>
      <w:r w:rsidR="00F9589A" w:rsidRPr="000F27C2">
        <w:rPr>
          <w:b w:val="0"/>
        </w:rPr>
        <w:t xml:space="preserve">fracción </w:t>
      </w:r>
      <w:r w:rsidRPr="000F27C2">
        <w:rPr>
          <w:b w:val="0"/>
        </w:rPr>
        <w:t>V del artículo 245 de la Ley General de Salud, se aplicará de siete a quince años de prisión.</w:t>
      </w:r>
    </w:p>
    <w:p w14:paraId="0181146B" w14:textId="77777777" w:rsidR="00575781" w:rsidRPr="000F27C2" w:rsidRDefault="00575781" w:rsidP="00F35588">
      <w:pPr>
        <w:spacing w:line="360" w:lineRule="auto"/>
        <w:jc w:val="both"/>
        <w:rPr>
          <w:rFonts w:ascii="Raleway Medium" w:hAnsi="Raleway Medium"/>
          <w:sz w:val="28"/>
          <w:szCs w:val="28"/>
        </w:rPr>
      </w:pPr>
    </w:p>
    <w:p w14:paraId="4FF8F64E" w14:textId="77777777" w:rsidR="00575781" w:rsidRPr="000F27C2" w:rsidRDefault="00575781" w:rsidP="00DF2CF9">
      <w:pPr>
        <w:pStyle w:val="Artculo"/>
        <w:rPr>
          <w:b w:val="0"/>
        </w:rPr>
      </w:pPr>
      <w:r w:rsidRPr="000F27C2">
        <w:rPr>
          <w:b w:val="0"/>
        </w:rPr>
        <w:t>Al profesional, técnico o auxiliar de las disciplinas para la salud, que sin causa legítima se rehúse a desempeñar las funciones o servicios que solicite la autoridad sanitaria en ejercicio de la acción extraordinaria en materia de salubridad general, se le aplicará de seis meses a tres años de prisión y multa de cinco a cincuenta veces el valor diario de la Unidad de Medida y Actualización.</w:t>
      </w:r>
    </w:p>
    <w:p w14:paraId="1D0DF956" w14:textId="77777777" w:rsidR="00575781" w:rsidRPr="000F27C2" w:rsidRDefault="00575781" w:rsidP="00F35588">
      <w:pPr>
        <w:spacing w:line="360" w:lineRule="auto"/>
        <w:jc w:val="both"/>
        <w:rPr>
          <w:rFonts w:ascii="Raleway Medium" w:hAnsi="Raleway Medium"/>
          <w:sz w:val="28"/>
          <w:szCs w:val="28"/>
        </w:rPr>
      </w:pPr>
    </w:p>
    <w:p w14:paraId="3C2325DE" w14:textId="77777777" w:rsidR="00575781" w:rsidRPr="000F27C2" w:rsidRDefault="00575781" w:rsidP="00DF2CF9">
      <w:pPr>
        <w:pStyle w:val="Artculo"/>
        <w:rPr>
          <w:b w:val="0"/>
        </w:rPr>
      </w:pPr>
      <w:r w:rsidRPr="000F27C2">
        <w:rPr>
          <w:b w:val="0"/>
        </w:rPr>
        <w:lastRenderedPageBreak/>
        <w:t>Al profesional, técnico o auxiliar de la atención médica que sin causa justificada se niegue a prestar asistencia a una persona, en caso de notoria urgencia, poniendo en peligro su vida, se le impondrá de seis meses a cinco años de prisión y multa de cinco a ciento veinticinco veces el valor diario de la Unidad de Medida y Actualización y suspensión para ejercer la profesión hasta por dos años.</w:t>
      </w:r>
    </w:p>
    <w:p w14:paraId="2B709662" w14:textId="77777777" w:rsidR="00575781" w:rsidRPr="000F27C2" w:rsidRDefault="00575781" w:rsidP="00F35588">
      <w:pPr>
        <w:spacing w:line="360" w:lineRule="auto"/>
        <w:jc w:val="both"/>
        <w:rPr>
          <w:rFonts w:ascii="Raleway Medium" w:hAnsi="Raleway Medium"/>
          <w:sz w:val="28"/>
          <w:szCs w:val="28"/>
        </w:rPr>
      </w:pPr>
    </w:p>
    <w:p w14:paraId="1945F43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se produjere daño por la falta de intervención, podrá imponerse, además, suspensión definitiva para el ejercicio profesional, a juicio de la autoridad judicial.</w:t>
      </w:r>
    </w:p>
    <w:p w14:paraId="2BB58CF6" w14:textId="77777777" w:rsidR="00575781" w:rsidRPr="000F27C2" w:rsidRDefault="00575781" w:rsidP="00F35588">
      <w:pPr>
        <w:spacing w:line="360" w:lineRule="auto"/>
        <w:jc w:val="both"/>
        <w:rPr>
          <w:rFonts w:ascii="Raleway Medium" w:hAnsi="Raleway Medium"/>
          <w:sz w:val="28"/>
          <w:szCs w:val="28"/>
        </w:rPr>
      </w:pPr>
    </w:p>
    <w:p w14:paraId="6EED83B2" w14:textId="77777777" w:rsidR="00575781" w:rsidRPr="000F27C2" w:rsidRDefault="00575781" w:rsidP="00DF2CF9">
      <w:pPr>
        <w:pStyle w:val="Artculo"/>
        <w:rPr>
          <w:b w:val="0"/>
        </w:rPr>
      </w:pPr>
      <w:r w:rsidRPr="000F27C2">
        <w:rPr>
          <w:b w:val="0"/>
        </w:rPr>
        <w:t>Se impondrá pena de cuatro a siete años de prisión, y multa de mil a quinientos mil veces el valor diario de la Unidad de Medida y Actualización, a cualquier persona que desvíe del objeto para el cual fueron transferidos o entregados los recursos en numerario o en especie, según el caso, a que se refiere el Título Tercero Bis de la Ley General de Salud o para la prestación de servicios en materia de salubridad general, si por razón de sus funciones o actividades los hubiere recibido en administración o por cualquier otra causa.</w:t>
      </w:r>
    </w:p>
    <w:p w14:paraId="41CF8989" w14:textId="77777777" w:rsidR="00575781" w:rsidRPr="000F27C2" w:rsidRDefault="00575781" w:rsidP="00F35588">
      <w:pPr>
        <w:spacing w:line="360" w:lineRule="auto"/>
        <w:jc w:val="both"/>
        <w:rPr>
          <w:rFonts w:ascii="Raleway Medium" w:hAnsi="Raleway Medium"/>
          <w:sz w:val="28"/>
          <w:szCs w:val="28"/>
        </w:rPr>
      </w:pPr>
    </w:p>
    <w:p w14:paraId="51DC147A" w14:textId="42DD64B0" w:rsidR="00575781" w:rsidRPr="000F27C2" w:rsidRDefault="00637592" w:rsidP="00DF2CF9">
      <w:pPr>
        <w:pStyle w:val="Artculo"/>
        <w:rPr>
          <w:b w:val="0"/>
        </w:rPr>
      </w:pPr>
      <w:r w:rsidRPr="000F27C2">
        <w:rPr>
          <w:b w:val="0"/>
        </w:rPr>
        <w:t xml:space="preserve">La pena prevista en el artículo anterior es sin perjuicio de las sanciones administrativas u otras penas que puedan determinarse conforme a lo dispuesto en la Ley Federal de Responsabilidades de los Servidores Públicos, la Ley General de </w:t>
      </w:r>
      <w:r w:rsidRPr="000F27C2">
        <w:rPr>
          <w:b w:val="0"/>
        </w:rPr>
        <w:lastRenderedPageBreak/>
        <w:t>Responsabilidades Administrativas, así como en la Ley General de Contabilidad Gubernamental y demás disposiciones jurídicas aplicables</w:t>
      </w:r>
      <w:r w:rsidR="00575781" w:rsidRPr="000F27C2">
        <w:rPr>
          <w:b w:val="0"/>
        </w:rPr>
        <w:t>.</w:t>
      </w:r>
    </w:p>
    <w:p w14:paraId="72140B94" w14:textId="77777777" w:rsidR="00575781" w:rsidRPr="000F27C2" w:rsidRDefault="00575781" w:rsidP="00F35588">
      <w:pPr>
        <w:spacing w:line="360" w:lineRule="auto"/>
        <w:jc w:val="both"/>
        <w:rPr>
          <w:rFonts w:ascii="Raleway Medium" w:hAnsi="Raleway Medium"/>
          <w:sz w:val="28"/>
          <w:szCs w:val="28"/>
        </w:rPr>
      </w:pPr>
    </w:p>
    <w:p w14:paraId="060D17C4" w14:textId="2DAE44C1" w:rsidR="00575781" w:rsidRPr="000F27C2" w:rsidRDefault="004D78BA" w:rsidP="00DF2CF9">
      <w:pPr>
        <w:pStyle w:val="Artculo"/>
        <w:rPr>
          <w:b w:val="0"/>
        </w:rPr>
      </w:pPr>
      <w:r w:rsidRPr="000F27C2">
        <w:rPr>
          <w:b w:val="0"/>
        </w:rPr>
        <w:t>Siempre que en la comisión de cualquiera de los delitos previstos en este Capítulo, sea autor o participe persona que tuviere el carácter de servidor público de cualquiera de los tres órdenes de gobierno que preste sus servicios en establecimientos de salud de cualquier dependencia o entidad pública y actúe en ejercicio o con motivo de sus funciones, además de las penas a que se haga acreedor por dicha comisión y sin perjuicio de lo dispuesto en otras leyes, se le destituirá del cargo, empleo o comisión y se le inhabilitará para ocupar otro similar hasta por un tanto igual a la pena de prisión impuesta, a juicio de la autoridad judicial</w:t>
      </w:r>
      <w:r w:rsidR="00575781" w:rsidRPr="000F27C2">
        <w:rPr>
          <w:b w:val="0"/>
        </w:rPr>
        <w:t>.</w:t>
      </w:r>
    </w:p>
    <w:p w14:paraId="3F557C5D" w14:textId="2B9A6714" w:rsidR="00575781" w:rsidRPr="000F27C2" w:rsidRDefault="00575781" w:rsidP="00F35588">
      <w:pPr>
        <w:spacing w:line="360" w:lineRule="auto"/>
        <w:jc w:val="both"/>
        <w:rPr>
          <w:rFonts w:ascii="Raleway Medium" w:hAnsi="Raleway Medium"/>
          <w:sz w:val="28"/>
          <w:szCs w:val="28"/>
        </w:rPr>
      </w:pPr>
    </w:p>
    <w:p w14:paraId="5D713C76" w14:textId="5F6A8B3F" w:rsidR="004D78BA" w:rsidRPr="000F27C2" w:rsidRDefault="004D78BA" w:rsidP="00F35588">
      <w:pPr>
        <w:spacing w:line="360" w:lineRule="auto"/>
        <w:jc w:val="both"/>
        <w:rPr>
          <w:rFonts w:ascii="Raleway Medium" w:hAnsi="Raleway Medium"/>
          <w:sz w:val="28"/>
          <w:szCs w:val="28"/>
        </w:rPr>
      </w:pPr>
      <w:r w:rsidRPr="000F27C2">
        <w:rPr>
          <w:rFonts w:ascii="Raleway Medium" w:hAnsi="Raleway Medium"/>
          <w:sz w:val="28"/>
          <w:szCs w:val="28"/>
        </w:rPr>
        <w:t>En caso de reincidencia la inhabilitación podrá ser definitiva.</w:t>
      </w:r>
    </w:p>
    <w:p w14:paraId="52534428" w14:textId="77777777" w:rsidR="004D78BA" w:rsidRPr="000F27C2" w:rsidRDefault="004D78BA" w:rsidP="00F35588">
      <w:pPr>
        <w:spacing w:line="360" w:lineRule="auto"/>
        <w:jc w:val="both"/>
        <w:rPr>
          <w:rFonts w:ascii="Raleway Medium" w:hAnsi="Raleway Medium"/>
          <w:sz w:val="28"/>
          <w:szCs w:val="28"/>
        </w:rPr>
      </w:pPr>
    </w:p>
    <w:p w14:paraId="4D90E489" w14:textId="79D73AAC" w:rsidR="00575781" w:rsidRPr="000F27C2" w:rsidRDefault="004D78BA" w:rsidP="00DF2CF9">
      <w:pPr>
        <w:pStyle w:val="Artculo"/>
        <w:rPr>
          <w:b w:val="0"/>
        </w:rPr>
      </w:pPr>
      <w:r w:rsidRPr="000F27C2">
        <w:rPr>
          <w:b w:val="0"/>
        </w:rPr>
        <w:t>Las sanciones previstas en este Capítulo se aplicarán independientemente de las que correspondan por la Comisión de cualquier otro delito</w:t>
      </w:r>
      <w:r w:rsidR="00575781" w:rsidRPr="000F27C2">
        <w:rPr>
          <w:b w:val="0"/>
        </w:rPr>
        <w:t>.</w:t>
      </w:r>
    </w:p>
    <w:p w14:paraId="4A9C3310" w14:textId="77777777" w:rsidR="00575781" w:rsidRPr="000F27C2" w:rsidRDefault="00575781" w:rsidP="00F35588">
      <w:pPr>
        <w:spacing w:line="360" w:lineRule="auto"/>
        <w:jc w:val="both"/>
        <w:rPr>
          <w:rFonts w:ascii="Raleway Medium" w:hAnsi="Raleway Medium"/>
          <w:sz w:val="28"/>
          <w:szCs w:val="28"/>
        </w:rPr>
      </w:pPr>
    </w:p>
    <w:p w14:paraId="655FB7B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648D80C0"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 Delito de Contagio</w:t>
      </w:r>
    </w:p>
    <w:p w14:paraId="23913C83" w14:textId="77777777" w:rsidR="00575781" w:rsidRPr="000F27C2" w:rsidRDefault="00575781" w:rsidP="00F35588">
      <w:pPr>
        <w:spacing w:line="360" w:lineRule="auto"/>
        <w:jc w:val="both"/>
        <w:rPr>
          <w:rFonts w:ascii="Raleway Medium" w:hAnsi="Raleway Medium"/>
          <w:sz w:val="28"/>
          <w:szCs w:val="28"/>
        </w:rPr>
      </w:pPr>
    </w:p>
    <w:p w14:paraId="15CB439C" w14:textId="77777777" w:rsidR="00575781" w:rsidRPr="000F27C2" w:rsidRDefault="00575781" w:rsidP="00DF2CF9">
      <w:pPr>
        <w:pStyle w:val="Artculo"/>
        <w:rPr>
          <w:b w:val="0"/>
        </w:rPr>
      </w:pPr>
      <w:r w:rsidRPr="000F27C2">
        <w:rPr>
          <w:b w:val="0"/>
        </w:rPr>
        <w:t xml:space="preserve">El que a sabiendas de que está enfermo de un mal venéreo u otra enfermedad grave en período infectante, transmita a </w:t>
      </w:r>
      <w:r w:rsidRPr="000F27C2">
        <w:rPr>
          <w:b w:val="0"/>
        </w:rPr>
        <w:lastRenderedPageBreak/>
        <w:t>otra persona la enfermedad que padece, por relaciones sexuales u otro medio transmisible, será sancionado de tres a seis años de prisión y multa de hasta cuarenta veces el valor diario de la Unidad de Medida y Actualización.</w:t>
      </w:r>
    </w:p>
    <w:p w14:paraId="31ED7F3B" w14:textId="77777777" w:rsidR="00575781" w:rsidRPr="000F27C2" w:rsidRDefault="00575781" w:rsidP="00F35588">
      <w:pPr>
        <w:spacing w:line="360" w:lineRule="auto"/>
        <w:jc w:val="both"/>
        <w:rPr>
          <w:rFonts w:ascii="Raleway Medium" w:hAnsi="Raleway Medium"/>
          <w:sz w:val="28"/>
          <w:szCs w:val="28"/>
        </w:rPr>
      </w:pPr>
    </w:p>
    <w:p w14:paraId="7F36BFD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la enfermedad padecida fuera incurable se impondrá la pena de seis a diez años de prisión, y en el caso de que sea mortal o le cause la muerte al contagiado se aumentará la pena hasta en una mitad.</w:t>
      </w:r>
    </w:p>
    <w:p w14:paraId="72699668" w14:textId="77777777" w:rsidR="00575781" w:rsidRPr="000F27C2" w:rsidRDefault="00575781" w:rsidP="00F35588">
      <w:pPr>
        <w:spacing w:line="360" w:lineRule="auto"/>
        <w:jc w:val="both"/>
        <w:rPr>
          <w:rFonts w:ascii="Raleway Medium" w:hAnsi="Raleway Medium"/>
          <w:sz w:val="28"/>
          <w:szCs w:val="28"/>
        </w:rPr>
      </w:pPr>
    </w:p>
    <w:p w14:paraId="57BBF9C2" w14:textId="5BCB1EC8"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Las penas previstas en el presente artículo se incrementarán cuando el contagio se produzca </w:t>
      </w:r>
      <w:r w:rsidR="00E82F17" w:rsidRPr="000F27C2">
        <w:rPr>
          <w:rFonts w:ascii="Raleway Medium" w:hAnsi="Raleway Medium"/>
          <w:sz w:val="28"/>
          <w:szCs w:val="28"/>
        </w:rPr>
        <w:t xml:space="preserve">persona menor de dieciocho </w:t>
      </w:r>
      <w:proofErr w:type="gramStart"/>
      <w:r w:rsidR="00E82F17" w:rsidRPr="000F27C2">
        <w:rPr>
          <w:rFonts w:ascii="Raleway Medium" w:hAnsi="Raleway Medium"/>
          <w:sz w:val="28"/>
          <w:szCs w:val="28"/>
        </w:rPr>
        <w:t>años de edad</w:t>
      </w:r>
      <w:proofErr w:type="gramEnd"/>
      <w:r w:rsidR="00E82F17" w:rsidRPr="000F27C2">
        <w:rPr>
          <w:rFonts w:ascii="Raleway Medium" w:hAnsi="Raleway Medium"/>
          <w:sz w:val="28"/>
          <w:szCs w:val="28"/>
        </w:rPr>
        <w:t>, persona que no tuviere la capacidad para comprender el significado del hecho o personas que no tuviere la capacidad para resistir la conducta</w:t>
      </w:r>
      <w:r w:rsidRPr="000F27C2">
        <w:rPr>
          <w:rFonts w:ascii="Raleway Medium" w:hAnsi="Raleway Medium"/>
          <w:sz w:val="28"/>
          <w:szCs w:val="28"/>
        </w:rPr>
        <w:t>.</w:t>
      </w:r>
    </w:p>
    <w:p w14:paraId="6169698E" w14:textId="77777777" w:rsidR="00575781" w:rsidRPr="000F27C2" w:rsidRDefault="00575781" w:rsidP="00F35588">
      <w:pPr>
        <w:spacing w:line="360" w:lineRule="auto"/>
        <w:jc w:val="both"/>
        <w:rPr>
          <w:rFonts w:ascii="Raleway Medium" w:hAnsi="Raleway Medium"/>
          <w:sz w:val="28"/>
          <w:szCs w:val="28"/>
        </w:rPr>
      </w:pPr>
    </w:p>
    <w:p w14:paraId="240363E0" w14:textId="1A68D725"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Cuando se trate de matrimonio, concubinato o </w:t>
      </w:r>
      <w:r w:rsidR="00E82F17" w:rsidRPr="000F27C2">
        <w:rPr>
          <w:rFonts w:ascii="Raleway Medium" w:hAnsi="Raleway Medium"/>
          <w:sz w:val="28"/>
          <w:szCs w:val="28"/>
        </w:rPr>
        <w:t xml:space="preserve">relación afectiva </w:t>
      </w:r>
      <w:r w:rsidRPr="000F27C2">
        <w:rPr>
          <w:rFonts w:ascii="Raleway Medium" w:hAnsi="Raleway Medium"/>
          <w:sz w:val="28"/>
          <w:szCs w:val="28"/>
        </w:rPr>
        <w:t>de hecho, sólo podrá procederse por querella del ofendido, salvo que se trate de lo dispuesto en los párrafos segundo y tercero del presente artículo.</w:t>
      </w:r>
    </w:p>
    <w:p w14:paraId="311B4272" w14:textId="77777777" w:rsidR="00575781" w:rsidRPr="000F27C2" w:rsidRDefault="00575781" w:rsidP="00F35588">
      <w:pPr>
        <w:spacing w:line="360" w:lineRule="auto"/>
        <w:jc w:val="both"/>
        <w:rPr>
          <w:rFonts w:ascii="Raleway Medium" w:hAnsi="Raleway Medium"/>
          <w:sz w:val="28"/>
          <w:szCs w:val="28"/>
        </w:rPr>
      </w:pPr>
    </w:p>
    <w:p w14:paraId="7DD0E07C"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III</w:t>
      </w:r>
    </w:p>
    <w:p w14:paraId="416148C7"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contra los Derechos Reproductivos</w:t>
      </w:r>
    </w:p>
    <w:p w14:paraId="4C31CA04" w14:textId="77777777" w:rsidR="00575781" w:rsidRPr="000F27C2" w:rsidRDefault="00575781" w:rsidP="00F35588">
      <w:pPr>
        <w:spacing w:line="360" w:lineRule="auto"/>
        <w:jc w:val="center"/>
        <w:rPr>
          <w:rFonts w:ascii="Raleway Medium" w:hAnsi="Raleway Medium"/>
          <w:sz w:val="28"/>
          <w:szCs w:val="28"/>
        </w:rPr>
      </w:pPr>
    </w:p>
    <w:p w14:paraId="2D1FDF7C" w14:textId="77777777" w:rsidR="00575781" w:rsidRPr="000F27C2" w:rsidRDefault="00575781" w:rsidP="00DF2CF9">
      <w:pPr>
        <w:pStyle w:val="Artculo"/>
        <w:rPr>
          <w:b w:val="0"/>
        </w:rPr>
      </w:pPr>
      <w:r w:rsidRPr="000F27C2">
        <w:rPr>
          <w:b w:val="0"/>
        </w:rPr>
        <w:t xml:space="preserve">A quien cometa con violencia el delito previsto en el artículo 487 del presente Código, se le impondrá de cinco a </w:t>
      </w:r>
      <w:r w:rsidRPr="000F27C2">
        <w:rPr>
          <w:b w:val="0"/>
        </w:rPr>
        <w:lastRenderedPageBreak/>
        <w:t>catorce años de prisión y multa de hasta ciento veinte veces el valor diario de la Unidad de Medida y Actualización.</w:t>
      </w:r>
    </w:p>
    <w:p w14:paraId="3ACD5E55" w14:textId="77777777" w:rsidR="00575781" w:rsidRPr="000F27C2" w:rsidRDefault="00575781" w:rsidP="00F35588">
      <w:pPr>
        <w:spacing w:line="360" w:lineRule="auto"/>
        <w:jc w:val="both"/>
        <w:rPr>
          <w:rFonts w:ascii="Raleway Medium" w:hAnsi="Raleway Medium"/>
          <w:sz w:val="28"/>
          <w:szCs w:val="28"/>
        </w:rPr>
      </w:pPr>
    </w:p>
    <w:p w14:paraId="73A8A4E3" w14:textId="328358DF" w:rsidR="00575781" w:rsidRPr="000F27C2" w:rsidRDefault="00575781" w:rsidP="00DF2CF9">
      <w:pPr>
        <w:pStyle w:val="Artculo"/>
        <w:rPr>
          <w:b w:val="0"/>
        </w:rPr>
      </w:pPr>
      <w:r w:rsidRPr="000F27C2">
        <w:rPr>
          <w:b w:val="0"/>
        </w:rPr>
        <w:t xml:space="preserve">Se sancionará de cuatro a siete años de prisión y multa de hasta setenta veces el valor diario de la Unidad de Medida y Actualización a quien implante a una mujer un óvulo fecundado, cuando hubiere utilizado para ello un óvulo ajeno o esperma de donante no autorizado, sin el consentimiento expreso de la paciente, del donante o con el consentimiento de </w:t>
      </w:r>
      <w:r w:rsidR="00E82F17" w:rsidRPr="000F27C2">
        <w:rPr>
          <w:b w:val="0"/>
        </w:rPr>
        <w:t>persona menor de dieciocho años de edad, persona que no tuviere la capacidad para comprender el significado del hecho o personas que no tuviere la capacidad para resistir la conducta</w:t>
      </w:r>
      <w:r w:rsidRPr="000F27C2">
        <w:rPr>
          <w:b w:val="0"/>
        </w:rPr>
        <w:t>.</w:t>
      </w:r>
    </w:p>
    <w:p w14:paraId="27CA99A5" w14:textId="77777777" w:rsidR="00575781" w:rsidRPr="000F27C2" w:rsidRDefault="00575781" w:rsidP="00F35588">
      <w:pPr>
        <w:spacing w:line="360" w:lineRule="auto"/>
        <w:jc w:val="both"/>
        <w:rPr>
          <w:rFonts w:ascii="Raleway Medium" w:hAnsi="Raleway Medium"/>
          <w:sz w:val="28"/>
          <w:szCs w:val="28"/>
        </w:rPr>
      </w:pPr>
    </w:p>
    <w:p w14:paraId="2275081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el delito se realiza con violencia o de ella resulta un embarazo, la pena aplicable será de cinco a catorce años y multa de hasta ciento veinte veces el valor diario de la Unidad de Medida y Actualización.</w:t>
      </w:r>
    </w:p>
    <w:p w14:paraId="7EC50AB6" w14:textId="77777777" w:rsidR="00575781" w:rsidRPr="000F27C2" w:rsidRDefault="00575781" w:rsidP="00F35588">
      <w:pPr>
        <w:spacing w:line="360" w:lineRule="auto"/>
        <w:jc w:val="both"/>
        <w:rPr>
          <w:rFonts w:ascii="Raleway Medium" w:hAnsi="Raleway Medium"/>
          <w:sz w:val="28"/>
          <w:szCs w:val="28"/>
        </w:rPr>
      </w:pPr>
    </w:p>
    <w:p w14:paraId="6838E193" w14:textId="73F53102"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Además de las penas previstas, se impondrá suspensión para ejercer la profesión </w:t>
      </w:r>
      <w:r w:rsidR="00E82F17" w:rsidRPr="000F27C2">
        <w:rPr>
          <w:rFonts w:ascii="Raleway Medium" w:hAnsi="Raleway Medium"/>
          <w:sz w:val="28"/>
          <w:szCs w:val="28"/>
        </w:rPr>
        <w:t>cuando el autor o participe sea un profesional de la salud, o, en caso de que tuviere el carácter de servidor público de cualquiera de los tres órdenes de gobierno</w:t>
      </w:r>
      <w:r w:rsidRPr="000F27C2">
        <w:rPr>
          <w:rFonts w:ascii="Raleway Medium" w:hAnsi="Raleway Medium"/>
          <w:sz w:val="28"/>
          <w:szCs w:val="28"/>
        </w:rPr>
        <w:t>, inhabilitación para el desempeño del empleo, cargo o comisión públicos, por un tiempo igual al de la pena de prisión impuesta, así como la destitución.</w:t>
      </w:r>
    </w:p>
    <w:p w14:paraId="6932AF2C" w14:textId="77777777" w:rsidR="00575781" w:rsidRPr="000F27C2" w:rsidRDefault="00575781" w:rsidP="00F35588">
      <w:pPr>
        <w:spacing w:line="360" w:lineRule="auto"/>
        <w:jc w:val="both"/>
        <w:rPr>
          <w:rFonts w:ascii="Raleway Medium" w:hAnsi="Raleway Medium"/>
          <w:sz w:val="28"/>
          <w:szCs w:val="28"/>
        </w:rPr>
      </w:pPr>
    </w:p>
    <w:p w14:paraId="587724F7" w14:textId="20661D4E"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Cuando entre el activo y el pasivo exista relación de matrimonio, concubinato o relación </w:t>
      </w:r>
      <w:r w:rsidR="00E82F17" w:rsidRPr="000F27C2">
        <w:rPr>
          <w:rFonts w:ascii="Raleway Medium" w:hAnsi="Raleway Medium"/>
          <w:sz w:val="28"/>
          <w:szCs w:val="28"/>
        </w:rPr>
        <w:t>afectiva de hecho</w:t>
      </w:r>
      <w:r w:rsidRPr="000F27C2">
        <w:rPr>
          <w:rFonts w:ascii="Raleway Medium" w:hAnsi="Raleway Medium"/>
          <w:sz w:val="28"/>
          <w:szCs w:val="28"/>
        </w:rPr>
        <w:t xml:space="preserve">, los delitos previstos en </w:t>
      </w:r>
      <w:r w:rsidRPr="000F27C2">
        <w:rPr>
          <w:rFonts w:ascii="Raleway Medium" w:hAnsi="Raleway Medium"/>
          <w:sz w:val="28"/>
          <w:szCs w:val="28"/>
        </w:rPr>
        <w:lastRenderedPageBreak/>
        <w:t>este Capítulo se perseguirán por querella.</w:t>
      </w:r>
    </w:p>
    <w:p w14:paraId="6DD20CD7" w14:textId="77777777" w:rsidR="00575781" w:rsidRPr="000F27C2" w:rsidRDefault="00575781" w:rsidP="00F35588">
      <w:pPr>
        <w:spacing w:line="360" w:lineRule="auto"/>
        <w:jc w:val="both"/>
        <w:rPr>
          <w:rFonts w:ascii="Raleway Medium" w:hAnsi="Raleway Medium"/>
          <w:sz w:val="28"/>
          <w:szCs w:val="28"/>
        </w:rPr>
      </w:pPr>
    </w:p>
    <w:p w14:paraId="2E4390A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resultan hijos a consecuencia de la comisión de alguno de los delitos previstos en este Capítulo, la reparación del daño comprenderá además el pago de alimentos para éstos y para la madre, en los términos que fija la legislación civil.</w:t>
      </w:r>
    </w:p>
    <w:p w14:paraId="711092DB" w14:textId="77777777" w:rsidR="00575781" w:rsidRPr="000F27C2" w:rsidRDefault="00575781" w:rsidP="00F35588">
      <w:pPr>
        <w:spacing w:line="360" w:lineRule="auto"/>
        <w:jc w:val="both"/>
        <w:rPr>
          <w:rFonts w:ascii="Raleway Medium" w:hAnsi="Raleway Medium"/>
          <w:sz w:val="28"/>
          <w:szCs w:val="28"/>
        </w:rPr>
      </w:pPr>
    </w:p>
    <w:p w14:paraId="23DECD01" w14:textId="77777777" w:rsidR="00575781" w:rsidRPr="000F27C2" w:rsidRDefault="00575781" w:rsidP="00DF2CF9">
      <w:pPr>
        <w:pStyle w:val="Artculo"/>
        <w:rPr>
          <w:b w:val="0"/>
        </w:rPr>
      </w:pPr>
      <w:r w:rsidRPr="000F27C2">
        <w:rPr>
          <w:b w:val="0"/>
        </w:rPr>
        <w:t>Comete el delito de esterilidad provocada quien sin el consentimiento de una persona practique en ella procedimientos quirúrgicos, químicos o de cualquier otra índole para hacerla estéril.</w:t>
      </w:r>
    </w:p>
    <w:p w14:paraId="356B5324" w14:textId="77777777" w:rsidR="00575781" w:rsidRPr="000F27C2" w:rsidRDefault="00575781" w:rsidP="00F35588">
      <w:pPr>
        <w:spacing w:line="360" w:lineRule="auto"/>
        <w:jc w:val="both"/>
        <w:rPr>
          <w:rFonts w:ascii="Raleway Medium" w:hAnsi="Raleway Medium"/>
          <w:sz w:val="28"/>
          <w:szCs w:val="28"/>
        </w:rPr>
      </w:pPr>
    </w:p>
    <w:p w14:paraId="7161534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Al responsable de esterilidad provocada se le impondrán de cuatro a siete años de prisión y multa de hasta setenta veces el valor diario de la Unidad de Medida y Actualización, así como el pago total de la reparación de los daños y perjuicios ocasionados, que podrá incluir el procedimiento quirúrgico correspondiente para revertir la esterilidad.</w:t>
      </w:r>
    </w:p>
    <w:p w14:paraId="3DC3FA3F" w14:textId="77777777" w:rsidR="00575781" w:rsidRPr="000F27C2" w:rsidRDefault="00575781" w:rsidP="00F35588">
      <w:pPr>
        <w:spacing w:line="360" w:lineRule="auto"/>
        <w:jc w:val="both"/>
        <w:rPr>
          <w:rFonts w:ascii="Raleway Medium" w:hAnsi="Raleway Medium"/>
          <w:sz w:val="28"/>
          <w:szCs w:val="28"/>
        </w:rPr>
      </w:pPr>
    </w:p>
    <w:p w14:paraId="226412B0" w14:textId="5801C65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Además de las penas señaladas en el párrafo anterior, se impondrá al </w:t>
      </w:r>
      <w:r w:rsidR="008707AC" w:rsidRPr="000F27C2">
        <w:rPr>
          <w:rFonts w:ascii="Raleway Medium" w:hAnsi="Raleway Medium"/>
          <w:sz w:val="28"/>
          <w:szCs w:val="28"/>
        </w:rPr>
        <w:t xml:space="preserve">autor o partícipe </w:t>
      </w:r>
      <w:r w:rsidRPr="000F27C2">
        <w:rPr>
          <w:rFonts w:ascii="Raleway Medium" w:hAnsi="Raleway Medium"/>
          <w:sz w:val="28"/>
          <w:szCs w:val="28"/>
        </w:rPr>
        <w:t xml:space="preserve">la suspensión del empleo o profesión por un plazo igual al de la pena de prisión impuesta hasta la inhabilitación definitiva, siempre que en virtud de su ejercicio haya resultado un daño para la víctima; o bien, en caso de que el </w:t>
      </w:r>
      <w:r w:rsidR="008707AC" w:rsidRPr="000F27C2">
        <w:rPr>
          <w:rFonts w:ascii="Raleway Medium" w:hAnsi="Raleway Medium"/>
          <w:sz w:val="26"/>
          <w:szCs w:val="26"/>
        </w:rPr>
        <w:t>sujeto activo</w:t>
      </w:r>
      <w:r w:rsidR="008707AC" w:rsidRPr="000F27C2" w:rsidDel="008707AC">
        <w:rPr>
          <w:rFonts w:ascii="Raleway Medium" w:hAnsi="Raleway Medium"/>
          <w:sz w:val="28"/>
          <w:szCs w:val="28"/>
        </w:rPr>
        <w:t xml:space="preserve"> </w:t>
      </w:r>
      <w:r w:rsidRPr="000F27C2">
        <w:rPr>
          <w:rFonts w:ascii="Raleway Medium" w:hAnsi="Raleway Medium"/>
          <w:sz w:val="28"/>
          <w:szCs w:val="28"/>
        </w:rPr>
        <w:t xml:space="preserve">sea </w:t>
      </w:r>
      <w:r w:rsidR="008707AC" w:rsidRPr="000F27C2">
        <w:rPr>
          <w:rFonts w:ascii="Raleway Medium" w:hAnsi="Raleway Medium"/>
          <w:sz w:val="28"/>
          <w:szCs w:val="28"/>
        </w:rPr>
        <w:t>persona que tuviere el carácter de servidor público de cualquiera de los tres órdenes de gobierno</w:t>
      </w:r>
      <w:r w:rsidR="008707AC" w:rsidRPr="000F27C2" w:rsidDel="008707AC">
        <w:rPr>
          <w:rFonts w:ascii="Raleway Medium" w:hAnsi="Raleway Medium"/>
          <w:sz w:val="28"/>
          <w:szCs w:val="28"/>
        </w:rPr>
        <w:t xml:space="preserve"> </w:t>
      </w:r>
      <w:r w:rsidRPr="000F27C2">
        <w:rPr>
          <w:rFonts w:ascii="Raleway Medium" w:hAnsi="Raleway Medium"/>
          <w:sz w:val="28"/>
          <w:szCs w:val="28"/>
        </w:rPr>
        <w:t xml:space="preserve"> se le privará del empleo, cargo o comisión público que haya estado desempeñando, siempre que en </w:t>
      </w:r>
      <w:r w:rsidRPr="000F27C2">
        <w:rPr>
          <w:rFonts w:ascii="Raleway Medium" w:hAnsi="Raleway Medium"/>
          <w:sz w:val="28"/>
          <w:szCs w:val="28"/>
        </w:rPr>
        <w:lastRenderedPageBreak/>
        <w:t>virtud de su ejercicio haya cometido dicha conducta típica.</w:t>
      </w:r>
    </w:p>
    <w:p w14:paraId="742DAE92" w14:textId="77777777" w:rsidR="00575781" w:rsidRPr="000F27C2" w:rsidRDefault="00575781" w:rsidP="00F35588">
      <w:pPr>
        <w:spacing w:line="360" w:lineRule="auto"/>
        <w:jc w:val="both"/>
        <w:rPr>
          <w:rFonts w:ascii="Raleway Medium" w:hAnsi="Raleway Medium"/>
          <w:sz w:val="28"/>
          <w:szCs w:val="28"/>
        </w:rPr>
      </w:pPr>
    </w:p>
    <w:p w14:paraId="178EFF91" w14:textId="5724179B" w:rsidR="00575781" w:rsidRPr="000F27C2" w:rsidRDefault="00575781" w:rsidP="00DF2CF9">
      <w:pPr>
        <w:pStyle w:val="Artculo"/>
        <w:rPr>
          <w:b w:val="0"/>
        </w:rPr>
      </w:pPr>
      <w:r w:rsidRPr="000F27C2">
        <w:rPr>
          <w:b w:val="0"/>
        </w:rPr>
        <w:t>Los delitos previstos en este capítulo serán perseguibles de oficio.</w:t>
      </w:r>
    </w:p>
    <w:p w14:paraId="63EF2023" w14:textId="77777777" w:rsidR="00575781" w:rsidRPr="000F27C2" w:rsidRDefault="00575781" w:rsidP="00F35588">
      <w:pPr>
        <w:spacing w:line="360" w:lineRule="auto"/>
        <w:jc w:val="both"/>
        <w:rPr>
          <w:rFonts w:ascii="Raleway Medium" w:hAnsi="Raleway Medium"/>
          <w:sz w:val="28"/>
          <w:szCs w:val="28"/>
        </w:rPr>
      </w:pPr>
    </w:p>
    <w:p w14:paraId="67B0BCF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IV</w:t>
      </w:r>
    </w:p>
    <w:p w14:paraId="1A02B1E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en Materia del Uso de Tabaco</w:t>
      </w:r>
    </w:p>
    <w:p w14:paraId="74704256" w14:textId="77777777" w:rsidR="00575781" w:rsidRPr="000F27C2" w:rsidRDefault="00575781" w:rsidP="00F35588">
      <w:pPr>
        <w:spacing w:line="360" w:lineRule="auto"/>
        <w:jc w:val="center"/>
        <w:rPr>
          <w:rFonts w:ascii="Raleway Medium" w:hAnsi="Raleway Medium"/>
          <w:sz w:val="28"/>
          <w:szCs w:val="28"/>
        </w:rPr>
      </w:pPr>
    </w:p>
    <w:p w14:paraId="11ADD668" w14:textId="77777777" w:rsidR="00575781" w:rsidRPr="000F27C2" w:rsidRDefault="00575781" w:rsidP="00DF2CF9">
      <w:pPr>
        <w:pStyle w:val="Artculo"/>
        <w:rPr>
          <w:b w:val="0"/>
        </w:rPr>
      </w:pPr>
      <w:r w:rsidRPr="000F27C2">
        <w:rPr>
          <w:b w:val="0"/>
        </w:rPr>
        <w:t>A quien por sí o a través de otra persona a sabiendas de ello, adultere, falsifique, contamine, altere o permita la adulteración, falsificación, contaminación o alteración de cualquier producto del tabaco en los términos que se define en la Ley General para el Control del Tabaco y en la Ley General de Salud, se le aplicará una pena de uno a nueve años de prisión y multa de cien a mil veces el valor diario de la Unidad de Medida y Actualización.</w:t>
      </w:r>
    </w:p>
    <w:p w14:paraId="5506FC51" w14:textId="77777777" w:rsidR="00575781" w:rsidRPr="000F27C2" w:rsidRDefault="00575781" w:rsidP="00F35588">
      <w:pPr>
        <w:spacing w:line="360" w:lineRule="auto"/>
        <w:jc w:val="both"/>
        <w:rPr>
          <w:rFonts w:ascii="Raleway Medium" w:hAnsi="Raleway Medium"/>
          <w:sz w:val="28"/>
          <w:szCs w:val="28"/>
        </w:rPr>
      </w:pPr>
    </w:p>
    <w:p w14:paraId="080A938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misma pena se aplicará a quien por sí o a través de otra persona mezcle productos de tabaco adulterados, falsificados, contaminados o alterados con otros que no lo sean, a través de la cadena de suministro.</w:t>
      </w:r>
    </w:p>
    <w:p w14:paraId="18CA95A9" w14:textId="77777777" w:rsidR="00575781" w:rsidRPr="000F27C2" w:rsidRDefault="00575781" w:rsidP="00F35588">
      <w:pPr>
        <w:spacing w:line="360" w:lineRule="auto"/>
        <w:jc w:val="both"/>
        <w:rPr>
          <w:rFonts w:ascii="Raleway Medium" w:hAnsi="Raleway Medium"/>
          <w:sz w:val="28"/>
          <w:szCs w:val="28"/>
        </w:rPr>
      </w:pPr>
    </w:p>
    <w:p w14:paraId="2EDC3249" w14:textId="77777777" w:rsidR="00575781" w:rsidRPr="000F27C2" w:rsidRDefault="00575781" w:rsidP="00DF2CF9">
      <w:pPr>
        <w:pStyle w:val="Artculo"/>
        <w:rPr>
          <w:b w:val="0"/>
        </w:rPr>
      </w:pPr>
      <w:r w:rsidRPr="000F27C2">
        <w:rPr>
          <w:b w:val="0"/>
        </w:rPr>
        <w:t xml:space="preserve">A quien, por sí o a través de otra persona, introduzca al país, exporte, almacene, transporte, expenda, venda o de cualquier forma distribuya productos de tabaco de los que hace mención la Ley General para el Control del Tabaco, adulterados, falsificados, contaminados, alterados o mezclados en términos del </w:t>
      </w:r>
      <w:r w:rsidRPr="000F27C2">
        <w:rPr>
          <w:b w:val="0"/>
        </w:rPr>
        <w:lastRenderedPageBreak/>
        <w:t>último párrafo del artículo anterior, se le aplicará una pena de uno a nueve años de prisión y multa de cien a mil veces el valor diario de la Unidad de Medida y Actualización.</w:t>
      </w:r>
    </w:p>
    <w:p w14:paraId="5081F5B5" w14:textId="77777777" w:rsidR="00575781" w:rsidRPr="000F27C2" w:rsidRDefault="00575781" w:rsidP="00F35588">
      <w:pPr>
        <w:spacing w:line="360" w:lineRule="auto"/>
        <w:jc w:val="both"/>
        <w:rPr>
          <w:rFonts w:ascii="Raleway Medium" w:hAnsi="Raleway Medium"/>
          <w:sz w:val="28"/>
          <w:szCs w:val="28"/>
        </w:rPr>
      </w:pPr>
    </w:p>
    <w:p w14:paraId="24BBFCC5" w14:textId="357C162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el </w:t>
      </w:r>
      <w:r w:rsidR="008707AC" w:rsidRPr="000F27C2">
        <w:rPr>
          <w:rFonts w:ascii="Raleway Medium" w:hAnsi="Raleway Medium"/>
          <w:sz w:val="28"/>
          <w:szCs w:val="28"/>
        </w:rPr>
        <w:t>sujeto activo</w:t>
      </w:r>
      <w:r w:rsidR="008707AC" w:rsidRPr="000F27C2" w:rsidDel="008707AC">
        <w:rPr>
          <w:rFonts w:ascii="Raleway Medium" w:hAnsi="Raleway Medium"/>
          <w:sz w:val="28"/>
          <w:szCs w:val="28"/>
        </w:rPr>
        <w:t xml:space="preserve"> </w:t>
      </w:r>
      <w:r w:rsidRPr="000F27C2">
        <w:rPr>
          <w:rFonts w:ascii="Raleway Medium" w:hAnsi="Raleway Medium"/>
          <w:sz w:val="28"/>
          <w:szCs w:val="28"/>
        </w:rPr>
        <w:t xml:space="preserve">es o hubiera sido </w:t>
      </w:r>
      <w:r w:rsidR="008707AC" w:rsidRPr="000F27C2">
        <w:rPr>
          <w:rFonts w:ascii="Raleway Medium" w:hAnsi="Raleway Medium"/>
          <w:sz w:val="28"/>
          <w:szCs w:val="28"/>
        </w:rPr>
        <w:t>persona que tuviere el carácter de servidor público de cualquiera de los tres órdenes de gobierno</w:t>
      </w:r>
      <w:r w:rsidR="008707AC" w:rsidRPr="000F27C2" w:rsidDel="008707AC">
        <w:rPr>
          <w:rFonts w:ascii="Raleway Medium" w:hAnsi="Raleway Medium"/>
          <w:sz w:val="28"/>
          <w:szCs w:val="28"/>
        </w:rPr>
        <w:t xml:space="preserve"> </w:t>
      </w:r>
      <w:r w:rsidRPr="000F27C2">
        <w:rPr>
          <w:rFonts w:ascii="Raleway Medium" w:hAnsi="Raleway Medium"/>
          <w:sz w:val="28"/>
          <w:szCs w:val="28"/>
        </w:rPr>
        <w:t>de las instituciones de seguridad pública, se impondrá hasta una mitad más de la pena correspondiente, además, la inhabilitación por un plazo igual al de la pena de prisión impuesta para desempeñarse como servidor público en cualquier orden de gobierno, y en su caso, la destitución.</w:t>
      </w:r>
    </w:p>
    <w:p w14:paraId="5ADCC724" w14:textId="77777777" w:rsidR="00575781" w:rsidRPr="000F27C2" w:rsidRDefault="00575781" w:rsidP="00F35588">
      <w:pPr>
        <w:spacing w:line="360" w:lineRule="auto"/>
        <w:jc w:val="both"/>
        <w:rPr>
          <w:rFonts w:ascii="Raleway Medium" w:hAnsi="Raleway Medium"/>
          <w:sz w:val="28"/>
          <w:szCs w:val="28"/>
        </w:rPr>
      </w:pPr>
    </w:p>
    <w:p w14:paraId="62D0850C"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w:t>
      </w:r>
    </w:p>
    <w:p w14:paraId="5ED7727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Contra la Salud, Narcotráfico.</w:t>
      </w:r>
    </w:p>
    <w:p w14:paraId="0A502804" w14:textId="77777777" w:rsidR="00575781" w:rsidRPr="000F27C2" w:rsidRDefault="00575781" w:rsidP="00F35588">
      <w:pPr>
        <w:spacing w:line="360" w:lineRule="auto"/>
        <w:jc w:val="center"/>
        <w:rPr>
          <w:rFonts w:ascii="Raleway Medium" w:hAnsi="Raleway Medium"/>
          <w:sz w:val="28"/>
          <w:szCs w:val="28"/>
        </w:rPr>
      </w:pPr>
    </w:p>
    <w:p w14:paraId="401BC592" w14:textId="77777777" w:rsidR="00575781" w:rsidRPr="000F27C2" w:rsidRDefault="00575781" w:rsidP="00DF2CF9">
      <w:pPr>
        <w:pStyle w:val="Artculo"/>
        <w:rPr>
          <w:b w:val="0"/>
        </w:rPr>
      </w:pPr>
      <w:r w:rsidRPr="000F27C2">
        <w:rPr>
          <w:b w:val="0"/>
        </w:rPr>
        <w:t>Se consideran narcóticos a los estupefacientes, psicotrópicos y demás sustancias o vegetales que determinen la Ley General de Salud, los convenios y tratados internacionales de observancia obligatoria en México y los que señalen las demás disposiciones legales aplicables en la materia.</w:t>
      </w:r>
    </w:p>
    <w:p w14:paraId="04773AA6" w14:textId="77777777" w:rsidR="00575781" w:rsidRPr="000F27C2" w:rsidRDefault="00575781" w:rsidP="00F35588">
      <w:pPr>
        <w:spacing w:line="360" w:lineRule="auto"/>
        <w:jc w:val="both"/>
        <w:rPr>
          <w:rFonts w:ascii="Raleway Medium" w:hAnsi="Raleway Medium"/>
          <w:sz w:val="28"/>
          <w:szCs w:val="28"/>
        </w:rPr>
      </w:pPr>
    </w:p>
    <w:p w14:paraId="6D11A62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Para los efectos de este capítulo, son punibles las conductas que se relacionan con los estupefacientes, psicotrópicos y demás sustancias previstos en los artículos 237, 245, fracciones I, II, y III y 248 de la Ley General de Salud, que constituyen un problema grave para la salud pública.</w:t>
      </w:r>
    </w:p>
    <w:p w14:paraId="59201AAE" w14:textId="77777777" w:rsidR="00575781" w:rsidRPr="000F27C2" w:rsidRDefault="00575781" w:rsidP="00F35588">
      <w:pPr>
        <w:spacing w:line="360" w:lineRule="auto"/>
        <w:jc w:val="both"/>
        <w:rPr>
          <w:rFonts w:ascii="Raleway Medium" w:hAnsi="Raleway Medium"/>
          <w:sz w:val="28"/>
          <w:szCs w:val="28"/>
        </w:rPr>
      </w:pPr>
    </w:p>
    <w:p w14:paraId="3FAC706F" w14:textId="12344802"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El juzgador, al individualizar la pena o la medida de seguridad a imponer por la comisión de algún delito previsto en este capítulo, tomará en cuenta, además de lo establecido en </w:t>
      </w:r>
      <w:r w:rsidR="00E435F9" w:rsidRPr="000F27C2">
        <w:rPr>
          <w:rFonts w:ascii="Raleway Medium" w:hAnsi="Raleway Medium"/>
          <w:sz w:val="28"/>
          <w:szCs w:val="28"/>
        </w:rPr>
        <w:t>el Libro Primero de este Código</w:t>
      </w:r>
      <w:r w:rsidRPr="000F27C2">
        <w:rPr>
          <w:rFonts w:ascii="Raleway Medium" w:hAnsi="Raleway Medium"/>
          <w:sz w:val="28"/>
          <w:szCs w:val="28"/>
        </w:rPr>
        <w:t>, la cantidad y la especie de narcótico de que se trate, así como la menor o mayor lesión o puesta en peligro de la salud pública y las condiciones personales del autor o participe del hecho o la reincidencia en su caso.</w:t>
      </w:r>
    </w:p>
    <w:p w14:paraId="6A402255" w14:textId="77777777" w:rsidR="00575781" w:rsidRPr="000F27C2" w:rsidRDefault="00575781" w:rsidP="00F35588">
      <w:pPr>
        <w:spacing w:line="360" w:lineRule="auto"/>
        <w:jc w:val="both"/>
        <w:rPr>
          <w:rFonts w:ascii="Raleway Medium" w:hAnsi="Raleway Medium"/>
          <w:sz w:val="28"/>
          <w:szCs w:val="28"/>
        </w:rPr>
      </w:pPr>
    </w:p>
    <w:p w14:paraId="3972045A" w14:textId="77777777" w:rsidR="00575781" w:rsidRPr="000F27C2" w:rsidRDefault="00575781" w:rsidP="00DF2CF9">
      <w:pPr>
        <w:pStyle w:val="Artculo"/>
        <w:rPr>
          <w:b w:val="0"/>
        </w:rPr>
      </w:pPr>
      <w:r w:rsidRPr="000F27C2">
        <w:rPr>
          <w:b w:val="0"/>
        </w:rPr>
        <w:t>Se impondrá prisión de diez a veinticinco años y multa de cien hasta quinientas veces el valor diario de la Unidad de Medida y Actualización al que:</w:t>
      </w:r>
    </w:p>
    <w:p w14:paraId="661DB2A1" w14:textId="77777777" w:rsidR="00575781" w:rsidRPr="000F27C2" w:rsidRDefault="00575781" w:rsidP="00F35588">
      <w:pPr>
        <w:spacing w:line="360" w:lineRule="auto"/>
        <w:jc w:val="both"/>
        <w:rPr>
          <w:rFonts w:ascii="Raleway Medium" w:hAnsi="Raleway Medium"/>
          <w:sz w:val="28"/>
          <w:szCs w:val="28"/>
        </w:rPr>
      </w:pPr>
    </w:p>
    <w:p w14:paraId="1C5AC4B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w:t>
      </w:r>
      <w:r w:rsidRPr="000F27C2">
        <w:rPr>
          <w:rFonts w:ascii="Raleway Medium" w:hAnsi="Raleway Medium"/>
          <w:sz w:val="28"/>
          <w:szCs w:val="28"/>
        </w:rPr>
        <w:tab/>
        <w:t>Produzca, transporte, trafique, comercie, suministre aun gratuitamente o prescriba alguno de los narcóticos señalados en el artículo 503, sin la autorización correspondiente a que se refiere la Ley General de Salud;</w:t>
      </w:r>
    </w:p>
    <w:p w14:paraId="6138C451" w14:textId="77777777" w:rsidR="00575781" w:rsidRPr="000F27C2" w:rsidRDefault="00575781" w:rsidP="00F35588">
      <w:pPr>
        <w:spacing w:line="360" w:lineRule="auto"/>
        <w:jc w:val="both"/>
        <w:rPr>
          <w:rFonts w:ascii="Raleway Medium" w:hAnsi="Raleway Medium"/>
          <w:sz w:val="28"/>
          <w:szCs w:val="28"/>
        </w:rPr>
      </w:pPr>
    </w:p>
    <w:p w14:paraId="59D04798" w14:textId="0B77797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Para los efectos de esta fracción, por producir se entiende:</w:t>
      </w:r>
      <w:r w:rsidR="009B4AE9" w:rsidRPr="000F27C2">
        <w:rPr>
          <w:rFonts w:ascii="Raleway Medium" w:hAnsi="Raleway Medium"/>
          <w:sz w:val="28"/>
          <w:szCs w:val="28"/>
        </w:rPr>
        <w:t xml:space="preserve"> cultivar, cosechar,</w:t>
      </w:r>
      <w:r w:rsidRPr="000F27C2">
        <w:rPr>
          <w:rFonts w:ascii="Raleway Medium" w:hAnsi="Raleway Medium"/>
          <w:sz w:val="28"/>
          <w:szCs w:val="28"/>
        </w:rPr>
        <w:t xml:space="preserve"> manufacturar, fabricar, elaborar, preparar o acondicionar algún narcótico, y por comerciar: vender, comprar, adquirir o enajenar algún narcótico.</w:t>
      </w:r>
    </w:p>
    <w:p w14:paraId="265768D6" w14:textId="77777777" w:rsidR="00575781" w:rsidRPr="000F27C2" w:rsidRDefault="00575781" w:rsidP="00F35588">
      <w:pPr>
        <w:spacing w:line="360" w:lineRule="auto"/>
        <w:jc w:val="both"/>
        <w:rPr>
          <w:rFonts w:ascii="Raleway Medium" w:hAnsi="Raleway Medium"/>
          <w:sz w:val="28"/>
          <w:szCs w:val="28"/>
        </w:rPr>
      </w:pPr>
    </w:p>
    <w:p w14:paraId="025DB2B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Por suministro se entiende la transmisión material de forma directa o indirecta, por cualquier concepto, de la tenencia de narcóticos.</w:t>
      </w:r>
    </w:p>
    <w:p w14:paraId="5F9CAE5A" w14:textId="77777777" w:rsidR="00575781" w:rsidRPr="000F27C2" w:rsidRDefault="00575781" w:rsidP="00F35588">
      <w:pPr>
        <w:spacing w:line="360" w:lineRule="auto"/>
        <w:jc w:val="both"/>
        <w:rPr>
          <w:rFonts w:ascii="Raleway Medium" w:hAnsi="Raleway Medium"/>
          <w:sz w:val="28"/>
          <w:szCs w:val="28"/>
        </w:rPr>
      </w:pPr>
    </w:p>
    <w:p w14:paraId="6E897A14" w14:textId="77777777" w:rsidR="00575781" w:rsidRPr="000F27C2" w:rsidRDefault="00575781" w:rsidP="00F35588">
      <w:pPr>
        <w:spacing w:line="360" w:lineRule="auto"/>
        <w:jc w:val="both"/>
        <w:rPr>
          <w:rFonts w:ascii="Raleway Medium" w:hAnsi="Raleway Medium"/>
          <w:sz w:val="28"/>
          <w:szCs w:val="28"/>
        </w:rPr>
      </w:pPr>
    </w:p>
    <w:p w14:paraId="2B1D3E37" w14:textId="072B2BB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w:t>
      </w:r>
      <w:r w:rsidRPr="000F27C2">
        <w:rPr>
          <w:rFonts w:ascii="Raleway Medium" w:hAnsi="Raleway Medium"/>
          <w:sz w:val="28"/>
          <w:szCs w:val="28"/>
        </w:rPr>
        <w:tab/>
        <w:t>Introduzca o extraiga del país alguno de los narcóticos comprendidos en el artículo anterior, aunque fuere en forma momentánea o en tránsito</w:t>
      </w:r>
      <w:r w:rsidR="00AD422D" w:rsidRPr="000F27C2">
        <w:rPr>
          <w:rFonts w:ascii="Raleway Medium" w:hAnsi="Raleway Medium"/>
          <w:sz w:val="28"/>
          <w:szCs w:val="28"/>
        </w:rPr>
        <w:t>;</w:t>
      </w:r>
    </w:p>
    <w:p w14:paraId="1BE87BA8" w14:textId="77777777" w:rsidR="00575781" w:rsidRPr="000F27C2" w:rsidRDefault="00575781" w:rsidP="00F35588">
      <w:pPr>
        <w:spacing w:line="360" w:lineRule="auto"/>
        <w:jc w:val="both"/>
        <w:rPr>
          <w:rFonts w:ascii="Raleway Medium" w:hAnsi="Raleway Medium"/>
          <w:sz w:val="28"/>
          <w:szCs w:val="28"/>
        </w:rPr>
      </w:pPr>
    </w:p>
    <w:p w14:paraId="40DC8DE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la introducción o extracción a que se refiere esta fracción no llegare a consumarse, pero de los actos realizados se desprenda claramente que esa era la finalidad del agente, la pena aplicable será de hasta las dos terceras partes de la prevista en el presente artículo.</w:t>
      </w:r>
    </w:p>
    <w:p w14:paraId="683DE29D" w14:textId="77777777" w:rsidR="00575781" w:rsidRPr="000F27C2" w:rsidRDefault="00575781" w:rsidP="00F35588">
      <w:pPr>
        <w:spacing w:line="360" w:lineRule="auto"/>
        <w:jc w:val="both"/>
        <w:rPr>
          <w:rFonts w:ascii="Raleway Medium" w:hAnsi="Raleway Medium"/>
          <w:sz w:val="28"/>
          <w:szCs w:val="28"/>
        </w:rPr>
      </w:pPr>
    </w:p>
    <w:p w14:paraId="292B843E" w14:textId="17AE551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w:t>
      </w:r>
      <w:r w:rsidRPr="000F27C2">
        <w:rPr>
          <w:rFonts w:ascii="Raleway Medium" w:hAnsi="Raleway Medium"/>
          <w:sz w:val="28"/>
          <w:szCs w:val="28"/>
        </w:rPr>
        <w:tab/>
        <w:t>Aporte recursos económicos o de cualquier especie, o colabore de cualquier manera al financiamiento, supervisión o fomento para posibilitar la ejecución de alguno de los delitos a que se refiere este capítulo</w:t>
      </w:r>
      <w:r w:rsidR="00AD422D" w:rsidRPr="000F27C2">
        <w:rPr>
          <w:rFonts w:ascii="Raleway Medium" w:hAnsi="Raleway Medium"/>
          <w:sz w:val="28"/>
          <w:szCs w:val="28"/>
        </w:rPr>
        <w:t>,</w:t>
      </w:r>
      <w:r w:rsidRPr="000F27C2">
        <w:rPr>
          <w:rFonts w:ascii="Raleway Medium" w:hAnsi="Raleway Medium"/>
          <w:sz w:val="28"/>
          <w:szCs w:val="28"/>
        </w:rPr>
        <w:t xml:space="preserve"> y</w:t>
      </w:r>
    </w:p>
    <w:p w14:paraId="057D04E3" w14:textId="77777777" w:rsidR="00575781" w:rsidRPr="000F27C2" w:rsidRDefault="00575781" w:rsidP="00F35588">
      <w:pPr>
        <w:spacing w:line="360" w:lineRule="auto"/>
        <w:jc w:val="both"/>
        <w:rPr>
          <w:rFonts w:ascii="Raleway Medium" w:hAnsi="Raleway Medium"/>
          <w:sz w:val="28"/>
          <w:szCs w:val="28"/>
        </w:rPr>
      </w:pPr>
    </w:p>
    <w:p w14:paraId="28311B1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w:t>
      </w:r>
      <w:r w:rsidRPr="000F27C2">
        <w:rPr>
          <w:rFonts w:ascii="Raleway Medium" w:hAnsi="Raleway Medium"/>
          <w:sz w:val="28"/>
          <w:szCs w:val="28"/>
        </w:rPr>
        <w:tab/>
        <w:t>Realice actos de publicidad o propaganda, para que se consuma cualquiera de las sustancias comprendidas en el artículo anterior.</w:t>
      </w:r>
    </w:p>
    <w:p w14:paraId="7EE8CB51" w14:textId="77777777" w:rsidR="00575781" w:rsidRPr="000F27C2" w:rsidRDefault="00575781" w:rsidP="00F35588">
      <w:pPr>
        <w:spacing w:line="360" w:lineRule="auto"/>
        <w:jc w:val="both"/>
        <w:rPr>
          <w:rFonts w:ascii="Raleway Medium" w:hAnsi="Raleway Medium"/>
          <w:sz w:val="28"/>
          <w:szCs w:val="28"/>
        </w:rPr>
      </w:pPr>
    </w:p>
    <w:p w14:paraId="43CCE8B3" w14:textId="3A8A0D0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Las mismas penas previstas en este artículo y, además, </w:t>
      </w:r>
      <w:r w:rsidR="00E435F9" w:rsidRPr="000F27C2">
        <w:rPr>
          <w:rFonts w:ascii="Raleway Medium" w:hAnsi="Raleway Medium"/>
          <w:sz w:val="28"/>
          <w:szCs w:val="28"/>
        </w:rPr>
        <w:t xml:space="preserve">destitución </w:t>
      </w:r>
      <w:r w:rsidRPr="000F27C2">
        <w:rPr>
          <w:rFonts w:ascii="Raleway Medium" w:hAnsi="Raleway Medium"/>
          <w:sz w:val="28"/>
          <w:szCs w:val="28"/>
        </w:rPr>
        <w:t xml:space="preserve">del cargo o comisión e inhabilitación para ocupar otro hasta por </w:t>
      </w:r>
      <w:r w:rsidR="009B4AE9" w:rsidRPr="000F27C2">
        <w:rPr>
          <w:rFonts w:ascii="Raleway Medium" w:hAnsi="Raleway Medium"/>
          <w:sz w:val="28"/>
          <w:szCs w:val="28"/>
        </w:rPr>
        <w:t xml:space="preserve">diez </w:t>
      </w:r>
      <w:r w:rsidRPr="000F27C2">
        <w:rPr>
          <w:rFonts w:ascii="Raleway Medium" w:hAnsi="Raleway Medium"/>
          <w:sz w:val="28"/>
          <w:szCs w:val="28"/>
        </w:rPr>
        <w:t xml:space="preserve">años, se impondrán </w:t>
      </w:r>
      <w:r w:rsidR="00E435F9" w:rsidRPr="000F27C2">
        <w:rPr>
          <w:rFonts w:ascii="Raleway Medium" w:hAnsi="Raleway Medium"/>
          <w:sz w:val="28"/>
          <w:szCs w:val="28"/>
        </w:rPr>
        <w:t xml:space="preserve">la persona que tuviere el carácter de servidor público de cualquiera de los tres órdenes de gobierno </w:t>
      </w:r>
      <w:r w:rsidRPr="000F27C2">
        <w:rPr>
          <w:rFonts w:ascii="Raleway Medium" w:hAnsi="Raleway Medium"/>
          <w:sz w:val="28"/>
          <w:szCs w:val="28"/>
        </w:rPr>
        <w:t xml:space="preserve">que, en ejercicio de sus funciones o aprovechando su cargo, permita, autorice o tolere cualquiera de las conductas señaladas en este </w:t>
      </w:r>
      <w:r w:rsidRPr="000F27C2">
        <w:rPr>
          <w:rFonts w:ascii="Raleway Medium" w:hAnsi="Raleway Medium"/>
          <w:sz w:val="28"/>
          <w:szCs w:val="28"/>
        </w:rPr>
        <w:lastRenderedPageBreak/>
        <w:t>artículo.</w:t>
      </w:r>
    </w:p>
    <w:p w14:paraId="2707E1B0" w14:textId="77777777" w:rsidR="00575781" w:rsidRPr="000F27C2" w:rsidRDefault="00575781" w:rsidP="00F35588">
      <w:pPr>
        <w:spacing w:line="360" w:lineRule="auto"/>
        <w:jc w:val="both"/>
        <w:rPr>
          <w:rFonts w:ascii="Raleway Medium" w:hAnsi="Raleway Medium"/>
          <w:sz w:val="28"/>
          <w:szCs w:val="28"/>
        </w:rPr>
      </w:pPr>
    </w:p>
    <w:p w14:paraId="7469DB6D" w14:textId="77777777" w:rsidR="00575781" w:rsidRPr="000F27C2" w:rsidRDefault="00575781" w:rsidP="00DF2CF9">
      <w:pPr>
        <w:pStyle w:val="Artculo"/>
        <w:rPr>
          <w:b w:val="0"/>
        </w:rPr>
      </w:pPr>
      <w:r w:rsidRPr="000F27C2">
        <w:rPr>
          <w:b w:val="0"/>
        </w:rPr>
        <w:t>Se impondrá de cinco a quince años de prisión y multa de cien a trescientos cincuenta veces el valor diario de la Unidad de Medida y Actualización, al que posea alguno de los narcóticos señalados en el artículo 503, sin la autorización correspondiente a que refiere la Ley General de Salud, siempre y cuando esa posesión sea con la finalidad de realizar alguna de las conductas previstas en el artículo 504, ambos del presente Código.</w:t>
      </w:r>
    </w:p>
    <w:p w14:paraId="6B440B58" w14:textId="77777777" w:rsidR="00575781" w:rsidRPr="000F27C2" w:rsidRDefault="00575781" w:rsidP="00F35588">
      <w:pPr>
        <w:spacing w:line="360" w:lineRule="auto"/>
        <w:jc w:val="both"/>
        <w:rPr>
          <w:rFonts w:ascii="Raleway Medium" w:hAnsi="Raleway Medium"/>
          <w:sz w:val="28"/>
          <w:szCs w:val="28"/>
        </w:rPr>
      </w:pPr>
    </w:p>
    <w:p w14:paraId="2C74305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el imputado posea alguno de los narcóticos señalados en la tabla prevista en el artículo 517 del presente Código, en cantidad igual o superior a la que resulte de multiplicar por mil las ahí referidas, se presume que la posesión tiene como objeto cometer alguna de las conductas previstas en el artículo 504 de este código.</w:t>
      </w:r>
    </w:p>
    <w:p w14:paraId="00707AAB" w14:textId="77777777" w:rsidR="00575781" w:rsidRPr="000F27C2" w:rsidRDefault="00575781" w:rsidP="00F35588">
      <w:pPr>
        <w:spacing w:line="360" w:lineRule="auto"/>
        <w:jc w:val="both"/>
        <w:rPr>
          <w:rFonts w:ascii="Raleway Medium" w:hAnsi="Raleway Medium"/>
          <w:sz w:val="28"/>
          <w:szCs w:val="28"/>
        </w:rPr>
      </w:pPr>
    </w:p>
    <w:p w14:paraId="761E908A" w14:textId="77777777" w:rsidR="00575781" w:rsidRPr="000F27C2" w:rsidRDefault="00575781" w:rsidP="00DF2CF9">
      <w:pPr>
        <w:pStyle w:val="Artculo"/>
        <w:rPr>
          <w:b w:val="0"/>
        </w:rPr>
      </w:pPr>
      <w:r w:rsidRPr="000F27C2">
        <w:rPr>
          <w:b w:val="0"/>
        </w:rPr>
        <w:t>Cuando por las circunstancias del hecho la posesión de alguno de los narcóticos señalados en el artículo 503, sin la autorización a que se refiere la Ley General de Salud, no pueda considerarse destinada a realizar alguna de las conductas a que se refiere el artículo 504, ambos de este Código, se aplicará pena de cuatro a siete años seis meses de prisión y multa de cincuenta a ciento cincuenta veces el valor diario de la Unidad de Medida y Actualización.</w:t>
      </w:r>
    </w:p>
    <w:p w14:paraId="0D9BF499" w14:textId="77777777" w:rsidR="00575781" w:rsidRPr="000F27C2" w:rsidRDefault="00575781" w:rsidP="00F35588">
      <w:pPr>
        <w:spacing w:line="360" w:lineRule="auto"/>
        <w:jc w:val="both"/>
        <w:rPr>
          <w:rFonts w:ascii="Raleway Medium" w:hAnsi="Raleway Medium"/>
          <w:sz w:val="28"/>
          <w:szCs w:val="28"/>
        </w:rPr>
      </w:pPr>
    </w:p>
    <w:p w14:paraId="33035757" w14:textId="14B020E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El Ministerio Público no procederá penalmente por este delito en </w:t>
      </w:r>
      <w:r w:rsidRPr="000F27C2">
        <w:rPr>
          <w:rFonts w:ascii="Raleway Medium" w:hAnsi="Raleway Medium"/>
          <w:sz w:val="28"/>
          <w:szCs w:val="28"/>
        </w:rPr>
        <w:lastRenderedPageBreak/>
        <w:t>contra de la persona que posea:</w:t>
      </w:r>
    </w:p>
    <w:p w14:paraId="223A8291" w14:textId="77777777" w:rsidR="00575781" w:rsidRPr="000F27C2" w:rsidRDefault="00575781" w:rsidP="00F35588">
      <w:pPr>
        <w:spacing w:line="360" w:lineRule="auto"/>
        <w:jc w:val="both"/>
        <w:rPr>
          <w:rFonts w:ascii="Raleway Medium" w:hAnsi="Raleway Medium"/>
          <w:sz w:val="28"/>
          <w:szCs w:val="28"/>
        </w:rPr>
      </w:pPr>
    </w:p>
    <w:p w14:paraId="39AFC5F9" w14:textId="473D76C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w:t>
      </w:r>
      <w:r w:rsidR="00C56BC3" w:rsidRPr="000F27C2">
        <w:rPr>
          <w:rFonts w:ascii="Raleway Medium" w:hAnsi="Raleway Medium"/>
          <w:sz w:val="28"/>
          <w:szCs w:val="28"/>
        </w:rPr>
        <w:t xml:space="preserve"> </w:t>
      </w:r>
      <w:r w:rsidRPr="000F27C2">
        <w:rPr>
          <w:rFonts w:ascii="Raleway Medium" w:hAnsi="Raleway Medium"/>
          <w:sz w:val="28"/>
          <w:szCs w:val="28"/>
        </w:rPr>
        <w:t>Medicamentos que contengan narcóticos, cuya venta al público se encuentre supeditada a requisitos especiales de adquisición, cuando por su naturaleza y cantidad dichos medicamentos sean los necesarios para el tratamiento de la persona que los posea o de otras personas sujetas a la custodia o asistencia de quien los tiene en su poder.</w:t>
      </w:r>
    </w:p>
    <w:p w14:paraId="274ABE5F" w14:textId="77777777" w:rsidR="00575781" w:rsidRPr="000F27C2" w:rsidRDefault="00575781" w:rsidP="00F35588">
      <w:pPr>
        <w:spacing w:line="360" w:lineRule="auto"/>
        <w:jc w:val="both"/>
        <w:rPr>
          <w:rFonts w:ascii="Raleway Medium" w:hAnsi="Raleway Medium"/>
          <w:sz w:val="28"/>
          <w:szCs w:val="28"/>
        </w:rPr>
      </w:pPr>
    </w:p>
    <w:p w14:paraId="7975FEFA" w14:textId="4F98F94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w:t>
      </w:r>
      <w:r w:rsidR="00C56BC3" w:rsidRPr="000F27C2">
        <w:rPr>
          <w:rFonts w:ascii="Raleway Medium" w:hAnsi="Raleway Medium"/>
          <w:sz w:val="28"/>
          <w:szCs w:val="28"/>
        </w:rPr>
        <w:t xml:space="preserve"> </w:t>
      </w:r>
      <w:r w:rsidRPr="000F27C2">
        <w:rPr>
          <w:rFonts w:ascii="Raleway Medium" w:hAnsi="Raleway Medium"/>
          <w:sz w:val="28"/>
          <w:szCs w:val="28"/>
        </w:rPr>
        <w:t>Peyote u hongos alucinógenos, cuando por la cantidad y circunstancias del caso pueda presumirse que serán utilizados en las ceremonias, usos y costumbres de los pueblos y comunidades indígenas, así reconocidos por sus autoridades propias.</w:t>
      </w:r>
    </w:p>
    <w:p w14:paraId="3EC3AD10" w14:textId="77777777" w:rsidR="00575781" w:rsidRPr="000F27C2" w:rsidRDefault="00575781" w:rsidP="00F35588">
      <w:pPr>
        <w:spacing w:line="360" w:lineRule="auto"/>
        <w:jc w:val="both"/>
        <w:rPr>
          <w:rFonts w:ascii="Raleway Medium" w:hAnsi="Raleway Medium"/>
          <w:sz w:val="28"/>
          <w:szCs w:val="28"/>
        </w:rPr>
      </w:pPr>
    </w:p>
    <w:p w14:paraId="73D31C8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Para efectos de este capítulo se entiende por posesión: la tenencia material de narcóticos o cuando éstos están dentro del radio de acción y disponibilidad de la persona.</w:t>
      </w:r>
    </w:p>
    <w:p w14:paraId="55BA3925" w14:textId="77777777" w:rsidR="00575781" w:rsidRPr="000F27C2" w:rsidRDefault="00575781" w:rsidP="00F35588">
      <w:pPr>
        <w:spacing w:line="360" w:lineRule="auto"/>
        <w:jc w:val="both"/>
        <w:rPr>
          <w:rFonts w:ascii="Raleway Medium" w:hAnsi="Raleway Medium"/>
          <w:sz w:val="28"/>
          <w:szCs w:val="28"/>
        </w:rPr>
      </w:pPr>
    </w:p>
    <w:p w14:paraId="642F3301" w14:textId="77777777" w:rsidR="00575781" w:rsidRPr="000F27C2" w:rsidRDefault="00575781" w:rsidP="00DF2CF9">
      <w:pPr>
        <w:pStyle w:val="Artculo"/>
        <w:rPr>
          <w:b w:val="0"/>
        </w:rPr>
      </w:pPr>
      <w:r w:rsidRPr="000F27C2">
        <w:rPr>
          <w:b w:val="0"/>
        </w:rPr>
        <w:t>Las penas que en su caso resulten aplicables por los delitos previstos en el artículo 504 del presente Código serán aumentadas en una mitad, cuando:</w:t>
      </w:r>
    </w:p>
    <w:p w14:paraId="01C4A328" w14:textId="77777777" w:rsidR="00575781" w:rsidRPr="000F27C2" w:rsidRDefault="00575781" w:rsidP="00F35588">
      <w:pPr>
        <w:spacing w:line="360" w:lineRule="auto"/>
        <w:jc w:val="both"/>
        <w:rPr>
          <w:rFonts w:ascii="Raleway Medium" w:hAnsi="Raleway Medium"/>
          <w:sz w:val="28"/>
          <w:szCs w:val="28"/>
        </w:rPr>
      </w:pPr>
    </w:p>
    <w:p w14:paraId="6FB3D752" w14:textId="1FAA814C"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Se cometa por </w:t>
      </w:r>
      <w:r w:rsidR="00E435F9" w:rsidRPr="000F27C2">
        <w:rPr>
          <w:rFonts w:ascii="Raleway Medium" w:hAnsi="Raleway Medium"/>
          <w:sz w:val="28"/>
          <w:szCs w:val="28"/>
        </w:rPr>
        <w:t xml:space="preserve">persona que tuviere el carácter de servidor público de cualquiera de los tres órdenes de gobierno </w:t>
      </w:r>
      <w:r w:rsidRPr="000F27C2">
        <w:rPr>
          <w:rFonts w:ascii="Raleway Medium" w:hAnsi="Raleway Medium"/>
          <w:sz w:val="28"/>
          <w:szCs w:val="28"/>
        </w:rPr>
        <w:t xml:space="preserve">encargados de prevenir, denunciar, investigar o juzgar la comisión de los delitos contra la salud o por un miembro de las Fuerzas Armadas Mexicanas </w:t>
      </w:r>
      <w:r w:rsidRPr="000F27C2">
        <w:rPr>
          <w:rFonts w:ascii="Raleway Medium" w:hAnsi="Raleway Medium"/>
          <w:sz w:val="28"/>
          <w:szCs w:val="28"/>
        </w:rPr>
        <w:lastRenderedPageBreak/>
        <w:t xml:space="preserve">en situación de retiro, de reserva o en activo. En este caso, se impondrá, a dichos servidores </w:t>
      </w:r>
      <w:proofErr w:type="gramStart"/>
      <w:r w:rsidRPr="000F27C2">
        <w:rPr>
          <w:rFonts w:ascii="Raleway Medium" w:hAnsi="Raleway Medium"/>
          <w:sz w:val="28"/>
          <w:szCs w:val="28"/>
        </w:rPr>
        <w:t>públicos</w:t>
      </w:r>
      <w:proofErr w:type="gramEnd"/>
      <w:r w:rsidRPr="000F27C2">
        <w:rPr>
          <w:rFonts w:ascii="Raleway Medium" w:hAnsi="Raleway Medium"/>
          <w:sz w:val="28"/>
          <w:szCs w:val="28"/>
        </w:rPr>
        <w:t xml:space="preserve"> además, suspensión para desempeñar cargo o comisión en el servicio público, hasta por cinco años, o destitución, e inhabilitación hasta por un tiempo igual al de la pena de prisión impuesta. Si se trata de un miembro de las Fuerzas Armadas Mexicanas en cualquiera de las situaciones mencionadas se le impondrá, además la baja definitiva de la Fuerza Armada a que pertenezca, y se le inhabilitará hasta por un tiempo igual al de la pena de prisión impuesta, para desempeñar cargo o comisión públicos en su caso;</w:t>
      </w:r>
    </w:p>
    <w:p w14:paraId="615861EC" w14:textId="77777777" w:rsidR="00575781" w:rsidRPr="000F27C2" w:rsidRDefault="00575781" w:rsidP="00F35588">
      <w:pPr>
        <w:spacing w:line="360" w:lineRule="auto"/>
        <w:jc w:val="both"/>
        <w:rPr>
          <w:rFonts w:ascii="Raleway Medium" w:hAnsi="Raleway Medium"/>
          <w:sz w:val="28"/>
          <w:szCs w:val="28"/>
        </w:rPr>
      </w:pPr>
    </w:p>
    <w:p w14:paraId="16B17254" w14:textId="051A0D5D"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La víctima </w:t>
      </w:r>
      <w:r w:rsidR="00E435F9" w:rsidRPr="000F27C2">
        <w:rPr>
          <w:rFonts w:ascii="Raleway Medium" w:hAnsi="Raleway Medium"/>
          <w:sz w:val="28"/>
          <w:szCs w:val="28"/>
        </w:rPr>
        <w:t xml:space="preserve">persona menor de dieciocho </w:t>
      </w:r>
      <w:proofErr w:type="gramStart"/>
      <w:r w:rsidR="00E435F9" w:rsidRPr="000F27C2">
        <w:rPr>
          <w:rFonts w:ascii="Raleway Medium" w:hAnsi="Raleway Medium"/>
          <w:sz w:val="28"/>
          <w:szCs w:val="28"/>
        </w:rPr>
        <w:t>años de edad</w:t>
      </w:r>
      <w:proofErr w:type="gramEnd"/>
      <w:r w:rsidR="00E435F9" w:rsidRPr="000F27C2">
        <w:rPr>
          <w:rFonts w:ascii="Raleway Medium" w:hAnsi="Raleway Medium"/>
          <w:sz w:val="28"/>
          <w:szCs w:val="28"/>
        </w:rPr>
        <w:t>, persona que no tuviere la capacidad para comprender el significado del hecho o personas que no tuviere la capacidad para resistir la conducta</w:t>
      </w:r>
      <w:r w:rsidRPr="000F27C2">
        <w:rPr>
          <w:rFonts w:ascii="Raleway Medium" w:hAnsi="Raleway Medium"/>
          <w:sz w:val="28"/>
          <w:szCs w:val="28"/>
        </w:rPr>
        <w:t>;</w:t>
      </w:r>
    </w:p>
    <w:p w14:paraId="307BC0F5" w14:textId="77777777" w:rsidR="00575781" w:rsidRPr="000F27C2" w:rsidRDefault="00575781" w:rsidP="00F35588">
      <w:pPr>
        <w:spacing w:line="360" w:lineRule="auto"/>
        <w:jc w:val="both"/>
        <w:rPr>
          <w:rFonts w:ascii="Raleway Medium" w:hAnsi="Raleway Medium"/>
          <w:sz w:val="28"/>
          <w:szCs w:val="28"/>
        </w:rPr>
      </w:pPr>
    </w:p>
    <w:p w14:paraId="16A63293" w14:textId="58BB3FBC"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Se utilice a </w:t>
      </w:r>
      <w:r w:rsidR="00E435F9" w:rsidRPr="000F27C2">
        <w:rPr>
          <w:rFonts w:ascii="Raleway Medium" w:hAnsi="Raleway Medium"/>
          <w:sz w:val="28"/>
          <w:szCs w:val="28"/>
        </w:rPr>
        <w:t xml:space="preserve">persona menor de dieciocho </w:t>
      </w:r>
      <w:proofErr w:type="gramStart"/>
      <w:r w:rsidR="00E435F9" w:rsidRPr="000F27C2">
        <w:rPr>
          <w:rFonts w:ascii="Raleway Medium" w:hAnsi="Raleway Medium"/>
          <w:sz w:val="28"/>
          <w:szCs w:val="28"/>
        </w:rPr>
        <w:t>años de edad</w:t>
      </w:r>
      <w:proofErr w:type="gramEnd"/>
      <w:r w:rsidR="00E435F9" w:rsidRPr="000F27C2">
        <w:rPr>
          <w:rFonts w:ascii="Raleway Medium" w:hAnsi="Raleway Medium"/>
          <w:sz w:val="28"/>
          <w:szCs w:val="28"/>
        </w:rPr>
        <w:t xml:space="preserve">, persona que no tuviere la capacidad para comprender el significado del hecho o personas que no tuviere la capacidad para resistir la conducta </w:t>
      </w:r>
      <w:r w:rsidRPr="000F27C2">
        <w:rPr>
          <w:rFonts w:ascii="Raleway Medium" w:hAnsi="Raleway Medium"/>
          <w:sz w:val="28"/>
          <w:szCs w:val="28"/>
        </w:rPr>
        <w:t>para cometer cualquiera de esos delitos;</w:t>
      </w:r>
    </w:p>
    <w:p w14:paraId="00EEF464" w14:textId="77777777" w:rsidR="00575781" w:rsidRPr="000F27C2" w:rsidRDefault="00575781" w:rsidP="00F35588">
      <w:pPr>
        <w:spacing w:line="360" w:lineRule="auto"/>
        <w:jc w:val="both"/>
        <w:rPr>
          <w:rFonts w:ascii="Raleway Medium" w:hAnsi="Raleway Medium"/>
          <w:sz w:val="28"/>
          <w:szCs w:val="28"/>
        </w:rPr>
      </w:pPr>
    </w:p>
    <w:p w14:paraId="6A2262A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Se cometa en centros educativos, asistenciales, policiales o de reclusión, o en sus inmediaciones con quienes a ellos acudan;</w:t>
      </w:r>
    </w:p>
    <w:p w14:paraId="442EFDE7" w14:textId="77777777" w:rsidR="00575781" w:rsidRPr="000F27C2" w:rsidRDefault="00575781" w:rsidP="00F35588">
      <w:pPr>
        <w:spacing w:line="360" w:lineRule="auto"/>
        <w:jc w:val="both"/>
        <w:rPr>
          <w:rFonts w:ascii="Raleway Medium" w:hAnsi="Raleway Medium"/>
          <w:sz w:val="28"/>
          <w:szCs w:val="28"/>
        </w:rPr>
      </w:pPr>
    </w:p>
    <w:p w14:paraId="59CF616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La conducta sea realizada por profesionistas, técnicos, auxiliares o personal relacionado con las disciplinas de la salud en cualquiera </w:t>
      </w:r>
      <w:r w:rsidRPr="000F27C2">
        <w:rPr>
          <w:rFonts w:ascii="Raleway Medium" w:hAnsi="Raleway Medium"/>
          <w:sz w:val="28"/>
          <w:szCs w:val="28"/>
        </w:rPr>
        <w:lastRenderedPageBreak/>
        <w:t>de sus ramas y se valgan de esa situación para cometerlos. En este caso se impondrá, además, suspensión de derechos o funciones para el ejercicio profesional u oficio hasta por cinco años e inhabilitación hasta por un tiempo equivalente al de la prisión impuesta;</w:t>
      </w:r>
    </w:p>
    <w:p w14:paraId="03D9A2FD" w14:textId="77777777" w:rsidR="00575781" w:rsidRPr="000F27C2" w:rsidRDefault="00575781" w:rsidP="00F35588">
      <w:pPr>
        <w:spacing w:line="360" w:lineRule="auto"/>
        <w:jc w:val="both"/>
        <w:rPr>
          <w:rFonts w:ascii="Raleway Medium" w:hAnsi="Raleway Medium"/>
          <w:sz w:val="28"/>
          <w:szCs w:val="28"/>
        </w:rPr>
      </w:pPr>
    </w:p>
    <w:p w14:paraId="4F4E783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El agente determine a otra persona a cometer algún delito de los previstos en el artículo 504, aprovechando el ascendiente familiar o moral o la autoridad o jerarquía que tenga sobre ella; y</w:t>
      </w:r>
    </w:p>
    <w:p w14:paraId="10668138" w14:textId="77777777" w:rsidR="00575781" w:rsidRPr="000F27C2" w:rsidRDefault="00575781" w:rsidP="00F35588">
      <w:pPr>
        <w:spacing w:line="360" w:lineRule="auto"/>
        <w:jc w:val="both"/>
        <w:rPr>
          <w:rFonts w:ascii="Raleway Medium" w:hAnsi="Raleway Medium"/>
          <w:sz w:val="28"/>
          <w:szCs w:val="28"/>
        </w:rPr>
      </w:pPr>
    </w:p>
    <w:p w14:paraId="4777ED6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VII. Se trate del propietario poseedor, arrendatario o usufructuario de un establecimiento de cualquier naturaleza y lo empleare o para realizar algunos de los delitos previstos en este capítulo o permitiere su realización por terceros. En este </w:t>
      </w:r>
      <w:proofErr w:type="gramStart"/>
      <w:r w:rsidRPr="000F27C2">
        <w:rPr>
          <w:rFonts w:ascii="Raleway Medium" w:hAnsi="Raleway Medium"/>
          <w:sz w:val="28"/>
          <w:szCs w:val="28"/>
        </w:rPr>
        <w:t>caso</w:t>
      </w:r>
      <w:proofErr w:type="gramEnd"/>
      <w:r w:rsidRPr="000F27C2">
        <w:rPr>
          <w:rFonts w:ascii="Raleway Medium" w:hAnsi="Raleway Medium"/>
          <w:sz w:val="28"/>
          <w:szCs w:val="28"/>
        </w:rPr>
        <w:t xml:space="preserve"> además, se clausurará en definitiva el establecimiento.</w:t>
      </w:r>
    </w:p>
    <w:p w14:paraId="5EDB5AC3" w14:textId="77777777" w:rsidR="00575781" w:rsidRPr="000F27C2" w:rsidRDefault="00575781" w:rsidP="00F35588">
      <w:pPr>
        <w:spacing w:line="360" w:lineRule="auto"/>
        <w:jc w:val="both"/>
        <w:rPr>
          <w:rFonts w:ascii="Raleway Medium" w:hAnsi="Raleway Medium"/>
          <w:sz w:val="28"/>
          <w:szCs w:val="28"/>
        </w:rPr>
      </w:pPr>
    </w:p>
    <w:p w14:paraId="2035DC95" w14:textId="4D8F3F80" w:rsidR="00575781" w:rsidRPr="000F27C2" w:rsidRDefault="00575781" w:rsidP="00DF2CF9">
      <w:pPr>
        <w:pStyle w:val="Artculo"/>
        <w:rPr>
          <w:b w:val="0"/>
        </w:rPr>
      </w:pPr>
      <w:r w:rsidRPr="000F27C2">
        <w:rPr>
          <w:b w:val="0"/>
        </w:rPr>
        <w:t>Se impondrán de cinco a quince años de prisión y de cien a trescientas veces el valor diario de la Unidad de Medida y Actualización, al que desvíe o por cualquier medio contribuya a desviar precursores químicos, productos químicos esenciales o máquinas, al cultivo, extracción, producción, preparación o acondicionamiento de narcóticos en cualquier forma prohibida por la ley.</w:t>
      </w:r>
    </w:p>
    <w:p w14:paraId="4D5C0FA1" w14:textId="77777777" w:rsidR="00575781" w:rsidRPr="000F27C2" w:rsidRDefault="00575781" w:rsidP="00F35588">
      <w:pPr>
        <w:spacing w:line="360" w:lineRule="auto"/>
        <w:jc w:val="both"/>
        <w:rPr>
          <w:rFonts w:ascii="Raleway Medium" w:hAnsi="Raleway Medium"/>
          <w:sz w:val="28"/>
          <w:szCs w:val="28"/>
        </w:rPr>
      </w:pPr>
    </w:p>
    <w:p w14:paraId="5FD0629C" w14:textId="0B83DD42"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misma pena de prisión y multa, así como la inhabilitación para ocupar cualquier empleo, cargo o comisión públicos hasta por cinco </w:t>
      </w:r>
      <w:r w:rsidRPr="000F27C2">
        <w:rPr>
          <w:rFonts w:ascii="Raleway Medium" w:hAnsi="Raleway Medium"/>
          <w:sz w:val="28"/>
          <w:szCs w:val="28"/>
        </w:rPr>
        <w:lastRenderedPageBreak/>
        <w:t xml:space="preserve">años, se impondrá </w:t>
      </w:r>
      <w:r w:rsidR="00A45C97" w:rsidRPr="000F27C2">
        <w:rPr>
          <w:rFonts w:ascii="Raleway Medium" w:hAnsi="Raleway Medium"/>
          <w:sz w:val="28"/>
          <w:szCs w:val="28"/>
        </w:rPr>
        <w:t>la persona que tuviere el carácter de servidor público de cualquiera de los tres órdenes de gobierno</w:t>
      </w:r>
      <w:r w:rsidRPr="000F27C2">
        <w:rPr>
          <w:rFonts w:ascii="Raleway Medium" w:hAnsi="Raleway Medium"/>
          <w:sz w:val="28"/>
          <w:szCs w:val="28"/>
        </w:rPr>
        <w:t xml:space="preserve"> que, en ejercicio de sus funciones, permita o autorice cualquiera de las conductas comprendidas en este artículo.</w:t>
      </w:r>
    </w:p>
    <w:p w14:paraId="5863F3AE" w14:textId="77777777" w:rsidR="00575781" w:rsidRPr="000F27C2" w:rsidRDefault="00575781" w:rsidP="00F35588">
      <w:pPr>
        <w:spacing w:line="360" w:lineRule="auto"/>
        <w:jc w:val="both"/>
        <w:rPr>
          <w:rFonts w:ascii="Raleway Medium" w:hAnsi="Raleway Medium"/>
          <w:sz w:val="28"/>
          <w:szCs w:val="28"/>
        </w:rPr>
      </w:pPr>
    </w:p>
    <w:p w14:paraId="0D88417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Son precursores químicos, productos químicos esenciales y máquinas los definidos en la ley de la materia.</w:t>
      </w:r>
    </w:p>
    <w:p w14:paraId="3F44313F" w14:textId="77777777" w:rsidR="00575781" w:rsidRPr="000F27C2" w:rsidRDefault="00575781" w:rsidP="00F35588">
      <w:pPr>
        <w:spacing w:line="360" w:lineRule="auto"/>
        <w:jc w:val="both"/>
        <w:rPr>
          <w:rFonts w:ascii="Raleway Medium" w:hAnsi="Raleway Medium"/>
          <w:sz w:val="28"/>
          <w:szCs w:val="28"/>
        </w:rPr>
      </w:pPr>
    </w:p>
    <w:p w14:paraId="36220E83" w14:textId="663B648B" w:rsidR="00575781" w:rsidRPr="000F27C2" w:rsidRDefault="00575781" w:rsidP="00DF2CF9">
      <w:pPr>
        <w:pStyle w:val="Artculo"/>
        <w:rPr>
          <w:b w:val="0"/>
        </w:rPr>
      </w:pPr>
      <w:r w:rsidRPr="000F27C2">
        <w:rPr>
          <w:b w:val="0"/>
        </w:rPr>
        <w:t xml:space="preserve">Al que, sin mediar prescripción de médico legalmente autorizado, administre a otra persona, sea por inyección, inhalación, ingestión o por cualquier otro medio, algún narcótico a que se refiere el artículo 503, se le impondrá de tres a nueve años de prisión y multa de sesenta a ciento ochenta veces el valor diario de la Unidad de Medida y Actualización, cualquiera que fuera la cantidad administrada. Las penas se aumentarán hasta una mitad más si la víctima fuere </w:t>
      </w:r>
      <w:r w:rsidR="004A4204" w:rsidRPr="000F27C2">
        <w:rPr>
          <w:b w:val="0"/>
        </w:rPr>
        <w:t xml:space="preserve">persona menor de dieciocho </w:t>
      </w:r>
      <w:proofErr w:type="gramStart"/>
      <w:r w:rsidR="004A4204" w:rsidRPr="000F27C2">
        <w:rPr>
          <w:b w:val="0"/>
        </w:rPr>
        <w:t>años de edad</w:t>
      </w:r>
      <w:proofErr w:type="gramEnd"/>
      <w:r w:rsidR="004A4204" w:rsidRPr="000F27C2">
        <w:rPr>
          <w:b w:val="0"/>
        </w:rPr>
        <w:t>, persona que no tuviere la capacidad para comprender el significado del hecho o personas que no tuviere la capacidad para resistir la conducta</w:t>
      </w:r>
      <w:r w:rsidRPr="000F27C2">
        <w:rPr>
          <w:b w:val="0"/>
        </w:rPr>
        <w:t>.</w:t>
      </w:r>
    </w:p>
    <w:p w14:paraId="53937C26" w14:textId="77777777" w:rsidR="00575781" w:rsidRPr="000F27C2" w:rsidRDefault="00575781" w:rsidP="00F35588">
      <w:pPr>
        <w:spacing w:line="360" w:lineRule="auto"/>
        <w:jc w:val="both"/>
        <w:rPr>
          <w:rFonts w:ascii="Raleway Medium" w:hAnsi="Raleway Medium"/>
          <w:sz w:val="28"/>
          <w:szCs w:val="28"/>
        </w:rPr>
      </w:pPr>
    </w:p>
    <w:p w14:paraId="5C0E9F5C" w14:textId="0F8D10E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Al que indebidamente suministre gratis o prescriba a un tercero, mayor de edad, algún narcótico mencionado en el artículo 503, para su uso personal e inmediato, se le impondrá de dos a seis años de prisión y multa de cuarenta a ciento veinte veces el valor diario de la Unidad de Medida y Actualización. Si quien lo adquiere es </w:t>
      </w:r>
      <w:r w:rsidR="004A4204" w:rsidRPr="000F27C2">
        <w:rPr>
          <w:rFonts w:ascii="Raleway Medium" w:hAnsi="Raleway Medium"/>
          <w:sz w:val="28"/>
          <w:szCs w:val="28"/>
        </w:rPr>
        <w:t xml:space="preserve">persona menor de dieciocho </w:t>
      </w:r>
      <w:proofErr w:type="gramStart"/>
      <w:r w:rsidR="004A4204" w:rsidRPr="000F27C2">
        <w:rPr>
          <w:rFonts w:ascii="Raleway Medium" w:hAnsi="Raleway Medium"/>
          <w:sz w:val="28"/>
          <w:szCs w:val="28"/>
        </w:rPr>
        <w:t>años de edad</w:t>
      </w:r>
      <w:proofErr w:type="gramEnd"/>
      <w:r w:rsidR="004A4204" w:rsidRPr="000F27C2">
        <w:rPr>
          <w:rFonts w:ascii="Raleway Medium" w:hAnsi="Raleway Medium"/>
          <w:sz w:val="28"/>
          <w:szCs w:val="28"/>
        </w:rPr>
        <w:t xml:space="preserve">, persona que no tuviere la </w:t>
      </w:r>
      <w:r w:rsidR="004A4204" w:rsidRPr="000F27C2">
        <w:rPr>
          <w:rFonts w:ascii="Raleway Medium" w:hAnsi="Raleway Medium"/>
          <w:sz w:val="28"/>
          <w:szCs w:val="28"/>
        </w:rPr>
        <w:lastRenderedPageBreak/>
        <w:t>capacidad para comprender el significado del hecho o personas que no tuviere la capacidad para resistir la conducta</w:t>
      </w:r>
      <w:r w:rsidRPr="000F27C2">
        <w:rPr>
          <w:rFonts w:ascii="Raleway Medium" w:hAnsi="Raleway Medium"/>
          <w:sz w:val="28"/>
          <w:szCs w:val="28"/>
        </w:rPr>
        <w:t>, las penas se aumentarán hasta una mitad.</w:t>
      </w:r>
    </w:p>
    <w:p w14:paraId="3804794B" w14:textId="77777777" w:rsidR="00575781" w:rsidRPr="000F27C2" w:rsidRDefault="00575781" w:rsidP="00F35588">
      <w:pPr>
        <w:spacing w:line="360" w:lineRule="auto"/>
        <w:jc w:val="both"/>
        <w:rPr>
          <w:rFonts w:ascii="Raleway Medium" w:hAnsi="Raleway Medium"/>
          <w:sz w:val="28"/>
          <w:szCs w:val="28"/>
        </w:rPr>
      </w:pPr>
    </w:p>
    <w:p w14:paraId="1EAE092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mismas penas del párrafo anterior se impondrán al que induzca o auxilie a otro para que consuma cualquiera de los narcóticos señalados en el artículo 503.</w:t>
      </w:r>
    </w:p>
    <w:p w14:paraId="15A25EB6" w14:textId="77777777" w:rsidR="00575781" w:rsidRPr="000F27C2" w:rsidRDefault="00575781" w:rsidP="00F35588">
      <w:pPr>
        <w:spacing w:line="360" w:lineRule="auto"/>
        <w:jc w:val="both"/>
        <w:rPr>
          <w:rFonts w:ascii="Raleway Medium" w:hAnsi="Raleway Medium"/>
          <w:sz w:val="28"/>
          <w:szCs w:val="28"/>
        </w:rPr>
      </w:pPr>
    </w:p>
    <w:p w14:paraId="1118266A" w14:textId="77777777" w:rsidR="00575781" w:rsidRPr="000F27C2" w:rsidRDefault="00575781" w:rsidP="00DF2CF9">
      <w:pPr>
        <w:pStyle w:val="Artculo"/>
        <w:rPr>
          <w:b w:val="0"/>
        </w:rPr>
      </w:pPr>
      <w:r w:rsidRPr="000F27C2">
        <w:rPr>
          <w:b w:val="0"/>
        </w:rPr>
        <w:t xml:space="preserve">A </w:t>
      </w:r>
      <w:proofErr w:type="gramStart"/>
      <w:r w:rsidRPr="000F27C2">
        <w:rPr>
          <w:b w:val="0"/>
        </w:rPr>
        <w:t>quien</w:t>
      </w:r>
      <w:proofErr w:type="gramEnd"/>
      <w:r w:rsidRPr="000F27C2">
        <w:rPr>
          <w:b w:val="0"/>
        </w:rPr>
        <w:t xml:space="preserve"> dedicándose como actividad principal a las labores propias del campo, siembre, cultive o coseche plantas de marihuana, amapola, hongos alucinógenos, peyote o cualquier otro vegetal que produzca efectos similares, por cuenta propia, o con financiamiento de terceros, cuando en él concurran escasa instrucción y extrema necesidad económica, se le impondrá prisión de uno a seis años.</w:t>
      </w:r>
    </w:p>
    <w:p w14:paraId="6686701F" w14:textId="77777777" w:rsidR="00575781" w:rsidRPr="000F27C2" w:rsidRDefault="00575781" w:rsidP="00F35588">
      <w:pPr>
        <w:spacing w:line="360" w:lineRule="auto"/>
        <w:jc w:val="both"/>
        <w:rPr>
          <w:rFonts w:ascii="Raleway Medium" w:hAnsi="Raleway Medium"/>
          <w:sz w:val="28"/>
          <w:szCs w:val="28"/>
        </w:rPr>
      </w:pPr>
    </w:p>
    <w:p w14:paraId="4E883744" w14:textId="062A3732" w:rsidR="00575781" w:rsidRPr="000F27C2" w:rsidRDefault="009B4AE9" w:rsidP="00F35588">
      <w:pPr>
        <w:spacing w:line="360" w:lineRule="auto"/>
        <w:jc w:val="both"/>
        <w:rPr>
          <w:rFonts w:ascii="Raleway Medium" w:hAnsi="Raleway Medium"/>
          <w:sz w:val="28"/>
          <w:szCs w:val="28"/>
        </w:rPr>
      </w:pPr>
      <w:r w:rsidRPr="000F27C2">
        <w:rPr>
          <w:rFonts w:ascii="Raleway Medium" w:hAnsi="Raleway Medium"/>
          <w:sz w:val="28"/>
          <w:szCs w:val="28"/>
        </w:rPr>
        <w:t>El doble de la pena señalada en el párrafo anterior</w:t>
      </w:r>
      <w:r w:rsidR="00575781" w:rsidRPr="000F27C2">
        <w:rPr>
          <w:rFonts w:ascii="Raleway Medium" w:hAnsi="Raleway Medium"/>
          <w:sz w:val="28"/>
          <w:szCs w:val="28"/>
        </w:rPr>
        <w:t xml:space="preserve"> se impondrá a </w:t>
      </w:r>
      <w:proofErr w:type="gramStart"/>
      <w:r w:rsidR="00575781" w:rsidRPr="000F27C2">
        <w:rPr>
          <w:rFonts w:ascii="Raleway Medium" w:hAnsi="Raleway Medium"/>
          <w:sz w:val="28"/>
          <w:szCs w:val="28"/>
        </w:rPr>
        <w:t>quien</w:t>
      </w:r>
      <w:proofErr w:type="gramEnd"/>
      <w:r w:rsidR="00575781" w:rsidRPr="000F27C2">
        <w:rPr>
          <w:rFonts w:ascii="Raleway Medium" w:hAnsi="Raleway Medium"/>
          <w:sz w:val="28"/>
          <w:szCs w:val="28"/>
        </w:rPr>
        <w:t xml:space="preserve"> en un predio de su propiedad, tenencia o posesión, consienta la siembra, el cultivo o la cosecha de dichas plantas en circunstancias similares a la hipótesis anterior.</w:t>
      </w:r>
    </w:p>
    <w:p w14:paraId="5ABD1C05" w14:textId="77777777" w:rsidR="00575781" w:rsidRPr="000F27C2" w:rsidRDefault="00575781" w:rsidP="00F35588">
      <w:pPr>
        <w:spacing w:line="360" w:lineRule="auto"/>
        <w:jc w:val="both"/>
        <w:rPr>
          <w:rFonts w:ascii="Raleway Medium" w:hAnsi="Raleway Medium"/>
          <w:sz w:val="28"/>
          <w:szCs w:val="28"/>
        </w:rPr>
      </w:pPr>
    </w:p>
    <w:p w14:paraId="23E8D05F" w14:textId="31CD15D3"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en las conductas descritas en los dos párrafos anteriores no concurren las circunstancias que en ellos se precisan, la pena será de hasta las dos terceras partes de la prevista en el artículo </w:t>
      </w:r>
      <w:r w:rsidR="004A4204" w:rsidRPr="000F27C2">
        <w:rPr>
          <w:rFonts w:ascii="Raleway Medium" w:hAnsi="Raleway Medium"/>
          <w:sz w:val="28"/>
          <w:szCs w:val="28"/>
        </w:rPr>
        <w:t>504</w:t>
      </w:r>
      <w:r w:rsidRPr="000F27C2">
        <w:rPr>
          <w:rFonts w:ascii="Raleway Medium" w:hAnsi="Raleway Medium"/>
          <w:sz w:val="28"/>
          <w:szCs w:val="28"/>
        </w:rPr>
        <w:t xml:space="preserve">, siempre y cuando la siembra, cultivo o cosecha se hagan con la finalidad de realizar alguna de las conductas previstas en las </w:t>
      </w:r>
      <w:r w:rsidRPr="000F27C2">
        <w:rPr>
          <w:rFonts w:ascii="Raleway Medium" w:hAnsi="Raleway Medium"/>
          <w:sz w:val="28"/>
          <w:szCs w:val="28"/>
        </w:rPr>
        <w:lastRenderedPageBreak/>
        <w:t>fracciones I y II de dicho artículo. Si falta esa finalidad, la pena será de dos a ocho años de prisión.</w:t>
      </w:r>
    </w:p>
    <w:p w14:paraId="358E9D36" w14:textId="77777777" w:rsidR="00575781" w:rsidRPr="000F27C2" w:rsidRDefault="00575781" w:rsidP="00F35588">
      <w:pPr>
        <w:spacing w:line="360" w:lineRule="auto"/>
        <w:jc w:val="both"/>
        <w:rPr>
          <w:rFonts w:ascii="Raleway Medium" w:hAnsi="Raleway Medium"/>
          <w:sz w:val="28"/>
          <w:szCs w:val="28"/>
        </w:rPr>
      </w:pPr>
    </w:p>
    <w:p w14:paraId="3B31EC25" w14:textId="23CB1F3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el delito fuere cometido por </w:t>
      </w:r>
      <w:r w:rsidR="004A4204" w:rsidRPr="000F27C2">
        <w:rPr>
          <w:rFonts w:ascii="Raleway Medium" w:hAnsi="Raleway Medium"/>
          <w:sz w:val="28"/>
          <w:szCs w:val="28"/>
        </w:rPr>
        <w:t xml:space="preserve">la persona que tuviere el carácter de servidor público de cualquiera de los tres órdenes de gobierno </w:t>
      </w:r>
      <w:r w:rsidRPr="000F27C2">
        <w:rPr>
          <w:rFonts w:ascii="Raleway Medium" w:hAnsi="Raleway Medium"/>
          <w:sz w:val="28"/>
          <w:szCs w:val="28"/>
        </w:rPr>
        <w:t xml:space="preserve"> de alguna corporación policial, se le impondrá la destitución del empleo, cargo o comisión públicos y se le inhabilitará de uno a cinco años para desempeñar otro, y si el delito lo cometiere un miembro de las Fuerzas Armadas Mexicanas en situación de retiro, de reserva o en activo, se le impondrá, además de la pena de prisión señalada, la baja definitiva de la fuerza armada a que pertenezca y se le inhabilitará de uno a cinco años para desempeñar cargo o comisión públicos.</w:t>
      </w:r>
    </w:p>
    <w:p w14:paraId="053D24E2" w14:textId="77777777" w:rsidR="00575781" w:rsidRPr="000F27C2" w:rsidRDefault="00575781" w:rsidP="00F35588">
      <w:pPr>
        <w:spacing w:line="360" w:lineRule="auto"/>
        <w:jc w:val="both"/>
        <w:rPr>
          <w:rFonts w:ascii="Raleway Medium" w:hAnsi="Raleway Medium"/>
          <w:sz w:val="28"/>
          <w:szCs w:val="28"/>
        </w:rPr>
      </w:pPr>
    </w:p>
    <w:p w14:paraId="15BC92A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siembra, cultivo o cosecha de plantas de marihuana no será punible cuando estas actividades se lleven a cabo con fines médicos y científicos en los términos y condiciones de la autorización que para tal efecto emita el Ejecutivo Federal.</w:t>
      </w:r>
    </w:p>
    <w:p w14:paraId="7E51B127" w14:textId="77777777" w:rsidR="00575781" w:rsidRPr="000F27C2" w:rsidRDefault="00575781" w:rsidP="00F35588">
      <w:pPr>
        <w:spacing w:line="360" w:lineRule="auto"/>
        <w:jc w:val="both"/>
        <w:rPr>
          <w:rFonts w:ascii="Raleway Medium" w:hAnsi="Raleway Medium"/>
          <w:sz w:val="28"/>
          <w:szCs w:val="28"/>
        </w:rPr>
      </w:pPr>
    </w:p>
    <w:p w14:paraId="1F062BBE" w14:textId="77777777" w:rsidR="00575781" w:rsidRPr="000F27C2" w:rsidRDefault="00575781" w:rsidP="00DF2CF9">
      <w:pPr>
        <w:pStyle w:val="Artculo"/>
        <w:rPr>
          <w:b w:val="0"/>
        </w:rPr>
      </w:pPr>
      <w:r w:rsidRPr="000F27C2">
        <w:rPr>
          <w:b w:val="0"/>
        </w:rPr>
        <w:t>El Ministerio Público o la autoridad judicial del conocimiento, tan pronto conozca que una persona relacionada con algún procedimiento por los delitos previstos en los artículos 505 o 506, es farmacodependiente, deberá informar de inmediato y, en su caso, dar intervención a las autoridades sanitarias competentes, para los efectos del tratamiento que corresponda.</w:t>
      </w:r>
    </w:p>
    <w:p w14:paraId="4AC8D431" w14:textId="77777777" w:rsidR="00575781" w:rsidRPr="000F27C2" w:rsidRDefault="00575781" w:rsidP="00F35588">
      <w:pPr>
        <w:spacing w:line="360" w:lineRule="auto"/>
        <w:jc w:val="both"/>
        <w:rPr>
          <w:rFonts w:ascii="Raleway Medium" w:hAnsi="Raleway Medium"/>
          <w:sz w:val="28"/>
          <w:szCs w:val="28"/>
        </w:rPr>
      </w:pPr>
    </w:p>
    <w:p w14:paraId="1581302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En todo centro de reclusión se prestarán servicios de rehabilitación al farmacodependiente.</w:t>
      </w:r>
    </w:p>
    <w:p w14:paraId="29048901" w14:textId="77777777" w:rsidR="00575781" w:rsidRPr="000F27C2" w:rsidRDefault="00575781" w:rsidP="00F35588">
      <w:pPr>
        <w:spacing w:line="360" w:lineRule="auto"/>
        <w:jc w:val="both"/>
        <w:rPr>
          <w:rFonts w:ascii="Raleway Medium" w:hAnsi="Raleway Medium"/>
          <w:sz w:val="28"/>
          <w:szCs w:val="28"/>
        </w:rPr>
      </w:pPr>
    </w:p>
    <w:p w14:paraId="2E08ABA7"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w:t>
      </w:r>
    </w:p>
    <w:p w14:paraId="364FB9F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Contra la Salud en su Modalidad de Narcomenudeo</w:t>
      </w:r>
    </w:p>
    <w:p w14:paraId="2B9EE079" w14:textId="77777777" w:rsidR="00575781" w:rsidRPr="000F27C2" w:rsidRDefault="00575781" w:rsidP="00F35588">
      <w:pPr>
        <w:spacing w:line="360" w:lineRule="auto"/>
        <w:jc w:val="center"/>
        <w:rPr>
          <w:rFonts w:ascii="Raleway Medium" w:hAnsi="Raleway Medium"/>
          <w:sz w:val="28"/>
          <w:szCs w:val="28"/>
        </w:rPr>
      </w:pPr>
    </w:p>
    <w:p w14:paraId="09165954" w14:textId="5083C780" w:rsidR="00575781" w:rsidRPr="000F27C2" w:rsidRDefault="00575781" w:rsidP="00DF2CF9">
      <w:pPr>
        <w:pStyle w:val="Artculo"/>
        <w:rPr>
          <w:b w:val="0"/>
        </w:rPr>
      </w:pPr>
      <w:r w:rsidRPr="000F27C2">
        <w:rPr>
          <w:b w:val="0"/>
        </w:rPr>
        <w:t xml:space="preserve">Se impondrá prisión de </w:t>
      </w:r>
      <w:r w:rsidR="00177DBE" w:rsidRPr="000F27C2">
        <w:rPr>
          <w:b w:val="0"/>
        </w:rPr>
        <w:t xml:space="preserve">cinco </w:t>
      </w:r>
      <w:r w:rsidRPr="000F27C2">
        <w:rPr>
          <w:b w:val="0"/>
        </w:rPr>
        <w:t xml:space="preserve">a </w:t>
      </w:r>
      <w:r w:rsidR="00177DBE" w:rsidRPr="000F27C2">
        <w:rPr>
          <w:b w:val="0"/>
        </w:rPr>
        <w:t xml:space="preserve">diez </w:t>
      </w:r>
      <w:r w:rsidRPr="000F27C2">
        <w:rPr>
          <w:b w:val="0"/>
        </w:rPr>
        <w:t xml:space="preserve">años y multa de doscientos a cuatrocientas veces el valor diario de la Unidad de Medida y Actualización, a quien sin autorización comercie o suministre, </w:t>
      </w:r>
      <w:proofErr w:type="spellStart"/>
      <w:r w:rsidRPr="000F27C2">
        <w:rPr>
          <w:b w:val="0"/>
        </w:rPr>
        <w:t>aún</w:t>
      </w:r>
      <w:proofErr w:type="spellEnd"/>
      <w:r w:rsidRPr="000F27C2">
        <w:rPr>
          <w:b w:val="0"/>
        </w:rPr>
        <w:t xml:space="preserve"> gratuitamente, narcóticos previstos en la tabla, en cantidad inferior a la que resulte de multiplicar por mil el monto de las previstas en dicha tabla.</w:t>
      </w:r>
    </w:p>
    <w:p w14:paraId="396D970D" w14:textId="77777777" w:rsidR="00575781" w:rsidRPr="000F27C2" w:rsidRDefault="00575781" w:rsidP="00F35588">
      <w:pPr>
        <w:spacing w:line="360" w:lineRule="auto"/>
        <w:jc w:val="both"/>
        <w:rPr>
          <w:rFonts w:ascii="Raleway Medium" w:hAnsi="Raleway Medium"/>
          <w:sz w:val="28"/>
          <w:szCs w:val="28"/>
        </w:rPr>
      </w:pPr>
    </w:p>
    <w:p w14:paraId="3C4895A8" w14:textId="42783E9E"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Cuando la víctima fuere </w:t>
      </w:r>
      <w:r w:rsidR="004A4204" w:rsidRPr="000F27C2">
        <w:rPr>
          <w:rFonts w:ascii="Raleway Medium" w:hAnsi="Raleway Medium"/>
          <w:sz w:val="28"/>
          <w:szCs w:val="28"/>
        </w:rPr>
        <w:t xml:space="preserve">persona menor de dieciocho </w:t>
      </w:r>
      <w:proofErr w:type="gramStart"/>
      <w:r w:rsidR="004A4204" w:rsidRPr="000F27C2">
        <w:rPr>
          <w:rFonts w:ascii="Raleway Medium" w:hAnsi="Raleway Medium"/>
          <w:sz w:val="28"/>
          <w:szCs w:val="28"/>
        </w:rPr>
        <w:t>años de edad</w:t>
      </w:r>
      <w:proofErr w:type="gramEnd"/>
      <w:r w:rsidR="004A4204" w:rsidRPr="000F27C2">
        <w:rPr>
          <w:rFonts w:ascii="Raleway Medium" w:hAnsi="Raleway Medium"/>
          <w:sz w:val="28"/>
          <w:szCs w:val="28"/>
        </w:rPr>
        <w:t>, persona que no tuviere la capacidad para comprender el significado del hecho o personas que no tuviere la capacidad para resistir la conducta</w:t>
      </w:r>
      <w:r w:rsidRPr="000F27C2">
        <w:rPr>
          <w:rFonts w:ascii="Raleway Medium" w:hAnsi="Raleway Medium"/>
          <w:sz w:val="28"/>
          <w:szCs w:val="28"/>
        </w:rPr>
        <w:t>; o que aquélla fuese utilizada para la comisión de los mismos se aplicará una pena de siete a quince años de prisión y multa de doscientos a cuatrocientas veces el valor diario de la Unidad de Medida y Actualización.</w:t>
      </w:r>
    </w:p>
    <w:p w14:paraId="47A20FE5" w14:textId="77777777" w:rsidR="00575781" w:rsidRPr="000F27C2" w:rsidRDefault="00575781" w:rsidP="00F35588">
      <w:pPr>
        <w:spacing w:line="360" w:lineRule="auto"/>
        <w:jc w:val="both"/>
        <w:rPr>
          <w:rFonts w:ascii="Raleway Medium" w:hAnsi="Raleway Medium"/>
          <w:sz w:val="28"/>
          <w:szCs w:val="28"/>
        </w:rPr>
      </w:pPr>
    </w:p>
    <w:p w14:paraId="2F48911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penas que en su caso resulten aplicables por este delito serán aumentadas en una mitad, cuando:</w:t>
      </w:r>
    </w:p>
    <w:p w14:paraId="0DF220F4" w14:textId="77777777" w:rsidR="00575781" w:rsidRPr="000F27C2" w:rsidRDefault="00575781" w:rsidP="00F35588">
      <w:pPr>
        <w:spacing w:line="360" w:lineRule="auto"/>
        <w:jc w:val="both"/>
        <w:rPr>
          <w:rFonts w:ascii="Raleway Medium" w:hAnsi="Raleway Medium"/>
          <w:sz w:val="28"/>
          <w:szCs w:val="28"/>
        </w:rPr>
      </w:pPr>
    </w:p>
    <w:p w14:paraId="1CE6FA13" w14:textId="1A07067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Se cometan por </w:t>
      </w:r>
      <w:r w:rsidR="004A4204" w:rsidRPr="000F27C2">
        <w:rPr>
          <w:rFonts w:ascii="Raleway Medium" w:hAnsi="Raleway Medium"/>
          <w:sz w:val="28"/>
          <w:szCs w:val="28"/>
        </w:rPr>
        <w:t xml:space="preserve">persona que tuviere el carácter de servidor público de cualquiera de los tres órdenes de gobierno </w:t>
      </w:r>
      <w:r w:rsidRPr="000F27C2">
        <w:rPr>
          <w:rFonts w:ascii="Raleway Medium" w:hAnsi="Raleway Medium"/>
          <w:sz w:val="28"/>
          <w:szCs w:val="28"/>
        </w:rPr>
        <w:t xml:space="preserve">encargados </w:t>
      </w:r>
      <w:r w:rsidRPr="000F27C2">
        <w:rPr>
          <w:rFonts w:ascii="Raleway Medium" w:hAnsi="Raleway Medium"/>
          <w:sz w:val="28"/>
          <w:szCs w:val="28"/>
        </w:rPr>
        <w:lastRenderedPageBreak/>
        <w:t>de prevenir, denunciar, investigar, juzgar o ejecutar las sanciones por la comisión de conductas prohibidas en el presente Capítulo. Además, en este caso, se impondrá a dichos servidores públicos destitución e inhabilitación hasta por un tiempo igual al de la pena de prisión impuesta;</w:t>
      </w:r>
    </w:p>
    <w:p w14:paraId="64145EAD" w14:textId="77777777" w:rsidR="00575781" w:rsidRPr="000F27C2" w:rsidRDefault="00575781" w:rsidP="00F35588">
      <w:pPr>
        <w:spacing w:line="360" w:lineRule="auto"/>
        <w:jc w:val="both"/>
        <w:rPr>
          <w:rFonts w:ascii="Raleway Medium" w:hAnsi="Raleway Medium"/>
          <w:sz w:val="28"/>
          <w:szCs w:val="28"/>
        </w:rPr>
      </w:pPr>
    </w:p>
    <w:p w14:paraId="7C81006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Se cometan en centros educativos, asistenciales, policiales o de reclusión, o dentro del espacio comprendido en un radio que diste a menos de trescientos metros de los límites de la colindancia </w:t>
      </w:r>
      <w:proofErr w:type="gramStart"/>
      <w:r w:rsidRPr="000F27C2">
        <w:rPr>
          <w:rFonts w:ascii="Raleway Medium" w:hAnsi="Raleway Medium"/>
          <w:sz w:val="28"/>
          <w:szCs w:val="28"/>
        </w:rPr>
        <w:t>del mismo</w:t>
      </w:r>
      <w:proofErr w:type="gramEnd"/>
      <w:r w:rsidRPr="000F27C2">
        <w:rPr>
          <w:rFonts w:ascii="Raleway Medium" w:hAnsi="Raleway Medium"/>
          <w:sz w:val="28"/>
          <w:szCs w:val="28"/>
        </w:rPr>
        <w:t xml:space="preserve"> con quienes a ellos acudan, o</w:t>
      </w:r>
    </w:p>
    <w:p w14:paraId="7BF8EB98" w14:textId="77777777" w:rsidR="00575781" w:rsidRPr="000F27C2" w:rsidRDefault="00575781" w:rsidP="00F35588">
      <w:pPr>
        <w:spacing w:line="360" w:lineRule="auto"/>
        <w:jc w:val="both"/>
        <w:rPr>
          <w:rFonts w:ascii="Raleway Medium" w:hAnsi="Raleway Medium"/>
          <w:sz w:val="28"/>
          <w:szCs w:val="28"/>
        </w:rPr>
      </w:pPr>
    </w:p>
    <w:p w14:paraId="17731C6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La conducta sea realizada por profesionistas, técnicos, auxiliares o personal relacionado con las disciplinas de la salud en cualquiera de sus ramas y se valgan de esta situación para cometerlos. En este caso se impondrá, además, suspensión e inhabilitación de derechos o funciones para el ejercicio profesional u oficio hasta por cinco años. En caso de reincidencia podrá imponerse, además, suspensión definitiva para el ejercicio profesional, a juicio de la autoridad judicial.</w:t>
      </w:r>
    </w:p>
    <w:p w14:paraId="3614A050" w14:textId="77777777" w:rsidR="00575781" w:rsidRPr="000F27C2" w:rsidRDefault="00575781" w:rsidP="00F35588">
      <w:pPr>
        <w:spacing w:line="360" w:lineRule="auto"/>
        <w:jc w:val="both"/>
        <w:rPr>
          <w:rFonts w:ascii="Raleway Medium" w:hAnsi="Raleway Medium"/>
          <w:sz w:val="28"/>
          <w:szCs w:val="28"/>
        </w:rPr>
      </w:pPr>
    </w:p>
    <w:p w14:paraId="5056E631" w14:textId="7DBE3AE7" w:rsidR="00575781" w:rsidRPr="000F27C2" w:rsidRDefault="00575781" w:rsidP="00DF2CF9">
      <w:pPr>
        <w:pStyle w:val="Artculo"/>
        <w:rPr>
          <w:b w:val="0"/>
        </w:rPr>
      </w:pPr>
      <w:r w:rsidRPr="000F27C2">
        <w:rPr>
          <w:b w:val="0"/>
        </w:rPr>
        <w:t>Se impondrá de tres a seis años de prisión y multa de ochenta a trescientas veces el valor diario de la Unidad de Medida y Actualización, al que posea algún narcótico de los señalados en la tabla</w:t>
      </w:r>
      <w:r w:rsidR="00177DBE" w:rsidRPr="000F27C2">
        <w:rPr>
          <w:b w:val="0"/>
        </w:rPr>
        <w:t xml:space="preserve"> prevista en el artículo 517</w:t>
      </w:r>
      <w:r w:rsidRPr="000F27C2">
        <w:rPr>
          <w:b w:val="0"/>
        </w:rPr>
        <w:t xml:space="preserve">, en cantidad inferior a la que resulte de multiplicar por mil las cantidades previstas en dicha tabla, sin la autorización correspondiente a que se refiere este </w:t>
      </w:r>
      <w:r w:rsidRPr="000F27C2">
        <w:rPr>
          <w:b w:val="0"/>
        </w:rPr>
        <w:lastRenderedPageBreak/>
        <w:t xml:space="preserve">Código, siempre y cuando esa posesión sea con la finalidad de comerciarlos o suministrarlos, </w:t>
      </w:r>
      <w:proofErr w:type="spellStart"/>
      <w:r w:rsidRPr="000F27C2">
        <w:rPr>
          <w:b w:val="0"/>
        </w:rPr>
        <w:t>aún</w:t>
      </w:r>
      <w:proofErr w:type="spellEnd"/>
      <w:r w:rsidRPr="000F27C2">
        <w:rPr>
          <w:b w:val="0"/>
        </w:rPr>
        <w:t xml:space="preserve"> gratuitamente.</w:t>
      </w:r>
    </w:p>
    <w:p w14:paraId="30C9CA6E" w14:textId="77777777" w:rsidR="00575781" w:rsidRPr="000F27C2" w:rsidRDefault="00575781" w:rsidP="00F35588">
      <w:pPr>
        <w:spacing w:line="360" w:lineRule="auto"/>
        <w:jc w:val="both"/>
        <w:rPr>
          <w:rFonts w:ascii="Raleway Medium" w:hAnsi="Raleway Medium"/>
          <w:sz w:val="28"/>
          <w:szCs w:val="28"/>
        </w:rPr>
      </w:pPr>
    </w:p>
    <w:p w14:paraId="4867B5A0" w14:textId="5CAAD469" w:rsidR="00575781" w:rsidRPr="000F27C2" w:rsidRDefault="008562D6" w:rsidP="00DF2CF9">
      <w:pPr>
        <w:pStyle w:val="Artculo"/>
        <w:rPr>
          <w:b w:val="0"/>
        </w:rPr>
      </w:pPr>
      <w:r w:rsidRPr="000F27C2">
        <w:rPr>
          <w:b w:val="0"/>
        </w:rPr>
        <w:t xml:space="preserve"> No se procederá penalmente por este delito en contra de quien posea medicamentos que contengan alguno de los narcóticos previstos en la tabla del artículo 517, cuya venta al público se encuentre supeditada a requisitos especiales de adquisición, cuando por su naturaleza y cantidad dichos medicamentos sean los necesarios para el tratamiento de la persona que los posea o de otras personas sujetas a la custodia o asistencia de quien los tiene en su poder.</w:t>
      </w:r>
    </w:p>
    <w:p w14:paraId="021DE4BA" w14:textId="77777777" w:rsidR="00575781" w:rsidRPr="000F27C2" w:rsidRDefault="00575781" w:rsidP="00F35588">
      <w:pPr>
        <w:spacing w:line="360" w:lineRule="auto"/>
        <w:jc w:val="both"/>
        <w:rPr>
          <w:rFonts w:ascii="Raleway Medium" w:hAnsi="Raleway Medium"/>
          <w:sz w:val="28"/>
          <w:szCs w:val="28"/>
        </w:rPr>
      </w:pPr>
    </w:p>
    <w:p w14:paraId="4FDC725C" w14:textId="77777777" w:rsidR="00575781" w:rsidRPr="000F27C2" w:rsidRDefault="00575781" w:rsidP="00DF2CF9">
      <w:pPr>
        <w:pStyle w:val="Artculo"/>
        <w:rPr>
          <w:b w:val="0"/>
        </w:rPr>
      </w:pPr>
      <w:r w:rsidRPr="000F27C2">
        <w:rPr>
          <w:b w:val="0"/>
        </w:rPr>
        <w:t>Para los efectos de este capítulo se entenderá por:</w:t>
      </w:r>
    </w:p>
    <w:p w14:paraId="571C1581" w14:textId="77777777" w:rsidR="00575781" w:rsidRPr="000F27C2" w:rsidRDefault="00575781" w:rsidP="00F35588">
      <w:pPr>
        <w:spacing w:line="360" w:lineRule="auto"/>
        <w:jc w:val="both"/>
        <w:rPr>
          <w:rFonts w:ascii="Raleway Medium" w:hAnsi="Raleway Medium"/>
          <w:sz w:val="28"/>
          <w:szCs w:val="28"/>
        </w:rPr>
      </w:pPr>
    </w:p>
    <w:p w14:paraId="6B71DDC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Comercio: la venta, compra, adquisición o enajenación de algún narcótico;</w:t>
      </w:r>
    </w:p>
    <w:p w14:paraId="0A5665C1" w14:textId="77777777" w:rsidR="00575781" w:rsidRPr="000F27C2" w:rsidRDefault="00575781" w:rsidP="00F35588">
      <w:pPr>
        <w:spacing w:line="360" w:lineRule="auto"/>
        <w:jc w:val="both"/>
        <w:rPr>
          <w:rFonts w:ascii="Raleway Medium" w:hAnsi="Raleway Medium"/>
          <w:sz w:val="28"/>
          <w:szCs w:val="28"/>
        </w:rPr>
      </w:pPr>
    </w:p>
    <w:p w14:paraId="2F8A48C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Farmacodependencia: Es el conjunto de fenómenos de comportamiento, cognoscitivos y fisiológicos, que se desarrollan luego del consumo repetido de estupefacientes o psicotrópicos de los previstos en los artículos 237 y 245, fracciones I a III, de la Ley General de Salud;</w:t>
      </w:r>
    </w:p>
    <w:p w14:paraId="67178FFA" w14:textId="77777777" w:rsidR="00575781" w:rsidRPr="000F27C2" w:rsidRDefault="00575781" w:rsidP="00F35588">
      <w:pPr>
        <w:spacing w:line="360" w:lineRule="auto"/>
        <w:jc w:val="both"/>
        <w:rPr>
          <w:rFonts w:ascii="Raleway Medium" w:hAnsi="Raleway Medium"/>
          <w:sz w:val="28"/>
          <w:szCs w:val="28"/>
        </w:rPr>
      </w:pPr>
    </w:p>
    <w:p w14:paraId="0DFB49C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Farmacodependiente: Toda persona que presenta algún signo o síntoma de dependencia a estupefacientes o psicotrópicos;</w:t>
      </w:r>
    </w:p>
    <w:p w14:paraId="7C4B3175" w14:textId="77777777" w:rsidR="00575781" w:rsidRPr="000F27C2" w:rsidRDefault="00575781" w:rsidP="00F35588">
      <w:pPr>
        <w:spacing w:line="360" w:lineRule="auto"/>
        <w:jc w:val="both"/>
        <w:rPr>
          <w:rFonts w:ascii="Raleway Medium" w:hAnsi="Raleway Medium"/>
          <w:sz w:val="28"/>
          <w:szCs w:val="28"/>
        </w:rPr>
      </w:pPr>
    </w:p>
    <w:p w14:paraId="6BB55C9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IV. Consumidor: Toda persona que consume o utilice estupefacientes o psicotrópicos y que no presente signos ni síntomas de dependencia;</w:t>
      </w:r>
    </w:p>
    <w:p w14:paraId="27AE469B" w14:textId="77777777" w:rsidR="00575781" w:rsidRPr="000F27C2" w:rsidRDefault="00575781" w:rsidP="00F35588">
      <w:pPr>
        <w:spacing w:line="360" w:lineRule="auto"/>
        <w:jc w:val="both"/>
        <w:rPr>
          <w:rFonts w:ascii="Raleway Medium" w:hAnsi="Raleway Medium"/>
          <w:sz w:val="28"/>
          <w:szCs w:val="28"/>
        </w:rPr>
      </w:pPr>
    </w:p>
    <w:p w14:paraId="63D766D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Narcóticos: los estupefacientes, psicotrópicos y demás sustancias o vegetales que determinen este Código, los convenios y tratados internacionales de observancia obligatoria en México y los que señalen las demás disposiciones legales aplicables en la materia;</w:t>
      </w:r>
    </w:p>
    <w:p w14:paraId="59926C8D" w14:textId="77777777" w:rsidR="00575781" w:rsidRPr="000F27C2" w:rsidRDefault="00575781" w:rsidP="00F35588">
      <w:pPr>
        <w:spacing w:line="360" w:lineRule="auto"/>
        <w:jc w:val="both"/>
        <w:rPr>
          <w:rFonts w:ascii="Raleway Medium" w:hAnsi="Raleway Medium"/>
          <w:sz w:val="28"/>
          <w:szCs w:val="28"/>
        </w:rPr>
      </w:pPr>
    </w:p>
    <w:p w14:paraId="615B3A8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Posesión: la tenencia material de narcóticos o cuando éstos están dentro del radio de acción y disponibilidad de la persona;</w:t>
      </w:r>
    </w:p>
    <w:p w14:paraId="03E06C8A" w14:textId="77777777" w:rsidR="00575781" w:rsidRPr="000F27C2" w:rsidRDefault="00575781" w:rsidP="00F35588">
      <w:pPr>
        <w:spacing w:line="360" w:lineRule="auto"/>
        <w:jc w:val="both"/>
        <w:rPr>
          <w:rFonts w:ascii="Raleway Medium" w:hAnsi="Raleway Medium"/>
          <w:sz w:val="28"/>
          <w:szCs w:val="28"/>
        </w:rPr>
      </w:pPr>
    </w:p>
    <w:p w14:paraId="53B09F6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 Suministro: la transmisión material de forma directa o indirecta, por cualquier concepto, de la tenencia de narcóticos, y</w:t>
      </w:r>
    </w:p>
    <w:p w14:paraId="39E0383E" w14:textId="77777777" w:rsidR="00575781" w:rsidRPr="000F27C2" w:rsidRDefault="00575781" w:rsidP="00F35588">
      <w:pPr>
        <w:spacing w:line="360" w:lineRule="auto"/>
        <w:jc w:val="both"/>
        <w:rPr>
          <w:rFonts w:ascii="Raleway Medium" w:hAnsi="Raleway Medium"/>
          <w:sz w:val="28"/>
          <w:szCs w:val="28"/>
        </w:rPr>
      </w:pPr>
    </w:p>
    <w:p w14:paraId="69DA65B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 Tabla: la relación de narcóticos y la orientación de dosis máximas de consumo personal e inmediato prevista en el artículo 517 de este Código.</w:t>
      </w:r>
    </w:p>
    <w:p w14:paraId="7A7DB483" w14:textId="77777777" w:rsidR="00575781" w:rsidRPr="000F27C2" w:rsidRDefault="00575781" w:rsidP="00F35588">
      <w:pPr>
        <w:spacing w:line="360" w:lineRule="auto"/>
        <w:jc w:val="both"/>
        <w:rPr>
          <w:rFonts w:ascii="Raleway Medium" w:hAnsi="Raleway Medium"/>
          <w:sz w:val="28"/>
          <w:szCs w:val="28"/>
        </w:rPr>
      </w:pPr>
    </w:p>
    <w:p w14:paraId="72CC35A5" w14:textId="77777777" w:rsidR="00575781" w:rsidRPr="000F27C2" w:rsidRDefault="00575781" w:rsidP="00F35588">
      <w:pPr>
        <w:spacing w:line="360" w:lineRule="auto"/>
        <w:jc w:val="both"/>
        <w:rPr>
          <w:rFonts w:ascii="Raleway Medium" w:hAnsi="Raleway Medium"/>
          <w:sz w:val="28"/>
          <w:szCs w:val="28"/>
        </w:rPr>
      </w:pPr>
    </w:p>
    <w:p w14:paraId="1F32EAD0" w14:textId="2F7E1630" w:rsidR="00575781" w:rsidRPr="000F27C2" w:rsidRDefault="00575781" w:rsidP="00DF2CF9">
      <w:pPr>
        <w:pStyle w:val="Artculo"/>
        <w:rPr>
          <w:b w:val="0"/>
        </w:rPr>
      </w:pPr>
      <w:r w:rsidRPr="000F27C2">
        <w:rPr>
          <w:b w:val="0"/>
        </w:rPr>
        <w:t xml:space="preserve">El Ministerio Público no ejercerá acción penal por el delito previsto en el artículo </w:t>
      </w:r>
      <w:r w:rsidR="004A4204" w:rsidRPr="000F27C2">
        <w:rPr>
          <w:b w:val="0"/>
        </w:rPr>
        <w:t>514</w:t>
      </w:r>
      <w:r w:rsidRPr="000F27C2">
        <w:rPr>
          <w:b w:val="0"/>
        </w:rPr>
        <w:t xml:space="preserve">, en contra de quien sea farmacodependiente o consumidor y posea alguno de los narcóticos señalados en la tabla, en igual o inferior cantidad a la prevista en la misma, para su estricto consumo personal y fuera de </w:t>
      </w:r>
      <w:r w:rsidRPr="000F27C2">
        <w:rPr>
          <w:b w:val="0"/>
        </w:rPr>
        <w:lastRenderedPageBreak/>
        <w:t>los lugares señalados en la fracción II del artículo 512 de este Código. La autoridad ministerial informará al consumidor la ubicación de las instituciones o centros para el tratamiento médico o de orientación para la prevención de la farmacodependencia.</w:t>
      </w:r>
    </w:p>
    <w:p w14:paraId="7F66F3EB" w14:textId="77777777" w:rsidR="00575781" w:rsidRPr="000F27C2" w:rsidRDefault="00575781" w:rsidP="00F35588">
      <w:pPr>
        <w:spacing w:line="360" w:lineRule="auto"/>
        <w:jc w:val="both"/>
        <w:rPr>
          <w:rFonts w:ascii="Raleway Medium" w:hAnsi="Raleway Medium"/>
          <w:sz w:val="28"/>
          <w:szCs w:val="28"/>
        </w:rPr>
      </w:pPr>
    </w:p>
    <w:p w14:paraId="2BA86DB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El Ministerio Público hará reporte del no ejercicio de la acción penal a la autoridad sanitaria de la entidad federativa donde se adopte la resolución con el propósito de que ésta promueva la correspondiente orientación médica o de prevención. La información recibida por la autoridad sanitaria no deberá hacerse </w:t>
      </w:r>
      <w:proofErr w:type="gramStart"/>
      <w:r w:rsidRPr="000F27C2">
        <w:rPr>
          <w:rFonts w:ascii="Raleway Medium" w:hAnsi="Raleway Medium"/>
          <w:sz w:val="28"/>
          <w:szCs w:val="28"/>
        </w:rPr>
        <w:t>pública</w:t>
      </w:r>
      <w:proofErr w:type="gramEnd"/>
      <w:r w:rsidRPr="000F27C2">
        <w:rPr>
          <w:rFonts w:ascii="Raleway Medium" w:hAnsi="Raleway Medium"/>
          <w:sz w:val="28"/>
          <w:szCs w:val="28"/>
        </w:rPr>
        <w:t xml:space="preserve"> pero podrá usarse, sin señalar identidades, para fines estadísticos.</w:t>
      </w:r>
    </w:p>
    <w:p w14:paraId="7785DC52" w14:textId="77777777" w:rsidR="00575781" w:rsidRPr="000F27C2" w:rsidRDefault="00575781" w:rsidP="00F35588">
      <w:pPr>
        <w:spacing w:line="360" w:lineRule="auto"/>
        <w:jc w:val="both"/>
        <w:rPr>
          <w:rFonts w:ascii="Raleway Medium" w:hAnsi="Raleway Medium"/>
          <w:sz w:val="28"/>
          <w:szCs w:val="28"/>
        </w:rPr>
      </w:pPr>
    </w:p>
    <w:p w14:paraId="656223A2" w14:textId="77777777" w:rsidR="00575781" w:rsidRPr="000F27C2" w:rsidRDefault="00575781" w:rsidP="00DF2CF9">
      <w:pPr>
        <w:pStyle w:val="Artculo"/>
        <w:rPr>
          <w:b w:val="0"/>
        </w:rPr>
      </w:pPr>
      <w:r w:rsidRPr="000F27C2">
        <w:rPr>
          <w:b w:val="0"/>
        </w:rPr>
        <w:t xml:space="preserve">Para los efectos de este Capítulo se entiende que el narcótico está destinado para su estricto e inmediato consumo personal, cuando la cantidad </w:t>
      </w:r>
      <w:proofErr w:type="gramStart"/>
      <w:r w:rsidRPr="000F27C2">
        <w:rPr>
          <w:b w:val="0"/>
        </w:rPr>
        <w:t>del mismo</w:t>
      </w:r>
      <w:proofErr w:type="gramEnd"/>
      <w:r w:rsidRPr="000F27C2">
        <w:rPr>
          <w:b w:val="0"/>
        </w:rPr>
        <w:t>, en cualquiera de sus formas, derivados o preparaciones no exceda de las previstas en el listado siguiente:</w:t>
      </w:r>
    </w:p>
    <w:p w14:paraId="00FDE2C9" w14:textId="77777777" w:rsidR="00575781" w:rsidRPr="000F27C2" w:rsidRDefault="00575781" w:rsidP="00F35588">
      <w:pPr>
        <w:spacing w:line="360" w:lineRule="auto"/>
        <w:jc w:val="both"/>
        <w:rPr>
          <w:rFonts w:ascii="Raleway Medium" w:hAnsi="Raleway Medium"/>
          <w:sz w:val="28"/>
          <w:szCs w:val="28"/>
        </w:rPr>
      </w:pPr>
    </w:p>
    <w:tbl>
      <w:tblPr>
        <w:tblStyle w:val="Tablaconcuadrcula"/>
        <w:tblW w:w="0" w:type="auto"/>
        <w:tblLook w:val="04A0" w:firstRow="1" w:lastRow="0" w:firstColumn="1" w:lastColumn="0" w:noHBand="0" w:noVBand="1"/>
      </w:tblPr>
      <w:tblGrid>
        <w:gridCol w:w="3296"/>
        <w:gridCol w:w="2777"/>
        <w:gridCol w:w="2755"/>
      </w:tblGrid>
      <w:tr w:rsidR="00575781" w:rsidRPr="000F27C2" w14:paraId="2824CBAB" w14:textId="77777777" w:rsidTr="0077409E">
        <w:tc>
          <w:tcPr>
            <w:tcW w:w="8828" w:type="dxa"/>
            <w:gridSpan w:val="3"/>
          </w:tcPr>
          <w:p w14:paraId="26F1DFD6" w14:textId="77777777" w:rsidR="00575781" w:rsidRPr="000F27C2" w:rsidRDefault="00575781" w:rsidP="00F35588">
            <w:pPr>
              <w:spacing w:line="360" w:lineRule="auto"/>
              <w:jc w:val="center"/>
              <w:rPr>
                <w:rFonts w:ascii="Raleway Medium" w:hAnsi="Raleway Medium"/>
                <w:sz w:val="28"/>
                <w:szCs w:val="28"/>
              </w:rPr>
            </w:pPr>
            <w:r w:rsidRPr="000F27C2">
              <w:rPr>
                <w:rFonts w:ascii="Raleway Medium" w:hAnsi="Raleway Medium"/>
                <w:sz w:val="28"/>
                <w:szCs w:val="28"/>
              </w:rPr>
              <w:t>Tabla de Orientación de Dosis Máximas de Consumo Personal e Inmediato</w:t>
            </w:r>
          </w:p>
        </w:tc>
      </w:tr>
      <w:tr w:rsidR="00575781" w:rsidRPr="000F27C2" w14:paraId="3867CC3D" w14:textId="77777777" w:rsidTr="0077409E">
        <w:tc>
          <w:tcPr>
            <w:tcW w:w="2942" w:type="dxa"/>
          </w:tcPr>
          <w:p w14:paraId="26A6239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Narcótico</w:t>
            </w:r>
          </w:p>
        </w:tc>
        <w:tc>
          <w:tcPr>
            <w:tcW w:w="5886" w:type="dxa"/>
            <w:gridSpan w:val="2"/>
          </w:tcPr>
          <w:p w14:paraId="4EAF5BF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Dosis máxima de consumo personal e inmediato</w:t>
            </w:r>
          </w:p>
        </w:tc>
      </w:tr>
      <w:tr w:rsidR="00575781" w:rsidRPr="000F27C2" w14:paraId="6F188603" w14:textId="77777777" w:rsidTr="0077409E">
        <w:tc>
          <w:tcPr>
            <w:tcW w:w="2942" w:type="dxa"/>
          </w:tcPr>
          <w:p w14:paraId="0113167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Opio</w:t>
            </w:r>
          </w:p>
        </w:tc>
        <w:tc>
          <w:tcPr>
            <w:tcW w:w="5886" w:type="dxa"/>
            <w:gridSpan w:val="2"/>
          </w:tcPr>
          <w:p w14:paraId="545229C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2 gr</w:t>
            </w:r>
          </w:p>
        </w:tc>
      </w:tr>
      <w:tr w:rsidR="00575781" w:rsidRPr="000F27C2" w14:paraId="2C77C76B" w14:textId="77777777" w:rsidTr="0077409E">
        <w:tc>
          <w:tcPr>
            <w:tcW w:w="2942" w:type="dxa"/>
          </w:tcPr>
          <w:p w14:paraId="1ADA0F89" w14:textId="77777777" w:rsidR="00575781" w:rsidRPr="000F27C2" w:rsidRDefault="00575781" w:rsidP="00F35588">
            <w:pPr>
              <w:spacing w:line="360" w:lineRule="auto"/>
              <w:jc w:val="both"/>
              <w:rPr>
                <w:rFonts w:ascii="Raleway Medium" w:hAnsi="Raleway Medium"/>
                <w:sz w:val="28"/>
                <w:szCs w:val="28"/>
              </w:rPr>
            </w:pPr>
            <w:proofErr w:type="spellStart"/>
            <w:r w:rsidRPr="000F27C2">
              <w:rPr>
                <w:rFonts w:ascii="Raleway Medium" w:hAnsi="Raleway Medium"/>
                <w:sz w:val="28"/>
                <w:szCs w:val="28"/>
              </w:rPr>
              <w:t>Diacetilmorfina</w:t>
            </w:r>
            <w:proofErr w:type="spellEnd"/>
            <w:r w:rsidRPr="000F27C2">
              <w:rPr>
                <w:rFonts w:ascii="Raleway Medium" w:hAnsi="Raleway Medium"/>
                <w:sz w:val="28"/>
                <w:szCs w:val="28"/>
              </w:rPr>
              <w:t xml:space="preserve"> o Heroína</w:t>
            </w:r>
          </w:p>
        </w:tc>
        <w:tc>
          <w:tcPr>
            <w:tcW w:w="5886" w:type="dxa"/>
            <w:gridSpan w:val="2"/>
          </w:tcPr>
          <w:p w14:paraId="3A92CAB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50 mg.</w:t>
            </w:r>
          </w:p>
        </w:tc>
      </w:tr>
      <w:tr w:rsidR="00575781" w:rsidRPr="000F27C2" w14:paraId="1C4F995A" w14:textId="77777777" w:rsidTr="0077409E">
        <w:tc>
          <w:tcPr>
            <w:tcW w:w="2942" w:type="dxa"/>
          </w:tcPr>
          <w:p w14:paraId="0A2A0DC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Cannabis Sativa, Indica o Mariguana</w:t>
            </w:r>
          </w:p>
        </w:tc>
        <w:tc>
          <w:tcPr>
            <w:tcW w:w="5886" w:type="dxa"/>
            <w:gridSpan w:val="2"/>
          </w:tcPr>
          <w:p w14:paraId="0A5FE7E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5 gr.</w:t>
            </w:r>
          </w:p>
        </w:tc>
      </w:tr>
      <w:tr w:rsidR="00575781" w:rsidRPr="000F27C2" w14:paraId="0D82985B" w14:textId="77777777" w:rsidTr="0077409E">
        <w:tc>
          <w:tcPr>
            <w:tcW w:w="2942" w:type="dxa"/>
          </w:tcPr>
          <w:p w14:paraId="34BAD9C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Cocaína</w:t>
            </w:r>
          </w:p>
        </w:tc>
        <w:tc>
          <w:tcPr>
            <w:tcW w:w="5886" w:type="dxa"/>
            <w:gridSpan w:val="2"/>
          </w:tcPr>
          <w:p w14:paraId="7F41771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500 mg.</w:t>
            </w:r>
          </w:p>
        </w:tc>
      </w:tr>
      <w:tr w:rsidR="00575781" w:rsidRPr="000F27C2" w14:paraId="4CD2AE02" w14:textId="77777777" w:rsidTr="0077409E">
        <w:tc>
          <w:tcPr>
            <w:tcW w:w="2942" w:type="dxa"/>
          </w:tcPr>
          <w:p w14:paraId="661B9D38" w14:textId="77777777" w:rsidR="00575781" w:rsidRPr="000F27C2" w:rsidRDefault="00575781" w:rsidP="00F35588">
            <w:pPr>
              <w:spacing w:line="360" w:lineRule="auto"/>
              <w:jc w:val="both"/>
              <w:rPr>
                <w:rFonts w:ascii="Raleway Medium" w:hAnsi="Raleway Medium"/>
                <w:sz w:val="28"/>
                <w:szCs w:val="28"/>
              </w:rPr>
            </w:pPr>
            <w:proofErr w:type="spellStart"/>
            <w:r w:rsidRPr="000F27C2">
              <w:rPr>
                <w:rFonts w:ascii="Raleway Medium" w:hAnsi="Raleway Medium"/>
                <w:sz w:val="28"/>
                <w:szCs w:val="28"/>
              </w:rPr>
              <w:t>Lisergida</w:t>
            </w:r>
            <w:proofErr w:type="spellEnd"/>
            <w:r w:rsidRPr="000F27C2">
              <w:rPr>
                <w:rFonts w:ascii="Raleway Medium" w:hAnsi="Raleway Medium"/>
                <w:sz w:val="28"/>
                <w:szCs w:val="28"/>
              </w:rPr>
              <w:t xml:space="preserve"> (LSD)</w:t>
            </w:r>
          </w:p>
        </w:tc>
        <w:tc>
          <w:tcPr>
            <w:tcW w:w="5886" w:type="dxa"/>
            <w:gridSpan w:val="2"/>
          </w:tcPr>
          <w:p w14:paraId="4C6B561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0.015 mg.</w:t>
            </w:r>
          </w:p>
        </w:tc>
      </w:tr>
      <w:tr w:rsidR="00575781" w:rsidRPr="000F27C2" w14:paraId="7D6361E5" w14:textId="77777777" w:rsidTr="0077409E">
        <w:trPr>
          <w:trHeight w:val="135"/>
        </w:trPr>
        <w:tc>
          <w:tcPr>
            <w:tcW w:w="2942" w:type="dxa"/>
            <w:vMerge w:val="restart"/>
          </w:tcPr>
          <w:p w14:paraId="496A740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MDA, </w:t>
            </w:r>
            <w:proofErr w:type="spellStart"/>
            <w:r w:rsidRPr="000F27C2">
              <w:rPr>
                <w:rFonts w:ascii="Raleway Medium" w:hAnsi="Raleway Medium"/>
                <w:sz w:val="28"/>
                <w:szCs w:val="28"/>
              </w:rPr>
              <w:t>Metilendioxianfetamina</w:t>
            </w:r>
            <w:proofErr w:type="spellEnd"/>
          </w:p>
        </w:tc>
        <w:tc>
          <w:tcPr>
            <w:tcW w:w="2943" w:type="dxa"/>
          </w:tcPr>
          <w:p w14:paraId="13F1AFD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Polvo, granulado o crista</w:t>
            </w:r>
          </w:p>
        </w:tc>
        <w:tc>
          <w:tcPr>
            <w:tcW w:w="2943" w:type="dxa"/>
          </w:tcPr>
          <w:p w14:paraId="39F4BF8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Tabletas o cápsulas</w:t>
            </w:r>
          </w:p>
        </w:tc>
      </w:tr>
      <w:tr w:rsidR="00575781" w:rsidRPr="000F27C2" w14:paraId="79E4F13A" w14:textId="77777777" w:rsidTr="0077409E">
        <w:trPr>
          <w:trHeight w:val="135"/>
        </w:trPr>
        <w:tc>
          <w:tcPr>
            <w:tcW w:w="2942" w:type="dxa"/>
            <w:vMerge/>
          </w:tcPr>
          <w:p w14:paraId="68AF8A92" w14:textId="77777777" w:rsidR="00575781" w:rsidRPr="000F27C2" w:rsidRDefault="00575781" w:rsidP="00F35588">
            <w:pPr>
              <w:spacing w:line="360" w:lineRule="auto"/>
              <w:jc w:val="both"/>
              <w:rPr>
                <w:rFonts w:ascii="Raleway Medium" w:hAnsi="Raleway Medium"/>
                <w:sz w:val="28"/>
                <w:szCs w:val="28"/>
              </w:rPr>
            </w:pPr>
          </w:p>
        </w:tc>
        <w:tc>
          <w:tcPr>
            <w:tcW w:w="2943" w:type="dxa"/>
          </w:tcPr>
          <w:p w14:paraId="3163F0F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40 mg.</w:t>
            </w:r>
          </w:p>
        </w:tc>
        <w:tc>
          <w:tcPr>
            <w:tcW w:w="2943" w:type="dxa"/>
          </w:tcPr>
          <w:p w14:paraId="621FD2C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Una unidad con peso no mayor a 200 mg.</w:t>
            </w:r>
          </w:p>
        </w:tc>
      </w:tr>
      <w:tr w:rsidR="00575781" w:rsidRPr="000F27C2" w14:paraId="08A8939E" w14:textId="77777777" w:rsidTr="0077409E">
        <w:tc>
          <w:tcPr>
            <w:tcW w:w="2942" w:type="dxa"/>
          </w:tcPr>
          <w:p w14:paraId="5F074A5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MDMA, dl-34-metilendioxi-ndimetilfeniletilamina</w:t>
            </w:r>
          </w:p>
        </w:tc>
        <w:tc>
          <w:tcPr>
            <w:tcW w:w="2943" w:type="dxa"/>
          </w:tcPr>
          <w:p w14:paraId="35BBA04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40 mg.</w:t>
            </w:r>
          </w:p>
        </w:tc>
        <w:tc>
          <w:tcPr>
            <w:tcW w:w="2943" w:type="dxa"/>
          </w:tcPr>
          <w:p w14:paraId="7A00B83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Una unidad con peso no mayor a 200 mg.</w:t>
            </w:r>
          </w:p>
        </w:tc>
      </w:tr>
      <w:tr w:rsidR="00575781" w:rsidRPr="000F27C2" w14:paraId="72E7F3F8" w14:textId="77777777" w:rsidTr="0077409E">
        <w:tc>
          <w:tcPr>
            <w:tcW w:w="2942" w:type="dxa"/>
          </w:tcPr>
          <w:p w14:paraId="4633C25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Metanfetamina</w:t>
            </w:r>
          </w:p>
        </w:tc>
        <w:tc>
          <w:tcPr>
            <w:tcW w:w="2943" w:type="dxa"/>
          </w:tcPr>
          <w:p w14:paraId="4AB2F79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40 mg.</w:t>
            </w:r>
          </w:p>
        </w:tc>
        <w:tc>
          <w:tcPr>
            <w:tcW w:w="2943" w:type="dxa"/>
          </w:tcPr>
          <w:p w14:paraId="4ED23FD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Una unidad con peso no mayor a 200 mg.</w:t>
            </w:r>
          </w:p>
        </w:tc>
      </w:tr>
    </w:tbl>
    <w:p w14:paraId="47875B44" w14:textId="77777777" w:rsidR="00575781" w:rsidRPr="000F27C2" w:rsidRDefault="00575781" w:rsidP="00F35588">
      <w:pPr>
        <w:spacing w:line="360" w:lineRule="auto"/>
        <w:jc w:val="both"/>
        <w:rPr>
          <w:rFonts w:ascii="Raleway Medium" w:hAnsi="Raleway Medium"/>
          <w:sz w:val="28"/>
          <w:szCs w:val="28"/>
        </w:rPr>
      </w:pPr>
    </w:p>
    <w:p w14:paraId="2EC52861" w14:textId="77777777" w:rsidR="00575781" w:rsidRPr="000F27C2" w:rsidRDefault="00575781" w:rsidP="00DF2CF9">
      <w:pPr>
        <w:pStyle w:val="Artculo"/>
        <w:rPr>
          <w:b w:val="0"/>
        </w:rPr>
      </w:pPr>
      <w:r w:rsidRPr="000F27C2">
        <w:rPr>
          <w:b w:val="0"/>
        </w:rPr>
        <w:t>El Ministerio Público o la autoridad judicial del conocimiento, tan pronto identifique que una persona relacionada con un procedimiento es farmacodependiente, deberá informar de inmediato y, en su caso, dar intervención a las autoridades sanitarias competentes, para los efectos del tratamiento que corresponda.</w:t>
      </w:r>
    </w:p>
    <w:p w14:paraId="5CAAE18F" w14:textId="77777777" w:rsidR="00575781" w:rsidRPr="000F27C2" w:rsidRDefault="00575781" w:rsidP="00F35588">
      <w:pPr>
        <w:spacing w:line="360" w:lineRule="auto"/>
        <w:jc w:val="both"/>
        <w:rPr>
          <w:rFonts w:ascii="Raleway Medium" w:hAnsi="Raleway Medium"/>
          <w:sz w:val="28"/>
          <w:szCs w:val="28"/>
        </w:rPr>
      </w:pPr>
    </w:p>
    <w:p w14:paraId="229C205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todo centro de reclusión se prestarán servicios de rehabilitación al farmacodependiente.</w:t>
      </w:r>
    </w:p>
    <w:p w14:paraId="5A925B76" w14:textId="77777777" w:rsidR="00575781" w:rsidRPr="000F27C2" w:rsidRDefault="00575781" w:rsidP="00F35588">
      <w:pPr>
        <w:spacing w:line="360" w:lineRule="auto"/>
        <w:jc w:val="both"/>
        <w:rPr>
          <w:rFonts w:ascii="Raleway Medium" w:hAnsi="Raleway Medium"/>
          <w:sz w:val="28"/>
          <w:szCs w:val="28"/>
        </w:rPr>
      </w:pPr>
    </w:p>
    <w:p w14:paraId="3BCBA93D" w14:textId="13720E5E"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Para el otorgamiento de la </w:t>
      </w:r>
      <w:r w:rsidR="005E6E2C" w:rsidRPr="000F27C2">
        <w:rPr>
          <w:rFonts w:ascii="Raleway Medium" w:hAnsi="Raleway Medium"/>
          <w:sz w:val="28"/>
          <w:szCs w:val="28"/>
        </w:rPr>
        <w:t>suspensión condicional del proceso</w:t>
      </w:r>
      <w:r w:rsidRPr="000F27C2">
        <w:rPr>
          <w:rFonts w:ascii="Raleway Medium" w:hAnsi="Raleway Medium"/>
          <w:sz w:val="28"/>
          <w:szCs w:val="28"/>
        </w:rPr>
        <w:t xml:space="preserve"> o </w:t>
      </w:r>
      <w:r w:rsidR="00901D34" w:rsidRPr="000F27C2">
        <w:rPr>
          <w:rFonts w:ascii="Raleway Medium" w:hAnsi="Raleway Medium"/>
          <w:sz w:val="28"/>
          <w:szCs w:val="28"/>
        </w:rPr>
        <w:t xml:space="preserve">del </w:t>
      </w:r>
      <w:r w:rsidR="00901D34" w:rsidRPr="000F27C2">
        <w:rPr>
          <w:rFonts w:ascii="Raleway Medium" w:hAnsi="Raleway Medium"/>
          <w:sz w:val="28"/>
          <w:szCs w:val="28"/>
        </w:rPr>
        <w:lastRenderedPageBreak/>
        <w:t>procedimiento abreviado, así como de las disposiciones inherentes a la Ley Nacional de Ejecución Penal</w:t>
      </w:r>
      <w:r w:rsidRPr="000F27C2">
        <w:rPr>
          <w:rFonts w:ascii="Raleway Medium" w:hAnsi="Raleway Medium"/>
          <w:sz w:val="28"/>
          <w:szCs w:val="28"/>
        </w:rPr>
        <w:t>, cuando procedan, no se considerará como antecedente de mala conducta el relativo a que se le haya considerado farmacodependiente, pero sí se exigirá en todo caso que el sentenciado se someta al tratamiento médico correspondiente para su rehabilitación, bajo vigilancia de la autoridad ejecutora.</w:t>
      </w:r>
    </w:p>
    <w:p w14:paraId="0F286E2B" w14:textId="77777777" w:rsidR="00575781" w:rsidRPr="000F27C2" w:rsidRDefault="00575781" w:rsidP="00F35588">
      <w:pPr>
        <w:spacing w:line="360" w:lineRule="auto"/>
        <w:jc w:val="both"/>
        <w:rPr>
          <w:rFonts w:ascii="Raleway Medium" w:hAnsi="Raleway Medium"/>
          <w:sz w:val="28"/>
          <w:szCs w:val="28"/>
        </w:rPr>
      </w:pPr>
    </w:p>
    <w:p w14:paraId="1D171568" w14:textId="318356B2" w:rsidR="00575781" w:rsidRPr="000F27C2" w:rsidRDefault="0092616C" w:rsidP="00DF2CF9">
      <w:pPr>
        <w:pStyle w:val="Artculo"/>
        <w:rPr>
          <w:b w:val="0"/>
        </w:rPr>
      </w:pPr>
      <w:r w:rsidRPr="000F27C2">
        <w:rPr>
          <w:b w:val="0"/>
        </w:rPr>
        <w:t xml:space="preserve"> </w:t>
      </w:r>
      <w:r w:rsidR="00575781" w:rsidRPr="000F27C2">
        <w:rPr>
          <w:b w:val="0"/>
        </w:rPr>
        <w:t>Cuando el Ministerio Público tenga conocimiento que el propietario, poseedor, arrendatario o usufructuario de un establecimiento de cualquier naturaleza lo empleare para realizar cualquiera de las conductas sancionadas en el presente Capítulo o que permitiere su realización por terceros, informará a la autoridad administrativa competente para que, en ejercicio de sus atribuciones, realice la clausura del establecimiento, sin perjuicio de las sanciones que resulten por la aplicación de los ordenamientos correspondientes.</w:t>
      </w:r>
    </w:p>
    <w:p w14:paraId="199CE996" w14:textId="77777777" w:rsidR="00575781" w:rsidRPr="000F27C2" w:rsidRDefault="00575781" w:rsidP="00F35588">
      <w:pPr>
        <w:spacing w:line="360" w:lineRule="auto"/>
        <w:jc w:val="both"/>
        <w:rPr>
          <w:rFonts w:ascii="Raleway Medium" w:hAnsi="Raleway Medium"/>
          <w:sz w:val="28"/>
          <w:szCs w:val="28"/>
        </w:rPr>
      </w:pPr>
    </w:p>
    <w:p w14:paraId="33B9D8D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Lo mismo se observará respecto de los delitos de comercio, suministro y posesión de narcóticos previstos en los artículos 504, fracción I, 505 y 506 de este Código.</w:t>
      </w:r>
    </w:p>
    <w:p w14:paraId="7BBF7BAD" w14:textId="77777777" w:rsidR="00575781" w:rsidRPr="000F27C2" w:rsidRDefault="00575781" w:rsidP="00F35588">
      <w:pPr>
        <w:spacing w:line="360" w:lineRule="auto"/>
        <w:jc w:val="both"/>
        <w:rPr>
          <w:rFonts w:ascii="Raleway Medium" w:hAnsi="Raleway Medium"/>
          <w:sz w:val="28"/>
          <w:szCs w:val="28"/>
        </w:rPr>
      </w:pPr>
    </w:p>
    <w:p w14:paraId="7BF88D10" w14:textId="5D222732" w:rsidR="00575781" w:rsidRPr="000F27C2" w:rsidRDefault="0092616C" w:rsidP="00DF2CF9">
      <w:pPr>
        <w:pStyle w:val="Artculo"/>
        <w:rPr>
          <w:b w:val="0"/>
        </w:rPr>
      </w:pPr>
      <w:r w:rsidRPr="000F27C2">
        <w:rPr>
          <w:b w:val="0"/>
        </w:rPr>
        <w:t xml:space="preserve"> </w:t>
      </w:r>
      <w:r w:rsidR="00575781" w:rsidRPr="000F27C2">
        <w:rPr>
          <w:b w:val="0"/>
        </w:rPr>
        <w:t xml:space="preserve">Corresponde a la Federación la persecución de los delitos contra la salud, en los términos </w:t>
      </w:r>
      <w:r w:rsidR="005C7158" w:rsidRPr="000F27C2">
        <w:rPr>
          <w:b w:val="0"/>
        </w:rPr>
        <w:t xml:space="preserve">del </w:t>
      </w:r>
      <w:r w:rsidR="00575781" w:rsidRPr="000F27C2">
        <w:rPr>
          <w:b w:val="0"/>
        </w:rPr>
        <w:t xml:space="preserve">artículo </w:t>
      </w:r>
      <w:r w:rsidR="002E5060" w:rsidRPr="000F27C2">
        <w:rPr>
          <w:b w:val="0"/>
        </w:rPr>
        <w:t>8</w:t>
      </w:r>
      <w:r w:rsidR="005C7158" w:rsidRPr="000F27C2">
        <w:rPr>
          <w:b w:val="0"/>
        </w:rPr>
        <w:t>,</w:t>
      </w:r>
      <w:r w:rsidR="00EF4CD0" w:rsidRPr="000F27C2">
        <w:rPr>
          <w:b w:val="0"/>
        </w:rPr>
        <w:t xml:space="preserve"> </w:t>
      </w:r>
      <w:r w:rsidR="005C7158" w:rsidRPr="000F27C2">
        <w:rPr>
          <w:b w:val="0"/>
        </w:rPr>
        <w:t xml:space="preserve">en </w:t>
      </w:r>
      <w:r w:rsidR="002E5060" w:rsidRPr="000F27C2">
        <w:rPr>
          <w:b w:val="0"/>
        </w:rPr>
        <w:t>el presente</w:t>
      </w:r>
      <w:r w:rsidR="00575781" w:rsidRPr="000F27C2">
        <w:rPr>
          <w:b w:val="0"/>
        </w:rPr>
        <w:t xml:space="preserve"> Código.</w:t>
      </w:r>
    </w:p>
    <w:p w14:paraId="09488A57" w14:textId="77777777" w:rsidR="00575781" w:rsidRPr="000F27C2" w:rsidRDefault="00575781" w:rsidP="00F35588">
      <w:pPr>
        <w:spacing w:line="360" w:lineRule="auto"/>
        <w:jc w:val="both"/>
        <w:rPr>
          <w:rFonts w:ascii="Raleway Medium" w:hAnsi="Raleway Medium"/>
          <w:sz w:val="28"/>
          <w:szCs w:val="28"/>
        </w:rPr>
      </w:pPr>
    </w:p>
    <w:p w14:paraId="3EEFD1E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lastRenderedPageBreak/>
        <w:t>Capítulo VII</w:t>
      </w:r>
    </w:p>
    <w:p w14:paraId="611F689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en Materia de Sanidad Animal</w:t>
      </w:r>
    </w:p>
    <w:p w14:paraId="0CFCDB54" w14:textId="77777777" w:rsidR="00575781" w:rsidRPr="000F27C2" w:rsidRDefault="00575781" w:rsidP="00F35588">
      <w:pPr>
        <w:spacing w:line="360" w:lineRule="auto"/>
        <w:jc w:val="center"/>
        <w:rPr>
          <w:rFonts w:ascii="Raleway Medium" w:hAnsi="Raleway Medium"/>
          <w:sz w:val="28"/>
          <w:szCs w:val="28"/>
        </w:rPr>
      </w:pPr>
    </w:p>
    <w:p w14:paraId="5B76D0E6" w14:textId="525C0FD1" w:rsidR="00575781" w:rsidRPr="000F27C2" w:rsidRDefault="0092616C" w:rsidP="00DF2CF9">
      <w:pPr>
        <w:pStyle w:val="Artculo"/>
        <w:rPr>
          <w:b w:val="0"/>
        </w:rPr>
      </w:pPr>
      <w:r w:rsidRPr="000F27C2">
        <w:rPr>
          <w:b w:val="0"/>
        </w:rPr>
        <w:t xml:space="preserve"> </w:t>
      </w:r>
      <w:r w:rsidR="00575781" w:rsidRPr="000F27C2">
        <w:rPr>
          <w:b w:val="0"/>
        </w:rPr>
        <w:t>Al que ingrese al territorio nacional animales, bienes de origen animal, así como productos para uso o consumo animal y por cualquier medio evada un punto de inspección en materia zoosanitaria y hubiere puesto en peligro o en riesgo la situación zoosanitaria del país incumpliendo el carácter normativo respectivo, se le impondrá la pena de dos a diez años de prisión y multa de hasta mil veces el valor diario de la Unidad de Medida y Actualización.</w:t>
      </w:r>
    </w:p>
    <w:p w14:paraId="7838E7E9" w14:textId="77777777" w:rsidR="00575781" w:rsidRPr="000F27C2" w:rsidRDefault="00575781" w:rsidP="00F35588">
      <w:pPr>
        <w:spacing w:line="360" w:lineRule="auto"/>
        <w:jc w:val="both"/>
        <w:rPr>
          <w:rFonts w:ascii="Raleway Medium" w:hAnsi="Raleway Medium"/>
          <w:sz w:val="28"/>
          <w:szCs w:val="28"/>
        </w:rPr>
      </w:pPr>
    </w:p>
    <w:p w14:paraId="3A25C61D" w14:textId="32A99836" w:rsidR="00575781" w:rsidRPr="000F27C2" w:rsidRDefault="0092616C" w:rsidP="00DF2CF9">
      <w:pPr>
        <w:pStyle w:val="Artculo"/>
        <w:rPr>
          <w:b w:val="0"/>
        </w:rPr>
      </w:pPr>
      <w:r w:rsidRPr="000F27C2">
        <w:rPr>
          <w:b w:val="0"/>
        </w:rPr>
        <w:t xml:space="preserve"> </w:t>
      </w:r>
      <w:r w:rsidR="00575781" w:rsidRPr="000F27C2">
        <w:rPr>
          <w:b w:val="0"/>
        </w:rPr>
        <w:t xml:space="preserve">Al que introduzca al territorio nacional o dentro de éste, transporte o comercie con animales vivos, sus productos o subproductos, que hayan sido alimentados con una sustancia cuyo uso esté prohibido para tal fin en las disposiciones de la Ley Federal de Sanidad Animal o de buenas prácticas pecuarias emitidas por la </w:t>
      </w:r>
      <w:r w:rsidR="00DA4E04" w:rsidRPr="000F27C2">
        <w:rPr>
          <w:b w:val="0"/>
        </w:rPr>
        <w:t xml:space="preserve">autoridad </w:t>
      </w:r>
      <w:r w:rsidR="00575781" w:rsidRPr="000F27C2">
        <w:rPr>
          <w:b w:val="0"/>
        </w:rPr>
        <w:t xml:space="preserve">competente, teniendo conocimiento de cualquiera de esos hechos, se le impondrá una pena de cuatro a ocho años de prisión y multa de quinientos hasta tres mil veces el valor diario de la Unidad de Medida y Actualización y en caso de reincidencia se duplicará la </w:t>
      </w:r>
      <w:r w:rsidR="00DA4E04" w:rsidRPr="000F27C2">
        <w:rPr>
          <w:b w:val="0"/>
        </w:rPr>
        <w:t>sanción</w:t>
      </w:r>
      <w:r w:rsidR="00575781" w:rsidRPr="000F27C2">
        <w:rPr>
          <w:b w:val="0"/>
        </w:rPr>
        <w:t>.</w:t>
      </w:r>
    </w:p>
    <w:p w14:paraId="562E12BC" w14:textId="77777777" w:rsidR="00575781" w:rsidRPr="000F27C2" w:rsidRDefault="00575781" w:rsidP="00F35588">
      <w:pPr>
        <w:spacing w:line="360" w:lineRule="auto"/>
        <w:jc w:val="both"/>
        <w:rPr>
          <w:rFonts w:ascii="Raleway Medium" w:hAnsi="Raleway Medium"/>
          <w:sz w:val="28"/>
          <w:szCs w:val="28"/>
        </w:rPr>
      </w:pPr>
    </w:p>
    <w:p w14:paraId="4091AC16" w14:textId="701FD359" w:rsidR="00575781" w:rsidRPr="000F27C2" w:rsidRDefault="0092616C" w:rsidP="00DF2CF9">
      <w:pPr>
        <w:pStyle w:val="Artculo"/>
        <w:rPr>
          <w:b w:val="0"/>
        </w:rPr>
      </w:pPr>
      <w:r w:rsidRPr="000F27C2">
        <w:rPr>
          <w:b w:val="0"/>
        </w:rPr>
        <w:t xml:space="preserve"> </w:t>
      </w:r>
      <w:r w:rsidR="00575781" w:rsidRPr="000F27C2">
        <w:rPr>
          <w:b w:val="0"/>
        </w:rPr>
        <w:t xml:space="preserve">Al que sin autorización de las autoridades zoosanitarias competentes o contraviniendo los términos en que ésta haya sido concedida, importe, posea, transporte, almacene, </w:t>
      </w:r>
      <w:r w:rsidR="00575781" w:rsidRPr="000F27C2">
        <w:rPr>
          <w:b w:val="0"/>
        </w:rPr>
        <w:lastRenderedPageBreak/>
        <w:t xml:space="preserve">comercialice o en general realice actos con cualquier sustancia cuyo uso esté prohibido para alimentación de animales en las disposiciones de la Ley Federal de Sanidad Animal o de buenas prácticas pecuarias emitidas por la </w:t>
      </w:r>
      <w:r w:rsidR="00DA4E04" w:rsidRPr="000F27C2">
        <w:rPr>
          <w:b w:val="0"/>
        </w:rPr>
        <w:t>autoridad</w:t>
      </w:r>
      <w:r w:rsidR="00575781" w:rsidRPr="000F27C2">
        <w:rPr>
          <w:b w:val="0"/>
        </w:rPr>
        <w:t xml:space="preserve"> competente, se le impondrá una pena de cuatro a ocho años de prisión y multa de quinientos hasta tres mil veces el valor diario de la Unidad de Medida y Actualización y en caso de reincidencia se duplicará la </w:t>
      </w:r>
      <w:r w:rsidR="00DA4E04" w:rsidRPr="000F27C2">
        <w:rPr>
          <w:b w:val="0"/>
        </w:rPr>
        <w:t>sanción</w:t>
      </w:r>
      <w:r w:rsidR="00575781" w:rsidRPr="000F27C2">
        <w:rPr>
          <w:b w:val="0"/>
        </w:rPr>
        <w:t>, siempre y cuando esos actos sean con la finalidad de adicionarlas a los alimentos o bebidas de animales cuyos productos o subproductos estén destinados al consumo humano.</w:t>
      </w:r>
    </w:p>
    <w:p w14:paraId="2F839026" w14:textId="77777777" w:rsidR="00575781" w:rsidRPr="000F27C2" w:rsidRDefault="00575781" w:rsidP="00F35588">
      <w:pPr>
        <w:spacing w:line="360" w:lineRule="auto"/>
        <w:jc w:val="both"/>
        <w:rPr>
          <w:rFonts w:ascii="Raleway Medium" w:hAnsi="Raleway Medium"/>
          <w:sz w:val="28"/>
          <w:szCs w:val="28"/>
        </w:rPr>
      </w:pPr>
    </w:p>
    <w:p w14:paraId="653DD89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presumirá que existe esa finalidad, cuando las sustancias a que se refiere ese artículo se encuentren en el interior de establecimientos dedicados a la producción animal o a la fabricación y expendio de alimentos para ganado.</w:t>
      </w:r>
    </w:p>
    <w:p w14:paraId="10AA3FEB" w14:textId="77777777" w:rsidR="00575781" w:rsidRPr="000F27C2" w:rsidRDefault="00575781" w:rsidP="00F35588">
      <w:pPr>
        <w:spacing w:line="360" w:lineRule="auto"/>
        <w:jc w:val="both"/>
        <w:rPr>
          <w:rFonts w:ascii="Raleway Medium" w:hAnsi="Raleway Medium"/>
          <w:sz w:val="28"/>
          <w:szCs w:val="28"/>
        </w:rPr>
      </w:pPr>
    </w:p>
    <w:p w14:paraId="6E62DCE8" w14:textId="0FFBF3CC" w:rsidR="00575781" w:rsidRPr="000F27C2" w:rsidRDefault="0092616C" w:rsidP="00DF2CF9">
      <w:pPr>
        <w:pStyle w:val="Artculo"/>
        <w:rPr>
          <w:b w:val="0"/>
        </w:rPr>
      </w:pPr>
      <w:r w:rsidRPr="000F27C2">
        <w:rPr>
          <w:b w:val="0"/>
        </w:rPr>
        <w:t xml:space="preserve"> </w:t>
      </w:r>
      <w:r w:rsidR="00575781" w:rsidRPr="000F27C2">
        <w:rPr>
          <w:b w:val="0"/>
        </w:rPr>
        <w:t xml:space="preserve">Al que ordene el suministro o suministre a animales destinados al abasto alguna sustancia o alimento prohibidos </w:t>
      </w:r>
      <w:r w:rsidR="00DA4E04" w:rsidRPr="000F27C2">
        <w:rPr>
          <w:b w:val="0"/>
        </w:rPr>
        <w:t>por</w:t>
      </w:r>
      <w:r w:rsidR="00575781" w:rsidRPr="000F27C2">
        <w:rPr>
          <w:b w:val="0"/>
        </w:rPr>
        <w:t xml:space="preserve"> la Ley Federal de Sanidad Animal y demás disposiciones de salud animal, será sancionado con tres a siete años de prisión y multa de diez mil a cincuenta mil veces el valor diario de la Unidad de Medida y Actualización.</w:t>
      </w:r>
    </w:p>
    <w:p w14:paraId="61C19582" w14:textId="77777777" w:rsidR="00575781" w:rsidRPr="000F27C2" w:rsidRDefault="00575781" w:rsidP="00F35588">
      <w:pPr>
        <w:spacing w:line="360" w:lineRule="auto"/>
        <w:jc w:val="both"/>
        <w:rPr>
          <w:rFonts w:ascii="Raleway Medium" w:hAnsi="Raleway Medium"/>
          <w:sz w:val="28"/>
          <w:szCs w:val="28"/>
        </w:rPr>
      </w:pPr>
    </w:p>
    <w:p w14:paraId="5A91855A" w14:textId="6987EEFA" w:rsidR="00575781" w:rsidRPr="000F27C2" w:rsidRDefault="0092616C" w:rsidP="00DF2CF9">
      <w:pPr>
        <w:pStyle w:val="Artculo"/>
        <w:rPr>
          <w:b w:val="0"/>
        </w:rPr>
      </w:pPr>
      <w:r w:rsidRPr="000F27C2">
        <w:rPr>
          <w:b w:val="0"/>
        </w:rPr>
        <w:t xml:space="preserve"> </w:t>
      </w:r>
      <w:r w:rsidR="00575781" w:rsidRPr="000F27C2">
        <w:rPr>
          <w:b w:val="0"/>
        </w:rPr>
        <w:t xml:space="preserve">Se sancionará con penalidad de uno a cinco años de prisión y multa de hasta mil veces el valor diario de la Unidad de </w:t>
      </w:r>
      <w:r w:rsidR="00575781" w:rsidRPr="000F27C2">
        <w:rPr>
          <w:b w:val="0"/>
        </w:rPr>
        <w:lastRenderedPageBreak/>
        <w:t>Medida y Actualización sin perjuicio de las sanciones administrativas que pudieran generarse:</w:t>
      </w:r>
    </w:p>
    <w:p w14:paraId="1BB5A178" w14:textId="77777777" w:rsidR="00575781" w:rsidRPr="000F27C2" w:rsidRDefault="00575781" w:rsidP="00F35588">
      <w:pPr>
        <w:spacing w:line="360" w:lineRule="auto"/>
        <w:jc w:val="both"/>
        <w:rPr>
          <w:rFonts w:ascii="Raleway Medium" w:hAnsi="Raleway Medium"/>
          <w:sz w:val="28"/>
          <w:szCs w:val="28"/>
        </w:rPr>
      </w:pPr>
    </w:p>
    <w:p w14:paraId="22002EE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Al que emita documentos en materia zoosanitaria sin observar los procedimientos establecidos para su expedición.</w:t>
      </w:r>
    </w:p>
    <w:p w14:paraId="7C14BB4B" w14:textId="77777777" w:rsidR="00575781" w:rsidRPr="000F27C2" w:rsidRDefault="00575781" w:rsidP="00F35588">
      <w:pPr>
        <w:spacing w:line="360" w:lineRule="auto"/>
        <w:jc w:val="both"/>
        <w:rPr>
          <w:rFonts w:ascii="Raleway Medium" w:hAnsi="Raleway Medium"/>
          <w:sz w:val="28"/>
          <w:szCs w:val="28"/>
        </w:rPr>
      </w:pPr>
    </w:p>
    <w:p w14:paraId="426228D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 quien extorsione o agreda, verbal, moral o físicamente a una autoridad oficial en el ejercicio de sus funciones en un establecimiento Tipo Inspección Federal, sin detrimento de lo que establezcan otras disposiciones legales.</w:t>
      </w:r>
    </w:p>
    <w:p w14:paraId="4AC60FBB" w14:textId="77777777" w:rsidR="00575781" w:rsidRPr="000F27C2" w:rsidRDefault="00575781" w:rsidP="00F35588">
      <w:pPr>
        <w:spacing w:line="360" w:lineRule="auto"/>
        <w:jc w:val="both"/>
        <w:rPr>
          <w:rFonts w:ascii="Raleway Medium" w:hAnsi="Raleway Medium"/>
          <w:sz w:val="28"/>
          <w:szCs w:val="28"/>
        </w:rPr>
      </w:pPr>
    </w:p>
    <w:p w14:paraId="2B565F4A" w14:textId="4FC4935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Para efectos del presente artículo, se entiende por establecimientos Tipo Inspección Federal a las instalaciones en donde se sacrifican animales o procesan, envasan, empacan, refrigeran o industrializan bienes de origen animal y están sujetas a regulación de la </w:t>
      </w:r>
      <w:r w:rsidR="00DA4E04" w:rsidRPr="000F27C2">
        <w:rPr>
          <w:rFonts w:ascii="Raleway Medium" w:hAnsi="Raleway Medium"/>
          <w:sz w:val="28"/>
          <w:szCs w:val="28"/>
        </w:rPr>
        <w:t>autoridad</w:t>
      </w:r>
      <w:r w:rsidRPr="000F27C2">
        <w:rPr>
          <w:rFonts w:ascii="Raleway Medium" w:hAnsi="Raleway Medium"/>
          <w:sz w:val="28"/>
          <w:szCs w:val="28"/>
        </w:rPr>
        <w:t xml:space="preserve"> competente en coordinación con la Secretaría de Salud de acuerdo al ámbito de competencia de cada Secretaría y cuya certificación es a petición de parte.</w:t>
      </w:r>
    </w:p>
    <w:p w14:paraId="2B925201" w14:textId="77777777" w:rsidR="00575781" w:rsidRPr="000F27C2" w:rsidRDefault="00575781" w:rsidP="00F35588">
      <w:pPr>
        <w:spacing w:line="360" w:lineRule="auto"/>
        <w:jc w:val="both"/>
        <w:rPr>
          <w:rFonts w:ascii="Raleway Medium" w:hAnsi="Raleway Medium"/>
          <w:sz w:val="28"/>
          <w:szCs w:val="28"/>
        </w:rPr>
      </w:pPr>
    </w:p>
    <w:p w14:paraId="2760CC1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VIII</w:t>
      </w:r>
    </w:p>
    <w:p w14:paraId="5BC80AF8"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en Materia de Sanidad Vegetal</w:t>
      </w:r>
    </w:p>
    <w:p w14:paraId="2459A3B0" w14:textId="77777777" w:rsidR="00575781" w:rsidRPr="000F27C2" w:rsidRDefault="00575781" w:rsidP="00F35588">
      <w:pPr>
        <w:spacing w:line="360" w:lineRule="auto"/>
        <w:jc w:val="center"/>
        <w:rPr>
          <w:rFonts w:ascii="Raleway Medium" w:hAnsi="Raleway Medium"/>
          <w:sz w:val="28"/>
          <w:szCs w:val="28"/>
        </w:rPr>
      </w:pPr>
    </w:p>
    <w:p w14:paraId="1DE95761" w14:textId="1EE7C95C" w:rsidR="00575781" w:rsidRPr="000F27C2" w:rsidRDefault="0092616C" w:rsidP="00DF2CF9">
      <w:pPr>
        <w:pStyle w:val="Artculo"/>
        <w:rPr>
          <w:b w:val="0"/>
        </w:rPr>
      </w:pPr>
      <w:r w:rsidRPr="000F27C2">
        <w:rPr>
          <w:b w:val="0"/>
        </w:rPr>
        <w:t xml:space="preserve"> </w:t>
      </w:r>
      <w:r w:rsidR="00575781" w:rsidRPr="000F27C2">
        <w:rPr>
          <w:b w:val="0"/>
        </w:rPr>
        <w:t xml:space="preserve">Al que ingrese al territorio nacional o movilice dentro del mismo, vegetales, sus productos o subproductos, vehículos de transporte, maquinaria, materiales, equipos, agentes patogénicos, cuando los mismos ocasionen o puedan ocasionar </w:t>
      </w:r>
      <w:r w:rsidR="00575781" w:rsidRPr="000F27C2">
        <w:rPr>
          <w:b w:val="0"/>
        </w:rPr>
        <w:lastRenderedPageBreak/>
        <w:t>daños a la agricultura nacional, sin contar con la documentación fitosanitaria, se le impondrá la pena de cuatro a diez años de prisión y multa de hasta mil veces el valor diario de la Unidad de Medida y Actualización.</w:t>
      </w:r>
    </w:p>
    <w:p w14:paraId="1BC9DFCF" w14:textId="77777777" w:rsidR="00575781" w:rsidRPr="000F27C2" w:rsidRDefault="00575781" w:rsidP="00F35588">
      <w:pPr>
        <w:spacing w:line="360" w:lineRule="auto"/>
        <w:jc w:val="both"/>
        <w:rPr>
          <w:rFonts w:ascii="Raleway Medium" w:hAnsi="Raleway Medium"/>
          <w:sz w:val="28"/>
          <w:szCs w:val="28"/>
        </w:rPr>
      </w:pPr>
    </w:p>
    <w:p w14:paraId="2A9BCB30" w14:textId="3D248E69" w:rsidR="00575781" w:rsidRPr="000F27C2" w:rsidRDefault="0092616C" w:rsidP="00DF2CF9">
      <w:pPr>
        <w:pStyle w:val="Artculo"/>
        <w:rPr>
          <w:b w:val="0"/>
        </w:rPr>
      </w:pPr>
      <w:r w:rsidRPr="000F27C2">
        <w:rPr>
          <w:b w:val="0"/>
        </w:rPr>
        <w:t xml:space="preserve"> </w:t>
      </w:r>
      <w:r w:rsidR="00575781" w:rsidRPr="000F27C2">
        <w:rPr>
          <w:b w:val="0"/>
        </w:rPr>
        <w:t>Al que evada un Punto de Verificación Interna o Internacional, teniendo la obligación de ser inspeccionado en el mismo, al ingresar o movilizar en el territorio nacional, vegetales, sus productos o subproductos, vehículos de transporte, maquinaria, materiales, equipos, agentes patogénicos, se le impondrá la pena de dos a siete años de prisión y multa de hasta mil veces el valor diario de la Unidad de Medida y Actualización.</w:t>
      </w:r>
    </w:p>
    <w:p w14:paraId="35CEB2C0" w14:textId="77777777" w:rsidR="00575781" w:rsidRPr="000F27C2" w:rsidRDefault="00575781" w:rsidP="00F35588">
      <w:pPr>
        <w:spacing w:line="360" w:lineRule="auto"/>
        <w:jc w:val="both"/>
        <w:rPr>
          <w:rFonts w:ascii="Raleway Medium" w:hAnsi="Raleway Medium"/>
          <w:sz w:val="28"/>
          <w:szCs w:val="28"/>
        </w:rPr>
      </w:pPr>
    </w:p>
    <w:p w14:paraId="55AC4012" w14:textId="3E7830A1" w:rsidR="00575781" w:rsidRPr="000F27C2" w:rsidRDefault="0092616C" w:rsidP="00DF2CF9">
      <w:pPr>
        <w:pStyle w:val="Artculo"/>
        <w:rPr>
          <w:b w:val="0"/>
        </w:rPr>
      </w:pPr>
      <w:r w:rsidRPr="000F27C2">
        <w:rPr>
          <w:b w:val="0"/>
        </w:rPr>
        <w:t xml:space="preserve"> </w:t>
      </w:r>
      <w:r w:rsidR="00575781" w:rsidRPr="000F27C2">
        <w:rPr>
          <w:b w:val="0"/>
        </w:rPr>
        <w:t>Se sancionará con la penalidad de dos a siete años de prisión y multa de hasta mil veces el valor diario de la Unidad de Medida y Actualización, sin perjuicio de las sanciones administrativas a las que se hiciera acreedor:</w:t>
      </w:r>
    </w:p>
    <w:p w14:paraId="4C22E7F4" w14:textId="77777777" w:rsidR="00575781" w:rsidRPr="000F27C2" w:rsidRDefault="00575781" w:rsidP="00F35588">
      <w:pPr>
        <w:spacing w:line="360" w:lineRule="auto"/>
        <w:jc w:val="both"/>
        <w:rPr>
          <w:rFonts w:ascii="Raleway Medium" w:hAnsi="Raleway Medium"/>
          <w:sz w:val="28"/>
          <w:szCs w:val="28"/>
        </w:rPr>
      </w:pPr>
    </w:p>
    <w:p w14:paraId="7229475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Al que expida, emita o suscriba certificados en materia fitosanitaria y de sistemas de reducción de riesgos de contaminación durante la producción primaria de vegetales y condición fitosanitaria de los mismos, sin verificar que los vegetales, sus productos o subproductos, vehículos de transporte, maquinaria, materiales, equipos, agentes patogénicos, cumplan con los requerimientos exigidos por la normatividad correspondiente; y</w:t>
      </w:r>
    </w:p>
    <w:p w14:paraId="34A1D9CD" w14:textId="77777777" w:rsidR="00575781" w:rsidRPr="000F27C2" w:rsidRDefault="00575781" w:rsidP="00F35588">
      <w:pPr>
        <w:spacing w:line="360" w:lineRule="auto"/>
        <w:jc w:val="both"/>
        <w:rPr>
          <w:rFonts w:ascii="Raleway Medium" w:hAnsi="Raleway Medium"/>
          <w:sz w:val="28"/>
          <w:szCs w:val="28"/>
        </w:rPr>
      </w:pPr>
    </w:p>
    <w:p w14:paraId="402D4C3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II. Al que permita o autorice por cualquier medio, el ingreso o movilización dentro del territorio nacional de vegetales, sus productos o subproductos vehículos de transporte, maquinaria, materiales, equipos, agentes patogénicos, que no cumplan con los requisitos exigidos por la Ley Federal de Sanidad Vegetal y la normatividad aplicable.</w:t>
      </w:r>
    </w:p>
    <w:p w14:paraId="24D0A88D" w14:textId="77777777" w:rsidR="00575781" w:rsidRPr="000F27C2" w:rsidRDefault="00575781" w:rsidP="00F35588">
      <w:pPr>
        <w:spacing w:line="360" w:lineRule="auto"/>
        <w:jc w:val="both"/>
        <w:rPr>
          <w:rFonts w:ascii="Raleway Medium" w:hAnsi="Raleway Medium"/>
          <w:sz w:val="28"/>
          <w:szCs w:val="28"/>
        </w:rPr>
      </w:pPr>
    </w:p>
    <w:p w14:paraId="73DEFE43" w14:textId="77777777" w:rsidR="00575781" w:rsidRPr="000F27C2" w:rsidRDefault="00575781" w:rsidP="00DF2CF9">
      <w:pPr>
        <w:pStyle w:val="Artculo"/>
        <w:rPr>
          <w:b w:val="0"/>
        </w:rPr>
      </w:pPr>
      <w:r w:rsidRPr="000F27C2">
        <w:rPr>
          <w:b w:val="0"/>
        </w:rPr>
        <w:t xml:space="preserve">Al </w:t>
      </w:r>
      <w:proofErr w:type="gramStart"/>
      <w:r w:rsidRPr="000F27C2">
        <w:rPr>
          <w:b w:val="0"/>
        </w:rPr>
        <w:t>que</w:t>
      </w:r>
      <w:proofErr w:type="gramEnd"/>
      <w:r w:rsidRPr="000F27C2">
        <w:rPr>
          <w:b w:val="0"/>
        </w:rPr>
        <w:t xml:space="preserve"> sin tener la autorización o certificación de la autoridad competente, ordene o ejecute cualquier actividad en materia fitosanitaria, se le impondrá la pena de dos a siete años de prisión y multa de hasta mil veces el valor diario de la Unidad de Medida y Actualización.</w:t>
      </w:r>
    </w:p>
    <w:p w14:paraId="4CCD56C3" w14:textId="77777777" w:rsidR="00575781" w:rsidRPr="000F27C2" w:rsidRDefault="00575781" w:rsidP="00F35588">
      <w:pPr>
        <w:spacing w:line="360" w:lineRule="auto"/>
        <w:jc w:val="both"/>
        <w:rPr>
          <w:rFonts w:ascii="Raleway Medium" w:hAnsi="Raleway Medium"/>
          <w:sz w:val="28"/>
          <w:szCs w:val="28"/>
        </w:rPr>
      </w:pPr>
    </w:p>
    <w:p w14:paraId="7C864B95" w14:textId="77777777" w:rsidR="00575781" w:rsidRPr="000F27C2" w:rsidRDefault="00575781" w:rsidP="00DF2CF9">
      <w:pPr>
        <w:pStyle w:val="Artculo"/>
        <w:rPr>
          <w:b w:val="0"/>
        </w:rPr>
      </w:pPr>
      <w:r w:rsidRPr="000F27C2">
        <w:rPr>
          <w:b w:val="0"/>
        </w:rPr>
        <w:t>Al que ostente que un vegetal, sus productos o subproductos o actividad relacionada con sistemas de reducción de riesgos de contaminación durante la producción primaria de vegetales, cuenta con la certificación de la autoridad competente, sin comprobarlo, se le impondrá una pena de dos a siete años de prisión y multa de hasta mil quinientas veces el valor diario de la Unidad de Medida y Actualización.</w:t>
      </w:r>
    </w:p>
    <w:p w14:paraId="470E7DAD" w14:textId="77777777" w:rsidR="00575781" w:rsidRPr="000F27C2" w:rsidRDefault="00575781" w:rsidP="00F35588">
      <w:pPr>
        <w:spacing w:line="360" w:lineRule="auto"/>
        <w:jc w:val="both"/>
        <w:rPr>
          <w:rFonts w:ascii="Raleway Medium" w:hAnsi="Raleway Medium"/>
          <w:sz w:val="28"/>
          <w:szCs w:val="28"/>
        </w:rPr>
      </w:pPr>
    </w:p>
    <w:p w14:paraId="358A9C2A" w14:textId="72EADBDA" w:rsidR="004259B7" w:rsidRPr="000F27C2" w:rsidRDefault="004259B7"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Título Trigésimo </w:t>
      </w:r>
    </w:p>
    <w:p w14:paraId="2B05CD72"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contra la Propiedad Intelectual</w:t>
      </w:r>
    </w:p>
    <w:p w14:paraId="18A748F0" w14:textId="77777777" w:rsidR="00575781" w:rsidRPr="000F27C2" w:rsidRDefault="00575781" w:rsidP="00F35588">
      <w:pPr>
        <w:spacing w:line="360" w:lineRule="auto"/>
        <w:jc w:val="center"/>
        <w:rPr>
          <w:rFonts w:ascii="Raleway Medium" w:hAnsi="Raleway Medium"/>
          <w:b/>
          <w:sz w:val="28"/>
          <w:szCs w:val="28"/>
        </w:rPr>
      </w:pPr>
    </w:p>
    <w:p w14:paraId="64A5CD57"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31DD181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 los Delitos en Materia de Derechos de Autor</w:t>
      </w:r>
    </w:p>
    <w:p w14:paraId="09F2EA87" w14:textId="77777777" w:rsidR="00575781" w:rsidRPr="000F27C2" w:rsidRDefault="00575781" w:rsidP="00F35588">
      <w:pPr>
        <w:spacing w:line="360" w:lineRule="auto"/>
        <w:jc w:val="center"/>
        <w:rPr>
          <w:rFonts w:ascii="Raleway Medium" w:hAnsi="Raleway Medium"/>
          <w:sz w:val="28"/>
          <w:szCs w:val="28"/>
        </w:rPr>
      </w:pPr>
    </w:p>
    <w:p w14:paraId="471BF64A" w14:textId="77777777" w:rsidR="00575781" w:rsidRPr="000F27C2" w:rsidRDefault="00575781" w:rsidP="00DF2CF9">
      <w:pPr>
        <w:pStyle w:val="Artculo"/>
        <w:rPr>
          <w:b w:val="0"/>
        </w:rPr>
      </w:pPr>
      <w:r w:rsidRPr="000F27C2">
        <w:rPr>
          <w:b w:val="0"/>
        </w:rPr>
        <w:t>Se impondrá prisión de seis meses a seis años y multa de trescientos a tres mil veces el valor diario de la Unidad de Medida y Actualización:</w:t>
      </w:r>
    </w:p>
    <w:p w14:paraId="16C44608" w14:textId="77777777" w:rsidR="00575781" w:rsidRPr="000F27C2" w:rsidRDefault="00575781" w:rsidP="00F35588">
      <w:pPr>
        <w:spacing w:line="360" w:lineRule="auto"/>
        <w:jc w:val="both"/>
        <w:rPr>
          <w:rFonts w:ascii="Raleway Medium" w:hAnsi="Raleway Medium"/>
          <w:sz w:val="28"/>
          <w:szCs w:val="28"/>
        </w:rPr>
      </w:pPr>
    </w:p>
    <w:p w14:paraId="02BF6FE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Al que especule en cualquier forma con los libros de texto gratuitos que distribuye la Secretaría de Educación Pública;</w:t>
      </w:r>
    </w:p>
    <w:p w14:paraId="0533F5D1" w14:textId="77777777" w:rsidR="00575781" w:rsidRPr="000F27C2" w:rsidRDefault="00575781" w:rsidP="00F35588">
      <w:pPr>
        <w:spacing w:line="360" w:lineRule="auto"/>
        <w:jc w:val="both"/>
        <w:rPr>
          <w:rFonts w:ascii="Raleway Medium" w:hAnsi="Raleway Medium"/>
          <w:sz w:val="28"/>
          <w:szCs w:val="28"/>
        </w:rPr>
      </w:pPr>
    </w:p>
    <w:p w14:paraId="3569F5B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Al editor, productor o grabador que a sabiendas produzca más números de ejemplares de una obra protegida por la Ley Federal del Derecho de Autor, que los autorizados por el titular de los derechos;</w:t>
      </w:r>
    </w:p>
    <w:p w14:paraId="3D0382EC" w14:textId="77777777" w:rsidR="00575781" w:rsidRPr="000F27C2" w:rsidRDefault="00575781" w:rsidP="00F35588">
      <w:pPr>
        <w:spacing w:line="360" w:lineRule="auto"/>
        <w:jc w:val="both"/>
        <w:rPr>
          <w:rFonts w:ascii="Raleway Medium" w:hAnsi="Raleway Medium"/>
          <w:sz w:val="28"/>
          <w:szCs w:val="28"/>
        </w:rPr>
      </w:pPr>
    </w:p>
    <w:p w14:paraId="4AC27D6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A quien use en forma dolosa, con fin de lucro y sin la autorización correspondiente obras protegidas por la Ley Federal del Derecho de Autor.</w:t>
      </w:r>
    </w:p>
    <w:p w14:paraId="225211A5" w14:textId="77777777" w:rsidR="00575781" w:rsidRPr="000F27C2" w:rsidRDefault="00575781" w:rsidP="00F35588">
      <w:pPr>
        <w:spacing w:line="360" w:lineRule="auto"/>
        <w:jc w:val="both"/>
        <w:rPr>
          <w:rFonts w:ascii="Raleway Medium" w:hAnsi="Raleway Medium"/>
          <w:sz w:val="28"/>
          <w:szCs w:val="28"/>
        </w:rPr>
      </w:pPr>
    </w:p>
    <w:p w14:paraId="417B9B04" w14:textId="39DE4B6C" w:rsidR="00575781" w:rsidRPr="000F27C2" w:rsidRDefault="00575781" w:rsidP="00DF2CF9">
      <w:pPr>
        <w:pStyle w:val="Artculo"/>
        <w:rPr>
          <w:b w:val="0"/>
        </w:rPr>
      </w:pPr>
      <w:r w:rsidRPr="000F27C2">
        <w:rPr>
          <w:b w:val="0"/>
        </w:rPr>
        <w:t xml:space="preserve">Se impondrá prisión de tres a diez años y multa de dos mil a veinte </w:t>
      </w:r>
      <w:r w:rsidR="006D56A3" w:rsidRPr="000F27C2">
        <w:rPr>
          <w:b w:val="0"/>
        </w:rPr>
        <w:t xml:space="preserve">mil </w:t>
      </w:r>
      <w:r w:rsidRPr="000F27C2">
        <w:rPr>
          <w:b w:val="0"/>
        </w:rPr>
        <w:t>veces el valor diario de la Unidad de Medida y Actualización:</w:t>
      </w:r>
    </w:p>
    <w:p w14:paraId="3DF6CB82" w14:textId="77777777" w:rsidR="00575781" w:rsidRPr="000F27C2" w:rsidRDefault="00575781" w:rsidP="00F35588">
      <w:pPr>
        <w:spacing w:line="360" w:lineRule="auto"/>
        <w:jc w:val="both"/>
        <w:rPr>
          <w:rFonts w:ascii="Raleway Medium" w:hAnsi="Raleway Medium"/>
          <w:sz w:val="28"/>
          <w:szCs w:val="28"/>
        </w:rPr>
      </w:pPr>
    </w:p>
    <w:p w14:paraId="3FEA190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A quien produzca, reproduzca, introduzca al país, almacene, transporte, distribuya, venda o arriende copias de obras, fonogramas, </w:t>
      </w:r>
      <w:proofErr w:type="spellStart"/>
      <w:r w:rsidRPr="000F27C2">
        <w:rPr>
          <w:rFonts w:ascii="Raleway Medium" w:hAnsi="Raleway Medium"/>
          <w:sz w:val="28"/>
          <w:szCs w:val="28"/>
        </w:rPr>
        <w:t>videogramas</w:t>
      </w:r>
      <w:proofErr w:type="spellEnd"/>
      <w:r w:rsidRPr="000F27C2">
        <w:rPr>
          <w:rFonts w:ascii="Raleway Medium" w:hAnsi="Raleway Medium"/>
          <w:sz w:val="28"/>
          <w:szCs w:val="28"/>
        </w:rPr>
        <w:t xml:space="preserve"> o libros, protegidos por la Ley Federal del Derecho de Autor, en forma dolosa, con fin de especulación comercial y sin la autorización que en los términos de la citada Ley </w:t>
      </w:r>
      <w:r w:rsidRPr="000F27C2">
        <w:rPr>
          <w:rFonts w:ascii="Raleway Medium" w:hAnsi="Raleway Medium"/>
          <w:sz w:val="28"/>
          <w:szCs w:val="28"/>
        </w:rPr>
        <w:lastRenderedPageBreak/>
        <w:t>deba otorgar el titular de los derechos de autor o de los derechos conexos.</w:t>
      </w:r>
    </w:p>
    <w:p w14:paraId="12CE5951" w14:textId="77777777" w:rsidR="00575781" w:rsidRPr="000F27C2" w:rsidRDefault="00575781" w:rsidP="00F35588">
      <w:pPr>
        <w:spacing w:line="360" w:lineRule="auto"/>
        <w:jc w:val="both"/>
        <w:rPr>
          <w:rFonts w:ascii="Raleway Medium" w:hAnsi="Raleway Medium"/>
          <w:sz w:val="28"/>
          <w:szCs w:val="28"/>
        </w:rPr>
      </w:pPr>
    </w:p>
    <w:p w14:paraId="1145280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Igual pena se impondrá a quienes, a sabiendas, aporten o provean de cualquier forma, materias primas o insumos destinados a la producción o reproducción de obras, fonogramas, </w:t>
      </w:r>
      <w:proofErr w:type="spellStart"/>
      <w:r w:rsidRPr="000F27C2">
        <w:rPr>
          <w:rFonts w:ascii="Raleway Medium" w:hAnsi="Raleway Medium"/>
          <w:sz w:val="28"/>
          <w:szCs w:val="28"/>
        </w:rPr>
        <w:t>videogramas</w:t>
      </w:r>
      <w:proofErr w:type="spellEnd"/>
      <w:r w:rsidRPr="000F27C2">
        <w:rPr>
          <w:rFonts w:ascii="Raleway Medium" w:hAnsi="Raleway Medium"/>
          <w:sz w:val="28"/>
          <w:szCs w:val="28"/>
        </w:rPr>
        <w:t xml:space="preserve"> o libros a que se refiere el párrafo anterior, o</w:t>
      </w:r>
    </w:p>
    <w:p w14:paraId="251C9551" w14:textId="77777777" w:rsidR="00575781" w:rsidRPr="000F27C2" w:rsidRDefault="00575781" w:rsidP="00F35588">
      <w:pPr>
        <w:spacing w:line="360" w:lineRule="auto"/>
        <w:jc w:val="both"/>
        <w:rPr>
          <w:rFonts w:ascii="Raleway Medium" w:hAnsi="Raleway Medium"/>
          <w:sz w:val="28"/>
          <w:szCs w:val="28"/>
        </w:rPr>
      </w:pPr>
    </w:p>
    <w:p w14:paraId="54990DE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 quien fabrique con fin de lucro un dispositivo o sistema cuya finalidad sea desactivar los dispositivos electrónicos de protección de un programa de computación.</w:t>
      </w:r>
    </w:p>
    <w:p w14:paraId="0EB84492" w14:textId="77777777" w:rsidR="00575781" w:rsidRPr="000F27C2" w:rsidRDefault="00575781" w:rsidP="00F35588">
      <w:pPr>
        <w:spacing w:line="360" w:lineRule="auto"/>
        <w:jc w:val="both"/>
        <w:rPr>
          <w:rFonts w:ascii="Raleway Medium" w:hAnsi="Raleway Medium"/>
          <w:sz w:val="28"/>
          <w:szCs w:val="28"/>
        </w:rPr>
      </w:pPr>
    </w:p>
    <w:p w14:paraId="4E2B5819" w14:textId="23EE6C34" w:rsidR="00575781" w:rsidRPr="000F27C2" w:rsidRDefault="0092616C" w:rsidP="00DF2CF9">
      <w:pPr>
        <w:pStyle w:val="Artculo"/>
        <w:rPr>
          <w:b w:val="0"/>
        </w:rPr>
      </w:pPr>
      <w:r w:rsidRPr="000F27C2">
        <w:rPr>
          <w:b w:val="0"/>
        </w:rPr>
        <w:t xml:space="preserve"> </w:t>
      </w:r>
      <w:r w:rsidR="00575781" w:rsidRPr="000F27C2">
        <w:rPr>
          <w:b w:val="0"/>
        </w:rPr>
        <w:t xml:space="preserve">Se impondrá prisión de seis meses a seis años y de cinco mil a treinta mil Unidades de Medida y Actualización, a quien venda a cualquier consumidor final en vías o en lugares públicos, en forma dolosa, con fines de especulación comercial, copias de obras, fonogramas, </w:t>
      </w:r>
      <w:proofErr w:type="spellStart"/>
      <w:r w:rsidR="00575781" w:rsidRPr="000F27C2">
        <w:rPr>
          <w:b w:val="0"/>
        </w:rPr>
        <w:t>videogramas</w:t>
      </w:r>
      <w:proofErr w:type="spellEnd"/>
      <w:r w:rsidR="00575781" w:rsidRPr="000F27C2">
        <w:rPr>
          <w:b w:val="0"/>
        </w:rPr>
        <w:t xml:space="preserve"> o libros, a que se refiere la fracción I del artículo anterior.</w:t>
      </w:r>
    </w:p>
    <w:p w14:paraId="6FDFA6B9" w14:textId="77777777" w:rsidR="00575781" w:rsidRPr="000F27C2" w:rsidRDefault="00575781" w:rsidP="00F35588">
      <w:pPr>
        <w:spacing w:line="360" w:lineRule="auto"/>
        <w:jc w:val="both"/>
        <w:rPr>
          <w:rFonts w:ascii="Raleway Medium" w:hAnsi="Raleway Medium"/>
          <w:sz w:val="28"/>
          <w:szCs w:val="28"/>
        </w:rPr>
      </w:pPr>
    </w:p>
    <w:p w14:paraId="720BF9C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la venta se realiza en establecimientos comerciales, o de manera organizada o permanente, se estará a lo dispuesto en el artículo 531 de este Código.</w:t>
      </w:r>
    </w:p>
    <w:p w14:paraId="5079F06E" w14:textId="77777777" w:rsidR="00575781" w:rsidRPr="000F27C2" w:rsidRDefault="00575781" w:rsidP="00F35588">
      <w:pPr>
        <w:spacing w:line="360" w:lineRule="auto"/>
        <w:jc w:val="both"/>
        <w:rPr>
          <w:rFonts w:ascii="Raleway Medium" w:hAnsi="Raleway Medium"/>
          <w:sz w:val="28"/>
          <w:szCs w:val="28"/>
        </w:rPr>
      </w:pPr>
    </w:p>
    <w:p w14:paraId="71097B28" w14:textId="0CB9C6F5" w:rsidR="00575781" w:rsidRPr="000F27C2" w:rsidRDefault="0092616C" w:rsidP="00DF2CF9">
      <w:pPr>
        <w:pStyle w:val="Artculo"/>
        <w:rPr>
          <w:b w:val="0"/>
        </w:rPr>
      </w:pPr>
      <w:r w:rsidRPr="000F27C2">
        <w:rPr>
          <w:b w:val="0"/>
        </w:rPr>
        <w:t xml:space="preserve"> </w:t>
      </w:r>
      <w:r w:rsidR="00575781" w:rsidRPr="000F27C2">
        <w:rPr>
          <w:b w:val="0"/>
        </w:rPr>
        <w:t xml:space="preserve">Se impondrá prisión de seis meses a dos años o multa de trescientos a tres mil veces el valor diario de la Unidad de </w:t>
      </w:r>
      <w:r w:rsidR="00575781" w:rsidRPr="000F27C2">
        <w:rPr>
          <w:b w:val="0"/>
        </w:rPr>
        <w:lastRenderedPageBreak/>
        <w:t>Medida y Actualización, al que a sabiendas y sin derecho explote con fines de lucro una interpretación o una ejecución.</w:t>
      </w:r>
    </w:p>
    <w:p w14:paraId="13C6AD83" w14:textId="77777777" w:rsidR="00575781" w:rsidRPr="000F27C2" w:rsidRDefault="00575781" w:rsidP="00F35588">
      <w:pPr>
        <w:spacing w:line="360" w:lineRule="auto"/>
        <w:jc w:val="both"/>
        <w:rPr>
          <w:rFonts w:ascii="Raleway Medium" w:hAnsi="Raleway Medium"/>
          <w:sz w:val="28"/>
          <w:szCs w:val="28"/>
        </w:rPr>
      </w:pPr>
    </w:p>
    <w:p w14:paraId="47FB375B" w14:textId="77777777" w:rsidR="00575781" w:rsidRPr="000F27C2" w:rsidRDefault="00575781" w:rsidP="00DF2CF9">
      <w:pPr>
        <w:pStyle w:val="Artculo"/>
        <w:rPr>
          <w:b w:val="0"/>
        </w:rPr>
      </w:pPr>
      <w:r w:rsidRPr="000F27C2">
        <w:rPr>
          <w:b w:val="0"/>
        </w:rPr>
        <w:t>Se impondrá prisión de seis meses a cuatro años y multa de trescientos a tres mil veces el valor diario de la Unidad de Medida y Actualización, en los casos siguientes:</w:t>
      </w:r>
    </w:p>
    <w:p w14:paraId="0B8783D1" w14:textId="77777777" w:rsidR="00575781" w:rsidRPr="000F27C2" w:rsidRDefault="00575781" w:rsidP="00F35588">
      <w:pPr>
        <w:spacing w:line="360" w:lineRule="auto"/>
        <w:jc w:val="both"/>
        <w:rPr>
          <w:rFonts w:ascii="Raleway Medium" w:hAnsi="Raleway Medium"/>
          <w:sz w:val="28"/>
          <w:szCs w:val="28"/>
        </w:rPr>
      </w:pPr>
    </w:p>
    <w:p w14:paraId="68D88FA9" w14:textId="49B98EE5"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A quien fabrique, importe, venda o arriende un </w:t>
      </w:r>
      <w:r w:rsidR="00DA4E04" w:rsidRPr="000F27C2">
        <w:rPr>
          <w:rFonts w:ascii="Raleway Medium" w:hAnsi="Raleway Medium"/>
          <w:sz w:val="28"/>
          <w:szCs w:val="28"/>
        </w:rPr>
        <w:t xml:space="preserve">equipo, </w:t>
      </w:r>
      <w:r w:rsidRPr="000F27C2">
        <w:rPr>
          <w:rFonts w:ascii="Raleway Medium" w:hAnsi="Raleway Medium"/>
          <w:sz w:val="28"/>
          <w:szCs w:val="28"/>
        </w:rPr>
        <w:t>dispositivo o sistema para descifrar una señal de satélite cifrada, portadora de programas, sin autorización del distribuidor legítimo de dicha señal, y</w:t>
      </w:r>
    </w:p>
    <w:p w14:paraId="570C4313" w14:textId="77777777" w:rsidR="00575781" w:rsidRPr="000F27C2" w:rsidRDefault="00575781" w:rsidP="00F35588">
      <w:pPr>
        <w:spacing w:line="360" w:lineRule="auto"/>
        <w:jc w:val="both"/>
        <w:rPr>
          <w:rFonts w:ascii="Raleway Medium" w:hAnsi="Raleway Medium"/>
          <w:sz w:val="28"/>
          <w:szCs w:val="28"/>
        </w:rPr>
      </w:pPr>
    </w:p>
    <w:p w14:paraId="0C761356" w14:textId="0DC1C4F2"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 quien realice con fines de lucro cualquier acto con la finalidad de descifrar una señal de satélite cifrada, portadora de programas, sin autorización del distribuidor legítimo de dicha señal.</w:t>
      </w:r>
    </w:p>
    <w:p w14:paraId="5DAD39B3" w14:textId="09FAEDBE" w:rsidR="00DA4E04" w:rsidRPr="000F27C2" w:rsidRDefault="00DA4E04" w:rsidP="00F35588">
      <w:pPr>
        <w:spacing w:line="360" w:lineRule="auto"/>
        <w:jc w:val="both"/>
        <w:rPr>
          <w:rFonts w:ascii="Raleway Medium" w:hAnsi="Raleway Medium"/>
          <w:sz w:val="28"/>
          <w:szCs w:val="28"/>
        </w:rPr>
      </w:pPr>
    </w:p>
    <w:p w14:paraId="7A7F5262" w14:textId="01887AEF" w:rsidR="00DA4E04" w:rsidRPr="000F27C2" w:rsidRDefault="00DA4E04" w:rsidP="00F35588">
      <w:pPr>
        <w:spacing w:line="360" w:lineRule="auto"/>
        <w:jc w:val="both"/>
        <w:rPr>
          <w:rFonts w:ascii="Raleway Medium" w:hAnsi="Raleway Medium"/>
          <w:sz w:val="28"/>
          <w:szCs w:val="28"/>
        </w:rPr>
      </w:pPr>
      <w:r w:rsidRPr="000F27C2">
        <w:rPr>
          <w:rFonts w:ascii="Raleway Medium" w:hAnsi="Raleway Medium"/>
          <w:sz w:val="26"/>
          <w:szCs w:val="26"/>
        </w:rPr>
        <w:t>III. A quien fabrique, importe, venda o arriende un equipo, dispositivo o sistema destinados a la recepción de una señal de satélite cifrada portadora de programas, sin autorización del distribuidor legítimo de dicha señal.</w:t>
      </w:r>
    </w:p>
    <w:p w14:paraId="28D07F25" w14:textId="77777777" w:rsidR="00575781" w:rsidRPr="000F27C2" w:rsidRDefault="00575781" w:rsidP="00F35588">
      <w:pPr>
        <w:spacing w:line="360" w:lineRule="auto"/>
        <w:jc w:val="both"/>
        <w:rPr>
          <w:rFonts w:ascii="Raleway Medium" w:hAnsi="Raleway Medium"/>
          <w:sz w:val="28"/>
          <w:szCs w:val="28"/>
        </w:rPr>
      </w:pPr>
    </w:p>
    <w:p w14:paraId="61AA6B0F" w14:textId="4E126418" w:rsidR="00575781" w:rsidRPr="000F27C2" w:rsidRDefault="0092616C" w:rsidP="00DF2CF9">
      <w:pPr>
        <w:pStyle w:val="Artculo"/>
        <w:rPr>
          <w:b w:val="0"/>
        </w:rPr>
      </w:pPr>
      <w:r w:rsidRPr="000F27C2">
        <w:rPr>
          <w:b w:val="0"/>
        </w:rPr>
        <w:t xml:space="preserve"> </w:t>
      </w:r>
      <w:r w:rsidR="00575781" w:rsidRPr="000F27C2">
        <w:rPr>
          <w:b w:val="0"/>
        </w:rPr>
        <w:t>Se impondrá prisión de seis meses a seis años y multa de trescientos a tres mil veces el valor diario de la Unidad de Medida y Actualización, a quien publique a sabiendas una obra substituyendo el nombre del autor por otro nombre.</w:t>
      </w:r>
    </w:p>
    <w:p w14:paraId="61D9F643" w14:textId="77777777" w:rsidR="00575781" w:rsidRPr="000F27C2" w:rsidRDefault="00575781" w:rsidP="00F35588">
      <w:pPr>
        <w:spacing w:line="360" w:lineRule="auto"/>
        <w:jc w:val="both"/>
        <w:rPr>
          <w:rFonts w:ascii="Raleway Medium" w:hAnsi="Raleway Medium"/>
          <w:sz w:val="28"/>
          <w:szCs w:val="28"/>
        </w:rPr>
      </w:pPr>
    </w:p>
    <w:p w14:paraId="01C9640D" w14:textId="3296C450" w:rsidR="00575781" w:rsidRPr="000F27C2" w:rsidRDefault="0092616C" w:rsidP="00DF2CF9">
      <w:pPr>
        <w:pStyle w:val="Artculo"/>
        <w:rPr>
          <w:b w:val="0"/>
        </w:rPr>
      </w:pPr>
      <w:r w:rsidRPr="000F27C2">
        <w:rPr>
          <w:b w:val="0"/>
        </w:rPr>
        <w:lastRenderedPageBreak/>
        <w:t xml:space="preserve"> </w:t>
      </w:r>
      <w:r w:rsidR="00575781" w:rsidRPr="000F27C2">
        <w:rPr>
          <w:b w:val="0"/>
        </w:rPr>
        <w:t>Las sanciones pecuniarias previstas en el presente título se aplicarán sin perjuicio de la reparación del daño, cuyo monto no podrá ser menor al cuarenta por ciento del precio de venta al público de cada producto o de la prestación de servicios que impliquen violación a alguno o algunos de los derechos tutelados por la Ley Federal del Derecho de Autor.</w:t>
      </w:r>
    </w:p>
    <w:p w14:paraId="260FF5EE" w14:textId="77777777" w:rsidR="00575781" w:rsidRPr="000F27C2" w:rsidRDefault="00575781" w:rsidP="00F35588">
      <w:pPr>
        <w:spacing w:line="360" w:lineRule="auto"/>
        <w:jc w:val="both"/>
        <w:rPr>
          <w:rFonts w:ascii="Raleway Medium" w:hAnsi="Raleway Medium"/>
          <w:sz w:val="28"/>
          <w:szCs w:val="28"/>
        </w:rPr>
      </w:pPr>
    </w:p>
    <w:p w14:paraId="4D5A6F93" w14:textId="7A18FCB9" w:rsidR="00575781" w:rsidRPr="000F27C2" w:rsidRDefault="0092616C" w:rsidP="00DF2CF9">
      <w:pPr>
        <w:pStyle w:val="Artculo"/>
        <w:rPr>
          <w:b w:val="0"/>
        </w:rPr>
      </w:pPr>
      <w:r w:rsidRPr="000F27C2">
        <w:rPr>
          <w:b w:val="0"/>
        </w:rPr>
        <w:t xml:space="preserve"> </w:t>
      </w:r>
      <w:r w:rsidR="00575781" w:rsidRPr="000F27C2">
        <w:rPr>
          <w:b w:val="0"/>
        </w:rPr>
        <w:t>Los delitos previstos en este Capítulo se perseguirán de oficio, excepto lo previsto en los artículos 531, fracción II y 536.</w:t>
      </w:r>
    </w:p>
    <w:p w14:paraId="21772927" w14:textId="77777777" w:rsidR="00575781" w:rsidRPr="000F27C2" w:rsidRDefault="00575781" w:rsidP="00F35588">
      <w:pPr>
        <w:spacing w:line="360" w:lineRule="auto"/>
        <w:jc w:val="both"/>
        <w:rPr>
          <w:rFonts w:ascii="Raleway Medium" w:hAnsi="Raleway Medium"/>
          <w:sz w:val="28"/>
          <w:szCs w:val="28"/>
        </w:rPr>
      </w:pPr>
    </w:p>
    <w:p w14:paraId="7372935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2D4D52E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 los Delitos en Materia de Propiedad Industrial</w:t>
      </w:r>
    </w:p>
    <w:p w14:paraId="0A714494" w14:textId="77777777" w:rsidR="00575781" w:rsidRPr="000F27C2" w:rsidRDefault="00575781" w:rsidP="00F35588">
      <w:pPr>
        <w:spacing w:line="360" w:lineRule="auto"/>
        <w:jc w:val="center"/>
        <w:rPr>
          <w:rFonts w:ascii="Raleway Medium" w:hAnsi="Raleway Medium"/>
          <w:sz w:val="28"/>
          <w:szCs w:val="28"/>
        </w:rPr>
      </w:pPr>
    </w:p>
    <w:p w14:paraId="36609624" w14:textId="623E9D6E" w:rsidR="00575781" w:rsidRPr="000F27C2" w:rsidRDefault="0092616C" w:rsidP="00DF2CF9">
      <w:pPr>
        <w:pStyle w:val="Artculo"/>
        <w:rPr>
          <w:b w:val="0"/>
        </w:rPr>
      </w:pPr>
      <w:r w:rsidRPr="000F27C2">
        <w:rPr>
          <w:b w:val="0"/>
        </w:rPr>
        <w:t xml:space="preserve"> </w:t>
      </w:r>
      <w:r w:rsidR="00575781" w:rsidRPr="000F27C2">
        <w:rPr>
          <w:b w:val="0"/>
        </w:rPr>
        <w:t>Se impondrá de dos a seis años de prisión y multa de cien a diez mil veces el valor diario de la Unidad de Medida y Actualización, al que venda a cualquier consumidor final en vías o en lugares públicos, en forma dolosa y con fin de especulación comercial, objetos que ostenten falsificaciones de marcas protegidas por la Ley de Protección Industrial. Si la venta se realiza en establecimientos comerciales, o de manera organizada o permanente, se impondrán de tres a diez años de prisión y multa de dos mil a veinte mil veces el valor diario de la Unidad de Medida y Actualización. Este delito se perseguirá de oficio.</w:t>
      </w:r>
    </w:p>
    <w:p w14:paraId="326CBBA5" w14:textId="77777777" w:rsidR="00575781" w:rsidRPr="000F27C2" w:rsidRDefault="00575781" w:rsidP="00F35588">
      <w:pPr>
        <w:spacing w:line="360" w:lineRule="auto"/>
        <w:jc w:val="both"/>
        <w:rPr>
          <w:rFonts w:ascii="Raleway Medium" w:hAnsi="Raleway Medium"/>
          <w:sz w:val="28"/>
          <w:szCs w:val="28"/>
        </w:rPr>
      </w:pPr>
    </w:p>
    <w:p w14:paraId="1067773F" w14:textId="172A6E50" w:rsidR="00575781" w:rsidRPr="000F27C2" w:rsidRDefault="0092616C" w:rsidP="00DF2CF9">
      <w:pPr>
        <w:pStyle w:val="Artculo"/>
        <w:rPr>
          <w:b w:val="0"/>
        </w:rPr>
      </w:pPr>
      <w:r w:rsidRPr="000F27C2">
        <w:rPr>
          <w:b w:val="0"/>
        </w:rPr>
        <w:lastRenderedPageBreak/>
        <w:t xml:space="preserve"> </w:t>
      </w:r>
      <w:r w:rsidR="00575781" w:rsidRPr="000F27C2">
        <w:rPr>
          <w:b w:val="0"/>
        </w:rPr>
        <w:t>Se impondrán de dos a seis años de prisión y multa por el importe de cien a diez mil veces el valor diario de la Unidad de Medida y Actualización, a quien cometa alguno de los delitos que se señalan en las fracciones I, IV, V o VI del artículo 541 de este Código. En el caso de los delitos previstos en las fracciones II, III o VII del artículo 541, se impondrán de tres a diez años de prisión y multa de dos mil a veinte mil veces el valor diario de la Unidad de Medida y Actualización.</w:t>
      </w:r>
    </w:p>
    <w:p w14:paraId="6C56583E" w14:textId="77777777" w:rsidR="00575781" w:rsidRPr="000F27C2" w:rsidRDefault="00575781" w:rsidP="00F35588">
      <w:pPr>
        <w:spacing w:line="360" w:lineRule="auto"/>
        <w:jc w:val="both"/>
        <w:rPr>
          <w:rFonts w:ascii="Raleway Medium" w:hAnsi="Raleway Medium"/>
          <w:sz w:val="28"/>
          <w:szCs w:val="28"/>
        </w:rPr>
      </w:pPr>
    </w:p>
    <w:p w14:paraId="478430BE" w14:textId="77777777" w:rsidR="00575781" w:rsidRPr="000F27C2" w:rsidRDefault="00575781" w:rsidP="00DF2CF9">
      <w:pPr>
        <w:pStyle w:val="Artculo"/>
        <w:rPr>
          <w:b w:val="0"/>
        </w:rPr>
      </w:pPr>
      <w:r w:rsidRPr="000F27C2">
        <w:rPr>
          <w:b w:val="0"/>
        </w:rPr>
        <w:t>Son delitos:</w:t>
      </w:r>
    </w:p>
    <w:p w14:paraId="354ECA5B" w14:textId="77777777" w:rsidR="00575781" w:rsidRPr="000F27C2" w:rsidRDefault="00575781" w:rsidP="00F35588">
      <w:pPr>
        <w:spacing w:line="360" w:lineRule="auto"/>
        <w:jc w:val="both"/>
        <w:rPr>
          <w:rFonts w:ascii="Raleway Medium" w:hAnsi="Raleway Medium"/>
          <w:sz w:val="28"/>
          <w:szCs w:val="28"/>
        </w:rPr>
      </w:pPr>
    </w:p>
    <w:p w14:paraId="2AB5DD0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Reincidir en las conductas previstas en las fracciones II a XXII del artículo 213 de la Ley de Propiedad Industrial, una vez que la primera sanción administrativa impuesta por esta razón haya quedado firme;</w:t>
      </w:r>
    </w:p>
    <w:p w14:paraId="1DED1276" w14:textId="77777777" w:rsidR="00575781" w:rsidRPr="000F27C2" w:rsidRDefault="00575781" w:rsidP="00F35588">
      <w:pPr>
        <w:spacing w:line="360" w:lineRule="auto"/>
        <w:jc w:val="both"/>
        <w:rPr>
          <w:rFonts w:ascii="Raleway Medium" w:hAnsi="Raleway Medium"/>
          <w:sz w:val="28"/>
          <w:szCs w:val="28"/>
        </w:rPr>
      </w:pPr>
    </w:p>
    <w:p w14:paraId="2AEA063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Falsificar, en forma dolosa y con fin de especulación comercial, marcas protegidas por la Ley de Propiedad Industrial;</w:t>
      </w:r>
    </w:p>
    <w:p w14:paraId="6EFC7105" w14:textId="77777777" w:rsidR="00575781" w:rsidRPr="000F27C2" w:rsidRDefault="00575781" w:rsidP="00F35588">
      <w:pPr>
        <w:spacing w:line="360" w:lineRule="auto"/>
        <w:jc w:val="both"/>
        <w:rPr>
          <w:rFonts w:ascii="Raleway Medium" w:hAnsi="Raleway Medium"/>
          <w:sz w:val="28"/>
          <w:szCs w:val="28"/>
        </w:rPr>
      </w:pPr>
    </w:p>
    <w:p w14:paraId="6588CA3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Producir, almacenar, transportar, introducir al país, distribuir o vender, en forma dolosa y con fin de especulación comercial, objetos que ostenten falsificaciones de marcas protegidas por la Ley de Propiedad Industrial, así como aportar o proveer de cualquier forma, a sabiendas, materias primas o insumos destinados a la producción de objetos que ostenten falsificaciones de marcas protegidas por la Ley de Propiedad Industrial;</w:t>
      </w:r>
    </w:p>
    <w:p w14:paraId="4BC3AF6C" w14:textId="77777777" w:rsidR="00575781" w:rsidRPr="000F27C2" w:rsidRDefault="00575781" w:rsidP="00F35588">
      <w:pPr>
        <w:spacing w:line="360" w:lineRule="auto"/>
        <w:jc w:val="both"/>
        <w:rPr>
          <w:rFonts w:ascii="Raleway Medium" w:hAnsi="Raleway Medium"/>
          <w:sz w:val="28"/>
          <w:szCs w:val="28"/>
        </w:rPr>
      </w:pPr>
    </w:p>
    <w:p w14:paraId="2D2DA89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IV. Revelar a un tercero un secreto industrial, que se conozca con motivo de su trabajo, puesto, cargo, desempeño de su profesión, relación de negocios o en virtud del otorgamiento de una licencia para su uso, sin consentimiento de la persona que guarde el secreto industrial, habiendo sido prevenido de su confidencialidad, con el propósito de obtener un beneficio económico para sí o para el tercero o con el fin de causar un perjuicio a la persona que guarde el secreto;</w:t>
      </w:r>
    </w:p>
    <w:p w14:paraId="4BA960FA" w14:textId="77777777" w:rsidR="00575781" w:rsidRPr="000F27C2" w:rsidRDefault="00575781" w:rsidP="00F35588">
      <w:pPr>
        <w:spacing w:line="360" w:lineRule="auto"/>
        <w:jc w:val="both"/>
        <w:rPr>
          <w:rFonts w:ascii="Raleway Medium" w:hAnsi="Raleway Medium"/>
          <w:sz w:val="28"/>
          <w:szCs w:val="28"/>
        </w:rPr>
      </w:pPr>
    </w:p>
    <w:p w14:paraId="3BFA328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Apoderarse de un secreto industrial sin derecho y sin consentimiento de la persona que lo guarde o de su usuario autorizado, para usarlo o revelarlo a un tercero, con el propósito de obtener un beneficio económico para sí o para el tercero o con el fin de causar un perjuicio a la persona que guarde el secreto industrial o a su usuario autorizado;</w:t>
      </w:r>
    </w:p>
    <w:p w14:paraId="087171D6" w14:textId="77777777" w:rsidR="00575781" w:rsidRPr="000F27C2" w:rsidRDefault="00575781" w:rsidP="00F35588">
      <w:pPr>
        <w:spacing w:line="360" w:lineRule="auto"/>
        <w:jc w:val="both"/>
        <w:rPr>
          <w:rFonts w:ascii="Raleway Medium" w:hAnsi="Raleway Medium"/>
          <w:sz w:val="28"/>
          <w:szCs w:val="28"/>
        </w:rPr>
      </w:pPr>
    </w:p>
    <w:p w14:paraId="0328DDD6" w14:textId="299CE6C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 Usar la información contenida en un secreto industrial, que conozca por virtud de su trabajo, cargo o puesto, ejercicio de su profesión o relación de negocios, sin consentimiento de quien lo guarde o de su usuario autorizado, o que le haya sido revelado por un tercero, </w:t>
      </w:r>
      <w:r w:rsidR="00DA4E04" w:rsidRPr="000F27C2">
        <w:rPr>
          <w:rFonts w:ascii="Raleway Medium" w:hAnsi="Raleway Medium"/>
          <w:sz w:val="28"/>
          <w:szCs w:val="28"/>
        </w:rPr>
        <w:t>sin contar</w:t>
      </w:r>
      <w:r w:rsidRPr="000F27C2">
        <w:rPr>
          <w:rFonts w:ascii="Raleway Medium" w:hAnsi="Raleway Medium"/>
          <w:sz w:val="28"/>
          <w:szCs w:val="28"/>
        </w:rPr>
        <w:t xml:space="preserve"> con el consentimiento de la persona que guarde el secreto industrial o su usuario autorizado, con el propósito de obtener un beneficio económico o con el fin de causar un perjuicio a la persona que guarde el secreto industrial o su usuario autorizado</w:t>
      </w:r>
      <w:r w:rsidR="00DA4E04" w:rsidRPr="000F27C2">
        <w:rPr>
          <w:rFonts w:ascii="Raleway Medium" w:hAnsi="Raleway Medium"/>
          <w:sz w:val="28"/>
          <w:szCs w:val="28"/>
        </w:rPr>
        <w:t>;</w:t>
      </w:r>
    </w:p>
    <w:p w14:paraId="6C2D3F94" w14:textId="7313F1EF" w:rsidR="00DA4E04" w:rsidRPr="000F27C2" w:rsidRDefault="00DA4E04" w:rsidP="00F35588">
      <w:pPr>
        <w:spacing w:line="360" w:lineRule="auto"/>
        <w:jc w:val="both"/>
        <w:rPr>
          <w:rFonts w:ascii="Raleway Medium" w:hAnsi="Raleway Medium"/>
          <w:sz w:val="28"/>
          <w:szCs w:val="28"/>
        </w:rPr>
      </w:pPr>
    </w:p>
    <w:p w14:paraId="5F354599" w14:textId="4F8577E4" w:rsidR="00DA4E04" w:rsidRPr="000F27C2" w:rsidRDefault="00DA4E04"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VII. Apropiarse, adquirir, usar o divulgar indebidamente de un secreto industrial a través de cualquier medio, sin consentimiento de quien lo guarde o de su usuario autorizado; con el propósito de causarle perjuicio u obtener un beneficio económico para sí o para un tercero, y</w:t>
      </w:r>
    </w:p>
    <w:p w14:paraId="51D30BF8" w14:textId="77777777" w:rsidR="00575781" w:rsidRPr="000F27C2" w:rsidRDefault="00575781" w:rsidP="00F35588">
      <w:pPr>
        <w:spacing w:line="360" w:lineRule="auto"/>
        <w:jc w:val="both"/>
        <w:rPr>
          <w:rFonts w:ascii="Raleway Medium" w:hAnsi="Raleway Medium"/>
          <w:sz w:val="28"/>
          <w:szCs w:val="28"/>
        </w:rPr>
      </w:pPr>
    </w:p>
    <w:p w14:paraId="287F0FE6" w14:textId="4E55565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w:t>
      </w:r>
      <w:r w:rsidR="00DA4E04" w:rsidRPr="000F27C2">
        <w:rPr>
          <w:rFonts w:ascii="Raleway Medium" w:hAnsi="Raleway Medium"/>
          <w:sz w:val="28"/>
          <w:szCs w:val="28"/>
        </w:rPr>
        <w:t>I</w:t>
      </w:r>
      <w:r w:rsidRPr="000F27C2">
        <w:rPr>
          <w:rFonts w:ascii="Raleway Medium" w:hAnsi="Raleway Medium"/>
          <w:sz w:val="28"/>
          <w:szCs w:val="28"/>
        </w:rPr>
        <w:t>. Producir, almacenar, transportar, distribuir o vender productos de origen nacional que no cuenten con la certificación correspondiente conforme a la denominación de origen o indicación geográfica y la Norma Oficial Mexicana correspondiente, con el propósito de obtener un beneficio económico para sí o para un tercero.</w:t>
      </w:r>
    </w:p>
    <w:p w14:paraId="2D91BD21" w14:textId="77777777" w:rsidR="00575781" w:rsidRPr="000F27C2" w:rsidRDefault="00575781" w:rsidP="00F35588">
      <w:pPr>
        <w:spacing w:line="360" w:lineRule="auto"/>
        <w:jc w:val="both"/>
        <w:rPr>
          <w:rFonts w:ascii="Raleway Medium" w:hAnsi="Raleway Medium"/>
          <w:sz w:val="28"/>
          <w:szCs w:val="28"/>
        </w:rPr>
      </w:pPr>
    </w:p>
    <w:p w14:paraId="4B1154E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Queda incluido en el supuesto anterior, realizar cualquier acto de despacho aduanero ante las autoridades competentes, para la introducción al país o salida </w:t>
      </w:r>
      <w:proofErr w:type="gramStart"/>
      <w:r w:rsidRPr="000F27C2">
        <w:rPr>
          <w:rFonts w:ascii="Raleway Medium" w:hAnsi="Raleway Medium"/>
          <w:sz w:val="28"/>
          <w:szCs w:val="28"/>
        </w:rPr>
        <w:t>del mismo</w:t>
      </w:r>
      <w:proofErr w:type="gramEnd"/>
      <w:r w:rsidRPr="000F27C2">
        <w:rPr>
          <w:rFonts w:ascii="Raleway Medium" w:hAnsi="Raleway Medium"/>
          <w:sz w:val="28"/>
          <w:szCs w:val="28"/>
        </w:rPr>
        <w:t>.</w:t>
      </w:r>
    </w:p>
    <w:p w14:paraId="72F331C7" w14:textId="77777777" w:rsidR="00575781" w:rsidRPr="000F27C2" w:rsidRDefault="00575781" w:rsidP="00F35588">
      <w:pPr>
        <w:spacing w:line="360" w:lineRule="auto"/>
        <w:jc w:val="both"/>
        <w:rPr>
          <w:rFonts w:ascii="Raleway Medium" w:hAnsi="Raleway Medium"/>
          <w:sz w:val="28"/>
          <w:szCs w:val="28"/>
        </w:rPr>
      </w:pPr>
    </w:p>
    <w:p w14:paraId="76C995E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No existirá responsabilidad penal cuando la Norma Oficial Mexicana correspondiente no se encuentre vigente o el respectivo organismo de evaluación de la conformidad no se encuentre acreditado, en términos de la legislación aplicable.</w:t>
      </w:r>
    </w:p>
    <w:p w14:paraId="5E86C0E3" w14:textId="77777777" w:rsidR="00575781" w:rsidRPr="000F27C2" w:rsidRDefault="00575781" w:rsidP="00F35588">
      <w:pPr>
        <w:spacing w:line="360" w:lineRule="auto"/>
        <w:jc w:val="both"/>
        <w:rPr>
          <w:rFonts w:ascii="Raleway Medium" w:hAnsi="Raleway Medium"/>
          <w:sz w:val="28"/>
          <w:szCs w:val="28"/>
        </w:rPr>
      </w:pPr>
    </w:p>
    <w:p w14:paraId="72A2A93E" w14:textId="2BA436E0" w:rsidR="00575781" w:rsidRPr="000F27C2" w:rsidRDefault="003C6CFD" w:rsidP="00DF2CF9">
      <w:pPr>
        <w:pStyle w:val="Artculo"/>
        <w:rPr>
          <w:b w:val="0"/>
        </w:rPr>
      </w:pPr>
      <w:r w:rsidRPr="000F27C2">
        <w:rPr>
          <w:b w:val="0"/>
        </w:rPr>
        <w:t>Los delitos previstos en el artículo anterior</w:t>
      </w:r>
      <w:r w:rsidR="00676B43" w:rsidRPr="000F27C2">
        <w:rPr>
          <w:b w:val="0"/>
        </w:rPr>
        <w:t xml:space="preserve"> </w:t>
      </w:r>
      <w:r w:rsidRPr="000F27C2">
        <w:rPr>
          <w:b w:val="0"/>
        </w:rPr>
        <w:t>se perseguirán por querella de parte ofendida.</w:t>
      </w:r>
      <w:r w:rsidR="0092616C" w:rsidRPr="000F27C2">
        <w:rPr>
          <w:b w:val="0"/>
        </w:rPr>
        <w:t xml:space="preserve"> </w:t>
      </w:r>
    </w:p>
    <w:p w14:paraId="65439520" w14:textId="77777777" w:rsidR="00575781" w:rsidRPr="000F27C2" w:rsidRDefault="00575781" w:rsidP="00F35588">
      <w:pPr>
        <w:spacing w:line="360" w:lineRule="auto"/>
        <w:jc w:val="both"/>
        <w:rPr>
          <w:rFonts w:ascii="Raleway Medium" w:hAnsi="Raleway Medium"/>
          <w:sz w:val="28"/>
          <w:szCs w:val="28"/>
        </w:rPr>
      </w:pPr>
    </w:p>
    <w:p w14:paraId="6CBCD227" w14:textId="54A88A10" w:rsidR="00575781" w:rsidRPr="000F27C2" w:rsidRDefault="003C6CFD" w:rsidP="00DF2CF9">
      <w:pPr>
        <w:pStyle w:val="Artculo"/>
        <w:rPr>
          <w:b w:val="0"/>
        </w:rPr>
      </w:pPr>
      <w:r w:rsidRPr="000F27C2">
        <w:rPr>
          <w:b w:val="0"/>
        </w:rPr>
        <w:lastRenderedPageBreak/>
        <w:t>Para el ejercicio de la acción penal, en los supuestos previstos en las fracciones I y II del artículo 541, se requerirá que el Instituto Mexicano de la Propiedad Industrial emita un dictamen técnico en el que no se prejuzgará sobre las acciones civiles o penales que procedan.</w:t>
      </w:r>
      <w:r w:rsidR="0092616C" w:rsidRPr="000F27C2">
        <w:rPr>
          <w:b w:val="0"/>
        </w:rPr>
        <w:t xml:space="preserve"> </w:t>
      </w:r>
    </w:p>
    <w:p w14:paraId="22D700BB" w14:textId="77777777" w:rsidR="00575781" w:rsidRPr="000F27C2" w:rsidRDefault="00575781" w:rsidP="00F35588">
      <w:pPr>
        <w:spacing w:line="360" w:lineRule="auto"/>
        <w:jc w:val="both"/>
        <w:rPr>
          <w:rFonts w:ascii="Raleway Medium" w:hAnsi="Raleway Medium"/>
          <w:sz w:val="28"/>
          <w:szCs w:val="28"/>
        </w:rPr>
      </w:pPr>
    </w:p>
    <w:p w14:paraId="1B85B34D" w14:textId="370135FA" w:rsidR="00575781" w:rsidRPr="000F27C2" w:rsidRDefault="00B741F7"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Título Trigésimo </w:t>
      </w:r>
      <w:r w:rsidR="00C9517E" w:rsidRPr="000F27C2">
        <w:rPr>
          <w:rFonts w:ascii="Raleway Medium" w:hAnsi="Raleway Medium"/>
          <w:b/>
          <w:sz w:val="28"/>
          <w:szCs w:val="28"/>
        </w:rPr>
        <w:t xml:space="preserve">Primero </w:t>
      </w:r>
    </w:p>
    <w:p w14:paraId="733C483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Contra la Disciplina de los elementos de la Guardia Nacional y en Materia del Sistema Nacional de Seguridad Pública</w:t>
      </w:r>
    </w:p>
    <w:p w14:paraId="6AAA7AFB" w14:textId="77777777" w:rsidR="00575781" w:rsidRPr="000F27C2" w:rsidRDefault="00575781" w:rsidP="00F35588">
      <w:pPr>
        <w:spacing w:line="360" w:lineRule="auto"/>
        <w:jc w:val="both"/>
        <w:rPr>
          <w:rFonts w:ascii="Raleway Medium" w:hAnsi="Raleway Medium"/>
          <w:b/>
          <w:sz w:val="28"/>
          <w:szCs w:val="28"/>
        </w:rPr>
      </w:pPr>
    </w:p>
    <w:p w14:paraId="293CE0B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4F5C860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Contra la Disciplina de los elementos de la Guardia Nacional</w:t>
      </w:r>
    </w:p>
    <w:p w14:paraId="2B8ED8CB" w14:textId="77777777" w:rsidR="00575781" w:rsidRPr="000F27C2" w:rsidRDefault="00575781" w:rsidP="00F35588">
      <w:pPr>
        <w:spacing w:line="360" w:lineRule="auto"/>
        <w:jc w:val="center"/>
        <w:rPr>
          <w:rFonts w:ascii="Raleway Medium" w:hAnsi="Raleway Medium"/>
          <w:sz w:val="28"/>
          <w:szCs w:val="28"/>
        </w:rPr>
      </w:pPr>
    </w:p>
    <w:p w14:paraId="221FAF33" w14:textId="60C5762F" w:rsidR="00575781" w:rsidRPr="000F27C2" w:rsidRDefault="00575781" w:rsidP="00DF2CF9">
      <w:pPr>
        <w:pStyle w:val="Artculo"/>
        <w:rPr>
          <w:b w:val="0"/>
        </w:rPr>
      </w:pPr>
      <w:r w:rsidRPr="000F27C2">
        <w:rPr>
          <w:b w:val="0"/>
        </w:rPr>
        <w:t xml:space="preserve">Al personal de la Guardia Nacional que participe en las conductas a las que se refiere el </w:t>
      </w:r>
      <w:r w:rsidR="00823228" w:rsidRPr="000F27C2">
        <w:rPr>
          <w:b w:val="0"/>
        </w:rPr>
        <w:t xml:space="preserve">apartado </w:t>
      </w:r>
      <w:r w:rsidR="00391E06" w:rsidRPr="000F27C2">
        <w:rPr>
          <w:b w:val="0"/>
        </w:rPr>
        <w:t>D</w:t>
      </w:r>
      <w:r w:rsidR="00823228" w:rsidRPr="000F27C2">
        <w:rPr>
          <w:b w:val="0"/>
        </w:rPr>
        <w:t xml:space="preserve">, del </w:t>
      </w:r>
      <w:r w:rsidRPr="000F27C2">
        <w:rPr>
          <w:b w:val="0"/>
        </w:rPr>
        <w:t xml:space="preserve">artículo </w:t>
      </w:r>
      <w:r w:rsidR="00823228" w:rsidRPr="000F27C2">
        <w:rPr>
          <w:b w:val="0"/>
        </w:rPr>
        <w:t xml:space="preserve">8, </w:t>
      </w:r>
      <w:r w:rsidRPr="000F27C2">
        <w:rPr>
          <w:b w:val="0"/>
        </w:rPr>
        <w:t>del presente Código se le impondrá pena de prisión de treinta a sesenta años, así como inhabilitación.</w:t>
      </w:r>
    </w:p>
    <w:p w14:paraId="34910DFF" w14:textId="77777777" w:rsidR="00575781" w:rsidRPr="000F27C2" w:rsidRDefault="00575781" w:rsidP="00F35588">
      <w:pPr>
        <w:spacing w:line="360" w:lineRule="auto"/>
        <w:jc w:val="both"/>
        <w:rPr>
          <w:rFonts w:ascii="Raleway Medium" w:hAnsi="Raleway Medium"/>
          <w:sz w:val="28"/>
          <w:szCs w:val="28"/>
        </w:rPr>
      </w:pPr>
    </w:p>
    <w:p w14:paraId="3BD2BAA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Para los efectos de este artículo se entiende como participación a cualquier grado de autoría o participación en el hecho delictivo.</w:t>
      </w:r>
    </w:p>
    <w:p w14:paraId="1E4EF89A" w14:textId="77777777" w:rsidR="00575781" w:rsidRPr="000F27C2" w:rsidRDefault="00575781" w:rsidP="00F35588">
      <w:pPr>
        <w:spacing w:line="360" w:lineRule="auto"/>
        <w:jc w:val="both"/>
        <w:rPr>
          <w:rFonts w:ascii="Raleway Medium" w:hAnsi="Raleway Medium"/>
          <w:sz w:val="28"/>
          <w:szCs w:val="28"/>
        </w:rPr>
      </w:pPr>
    </w:p>
    <w:p w14:paraId="56A3E94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Para los efectos de este Capítulo se entenderá por asociación delictuosa, la prevista en el artículo 178 de este Código.</w:t>
      </w:r>
    </w:p>
    <w:p w14:paraId="693A72D5" w14:textId="77777777" w:rsidR="00575781" w:rsidRPr="000F27C2" w:rsidRDefault="00575781" w:rsidP="00F35588">
      <w:pPr>
        <w:spacing w:line="360" w:lineRule="auto"/>
        <w:jc w:val="both"/>
        <w:rPr>
          <w:rFonts w:ascii="Raleway Medium" w:hAnsi="Raleway Medium"/>
          <w:sz w:val="28"/>
          <w:szCs w:val="28"/>
        </w:rPr>
      </w:pPr>
    </w:p>
    <w:p w14:paraId="02544E3E" w14:textId="77777777" w:rsidR="00575781" w:rsidRPr="000F27C2" w:rsidRDefault="00575781" w:rsidP="00DF2CF9">
      <w:pPr>
        <w:pStyle w:val="Artculo"/>
        <w:rPr>
          <w:b w:val="0"/>
        </w:rPr>
      </w:pPr>
      <w:r w:rsidRPr="000F27C2">
        <w:rPr>
          <w:b w:val="0"/>
        </w:rPr>
        <w:lastRenderedPageBreak/>
        <w:t>Se impondrá pena de prisión de diez a veinte años e inhabilitación, al personal de la Guardia Nacional que:</w:t>
      </w:r>
    </w:p>
    <w:p w14:paraId="774A5379" w14:textId="77777777" w:rsidR="00575781" w:rsidRPr="000F27C2" w:rsidRDefault="00575781" w:rsidP="00F35588">
      <w:pPr>
        <w:spacing w:line="360" w:lineRule="auto"/>
        <w:jc w:val="both"/>
        <w:rPr>
          <w:rFonts w:ascii="Raleway Medium" w:hAnsi="Raleway Medium"/>
          <w:sz w:val="28"/>
          <w:szCs w:val="28"/>
        </w:rPr>
      </w:pPr>
    </w:p>
    <w:p w14:paraId="79713694" w14:textId="2B94FBDE"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w:t>
      </w:r>
      <w:r w:rsidR="00C56BC3" w:rsidRPr="000F27C2">
        <w:rPr>
          <w:rFonts w:ascii="Raleway Medium" w:hAnsi="Raleway Medium"/>
          <w:sz w:val="28"/>
          <w:szCs w:val="28"/>
        </w:rPr>
        <w:t xml:space="preserve"> </w:t>
      </w:r>
      <w:r w:rsidRPr="000F27C2">
        <w:rPr>
          <w:rFonts w:ascii="Raleway Medium" w:hAnsi="Raleway Medium"/>
          <w:sz w:val="28"/>
          <w:szCs w:val="28"/>
        </w:rPr>
        <w:t>Preste algún servicio, ejecute alguna orden, disponga algún recurso humano o material bajo su cargo en favor de algún miembro de la delincuencia organizada;</w:t>
      </w:r>
    </w:p>
    <w:p w14:paraId="0747B2A5" w14:textId="77777777" w:rsidR="00575781" w:rsidRPr="000F27C2" w:rsidRDefault="00575781" w:rsidP="00F35588">
      <w:pPr>
        <w:spacing w:line="360" w:lineRule="auto"/>
        <w:jc w:val="both"/>
        <w:rPr>
          <w:rFonts w:ascii="Raleway Medium" w:hAnsi="Raleway Medium"/>
          <w:sz w:val="28"/>
          <w:szCs w:val="28"/>
        </w:rPr>
      </w:pPr>
    </w:p>
    <w:p w14:paraId="649D268D" w14:textId="6D8C611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w:t>
      </w:r>
      <w:r w:rsidR="00C56BC3" w:rsidRPr="000F27C2">
        <w:rPr>
          <w:rFonts w:ascii="Raleway Medium" w:hAnsi="Raleway Medium"/>
          <w:sz w:val="28"/>
          <w:szCs w:val="28"/>
        </w:rPr>
        <w:t xml:space="preserve"> </w:t>
      </w:r>
      <w:r w:rsidRPr="000F27C2">
        <w:rPr>
          <w:rFonts w:ascii="Raleway Medium" w:hAnsi="Raleway Medium"/>
          <w:sz w:val="28"/>
          <w:szCs w:val="28"/>
        </w:rPr>
        <w:t>Proporcione protección, facilidades o capacitación de cualquier índole a algún miembro de la delincuencia organizada;</w:t>
      </w:r>
    </w:p>
    <w:p w14:paraId="7BDCDB6A" w14:textId="77777777" w:rsidR="00575781" w:rsidRPr="000F27C2" w:rsidRDefault="00575781" w:rsidP="00F35588">
      <w:pPr>
        <w:spacing w:line="360" w:lineRule="auto"/>
        <w:jc w:val="both"/>
        <w:rPr>
          <w:rFonts w:ascii="Raleway Medium" w:hAnsi="Raleway Medium"/>
          <w:sz w:val="28"/>
          <w:szCs w:val="28"/>
        </w:rPr>
      </w:pPr>
    </w:p>
    <w:p w14:paraId="62DA7CCC" w14:textId="1073F3AD"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w:t>
      </w:r>
      <w:r w:rsidR="00C56BC3" w:rsidRPr="000F27C2">
        <w:rPr>
          <w:rFonts w:ascii="Raleway Medium" w:hAnsi="Raleway Medium"/>
          <w:sz w:val="28"/>
          <w:szCs w:val="28"/>
        </w:rPr>
        <w:t xml:space="preserve"> </w:t>
      </w:r>
      <w:r w:rsidRPr="000F27C2">
        <w:rPr>
          <w:rFonts w:ascii="Raleway Medium" w:hAnsi="Raleway Medium"/>
          <w:sz w:val="28"/>
          <w:szCs w:val="28"/>
        </w:rPr>
        <w:t>Permita el acceso o proporcione información a la que tenga acceso con motivo del ejercicio de sus funciones a algún miembro de la delincuencia organizada;</w:t>
      </w:r>
    </w:p>
    <w:p w14:paraId="72F291B9" w14:textId="77777777" w:rsidR="00575781" w:rsidRPr="000F27C2" w:rsidRDefault="00575781" w:rsidP="00F35588">
      <w:pPr>
        <w:spacing w:line="360" w:lineRule="auto"/>
        <w:jc w:val="both"/>
        <w:rPr>
          <w:rFonts w:ascii="Raleway Medium" w:hAnsi="Raleway Medium"/>
          <w:sz w:val="28"/>
          <w:szCs w:val="28"/>
        </w:rPr>
      </w:pPr>
    </w:p>
    <w:p w14:paraId="5ECD4A76" w14:textId="345F67B8"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w:t>
      </w:r>
      <w:r w:rsidR="00C56BC3" w:rsidRPr="000F27C2">
        <w:rPr>
          <w:rFonts w:ascii="Raleway Medium" w:hAnsi="Raleway Medium"/>
          <w:sz w:val="28"/>
          <w:szCs w:val="28"/>
        </w:rPr>
        <w:t xml:space="preserve"> </w:t>
      </w:r>
      <w:r w:rsidRPr="000F27C2">
        <w:rPr>
          <w:rFonts w:ascii="Raleway Medium" w:hAnsi="Raleway Medium"/>
          <w:sz w:val="28"/>
          <w:szCs w:val="28"/>
        </w:rPr>
        <w:t>Omita o retarde cumplir con sus obligaciones con el fin de favorecer a algún miembro de la delincuencia organizada;</w:t>
      </w:r>
    </w:p>
    <w:p w14:paraId="04AE6C35" w14:textId="77777777" w:rsidR="00575781" w:rsidRPr="000F27C2" w:rsidRDefault="00575781" w:rsidP="00F35588">
      <w:pPr>
        <w:spacing w:line="360" w:lineRule="auto"/>
        <w:jc w:val="both"/>
        <w:rPr>
          <w:rFonts w:ascii="Raleway Medium" w:hAnsi="Raleway Medium"/>
          <w:sz w:val="28"/>
          <w:szCs w:val="28"/>
        </w:rPr>
      </w:pPr>
    </w:p>
    <w:p w14:paraId="3279F0D7" w14:textId="296E7B75"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w:t>
      </w:r>
      <w:r w:rsidR="00C56BC3" w:rsidRPr="000F27C2">
        <w:rPr>
          <w:rFonts w:ascii="Raleway Medium" w:hAnsi="Raleway Medium"/>
          <w:sz w:val="28"/>
          <w:szCs w:val="28"/>
        </w:rPr>
        <w:t xml:space="preserve"> </w:t>
      </w:r>
      <w:r w:rsidRPr="000F27C2">
        <w:rPr>
          <w:rFonts w:ascii="Raleway Medium" w:hAnsi="Raleway Medium"/>
          <w:sz w:val="28"/>
          <w:szCs w:val="28"/>
        </w:rPr>
        <w:t>Impida u obstaculice las acciones de alguna autoridad con el fin de favorecer a algún miembro de la delincuencia organizada;</w:t>
      </w:r>
    </w:p>
    <w:p w14:paraId="0B193BCE" w14:textId="77777777" w:rsidR="00575781" w:rsidRPr="000F27C2" w:rsidRDefault="00575781" w:rsidP="00F35588">
      <w:pPr>
        <w:spacing w:line="360" w:lineRule="auto"/>
        <w:jc w:val="both"/>
        <w:rPr>
          <w:rFonts w:ascii="Raleway Medium" w:hAnsi="Raleway Medium"/>
          <w:sz w:val="28"/>
          <w:szCs w:val="28"/>
        </w:rPr>
      </w:pPr>
    </w:p>
    <w:p w14:paraId="6217FD30" w14:textId="221D701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w:t>
      </w:r>
      <w:r w:rsidR="00C56BC3" w:rsidRPr="000F27C2">
        <w:rPr>
          <w:rFonts w:ascii="Raleway Medium" w:hAnsi="Raleway Medium"/>
          <w:sz w:val="28"/>
          <w:szCs w:val="28"/>
        </w:rPr>
        <w:t xml:space="preserve"> </w:t>
      </w:r>
      <w:r w:rsidRPr="000F27C2">
        <w:rPr>
          <w:rFonts w:ascii="Raleway Medium" w:hAnsi="Raleway Medium"/>
          <w:sz w:val="28"/>
          <w:szCs w:val="28"/>
        </w:rPr>
        <w:t>Omita o retarde la ejecución de alguna orden o la modifique con el fin de favorecer a algún miembro de la delincuencia organizada;</w:t>
      </w:r>
    </w:p>
    <w:p w14:paraId="4D5912D9" w14:textId="77777777" w:rsidR="00575781" w:rsidRPr="000F27C2" w:rsidRDefault="00575781" w:rsidP="00F35588">
      <w:pPr>
        <w:spacing w:line="360" w:lineRule="auto"/>
        <w:jc w:val="both"/>
        <w:rPr>
          <w:rFonts w:ascii="Raleway Medium" w:hAnsi="Raleway Medium"/>
          <w:sz w:val="28"/>
          <w:szCs w:val="28"/>
        </w:rPr>
      </w:pPr>
    </w:p>
    <w:p w14:paraId="6D34E4B3" w14:textId="5F9704C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w:t>
      </w:r>
      <w:r w:rsidR="00C56BC3" w:rsidRPr="000F27C2">
        <w:rPr>
          <w:rFonts w:ascii="Raleway Medium" w:hAnsi="Raleway Medium"/>
          <w:sz w:val="28"/>
          <w:szCs w:val="28"/>
        </w:rPr>
        <w:t xml:space="preserve"> </w:t>
      </w:r>
      <w:r w:rsidRPr="000F27C2">
        <w:rPr>
          <w:rFonts w:ascii="Raleway Medium" w:hAnsi="Raleway Medium"/>
          <w:sz w:val="28"/>
          <w:szCs w:val="28"/>
        </w:rPr>
        <w:t>Altere, destruya o falsifique información a la que tenga acceso con motivo del ejercicio de sus funciones con el fin de favorecer a algún miembro de la delincuencia organizada;</w:t>
      </w:r>
    </w:p>
    <w:p w14:paraId="21368703" w14:textId="77777777" w:rsidR="00575781" w:rsidRPr="000F27C2" w:rsidRDefault="00575781" w:rsidP="00F35588">
      <w:pPr>
        <w:spacing w:line="360" w:lineRule="auto"/>
        <w:jc w:val="both"/>
        <w:rPr>
          <w:rFonts w:ascii="Raleway Medium" w:hAnsi="Raleway Medium"/>
          <w:sz w:val="28"/>
          <w:szCs w:val="28"/>
        </w:rPr>
      </w:pPr>
    </w:p>
    <w:p w14:paraId="43E64BCA" w14:textId="11C73A3E"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w:t>
      </w:r>
      <w:r w:rsidR="00C56BC3" w:rsidRPr="000F27C2">
        <w:rPr>
          <w:rFonts w:ascii="Raleway Medium" w:hAnsi="Raleway Medium"/>
          <w:sz w:val="28"/>
          <w:szCs w:val="28"/>
        </w:rPr>
        <w:t xml:space="preserve"> </w:t>
      </w:r>
      <w:r w:rsidRPr="000F27C2">
        <w:rPr>
          <w:rFonts w:ascii="Raleway Medium" w:hAnsi="Raleway Medium"/>
          <w:sz w:val="28"/>
          <w:szCs w:val="28"/>
        </w:rPr>
        <w:t>Proporcione o haga uso de información falsa con el fin de favorecer a algún miembro de la delincuencia organizada;</w:t>
      </w:r>
    </w:p>
    <w:p w14:paraId="74F66C15" w14:textId="77777777" w:rsidR="00575781" w:rsidRPr="000F27C2" w:rsidRDefault="00575781" w:rsidP="00F35588">
      <w:pPr>
        <w:spacing w:line="360" w:lineRule="auto"/>
        <w:jc w:val="both"/>
        <w:rPr>
          <w:rFonts w:ascii="Raleway Medium" w:hAnsi="Raleway Medium"/>
          <w:sz w:val="28"/>
          <w:szCs w:val="28"/>
        </w:rPr>
      </w:pPr>
    </w:p>
    <w:p w14:paraId="2C9D4A75" w14:textId="7C40FCF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IX.</w:t>
      </w:r>
      <w:r w:rsidR="00C56BC3" w:rsidRPr="000F27C2">
        <w:rPr>
          <w:rFonts w:ascii="Raleway Medium" w:hAnsi="Raleway Medium"/>
          <w:sz w:val="28"/>
          <w:szCs w:val="28"/>
        </w:rPr>
        <w:t xml:space="preserve"> </w:t>
      </w:r>
      <w:r w:rsidRPr="000F27C2">
        <w:rPr>
          <w:rFonts w:ascii="Raleway Medium" w:hAnsi="Raleway Medium"/>
          <w:sz w:val="28"/>
          <w:szCs w:val="28"/>
        </w:rPr>
        <w:t>Omita entregar información o la modifique a fin de favorecer a algún miembro de la delincuencia organizada, y</w:t>
      </w:r>
    </w:p>
    <w:p w14:paraId="293E227A" w14:textId="77777777" w:rsidR="00575781" w:rsidRPr="000F27C2" w:rsidRDefault="00575781" w:rsidP="00F35588">
      <w:pPr>
        <w:spacing w:line="360" w:lineRule="auto"/>
        <w:jc w:val="both"/>
        <w:rPr>
          <w:rFonts w:ascii="Raleway Medium" w:hAnsi="Raleway Medium"/>
          <w:sz w:val="28"/>
          <w:szCs w:val="28"/>
        </w:rPr>
      </w:pPr>
    </w:p>
    <w:p w14:paraId="4FBD7018" w14:textId="33893EF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w:t>
      </w:r>
      <w:r w:rsidR="00C56BC3" w:rsidRPr="000F27C2">
        <w:rPr>
          <w:rFonts w:ascii="Raleway Medium" w:hAnsi="Raleway Medium"/>
          <w:sz w:val="28"/>
          <w:szCs w:val="28"/>
        </w:rPr>
        <w:t xml:space="preserve"> </w:t>
      </w:r>
      <w:r w:rsidRPr="000F27C2">
        <w:rPr>
          <w:rFonts w:ascii="Raleway Medium" w:hAnsi="Raleway Medium"/>
          <w:sz w:val="28"/>
          <w:szCs w:val="28"/>
        </w:rPr>
        <w:t>Favorezca la evasión de algún miembro de la delincuencia organizada.</w:t>
      </w:r>
    </w:p>
    <w:p w14:paraId="31823764" w14:textId="77777777" w:rsidR="00575781" w:rsidRPr="000F27C2" w:rsidRDefault="00575781" w:rsidP="00F35588">
      <w:pPr>
        <w:spacing w:line="360" w:lineRule="auto"/>
        <w:jc w:val="both"/>
        <w:rPr>
          <w:rFonts w:ascii="Raleway Medium" w:hAnsi="Raleway Medium"/>
          <w:sz w:val="28"/>
          <w:szCs w:val="28"/>
        </w:rPr>
      </w:pPr>
    </w:p>
    <w:p w14:paraId="6B93B5A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Para el caso de que las conductas anteriormente descritas se realicen en favor de algún miembro de una asociación delictuosa, se impondrá una sanción de siete a veinte años de prisión.</w:t>
      </w:r>
    </w:p>
    <w:p w14:paraId="1CAD3FC2" w14:textId="77777777" w:rsidR="00575781" w:rsidRPr="000F27C2" w:rsidRDefault="00575781" w:rsidP="00F35588">
      <w:pPr>
        <w:spacing w:line="360" w:lineRule="auto"/>
        <w:jc w:val="both"/>
        <w:rPr>
          <w:rFonts w:ascii="Raleway Medium" w:hAnsi="Raleway Medium"/>
          <w:sz w:val="28"/>
          <w:szCs w:val="28"/>
        </w:rPr>
      </w:pPr>
    </w:p>
    <w:p w14:paraId="3D73B8D6" w14:textId="77777777" w:rsidR="00575781" w:rsidRPr="000F27C2" w:rsidRDefault="00575781" w:rsidP="00DF2CF9">
      <w:pPr>
        <w:pStyle w:val="Artculo"/>
        <w:rPr>
          <w:b w:val="0"/>
        </w:rPr>
      </w:pPr>
      <w:r w:rsidRPr="000F27C2">
        <w:rPr>
          <w:b w:val="0"/>
        </w:rPr>
        <w:t>Comete el delito de insubordinación el personal de la Guardia Nacional que, faltando a sus deberes y obligaciones de disciplina, amenace a un superior o a través de violencia física atente contra su integridad o vida.</w:t>
      </w:r>
    </w:p>
    <w:p w14:paraId="1B86CEE6" w14:textId="77777777" w:rsidR="00575781" w:rsidRPr="000F27C2" w:rsidRDefault="00575781" w:rsidP="00F35588">
      <w:pPr>
        <w:spacing w:line="360" w:lineRule="auto"/>
        <w:jc w:val="both"/>
        <w:rPr>
          <w:rFonts w:ascii="Raleway Medium" w:hAnsi="Raleway Medium"/>
          <w:sz w:val="28"/>
          <w:szCs w:val="28"/>
        </w:rPr>
      </w:pPr>
    </w:p>
    <w:p w14:paraId="1DBC0946" w14:textId="77777777" w:rsidR="00575781" w:rsidRPr="000F27C2" w:rsidRDefault="00575781" w:rsidP="00DF2CF9">
      <w:pPr>
        <w:pStyle w:val="Artculo"/>
        <w:rPr>
          <w:b w:val="0"/>
        </w:rPr>
      </w:pPr>
      <w:r w:rsidRPr="000F27C2">
        <w:rPr>
          <w:b w:val="0"/>
        </w:rPr>
        <w:t>A quien cometa el delito de insubordinación se le impondrá la sanción correspondiente, de acuerdo con lo siguiente:</w:t>
      </w:r>
    </w:p>
    <w:p w14:paraId="51BC935A" w14:textId="77777777" w:rsidR="00575781" w:rsidRPr="000F27C2" w:rsidRDefault="00575781" w:rsidP="00F35588">
      <w:pPr>
        <w:spacing w:line="360" w:lineRule="auto"/>
        <w:jc w:val="both"/>
        <w:rPr>
          <w:rFonts w:ascii="Raleway Medium" w:hAnsi="Raleway Medium"/>
          <w:sz w:val="28"/>
          <w:szCs w:val="28"/>
        </w:rPr>
      </w:pPr>
    </w:p>
    <w:p w14:paraId="4A6DC421" w14:textId="5BFD7FE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w:t>
      </w:r>
      <w:r w:rsidR="00C56BC3" w:rsidRPr="000F27C2">
        <w:rPr>
          <w:rFonts w:ascii="Raleway Medium" w:hAnsi="Raleway Medium"/>
          <w:sz w:val="28"/>
          <w:szCs w:val="28"/>
        </w:rPr>
        <w:t xml:space="preserve"> </w:t>
      </w:r>
      <w:r w:rsidRPr="000F27C2">
        <w:rPr>
          <w:rFonts w:ascii="Raleway Medium" w:hAnsi="Raleway Medium"/>
          <w:sz w:val="28"/>
          <w:szCs w:val="28"/>
        </w:rPr>
        <w:t>De uno a tres años de prisión, si consistiere en amenaza;</w:t>
      </w:r>
    </w:p>
    <w:p w14:paraId="7009F70F" w14:textId="77777777" w:rsidR="00575781" w:rsidRPr="000F27C2" w:rsidRDefault="00575781" w:rsidP="00F35588">
      <w:pPr>
        <w:spacing w:line="360" w:lineRule="auto"/>
        <w:jc w:val="both"/>
        <w:rPr>
          <w:rFonts w:ascii="Raleway Medium" w:hAnsi="Raleway Medium"/>
          <w:sz w:val="28"/>
          <w:szCs w:val="28"/>
        </w:rPr>
      </w:pPr>
    </w:p>
    <w:p w14:paraId="4957E8D1" w14:textId="56D484F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w:t>
      </w:r>
      <w:r w:rsidR="00C56BC3" w:rsidRPr="000F27C2">
        <w:rPr>
          <w:rFonts w:ascii="Raleway Medium" w:hAnsi="Raleway Medium"/>
          <w:sz w:val="28"/>
          <w:szCs w:val="28"/>
        </w:rPr>
        <w:t xml:space="preserve"> </w:t>
      </w:r>
      <w:r w:rsidRPr="000F27C2">
        <w:rPr>
          <w:rFonts w:ascii="Raleway Medium" w:hAnsi="Raleway Medium"/>
          <w:sz w:val="28"/>
          <w:szCs w:val="28"/>
        </w:rPr>
        <w:t>De dos a cuatro años de prisión, cuando la agresión sea física sin causar lesión;</w:t>
      </w:r>
    </w:p>
    <w:p w14:paraId="4C8B8932" w14:textId="77777777" w:rsidR="00575781" w:rsidRPr="000F27C2" w:rsidRDefault="00575781" w:rsidP="00F35588">
      <w:pPr>
        <w:spacing w:line="360" w:lineRule="auto"/>
        <w:jc w:val="both"/>
        <w:rPr>
          <w:rFonts w:ascii="Raleway Medium" w:hAnsi="Raleway Medium"/>
          <w:sz w:val="28"/>
          <w:szCs w:val="28"/>
        </w:rPr>
      </w:pPr>
    </w:p>
    <w:p w14:paraId="201B12E4" w14:textId="06C7491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w:t>
      </w:r>
      <w:r w:rsidR="00C56BC3" w:rsidRPr="000F27C2">
        <w:rPr>
          <w:rFonts w:ascii="Raleway Medium" w:hAnsi="Raleway Medium"/>
          <w:sz w:val="28"/>
          <w:szCs w:val="28"/>
        </w:rPr>
        <w:t xml:space="preserve"> </w:t>
      </w:r>
      <w:r w:rsidRPr="000F27C2">
        <w:rPr>
          <w:rFonts w:ascii="Raleway Medium" w:hAnsi="Raleway Medium"/>
          <w:sz w:val="28"/>
          <w:szCs w:val="28"/>
        </w:rPr>
        <w:t>De tres a cinco años de prisión, cuando la lesión tarde en sanar menos de quince días;</w:t>
      </w:r>
    </w:p>
    <w:p w14:paraId="49B0727E" w14:textId="77777777" w:rsidR="00575781" w:rsidRPr="000F27C2" w:rsidRDefault="00575781" w:rsidP="00F35588">
      <w:pPr>
        <w:spacing w:line="360" w:lineRule="auto"/>
        <w:jc w:val="both"/>
        <w:rPr>
          <w:rFonts w:ascii="Raleway Medium" w:hAnsi="Raleway Medium"/>
          <w:sz w:val="28"/>
          <w:szCs w:val="28"/>
        </w:rPr>
      </w:pPr>
    </w:p>
    <w:p w14:paraId="1125386C" w14:textId="193D2E08"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w:t>
      </w:r>
      <w:r w:rsidR="00C56BC3" w:rsidRPr="000F27C2">
        <w:rPr>
          <w:rFonts w:ascii="Raleway Medium" w:hAnsi="Raleway Medium"/>
          <w:sz w:val="28"/>
          <w:szCs w:val="28"/>
        </w:rPr>
        <w:t xml:space="preserve"> </w:t>
      </w:r>
      <w:r w:rsidRPr="000F27C2">
        <w:rPr>
          <w:rFonts w:ascii="Raleway Medium" w:hAnsi="Raleway Medium"/>
          <w:sz w:val="28"/>
          <w:szCs w:val="28"/>
        </w:rPr>
        <w:t>De cuatro a seis años de prisión, cuando la lesión tarde en sanar más de quince días y menos de sesenta días;</w:t>
      </w:r>
    </w:p>
    <w:p w14:paraId="5BF2493F" w14:textId="77777777" w:rsidR="00575781" w:rsidRPr="000F27C2" w:rsidRDefault="00575781" w:rsidP="00F35588">
      <w:pPr>
        <w:spacing w:line="360" w:lineRule="auto"/>
        <w:jc w:val="both"/>
        <w:rPr>
          <w:rFonts w:ascii="Raleway Medium" w:hAnsi="Raleway Medium"/>
          <w:sz w:val="28"/>
          <w:szCs w:val="28"/>
        </w:rPr>
      </w:pPr>
    </w:p>
    <w:p w14:paraId="78F0D0B2" w14:textId="2F90D392"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w:t>
      </w:r>
      <w:r w:rsidR="00C56BC3" w:rsidRPr="000F27C2">
        <w:rPr>
          <w:rFonts w:ascii="Raleway Medium" w:hAnsi="Raleway Medium"/>
          <w:sz w:val="28"/>
          <w:szCs w:val="28"/>
        </w:rPr>
        <w:t xml:space="preserve"> </w:t>
      </w:r>
      <w:r w:rsidRPr="000F27C2">
        <w:rPr>
          <w:rFonts w:ascii="Raleway Medium" w:hAnsi="Raleway Medium"/>
          <w:sz w:val="28"/>
          <w:szCs w:val="28"/>
        </w:rPr>
        <w:t>De cuatro años con seis meses a seis años con seis meses de prisión, si la lesión tarda en sanar más de sesenta días;</w:t>
      </w:r>
    </w:p>
    <w:p w14:paraId="49834290" w14:textId="77777777" w:rsidR="00575781" w:rsidRPr="000F27C2" w:rsidRDefault="00575781" w:rsidP="00F35588">
      <w:pPr>
        <w:spacing w:line="360" w:lineRule="auto"/>
        <w:jc w:val="both"/>
        <w:rPr>
          <w:rFonts w:ascii="Raleway Medium" w:hAnsi="Raleway Medium"/>
          <w:sz w:val="28"/>
          <w:szCs w:val="28"/>
        </w:rPr>
      </w:pPr>
    </w:p>
    <w:p w14:paraId="4B9D5891" w14:textId="06C9DA28"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w:t>
      </w:r>
      <w:r w:rsidR="00C56BC3" w:rsidRPr="000F27C2">
        <w:rPr>
          <w:rFonts w:ascii="Raleway Medium" w:hAnsi="Raleway Medium"/>
          <w:sz w:val="28"/>
          <w:szCs w:val="28"/>
        </w:rPr>
        <w:t xml:space="preserve"> </w:t>
      </w:r>
      <w:r w:rsidRPr="000F27C2">
        <w:rPr>
          <w:rFonts w:ascii="Raleway Medium" w:hAnsi="Raleway Medium"/>
          <w:sz w:val="28"/>
          <w:szCs w:val="28"/>
        </w:rPr>
        <w:t>De cinco a siete años de prisión, cuando la lesión deje cicatriz permanentemente notable en la cara;</w:t>
      </w:r>
    </w:p>
    <w:p w14:paraId="6E5B8CBD" w14:textId="77777777" w:rsidR="00575781" w:rsidRPr="000F27C2" w:rsidRDefault="00575781" w:rsidP="00F35588">
      <w:pPr>
        <w:spacing w:line="360" w:lineRule="auto"/>
        <w:jc w:val="both"/>
        <w:rPr>
          <w:rFonts w:ascii="Raleway Medium" w:hAnsi="Raleway Medium"/>
          <w:sz w:val="28"/>
          <w:szCs w:val="28"/>
        </w:rPr>
      </w:pPr>
    </w:p>
    <w:p w14:paraId="4933153D" w14:textId="6DCCFD8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w:t>
      </w:r>
      <w:r w:rsidR="00C56BC3" w:rsidRPr="000F27C2">
        <w:rPr>
          <w:rFonts w:ascii="Raleway Medium" w:hAnsi="Raleway Medium"/>
          <w:sz w:val="28"/>
          <w:szCs w:val="28"/>
        </w:rPr>
        <w:t xml:space="preserve"> </w:t>
      </w:r>
      <w:r w:rsidRPr="000F27C2">
        <w:rPr>
          <w:rFonts w:ascii="Raleway Medium" w:hAnsi="Raleway Medium"/>
          <w:sz w:val="28"/>
          <w:szCs w:val="28"/>
        </w:rPr>
        <w:t>De cinco años seis meses a siete años seis meses de prisión, cuando la lesión disminuya alguna facultad o el normal funcionamiento de un órgano o de un miembro;</w:t>
      </w:r>
    </w:p>
    <w:p w14:paraId="47C29243" w14:textId="77777777" w:rsidR="00575781" w:rsidRPr="000F27C2" w:rsidRDefault="00575781" w:rsidP="00F35588">
      <w:pPr>
        <w:spacing w:line="360" w:lineRule="auto"/>
        <w:jc w:val="both"/>
        <w:rPr>
          <w:rFonts w:ascii="Raleway Medium" w:hAnsi="Raleway Medium"/>
          <w:sz w:val="28"/>
          <w:szCs w:val="28"/>
        </w:rPr>
      </w:pPr>
    </w:p>
    <w:p w14:paraId="0E71EAA9" w14:textId="2670276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w:t>
      </w:r>
      <w:r w:rsidR="00C56BC3" w:rsidRPr="000F27C2">
        <w:rPr>
          <w:rFonts w:ascii="Raleway Medium" w:hAnsi="Raleway Medium"/>
          <w:sz w:val="28"/>
          <w:szCs w:val="28"/>
        </w:rPr>
        <w:t xml:space="preserve"> </w:t>
      </w:r>
      <w:r w:rsidRPr="000F27C2">
        <w:rPr>
          <w:rFonts w:ascii="Raleway Medium" w:hAnsi="Raleway Medium"/>
          <w:sz w:val="28"/>
          <w:szCs w:val="28"/>
        </w:rPr>
        <w:t>De seis a ocho años de prisión, si la lesión produce la pérdida de cualquier función orgánica, de un miembro, de un órgano o de una facultad, o cause una enfermedad incurable o una deformidad incorregible;</w:t>
      </w:r>
    </w:p>
    <w:p w14:paraId="43441276" w14:textId="77777777" w:rsidR="00575781" w:rsidRPr="000F27C2" w:rsidRDefault="00575781" w:rsidP="00F35588">
      <w:pPr>
        <w:spacing w:line="360" w:lineRule="auto"/>
        <w:jc w:val="both"/>
        <w:rPr>
          <w:rFonts w:ascii="Raleway Medium" w:hAnsi="Raleway Medium"/>
          <w:sz w:val="28"/>
          <w:szCs w:val="28"/>
        </w:rPr>
      </w:pPr>
    </w:p>
    <w:p w14:paraId="25851422" w14:textId="5EEA3A5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IX.</w:t>
      </w:r>
      <w:r w:rsidR="00C56BC3" w:rsidRPr="000F27C2">
        <w:rPr>
          <w:rFonts w:ascii="Raleway Medium" w:hAnsi="Raleway Medium"/>
          <w:sz w:val="28"/>
          <w:szCs w:val="28"/>
        </w:rPr>
        <w:t xml:space="preserve"> </w:t>
      </w:r>
      <w:r w:rsidRPr="000F27C2">
        <w:rPr>
          <w:rFonts w:ascii="Raleway Medium" w:hAnsi="Raleway Medium"/>
          <w:sz w:val="28"/>
          <w:szCs w:val="28"/>
        </w:rPr>
        <w:t>De siete a nueve años de prisión, cuando la lesión ponga en peligro la vida, y</w:t>
      </w:r>
    </w:p>
    <w:p w14:paraId="7D6218F7" w14:textId="77777777" w:rsidR="00575781" w:rsidRPr="000F27C2" w:rsidRDefault="00575781" w:rsidP="00F35588">
      <w:pPr>
        <w:spacing w:line="360" w:lineRule="auto"/>
        <w:jc w:val="both"/>
        <w:rPr>
          <w:rFonts w:ascii="Raleway Medium" w:hAnsi="Raleway Medium"/>
          <w:sz w:val="28"/>
          <w:szCs w:val="28"/>
        </w:rPr>
      </w:pPr>
    </w:p>
    <w:p w14:paraId="3764B9E9" w14:textId="5968AAE3"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w:t>
      </w:r>
      <w:r w:rsidR="00C56BC3" w:rsidRPr="000F27C2">
        <w:rPr>
          <w:rFonts w:ascii="Raleway Medium" w:hAnsi="Raleway Medium"/>
          <w:sz w:val="28"/>
          <w:szCs w:val="28"/>
        </w:rPr>
        <w:t xml:space="preserve"> </w:t>
      </w:r>
      <w:r w:rsidRPr="000F27C2">
        <w:rPr>
          <w:rFonts w:ascii="Raleway Medium" w:hAnsi="Raleway Medium"/>
          <w:sz w:val="28"/>
          <w:szCs w:val="28"/>
        </w:rPr>
        <w:t xml:space="preserve">De veinte a cuarenta años de prisión, si causare la pérdida de la </w:t>
      </w:r>
      <w:r w:rsidRPr="000F27C2">
        <w:rPr>
          <w:rFonts w:ascii="Raleway Medium" w:hAnsi="Raleway Medium"/>
          <w:sz w:val="28"/>
          <w:szCs w:val="28"/>
        </w:rPr>
        <w:lastRenderedPageBreak/>
        <w:t>vida.</w:t>
      </w:r>
    </w:p>
    <w:p w14:paraId="2E3CF4FD" w14:textId="77777777" w:rsidR="00575781" w:rsidRPr="000F27C2" w:rsidRDefault="00575781" w:rsidP="00F35588">
      <w:pPr>
        <w:spacing w:line="360" w:lineRule="auto"/>
        <w:jc w:val="both"/>
        <w:rPr>
          <w:rFonts w:ascii="Raleway Medium" w:hAnsi="Raleway Medium"/>
          <w:sz w:val="28"/>
          <w:szCs w:val="28"/>
        </w:rPr>
      </w:pPr>
    </w:p>
    <w:p w14:paraId="738F637A" w14:textId="77777777" w:rsidR="00575781" w:rsidRPr="000F27C2" w:rsidRDefault="00575781" w:rsidP="00DF2CF9">
      <w:pPr>
        <w:pStyle w:val="Artculo"/>
        <w:rPr>
          <w:b w:val="0"/>
        </w:rPr>
      </w:pPr>
      <w:r w:rsidRPr="000F27C2">
        <w:rPr>
          <w:b w:val="0"/>
        </w:rPr>
        <w:t>Al personal de la Guardia Nacional que mediante amenaza o violencia física impida la ejecución de una orden de servicio u obligue o pretenda obligar a otro a ejecutarla, se le impondrá una sanción de tres a seis años de prisión.</w:t>
      </w:r>
    </w:p>
    <w:p w14:paraId="5EE829CB" w14:textId="77777777" w:rsidR="00575781" w:rsidRPr="000F27C2" w:rsidRDefault="00575781" w:rsidP="00F35588">
      <w:pPr>
        <w:spacing w:line="360" w:lineRule="auto"/>
        <w:jc w:val="both"/>
        <w:rPr>
          <w:rFonts w:ascii="Raleway Medium" w:hAnsi="Raleway Medium"/>
          <w:sz w:val="28"/>
          <w:szCs w:val="28"/>
        </w:rPr>
      </w:pPr>
    </w:p>
    <w:p w14:paraId="0B982EEF" w14:textId="77777777" w:rsidR="00575781" w:rsidRPr="000F27C2" w:rsidRDefault="00575781" w:rsidP="00DF2CF9">
      <w:pPr>
        <w:pStyle w:val="Artculo"/>
        <w:rPr>
          <w:b w:val="0"/>
        </w:rPr>
      </w:pPr>
      <w:r w:rsidRPr="000F27C2">
        <w:rPr>
          <w:b w:val="0"/>
        </w:rPr>
        <w:t>Comete el delito de abuso del ejercicio de mando, el personal de la Guardia Nacional que trate a un subordinado de manera contraria a la normativa. Este delito se sancionará con las penas establecidas en el artículo 547 reducidas hasta una mitad, a excepción de la establecida en la fracción X, en cuyo caso se le impondrá la misma pena.</w:t>
      </w:r>
    </w:p>
    <w:p w14:paraId="684D46A9" w14:textId="77777777" w:rsidR="00575781" w:rsidRPr="000F27C2" w:rsidRDefault="00575781" w:rsidP="00F35588">
      <w:pPr>
        <w:spacing w:line="360" w:lineRule="auto"/>
        <w:jc w:val="both"/>
        <w:rPr>
          <w:rFonts w:ascii="Raleway Medium" w:hAnsi="Raleway Medium"/>
          <w:sz w:val="28"/>
          <w:szCs w:val="28"/>
        </w:rPr>
      </w:pPr>
    </w:p>
    <w:p w14:paraId="779CB84D" w14:textId="77777777" w:rsidR="00575781" w:rsidRPr="000F27C2" w:rsidRDefault="00575781" w:rsidP="00DF2CF9">
      <w:pPr>
        <w:pStyle w:val="Artculo"/>
        <w:rPr>
          <w:b w:val="0"/>
        </w:rPr>
      </w:pPr>
      <w:r w:rsidRPr="000F27C2">
        <w:rPr>
          <w:b w:val="0"/>
        </w:rPr>
        <w:t>Comete el delito de desobediencia el personal de la Guardia Nacional que omita ejecutar una orden del superior, que la modifique de propia autoridad o que se exceda al ejecutarla.</w:t>
      </w:r>
    </w:p>
    <w:p w14:paraId="52576C4A" w14:textId="77777777" w:rsidR="00575781" w:rsidRPr="000F27C2" w:rsidRDefault="00575781" w:rsidP="00F35588">
      <w:pPr>
        <w:spacing w:line="360" w:lineRule="auto"/>
        <w:jc w:val="both"/>
        <w:rPr>
          <w:rFonts w:ascii="Raleway Medium" w:hAnsi="Raleway Medium"/>
          <w:sz w:val="28"/>
          <w:szCs w:val="28"/>
        </w:rPr>
      </w:pPr>
    </w:p>
    <w:p w14:paraId="7EE238B5" w14:textId="1253C8E9"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la desobediencia </w:t>
      </w:r>
      <w:r w:rsidR="004276A5" w:rsidRPr="000F27C2">
        <w:rPr>
          <w:rFonts w:ascii="Raleway Medium" w:hAnsi="Raleway Medium"/>
          <w:sz w:val="28"/>
          <w:szCs w:val="28"/>
        </w:rPr>
        <w:t xml:space="preserve">tuviere </w:t>
      </w:r>
      <w:r w:rsidRPr="000F27C2">
        <w:rPr>
          <w:rFonts w:ascii="Raleway Medium" w:hAnsi="Raleway Medium"/>
          <w:sz w:val="28"/>
          <w:szCs w:val="28"/>
        </w:rPr>
        <w:t>como resultado daños irreparables a los bienes del dominio público, que alguna persona resultare lesionada o que falleciera, se impondrá una sanción de uno a cuatro años de prisión.</w:t>
      </w:r>
    </w:p>
    <w:p w14:paraId="47A67230" w14:textId="77777777" w:rsidR="00575781" w:rsidRPr="000F27C2" w:rsidRDefault="00575781" w:rsidP="00F35588">
      <w:pPr>
        <w:spacing w:line="360" w:lineRule="auto"/>
        <w:jc w:val="both"/>
        <w:rPr>
          <w:rFonts w:ascii="Raleway Medium" w:hAnsi="Raleway Medium"/>
          <w:sz w:val="28"/>
          <w:szCs w:val="28"/>
        </w:rPr>
      </w:pPr>
    </w:p>
    <w:p w14:paraId="57776DC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el delito de desobediencia se cometiera con concierto previo por dos o más integrantes de la Guardia Nacional, la sanción establecida en los párrafos anteriores se incrementará hasta en una mitad.</w:t>
      </w:r>
    </w:p>
    <w:p w14:paraId="1BBB8366" w14:textId="77777777" w:rsidR="00575781" w:rsidRPr="000F27C2" w:rsidRDefault="00575781" w:rsidP="00F35588">
      <w:pPr>
        <w:spacing w:line="360" w:lineRule="auto"/>
        <w:jc w:val="both"/>
        <w:rPr>
          <w:rFonts w:ascii="Raleway Medium" w:hAnsi="Raleway Medium"/>
          <w:sz w:val="28"/>
          <w:szCs w:val="28"/>
        </w:rPr>
      </w:pPr>
    </w:p>
    <w:p w14:paraId="03ACAF8F" w14:textId="77777777" w:rsidR="00575781" w:rsidRPr="000F27C2" w:rsidRDefault="00575781" w:rsidP="00DF2CF9">
      <w:pPr>
        <w:pStyle w:val="Artculo"/>
        <w:rPr>
          <w:b w:val="0"/>
        </w:rPr>
      </w:pPr>
      <w:r w:rsidRPr="000F27C2">
        <w:rPr>
          <w:b w:val="0"/>
        </w:rPr>
        <w:t>Comete el delito de abandono del servicio, el personal de la Guardia Nacional que, sin causa justificada, se separe del lugar o punto en el que, conforme a una disposición legal o por orden superior, deba permanecer para desempeñar las funciones de su empleo, cargo o comisión.</w:t>
      </w:r>
    </w:p>
    <w:p w14:paraId="12D7A9B7" w14:textId="77777777" w:rsidR="00575781" w:rsidRPr="000F27C2" w:rsidRDefault="00575781" w:rsidP="00F35588">
      <w:pPr>
        <w:spacing w:line="360" w:lineRule="auto"/>
        <w:jc w:val="both"/>
        <w:rPr>
          <w:rFonts w:ascii="Raleway Medium" w:hAnsi="Raleway Medium"/>
          <w:sz w:val="28"/>
          <w:szCs w:val="28"/>
        </w:rPr>
      </w:pPr>
    </w:p>
    <w:p w14:paraId="76967DC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El delito de abandono del servicio se sancionará con una pena de uno a cuatro años de prisión.</w:t>
      </w:r>
    </w:p>
    <w:p w14:paraId="06638918" w14:textId="77777777" w:rsidR="00575781" w:rsidRPr="000F27C2" w:rsidRDefault="00575781" w:rsidP="00F35588">
      <w:pPr>
        <w:spacing w:line="360" w:lineRule="auto"/>
        <w:jc w:val="both"/>
        <w:rPr>
          <w:rFonts w:ascii="Raleway Medium" w:hAnsi="Raleway Medium"/>
          <w:sz w:val="28"/>
          <w:szCs w:val="28"/>
        </w:rPr>
      </w:pPr>
    </w:p>
    <w:p w14:paraId="338F1CE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el abandono del servicio ocurriere durante la ejecución de un operativo, las penas se incrementarán hasta en una mitad.</w:t>
      </w:r>
    </w:p>
    <w:p w14:paraId="1453E8AA" w14:textId="77777777" w:rsidR="00575781" w:rsidRPr="000F27C2" w:rsidRDefault="00575781" w:rsidP="00F35588">
      <w:pPr>
        <w:spacing w:line="360" w:lineRule="auto"/>
        <w:jc w:val="both"/>
        <w:rPr>
          <w:rFonts w:ascii="Raleway Medium" w:hAnsi="Raleway Medium"/>
          <w:sz w:val="28"/>
          <w:szCs w:val="28"/>
        </w:rPr>
      </w:pPr>
    </w:p>
    <w:p w14:paraId="72117E13" w14:textId="77777777" w:rsidR="00575781" w:rsidRPr="000F27C2" w:rsidRDefault="00575781" w:rsidP="00DF2CF9">
      <w:pPr>
        <w:pStyle w:val="Artculo"/>
        <w:rPr>
          <w:b w:val="0"/>
        </w:rPr>
      </w:pPr>
      <w:r w:rsidRPr="000F27C2">
        <w:rPr>
          <w:b w:val="0"/>
        </w:rPr>
        <w:t xml:space="preserve">Será sancionado, con pena de dos a seis años de prisión, el personal de la Guardia Nacional que </w:t>
      </w:r>
      <w:proofErr w:type="gramStart"/>
      <w:r w:rsidRPr="000F27C2">
        <w:rPr>
          <w:b w:val="0"/>
        </w:rPr>
        <w:t>extravíe,</w:t>
      </w:r>
      <w:proofErr w:type="gramEnd"/>
      <w:r w:rsidRPr="000F27C2">
        <w:rPr>
          <w:b w:val="0"/>
        </w:rPr>
        <w:t xml:space="preserve"> entregue a un tercero o pierda la custodia del arma que le haya sido dotada para el servicio.</w:t>
      </w:r>
    </w:p>
    <w:p w14:paraId="241E8136" w14:textId="77777777" w:rsidR="00575781" w:rsidRPr="000F27C2" w:rsidRDefault="00575781" w:rsidP="00F35588">
      <w:pPr>
        <w:spacing w:line="360" w:lineRule="auto"/>
        <w:jc w:val="both"/>
        <w:rPr>
          <w:rFonts w:ascii="Raleway Medium" w:hAnsi="Raleway Medium"/>
          <w:sz w:val="28"/>
          <w:szCs w:val="28"/>
        </w:rPr>
      </w:pPr>
    </w:p>
    <w:p w14:paraId="414FB41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considerará que existe extravío cuando no se entregue al depósito de armamento correspondiente el arma o armas que se le haya entregado para el cumplimiento del servicio.</w:t>
      </w:r>
    </w:p>
    <w:p w14:paraId="29BC5DB3" w14:textId="77777777" w:rsidR="00575781" w:rsidRPr="000F27C2" w:rsidRDefault="00575781" w:rsidP="00F35588">
      <w:pPr>
        <w:spacing w:line="360" w:lineRule="auto"/>
        <w:jc w:val="both"/>
        <w:rPr>
          <w:rFonts w:ascii="Raleway Medium" w:hAnsi="Raleway Medium"/>
          <w:sz w:val="28"/>
          <w:szCs w:val="28"/>
        </w:rPr>
      </w:pPr>
    </w:p>
    <w:p w14:paraId="3A636E39" w14:textId="77777777" w:rsidR="00575781" w:rsidRPr="000F27C2" w:rsidRDefault="00575781" w:rsidP="00DF2CF9">
      <w:pPr>
        <w:pStyle w:val="Artculo"/>
        <w:rPr>
          <w:b w:val="0"/>
        </w:rPr>
      </w:pPr>
      <w:r w:rsidRPr="000F27C2">
        <w:rPr>
          <w:b w:val="0"/>
        </w:rPr>
        <w:t>Al personal de la Guardia Nacional que promueva o instigue a otro a cometer cualquiera de los delitos descritos en el presente Capítulo se le impondrá sanción de tres a seis años de prisión.</w:t>
      </w:r>
    </w:p>
    <w:p w14:paraId="7C0889C1" w14:textId="77777777" w:rsidR="00B85F09" w:rsidRPr="000F27C2" w:rsidRDefault="00B85F09" w:rsidP="00F35588">
      <w:pPr>
        <w:spacing w:line="360" w:lineRule="auto"/>
        <w:jc w:val="center"/>
        <w:rPr>
          <w:rFonts w:ascii="Raleway Medium" w:hAnsi="Raleway Medium"/>
          <w:b/>
          <w:sz w:val="28"/>
          <w:szCs w:val="28"/>
        </w:rPr>
      </w:pPr>
    </w:p>
    <w:p w14:paraId="7284CD54" w14:textId="29CEC281"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269E0B7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 los Delitos en Materia del Sistema Nacional de Seguridad Pública</w:t>
      </w:r>
    </w:p>
    <w:p w14:paraId="182A32E4" w14:textId="77777777" w:rsidR="00575781" w:rsidRPr="000F27C2" w:rsidRDefault="00575781" w:rsidP="00F35588">
      <w:pPr>
        <w:spacing w:line="360" w:lineRule="auto"/>
        <w:jc w:val="center"/>
        <w:rPr>
          <w:rFonts w:ascii="Raleway Medium" w:hAnsi="Raleway Medium"/>
          <w:sz w:val="28"/>
          <w:szCs w:val="28"/>
        </w:rPr>
      </w:pPr>
    </w:p>
    <w:p w14:paraId="25EF0ED3" w14:textId="77777777" w:rsidR="00575781" w:rsidRPr="000F27C2" w:rsidRDefault="00575781" w:rsidP="00DF2CF9">
      <w:pPr>
        <w:pStyle w:val="Artculo"/>
        <w:rPr>
          <w:b w:val="0"/>
        </w:rPr>
      </w:pPr>
      <w:r w:rsidRPr="000F27C2">
        <w:rPr>
          <w:b w:val="0"/>
        </w:rPr>
        <w:t xml:space="preserve">Se sancionará de uno a cuatro años de prisión y multa de cien a seiscientos veces el valor diario de la Unidad de Medida y Actualización, a quien dolosa, ilícita y reiteradamente se abstenga de proporcionar al Secretariado Ejecutivo del Sistema Nacional de Seguridad Pública, la información que esté obligado en términos de la Ley General del Sistema Nacional de Seguridad Pública, a pesar de ser requerido por el  propio Secretario Ejecutivo, dentro del plazo previsto en el artículo 37  dicha Ley General. </w:t>
      </w:r>
    </w:p>
    <w:p w14:paraId="5F187EC1" w14:textId="77777777" w:rsidR="00575781" w:rsidRPr="000F27C2" w:rsidRDefault="00575781" w:rsidP="00F35588">
      <w:pPr>
        <w:spacing w:line="360" w:lineRule="auto"/>
        <w:jc w:val="both"/>
        <w:rPr>
          <w:rFonts w:ascii="Raleway Medium" w:hAnsi="Raleway Medium"/>
          <w:sz w:val="28"/>
          <w:szCs w:val="28"/>
        </w:rPr>
      </w:pPr>
    </w:p>
    <w:p w14:paraId="49C3A49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Se </w:t>
      </w:r>
      <w:proofErr w:type="gramStart"/>
      <w:r w:rsidRPr="000F27C2">
        <w:rPr>
          <w:rFonts w:ascii="Raleway Medium" w:hAnsi="Raleway Medium"/>
          <w:sz w:val="28"/>
          <w:szCs w:val="28"/>
        </w:rPr>
        <w:t>impondrá</w:t>
      </w:r>
      <w:proofErr w:type="gramEnd"/>
      <w:r w:rsidRPr="000F27C2">
        <w:rPr>
          <w:rFonts w:ascii="Raleway Medium" w:hAnsi="Raleway Medium"/>
          <w:sz w:val="28"/>
          <w:szCs w:val="28"/>
        </w:rPr>
        <w:t xml:space="preserve"> además, la destitución e inhabilitación por un plazo igual al de la pena impuesta para desempeñarse en otro empleo, puesto, cargo o comisión en cualquier orden de gobierno.</w:t>
      </w:r>
    </w:p>
    <w:p w14:paraId="718E96C3" w14:textId="77777777" w:rsidR="00575781" w:rsidRPr="000F27C2" w:rsidRDefault="00575781" w:rsidP="00F35588">
      <w:pPr>
        <w:spacing w:line="360" w:lineRule="auto"/>
        <w:jc w:val="both"/>
        <w:rPr>
          <w:rFonts w:ascii="Raleway Medium" w:hAnsi="Raleway Medium"/>
          <w:sz w:val="28"/>
          <w:szCs w:val="28"/>
        </w:rPr>
      </w:pPr>
    </w:p>
    <w:p w14:paraId="063AA97C" w14:textId="77777777" w:rsidR="00575781" w:rsidRPr="000F27C2" w:rsidRDefault="00575781" w:rsidP="00DF2CF9">
      <w:pPr>
        <w:pStyle w:val="Artculo"/>
        <w:rPr>
          <w:b w:val="0"/>
        </w:rPr>
      </w:pPr>
      <w:r w:rsidRPr="000F27C2">
        <w:rPr>
          <w:b w:val="0"/>
        </w:rPr>
        <w:t>Se sancionará con dos a ocho años de prisión y multa de quinientos a mil veces el valor diario de la Unidad de Medida y Actualización, a quien:</w:t>
      </w:r>
    </w:p>
    <w:p w14:paraId="1384AA3B" w14:textId="77777777" w:rsidR="00575781" w:rsidRPr="000F27C2" w:rsidRDefault="00575781" w:rsidP="00F35588">
      <w:pPr>
        <w:spacing w:line="360" w:lineRule="auto"/>
        <w:jc w:val="both"/>
        <w:rPr>
          <w:rFonts w:ascii="Raleway Medium" w:hAnsi="Raleway Medium"/>
          <w:sz w:val="28"/>
          <w:szCs w:val="28"/>
        </w:rPr>
      </w:pPr>
    </w:p>
    <w:p w14:paraId="6383450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Ingrese dolosamente a las bases de datos del Sistema Nacional de Seguridad Pública previstos en la Ley General del Sistema Nacional de Seguridad Pública, sin tener derecho a ello o, teniéndolo, ingrese a sabiendas información errónea, que dañe o que pretenda dañar en </w:t>
      </w:r>
      <w:r w:rsidRPr="000F27C2">
        <w:rPr>
          <w:rFonts w:ascii="Raleway Medium" w:hAnsi="Raleway Medium"/>
          <w:sz w:val="28"/>
          <w:szCs w:val="28"/>
        </w:rPr>
        <w:lastRenderedPageBreak/>
        <w:t>cualquier forma la información, las bases de datos o los equipos o sistemas que las contengan;</w:t>
      </w:r>
    </w:p>
    <w:p w14:paraId="3DFC85E5" w14:textId="77777777" w:rsidR="00575781" w:rsidRPr="000F27C2" w:rsidRDefault="00575781" w:rsidP="00F35588">
      <w:pPr>
        <w:spacing w:line="360" w:lineRule="auto"/>
        <w:jc w:val="both"/>
        <w:rPr>
          <w:rFonts w:ascii="Raleway Medium" w:hAnsi="Raleway Medium"/>
          <w:sz w:val="28"/>
          <w:szCs w:val="28"/>
        </w:rPr>
      </w:pPr>
    </w:p>
    <w:p w14:paraId="1BA9864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Divulgue de manera ilícita información clasificada de las bases de datos o sistemas informáticos a que refiere la Ley General del Sistema Nacional de Seguridad Pública.</w:t>
      </w:r>
    </w:p>
    <w:p w14:paraId="5191DEDC" w14:textId="77777777" w:rsidR="00575781" w:rsidRPr="000F27C2" w:rsidRDefault="00575781" w:rsidP="00F35588">
      <w:pPr>
        <w:spacing w:line="360" w:lineRule="auto"/>
        <w:jc w:val="both"/>
        <w:rPr>
          <w:rFonts w:ascii="Raleway Medium" w:hAnsi="Raleway Medium"/>
          <w:sz w:val="28"/>
          <w:szCs w:val="28"/>
        </w:rPr>
      </w:pPr>
    </w:p>
    <w:p w14:paraId="641F822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Inscriba o registre en la base de datos del personal de las instituciones de seguridad pública, prevista la Ley General del Sistema Nacional de Seguridad Pública, como miembro o integrante de una institución de Seguridad Pública de cualquier orden de gobierno, a persona que no cuente con la certificación exigible conforme a la Ley General, o a sabiendas de que la certificación es ilícita, y</w:t>
      </w:r>
    </w:p>
    <w:p w14:paraId="27D1D38A" w14:textId="77777777" w:rsidR="00575781" w:rsidRPr="000F27C2" w:rsidRDefault="00575781" w:rsidP="00F35588">
      <w:pPr>
        <w:spacing w:line="360" w:lineRule="auto"/>
        <w:jc w:val="both"/>
        <w:rPr>
          <w:rFonts w:ascii="Raleway Medium" w:hAnsi="Raleway Medium"/>
          <w:sz w:val="28"/>
          <w:szCs w:val="28"/>
        </w:rPr>
      </w:pPr>
    </w:p>
    <w:p w14:paraId="37AD0AC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Asigne nombramiento de policía, ministerio público o perito oficial a persona que no haya sido certificada y registrada en los términos de la Ley General del Sistema Nacional de Seguridad Pública.</w:t>
      </w:r>
    </w:p>
    <w:p w14:paraId="04837699" w14:textId="77777777" w:rsidR="00575781" w:rsidRPr="000F27C2" w:rsidRDefault="00575781" w:rsidP="00F35588">
      <w:pPr>
        <w:spacing w:line="360" w:lineRule="auto"/>
        <w:jc w:val="both"/>
        <w:rPr>
          <w:rFonts w:ascii="Raleway Medium" w:hAnsi="Raleway Medium"/>
          <w:sz w:val="28"/>
          <w:szCs w:val="28"/>
        </w:rPr>
      </w:pPr>
    </w:p>
    <w:p w14:paraId="42697A30" w14:textId="53659CE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el responsable es o hubiera sido </w:t>
      </w:r>
      <w:r w:rsidR="00545A09" w:rsidRPr="000F27C2">
        <w:rPr>
          <w:rFonts w:ascii="Raleway Medium" w:hAnsi="Raleway Medium"/>
          <w:sz w:val="28"/>
          <w:szCs w:val="28"/>
        </w:rPr>
        <w:t xml:space="preserve">persona que tuviere el carácter de </w:t>
      </w:r>
      <w:r w:rsidRPr="000F27C2">
        <w:rPr>
          <w:rFonts w:ascii="Raleway Medium" w:hAnsi="Raleway Medium"/>
          <w:sz w:val="28"/>
          <w:szCs w:val="28"/>
        </w:rPr>
        <w:t>servidor público de las instituciones de seguridad pública, se impondrá hasta una mitad más de la pena correspondiente, además, la inhabilitación por un plazo igual al de la pena de prisión impuesta para desempeñarse como servidor público en cualquier orden de gobierno, y en su caso, la destitución.</w:t>
      </w:r>
    </w:p>
    <w:p w14:paraId="63815C87" w14:textId="77777777" w:rsidR="00575781" w:rsidRPr="000F27C2" w:rsidRDefault="00575781" w:rsidP="00F35588">
      <w:pPr>
        <w:spacing w:line="360" w:lineRule="auto"/>
        <w:jc w:val="both"/>
        <w:rPr>
          <w:rFonts w:ascii="Raleway Medium" w:hAnsi="Raleway Medium"/>
          <w:sz w:val="28"/>
          <w:szCs w:val="28"/>
        </w:rPr>
      </w:pPr>
    </w:p>
    <w:p w14:paraId="74C77FC1" w14:textId="77777777" w:rsidR="00575781" w:rsidRPr="000F27C2" w:rsidRDefault="00575781" w:rsidP="00DF2CF9">
      <w:pPr>
        <w:pStyle w:val="Artculo"/>
        <w:rPr>
          <w:b w:val="0"/>
        </w:rPr>
      </w:pPr>
      <w:r w:rsidRPr="000F27C2">
        <w:rPr>
          <w:b w:val="0"/>
        </w:rPr>
        <w:t>Se sancionará con cinco a doce años de prisión y multa de doscientos a ochocientos veces el valor diario de la Unidad de Medida y Actualización, a quien falsifique el certificado a que refiere la Ley General del Sistema Nacional de Seguridad Pública, lo altere, comercialice o use a sabiendas de su ilicitud.</w:t>
      </w:r>
    </w:p>
    <w:p w14:paraId="247D11B7" w14:textId="77777777" w:rsidR="00575781" w:rsidRPr="000F27C2" w:rsidRDefault="00575781" w:rsidP="00F35588">
      <w:pPr>
        <w:spacing w:line="360" w:lineRule="auto"/>
        <w:jc w:val="both"/>
        <w:rPr>
          <w:rFonts w:ascii="Raleway Medium" w:hAnsi="Raleway Medium"/>
          <w:sz w:val="28"/>
          <w:szCs w:val="28"/>
        </w:rPr>
      </w:pPr>
    </w:p>
    <w:p w14:paraId="6D1D6408" w14:textId="77777777" w:rsidR="00575781" w:rsidRPr="000F27C2" w:rsidRDefault="00575781" w:rsidP="00DF2CF9">
      <w:pPr>
        <w:pStyle w:val="Artculo"/>
        <w:rPr>
          <w:b w:val="0"/>
        </w:rPr>
      </w:pPr>
      <w:r w:rsidRPr="000F27C2">
        <w:rPr>
          <w:b w:val="0"/>
        </w:rPr>
        <w:t>Las sanciones previstas en este Capítulo se impondrán sin perjuicio de las penas que correspondan por otros delitos previstos en el presente Código, según corresponda.</w:t>
      </w:r>
    </w:p>
    <w:p w14:paraId="1B937CD9" w14:textId="77777777" w:rsidR="00575781" w:rsidRPr="000F27C2" w:rsidRDefault="00575781" w:rsidP="00F35588">
      <w:pPr>
        <w:spacing w:line="360" w:lineRule="auto"/>
        <w:jc w:val="both"/>
        <w:rPr>
          <w:rFonts w:ascii="Raleway Medium" w:hAnsi="Raleway Medium"/>
          <w:sz w:val="28"/>
          <w:szCs w:val="28"/>
        </w:rPr>
      </w:pPr>
    </w:p>
    <w:p w14:paraId="042940B7" w14:textId="115967EF" w:rsidR="00575781" w:rsidRPr="000F27C2" w:rsidRDefault="00575781" w:rsidP="00DF2CF9">
      <w:pPr>
        <w:pStyle w:val="Artculo"/>
        <w:rPr>
          <w:b w:val="0"/>
        </w:rPr>
      </w:pPr>
      <w:r w:rsidRPr="000F27C2">
        <w:rPr>
          <w:b w:val="0"/>
        </w:rPr>
        <w:t xml:space="preserve">Las autoridades del fuero federal serán las competentes para conocer y sancionar los delitos </w:t>
      </w:r>
      <w:bookmarkStart w:id="33" w:name="_Hlk22228254"/>
      <w:r w:rsidR="000A60CC" w:rsidRPr="000F27C2">
        <w:rPr>
          <w:b w:val="0"/>
        </w:rPr>
        <w:t xml:space="preserve">de conformidad con lo </w:t>
      </w:r>
      <w:r w:rsidRPr="000F27C2">
        <w:rPr>
          <w:b w:val="0"/>
        </w:rPr>
        <w:t>previsto</w:t>
      </w:r>
      <w:r w:rsidR="000A60CC" w:rsidRPr="000F27C2">
        <w:rPr>
          <w:b w:val="0"/>
        </w:rPr>
        <w:t xml:space="preserve"> en el artículo 8</w:t>
      </w:r>
      <w:r w:rsidR="005C7158" w:rsidRPr="000F27C2">
        <w:rPr>
          <w:b w:val="0"/>
        </w:rPr>
        <w:t xml:space="preserve">, </w:t>
      </w:r>
      <w:r w:rsidR="00BE1620" w:rsidRPr="000F27C2">
        <w:rPr>
          <w:b w:val="0"/>
        </w:rPr>
        <w:t>d</w:t>
      </w:r>
      <w:r w:rsidR="000A60CC" w:rsidRPr="000F27C2">
        <w:rPr>
          <w:b w:val="0"/>
        </w:rPr>
        <w:t>el presente Código</w:t>
      </w:r>
      <w:bookmarkEnd w:id="33"/>
      <w:r w:rsidRPr="000F27C2">
        <w:rPr>
          <w:b w:val="0"/>
        </w:rPr>
        <w:t>.</w:t>
      </w:r>
    </w:p>
    <w:p w14:paraId="6666A726" w14:textId="4A1140D3" w:rsidR="00575781" w:rsidRPr="000F27C2" w:rsidRDefault="00575781" w:rsidP="00F35588">
      <w:pPr>
        <w:spacing w:line="360" w:lineRule="auto"/>
        <w:jc w:val="both"/>
        <w:rPr>
          <w:rFonts w:ascii="Raleway Medium" w:hAnsi="Raleway Medium"/>
          <w:sz w:val="28"/>
          <w:szCs w:val="28"/>
        </w:rPr>
      </w:pPr>
    </w:p>
    <w:p w14:paraId="12F0AE28" w14:textId="4480945B" w:rsidR="009230DF" w:rsidRPr="000F27C2" w:rsidRDefault="009230DF" w:rsidP="009230DF">
      <w:pPr>
        <w:spacing w:line="360" w:lineRule="auto"/>
        <w:jc w:val="center"/>
        <w:rPr>
          <w:rFonts w:ascii="Raleway Medium" w:hAnsi="Raleway Medium"/>
          <w:b/>
          <w:sz w:val="28"/>
          <w:szCs w:val="28"/>
        </w:rPr>
      </w:pPr>
      <w:r w:rsidRPr="000F27C2">
        <w:rPr>
          <w:rFonts w:ascii="Raleway Medium" w:hAnsi="Raleway Medium"/>
          <w:b/>
          <w:sz w:val="28"/>
          <w:szCs w:val="28"/>
        </w:rPr>
        <w:t xml:space="preserve">Título Trigésimo </w:t>
      </w:r>
      <w:r w:rsidR="00C9517E" w:rsidRPr="000F27C2">
        <w:rPr>
          <w:rFonts w:ascii="Raleway Medium" w:hAnsi="Raleway Medium"/>
          <w:b/>
          <w:sz w:val="28"/>
          <w:szCs w:val="28"/>
        </w:rPr>
        <w:t>Segundo</w:t>
      </w:r>
    </w:p>
    <w:p w14:paraId="4E09B569" w14:textId="2FAFDAEE" w:rsidR="009230DF" w:rsidRPr="000F27C2" w:rsidRDefault="009230DF" w:rsidP="009230DF">
      <w:pPr>
        <w:spacing w:line="360" w:lineRule="auto"/>
        <w:jc w:val="center"/>
        <w:rPr>
          <w:rFonts w:ascii="Raleway Medium" w:hAnsi="Raleway Medium"/>
          <w:b/>
          <w:sz w:val="28"/>
          <w:szCs w:val="28"/>
        </w:rPr>
      </w:pPr>
      <w:r w:rsidRPr="000F27C2">
        <w:rPr>
          <w:rFonts w:ascii="Raleway Medium" w:hAnsi="Raleway Medium"/>
          <w:b/>
          <w:sz w:val="28"/>
          <w:szCs w:val="28"/>
        </w:rPr>
        <w:t>Delitos en Materia de Secuestro, Trata de Personas y Delincuencia Organizada</w:t>
      </w:r>
    </w:p>
    <w:p w14:paraId="171758E5" w14:textId="77777777" w:rsidR="009230DF" w:rsidRPr="000F27C2" w:rsidRDefault="009230DF" w:rsidP="00F35588">
      <w:pPr>
        <w:spacing w:line="360" w:lineRule="auto"/>
        <w:jc w:val="both"/>
        <w:rPr>
          <w:rFonts w:ascii="Raleway Medium" w:hAnsi="Raleway Medium"/>
          <w:b/>
          <w:sz w:val="28"/>
          <w:szCs w:val="28"/>
        </w:rPr>
      </w:pPr>
    </w:p>
    <w:p w14:paraId="0B273F6A" w14:textId="334F5256"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6F3FAAA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 los Delitos en Materia de Secuestro</w:t>
      </w:r>
    </w:p>
    <w:p w14:paraId="7881DCB1" w14:textId="77777777" w:rsidR="00575781" w:rsidRPr="000F27C2" w:rsidRDefault="00575781" w:rsidP="00F35588">
      <w:pPr>
        <w:spacing w:line="360" w:lineRule="auto"/>
        <w:jc w:val="center"/>
        <w:rPr>
          <w:rFonts w:ascii="Raleway Medium" w:hAnsi="Raleway Medium"/>
          <w:sz w:val="28"/>
          <w:szCs w:val="28"/>
        </w:rPr>
      </w:pPr>
    </w:p>
    <w:p w14:paraId="28FC7C65" w14:textId="77777777" w:rsidR="00575781" w:rsidRPr="000F27C2" w:rsidRDefault="00575781" w:rsidP="00DF2CF9">
      <w:pPr>
        <w:pStyle w:val="Artculo"/>
        <w:rPr>
          <w:b w:val="0"/>
        </w:rPr>
      </w:pPr>
      <w:r w:rsidRPr="000F27C2">
        <w:rPr>
          <w:b w:val="0"/>
        </w:rPr>
        <w:t>Al que prive de la libertad a otro se le aplicarán:</w:t>
      </w:r>
    </w:p>
    <w:p w14:paraId="793CFF89" w14:textId="77777777" w:rsidR="00575781" w:rsidRPr="000F27C2" w:rsidRDefault="00575781" w:rsidP="00F35588">
      <w:pPr>
        <w:spacing w:line="360" w:lineRule="auto"/>
        <w:jc w:val="both"/>
        <w:rPr>
          <w:rFonts w:ascii="Raleway Medium" w:hAnsi="Raleway Medium"/>
          <w:sz w:val="28"/>
          <w:szCs w:val="28"/>
        </w:rPr>
      </w:pPr>
    </w:p>
    <w:p w14:paraId="34242A99" w14:textId="4047B70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De cuarenta a sesenta años de prisión y multa de mil a cuatro mil veces el valor diario de la Unidad de Medida y Actualización, si la </w:t>
      </w:r>
      <w:r w:rsidRPr="000F27C2">
        <w:rPr>
          <w:rFonts w:ascii="Raleway Medium" w:hAnsi="Raleway Medium"/>
          <w:sz w:val="28"/>
          <w:szCs w:val="28"/>
        </w:rPr>
        <w:lastRenderedPageBreak/>
        <w:t>privación de la libertad se efectúa con el propósito de:</w:t>
      </w:r>
    </w:p>
    <w:p w14:paraId="6A8304EC" w14:textId="77777777" w:rsidR="00575781" w:rsidRPr="000F27C2" w:rsidRDefault="00575781" w:rsidP="00F35588">
      <w:pPr>
        <w:spacing w:line="360" w:lineRule="auto"/>
        <w:jc w:val="both"/>
        <w:rPr>
          <w:rFonts w:ascii="Raleway Medium" w:hAnsi="Raleway Medium"/>
          <w:sz w:val="28"/>
          <w:szCs w:val="28"/>
        </w:rPr>
      </w:pPr>
    </w:p>
    <w:p w14:paraId="3F60CDA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Obtener, para sí o para un tercero, rescate o cualquier beneficio;</w:t>
      </w:r>
    </w:p>
    <w:p w14:paraId="7FBEDD3A" w14:textId="77777777" w:rsidR="00575781" w:rsidRPr="000F27C2" w:rsidRDefault="00575781" w:rsidP="00F35588">
      <w:pPr>
        <w:spacing w:line="360" w:lineRule="auto"/>
        <w:jc w:val="both"/>
        <w:rPr>
          <w:rFonts w:ascii="Raleway Medium" w:hAnsi="Raleway Medium"/>
          <w:sz w:val="28"/>
          <w:szCs w:val="28"/>
        </w:rPr>
      </w:pPr>
    </w:p>
    <w:p w14:paraId="5839FE8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b) Detener en calidad de rehén a una persona y amenazar con privarla de la vida o con causarle daño, para obligar a sus familiares o a un particular a que realice o deje de realizar un acto cualquiera;</w:t>
      </w:r>
    </w:p>
    <w:p w14:paraId="43E6F9BB" w14:textId="77777777" w:rsidR="00575781" w:rsidRPr="000F27C2" w:rsidRDefault="00575781" w:rsidP="00F35588">
      <w:pPr>
        <w:spacing w:line="360" w:lineRule="auto"/>
        <w:jc w:val="both"/>
        <w:rPr>
          <w:rFonts w:ascii="Raleway Medium" w:hAnsi="Raleway Medium"/>
          <w:sz w:val="28"/>
          <w:szCs w:val="28"/>
        </w:rPr>
      </w:pPr>
    </w:p>
    <w:p w14:paraId="0F074F9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 Causar daño o perjuicio a la persona privada de la libertad o a terceros; o</w:t>
      </w:r>
    </w:p>
    <w:p w14:paraId="2685AA87" w14:textId="77777777" w:rsidR="00575781" w:rsidRPr="000F27C2" w:rsidRDefault="00575781" w:rsidP="00F35588">
      <w:pPr>
        <w:spacing w:line="360" w:lineRule="auto"/>
        <w:jc w:val="both"/>
        <w:rPr>
          <w:rFonts w:ascii="Raleway Medium" w:hAnsi="Raleway Medium"/>
          <w:sz w:val="28"/>
          <w:szCs w:val="28"/>
        </w:rPr>
      </w:pPr>
    </w:p>
    <w:p w14:paraId="70EBBFE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d) Cometer secuestro exprés, desde el momento mismo de su realización, entendiéndose por éste, el que, para ejecutar los delitos de robo o extorsión, prive de la libertad a otro. Lo anterior, con independencia de las demás sanciones que conforme a este Código le correspondan por otros delitos que de su conducta resulten.</w:t>
      </w:r>
    </w:p>
    <w:p w14:paraId="1F2CF57B" w14:textId="77777777" w:rsidR="00575781" w:rsidRPr="000F27C2" w:rsidRDefault="00575781" w:rsidP="00F35588">
      <w:pPr>
        <w:spacing w:line="360" w:lineRule="auto"/>
        <w:jc w:val="both"/>
        <w:rPr>
          <w:rFonts w:ascii="Raleway Medium" w:hAnsi="Raleway Medium"/>
          <w:sz w:val="28"/>
          <w:szCs w:val="28"/>
        </w:rPr>
      </w:pPr>
    </w:p>
    <w:p w14:paraId="1AD221F7" w14:textId="77777777" w:rsidR="00575781" w:rsidRPr="000F27C2" w:rsidRDefault="00575781" w:rsidP="00DF2CF9">
      <w:pPr>
        <w:pStyle w:val="Artculo"/>
        <w:rPr>
          <w:b w:val="0"/>
        </w:rPr>
      </w:pPr>
      <w:r w:rsidRPr="000F27C2">
        <w:rPr>
          <w:b w:val="0"/>
        </w:rPr>
        <w:t xml:space="preserve">Si la víctima de los delitos previstos en el presente Capítulo es privada de la vida por los autores o partícipes de </w:t>
      </w:r>
      <w:proofErr w:type="gramStart"/>
      <w:r w:rsidRPr="000F27C2">
        <w:rPr>
          <w:b w:val="0"/>
        </w:rPr>
        <w:t>los mismos</w:t>
      </w:r>
      <w:proofErr w:type="gramEnd"/>
      <w:r w:rsidRPr="000F27C2">
        <w:rPr>
          <w:b w:val="0"/>
        </w:rPr>
        <w:t>, se impondrá a estos una pena de cincuenta a sesenta años de prisión y multa de doce mil a veinticuatro mil veces el valor diario de la Unidad de Medida y Actualización.</w:t>
      </w:r>
    </w:p>
    <w:p w14:paraId="0A6DAFA4" w14:textId="77777777" w:rsidR="00575781" w:rsidRPr="000F27C2" w:rsidRDefault="00575781" w:rsidP="00F35588">
      <w:pPr>
        <w:spacing w:line="360" w:lineRule="auto"/>
        <w:jc w:val="both"/>
        <w:rPr>
          <w:rFonts w:ascii="Raleway Medium" w:hAnsi="Raleway Medium"/>
          <w:sz w:val="28"/>
          <w:szCs w:val="28"/>
        </w:rPr>
      </w:pPr>
    </w:p>
    <w:p w14:paraId="2CF7CED1" w14:textId="77777777" w:rsidR="00575781" w:rsidRPr="000F27C2" w:rsidRDefault="00575781" w:rsidP="00DF2CF9">
      <w:pPr>
        <w:pStyle w:val="Artculo"/>
        <w:rPr>
          <w:b w:val="0"/>
        </w:rPr>
      </w:pPr>
      <w:r w:rsidRPr="000F27C2">
        <w:rPr>
          <w:b w:val="0"/>
        </w:rPr>
        <w:t xml:space="preserve">Se impondrá pena de doscientas a setecientas jornadas de trabajo a favor de la comunidad, al que simule por sí o </w:t>
      </w:r>
      <w:r w:rsidRPr="000F27C2">
        <w:rPr>
          <w:b w:val="0"/>
        </w:rPr>
        <w:lastRenderedPageBreak/>
        <w:t>por interpósita persona, la privación de su libertad con alguno de los propósitos señalados en el artículo 559 del presente Capítulo.</w:t>
      </w:r>
    </w:p>
    <w:p w14:paraId="39C5F028" w14:textId="77777777" w:rsidR="00575781" w:rsidRPr="000F27C2" w:rsidRDefault="00575781" w:rsidP="00F35588">
      <w:pPr>
        <w:spacing w:line="360" w:lineRule="auto"/>
        <w:jc w:val="both"/>
        <w:rPr>
          <w:rFonts w:ascii="Raleway Medium" w:hAnsi="Raleway Medium"/>
          <w:sz w:val="28"/>
          <w:szCs w:val="28"/>
        </w:rPr>
      </w:pPr>
    </w:p>
    <w:p w14:paraId="799B0C43" w14:textId="77777777" w:rsidR="00575781" w:rsidRPr="000F27C2" w:rsidRDefault="00575781" w:rsidP="00DF2CF9">
      <w:pPr>
        <w:pStyle w:val="Artculo"/>
        <w:rPr>
          <w:b w:val="0"/>
        </w:rPr>
      </w:pPr>
      <w:r w:rsidRPr="000F27C2">
        <w:rPr>
          <w:b w:val="0"/>
        </w:rPr>
        <w:t>Se impondrán de cuatro a dieciséis años de prisión al que simule la privación de la libertad de una persona, con la intención de conseguir alguno de los propósitos señalados en el artículo 559 de este Capítulo.</w:t>
      </w:r>
    </w:p>
    <w:p w14:paraId="4C326F75" w14:textId="77777777" w:rsidR="00575781" w:rsidRPr="000F27C2" w:rsidRDefault="00575781" w:rsidP="00F35588">
      <w:pPr>
        <w:spacing w:line="360" w:lineRule="auto"/>
        <w:jc w:val="both"/>
        <w:rPr>
          <w:rFonts w:ascii="Raleway Medium" w:hAnsi="Raleway Medium"/>
          <w:sz w:val="28"/>
          <w:szCs w:val="28"/>
        </w:rPr>
      </w:pPr>
    </w:p>
    <w:p w14:paraId="45EAC4E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misma pena se impondrá al que amenace de cualquier modo a una persona con privarla de la libertad o con privar de la libertad a algún miembro de su familia o con quien esté ligada por algún vínculo, con alguno de los propósitos señalados en el artículo 559 del presente Capítulo.</w:t>
      </w:r>
    </w:p>
    <w:p w14:paraId="5A91A7BD" w14:textId="77777777" w:rsidR="00575781" w:rsidRPr="000F27C2" w:rsidRDefault="00575781" w:rsidP="00F35588">
      <w:pPr>
        <w:spacing w:line="360" w:lineRule="auto"/>
        <w:jc w:val="both"/>
        <w:rPr>
          <w:rFonts w:ascii="Raleway Medium" w:hAnsi="Raleway Medium"/>
          <w:sz w:val="28"/>
          <w:szCs w:val="28"/>
        </w:rPr>
      </w:pPr>
    </w:p>
    <w:p w14:paraId="20DCF03A" w14:textId="2E51BF2E" w:rsidR="00575781" w:rsidRPr="000F27C2" w:rsidRDefault="00575781" w:rsidP="00DF2CF9">
      <w:pPr>
        <w:pStyle w:val="Artculo"/>
        <w:rPr>
          <w:b w:val="0"/>
        </w:rPr>
      </w:pPr>
      <w:r w:rsidRPr="000F27C2">
        <w:rPr>
          <w:b w:val="0"/>
        </w:rPr>
        <w:t xml:space="preserve">Se aplicará pena de </w:t>
      </w:r>
      <w:r w:rsidR="008562D6" w:rsidRPr="000F27C2">
        <w:rPr>
          <w:b w:val="0"/>
        </w:rPr>
        <w:t xml:space="preserve">seis </w:t>
      </w:r>
      <w:r w:rsidRPr="000F27C2">
        <w:rPr>
          <w:b w:val="0"/>
        </w:rPr>
        <w:t xml:space="preserve">a </w:t>
      </w:r>
      <w:r w:rsidR="008562D6" w:rsidRPr="000F27C2">
        <w:rPr>
          <w:b w:val="0"/>
        </w:rPr>
        <w:t xml:space="preserve">veinte </w:t>
      </w:r>
      <w:r w:rsidRPr="000F27C2">
        <w:rPr>
          <w:b w:val="0"/>
        </w:rPr>
        <w:t>años de prisión y multa de mil cuatrocientos a tres mil veces el valor diario de la Unidad de Medida y Actualización, al que:</w:t>
      </w:r>
    </w:p>
    <w:p w14:paraId="56F8B07E" w14:textId="77777777" w:rsidR="00575781" w:rsidRPr="000F27C2" w:rsidRDefault="00575781" w:rsidP="00F35588">
      <w:pPr>
        <w:spacing w:line="360" w:lineRule="auto"/>
        <w:jc w:val="both"/>
        <w:rPr>
          <w:rFonts w:ascii="Raleway Medium" w:hAnsi="Raleway Medium"/>
          <w:sz w:val="28"/>
          <w:szCs w:val="28"/>
        </w:rPr>
      </w:pPr>
    </w:p>
    <w:p w14:paraId="1D97C04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Después de la ejecución de cualquiera de las conductas previstas en el artículo 559 y 571 del presente Capítulo, y sin haber participado en cualquiera de ellas, adquiera o reciba el producto de </w:t>
      </w:r>
      <w:proofErr w:type="gramStart"/>
      <w:r w:rsidRPr="000F27C2">
        <w:rPr>
          <w:rFonts w:ascii="Raleway Medium" w:hAnsi="Raleway Medium"/>
          <w:sz w:val="28"/>
          <w:szCs w:val="28"/>
        </w:rPr>
        <w:t>las mismas</w:t>
      </w:r>
      <w:proofErr w:type="gramEnd"/>
      <w:r w:rsidRPr="000F27C2">
        <w:rPr>
          <w:rFonts w:ascii="Raleway Medium" w:hAnsi="Raleway Medium"/>
          <w:sz w:val="28"/>
          <w:szCs w:val="28"/>
        </w:rPr>
        <w:t xml:space="preserve"> a sabiendas de esta circunstancia;</w:t>
      </w:r>
    </w:p>
    <w:p w14:paraId="61B8D403" w14:textId="77777777" w:rsidR="00575781" w:rsidRPr="000F27C2" w:rsidRDefault="00575781" w:rsidP="00F35588">
      <w:pPr>
        <w:spacing w:line="360" w:lineRule="auto"/>
        <w:jc w:val="both"/>
        <w:rPr>
          <w:rFonts w:ascii="Raleway Medium" w:hAnsi="Raleway Medium"/>
          <w:sz w:val="28"/>
          <w:szCs w:val="28"/>
        </w:rPr>
      </w:pPr>
    </w:p>
    <w:p w14:paraId="0AAA5DF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Preste auxilio o cooperación al autor de cualquiera de las conductas previstas en los artículos 559 y 571 de este Capítulo, con conocimiento de esta circunstancia, por acuerdo posterior a la </w:t>
      </w:r>
      <w:r w:rsidRPr="000F27C2">
        <w:rPr>
          <w:rFonts w:ascii="Raleway Medium" w:hAnsi="Raleway Medium"/>
          <w:sz w:val="28"/>
          <w:szCs w:val="28"/>
        </w:rPr>
        <w:lastRenderedPageBreak/>
        <w:t>liberación de la víctima;</w:t>
      </w:r>
    </w:p>
    <w:p w14:paraId="44E3B5A1" w14:textId="77777777" w:rsidR="00575781" w:rsidRPr="000F27C2" w:rsidRDefault="00575781" w:rsidP="00F35588">
      <w:pPr>
        <w:spacing w:line="360" w:lineRule="auto"/>
        <w:jc w:val="both"/>
        <w:rPr>
          <w:rFonts w:ascii="Raleway Medium" w:hAnsi="Raleway Medium"/>
          <w:sz w:val="28"/>
          <w:szCs w:val="28"/>
        </w:rPr>
      </w:pPr>
    </w:p>
    <w:p w14:paraId="6EBBC6B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Oculte o favorezca el ocultamiento del responsable de ejecutar cualquiera de las conductas previstas en los artículos 559 y 571 de este Capítulo, con conocimiento de esta circunstancia, así como los efectos, objetos o instrumentos </w:t>
      </w:r>
      <w:proofErr w:type="gramStart"/>
      <w:r w:rsidRPr="000F27C2">
        <w:rPr>
          <w:rFonts w:ascii="Raleway Medium" w:hAnsi="Raleway Medium"/>
          <w:sz w:val="28"/>
          <w:szCs w:val="28"/>
        </w:rPr>
        <w:t>del mismo</w:t>
      </w:r>
      <w:proofErr w:type="gramEnd"/>
      <w:r w:rsidRPr="000F27C2">
        <w:rPr>
          <w:rFonts w:ascii="Raleway Medium" w:hAnsi="Raleway Medium"/>
          <w:sz w:val="28"/>
          <w:szCs w:val="28"/>
        </w:rPr>
        <w:t xml:space="preserve"> o impida que se averigüe;</w:t>
      </w:r>
    </w:p>
    <w:p w14:paraId="34C34388" w14:textId="77777777" w:rsidR="00575781" w:rsidRPr="000F27C2" w:rsidRDefault="00575781" w:rsidP="00F35588">
      <w:pPr>
        <w:spacing w:line="360" w:lineRule="auto"/>
        <w:jc w:val="both"/>
        <w:rPr>
          <w:rFonts w:ascii="Raleway Medium" w:hAnsi="Raleway Medium"/>
          <w:sz w:val="28"/>
          <w:szCs w:val="28"/>
        </w:rPr>
      </w:pPr>
    </w:p>
    <w:p w14:paraId="4202855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Altere, modifique o destruya ilícitamente el lugar, indicios, evidencias, objetos, instrumentos o productos del hecho delictivo, o</w:t>
      </w:r>
    </w:p>
    <w:p w14:paraId="75C2E2CD" w14:textId="77777777" w:rsidR="00575781" w:rsidRPr="000F27C2" w:rsidRDefault="00575781" w:rsidP="00F35588">
      <w:pPr>
        <w:spacing w:line="360" w:lineRule="auto"/>
        <w:jc w:val="both"/>
        <w:rPr>
          <w:rFonts w:ascii="Raleway Medium" w:hAnsi="Raleway Medium"/>
          <w:sz w:val="28"/>
          <w:szCs w:val="28"/>
        </w:rPr>
      </w:pPr>
    </w:p>
    <w:p w14:paraId="5083BE2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Desvíe u obstaculice la investigación de cualquiera de las conductas previstas en los artículos 559 y 571 de este Capítulo, o favorezca que el imputado se sustraiga a la acción de la justicia.</w:t>
      </w:r>
    </w:p>
    <w:p w14:paraId="69226C07" w14:textId="77777777" w:rsidR="00575781" w:rsidRPr="000F27C2" w:rsidRDefault="00575781" w:rsidP="00F35588">
      <w:pPr>
        <w:spacing w:line="360" w:lineRule="auto"/>
        <w:jc w:val="both"/>
        <w:rPr>
          <w:rFonts w:ascii="Raleway Medium" w:hAnsi="Raleway Medium"/>
          <w:sz w:val="28"/>
          <w:szCs w:val="28"/>
        </w:rPr>
      </w:pPr>
    </w:p>
    <w:p w14:paraId="337AF39E" w14:textId="05166FDB" w:rsidR="00575781" w:rsidRPr="000F27C2" w:rsidRDefault="00575781" w:rsidP="00DF2CF9">
      <w:pPr>
        <w:pStyle w:val="Artculo"/>
        <w:rPr>
          <w:b w:val="0"/>
        </w:rPr>
      </w:pPr>
      <w:r w:rsidRPr="000F27C2">
        <w:rPr>
          <w:b w:val="0"/>
        </w:rPr>
        <w:t xml:space="preserve">Se aplicará pena de cuatro a dieciséis años de prisión y de cuatrocientos a dos mil Unidades de Medida y Actualización, </w:t>
      </w:r>
      <w:r w:rsidR="00545A09" w:rsidRPr="000F27C2">
        <w:rPr>
          <w:b w:val="0"/>
        </w:rPr>
        <w:t>a la persona que tuviere el carácter de</w:t>
      </w:r>
      <w:r w:rsidR="00545A09" w:rsidRPr="000F27C2" w:rsidDel="00545A09">
        <w:rPr>
          <w:b w:val="0"/>
        </w:rPr>
        <w:t xml:space="preserve"> </w:t>
      </w:r>
      <w:r w:rsidRPr="000F27C2">
        <w:rPr>
          <w:b w:val="0"/>
        </w:rPr>
        <w:t>servidor público que:</w:t>
      </w:r>
    </w:p>
    <w:p w14:paraId="0EE0D68F" w14:textId="77777777" w:rsidR="00575781" w:rsidRPr="000F27C2" w:rsidRDefault="00575781" w:rsidP="00F35588">
      <w:pPr>
        <w:spacing w:line="360" w:lineRule="auto"/>
        <w:jc w:val="both"/>
        <w:rPr>
          <w:rFonts w:ascii="Raleway Medium" w:hAnsi="Raleway Medium"/>
          <w:sz w:val="28"/>
          <w:szCs w:val="28"/>
        </w:rPr>
      </w:pPr>
    </w:p>
    <w:p w14:paraId="6293DD7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Divulgue, sin motivo fundado, información reservada o confidencial, relacionada con las conductas sancionadas por este Capítulo, salvo que se refiera a la información o imágenes obtenidas en una intervención de comunicación privada, en este caso se aplicará lo dispuesto por este Código, o</w:t>
      </w:r>
    </w:p>
    <w:p w14:paraId="5DA46DA1" w14:textId="77777777" w:rsidR="00575781" w:rsidRPr="000F27C2" w:rsidRDefault="00575781" w:rsidP="00F35588">
      <w:pPr>
        <w:spacing w:line="360" w:lineRule="auto"/>
        <w:jc w:val="both"/>
        <w:rPr>
          <w:rFonts w:ascii="Raleway Medium" w:hAnsi="Raleway Medium"/>
          <w:sz w:val="28"/>
          <w:szCs w:val="28"/>
        </w:rPr>
      </w:pPr>
    </w:p>
    <w:p w14:paraId="080EB14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II. Revele, sin motivo fundado, técnicas aplicadas a la investigación o persecución de las conductas previstas en el presente Capítulo.</w:t>
      </w:r>
    </w:p>
    <w:p w14:paraId="36B49B75" w14:textId="77777777" w:rsidR="00575781" w:rsidRPr="000F27C2" w:rsidRDefault="00575781" w:rsidP="00F35588">
      <w:pPr>
        <w:spacing w:line="360" w:lineRule="auto"/>
        <w:jc w:val="both"/>
        <w:rPr>
          <w:rFonts w:ascii="Raleway Medium" w:hAnsi="Raleway Medium"/>
          <w:sz w:val="28"/>
          <w:szCs w:val="28"/>
        </w:rPr>
      </w:pPr>
    </w:p>
    <w:p w14:paraId="49BCB21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el sujeto es o hubiere sido integrante de una institución de seguridad pública, de procuración o de administración de justicia, de los centros penitenciarios, la pena será de cuatro años seis meses a trece años de prisión, así como también, la multa y el tiempo de colocación de dispositivos de localización y vigilancia se incrementarán desde un tercio hasta dos terceras partes.</w:t>
      </w:r>
    </w:p>
    <w:p w14:paraId="67090D58" w14:textId="77777777" w:rsidR="00575781" w:rsidRPr="000F27C2" w:rsidRDefault="00575781" w:rsidP="00F35588">
      <w:pPr>
        <w:spacing w:line="360" w:lineRule="auto"/>
        <w:jc w:val="both"/>
        <w:rPr>
          <w:rFonts w:ascii="Raleway Medium" w:hAnsi="Raleway Medium"/>
          <w:sz w:val="28"/>
          <w:szCs w:val="28"/>
        </w:rPr>
      </w:pPr>
    </w:p>
    <w:p w14:paraId="6151E5DF" w14:textId="48CDEA64" w:rsidR="00575781" w:rsidRPr="000F27C2" w:rsidRDefault="00575781" w:rsidP="00DF2CF9">
      <w:pPr>
        <w:pStyle w:val="Artculo"/>
        <w:rPr>
          <w:b w:val="0"/>
        </w:rPr>
      </w:pPr>
      <w:r w:rsidRPr="000F27C2">
        <w:rPr>
          <w:b w:val="0"/>
        </w:rPr>
        <w:t xml:space="preserve">Se aplicará pena de nueve años a veintiséis años de prisión y multa de cuatrocientos a dos mil veces el valor diario de la Unidad de Medida y Actualización </w:t>
      </w:r>
      <w:r w:rsidR="00545A09" w:rsidRPr="000F27C2">
        <w:rPr>
          <w:b w:val="0"/>
        </w:rPr>
        <w:t xml:space="preserve">a la persona que tuviere el carácter de </w:t>
      </w:r>
      <w:r w:rsidRPr="000F27C2">
        <w:rPr>
          <w:b w:val="0"/>
        </w:rPr>
        <w:t>servidor público que, teniendo atribuciones en materia de prevención, investigación, procuración o impartición de justicia o de vigilancia y custodia en los centros de privación de la libertad o penitenciaria, se abstenga de denunciar ante el Ministerio Público o, en caso de urgencia, ante la policía, la comisión de cualquiera de los delitos previstos en este Capítulo, o de hacer saber de inmediato al Ministerio Público información, evidencias o cualquier otro dato relacionado, directa o indirectamente, con la preparación o comisión de las conductas previstas en este Capítulo.</w:t>
      </w:r>
    </w:p>
    <w:p w14:paraId="1DEC9459" w14:textId="77777777" w:rsidR="00575781" w:rsidRPr="000F27C2" w:rsidRDefault="00575781" w:rsidP="00F35588">
      <w:pPr>
        <w:spacing w:line="360" w:lineRule="auto"/>
        <w:jc w:val="both"/>
        <w:rPr>
          <w:rFonts w:ascii="Raleway Medium" w:hAnsi="Raleway Medium"/>
          <w:sz w:val="28"/>
          <w:szCs w:val="28"/>
        </w:rPr>
      </w:pPr>
    </w:p>
    <w:p w14:paraId="1803E93C" w14:textId="044CDADF" w:rsidR="00575781" w:rsidRPr="000F27C2" w:rsidRDefault="00575781" w:rsidP="00DF2CF9">
      <w:pPr>
        <w:pStyle w:val="Artculo"/>
        <w:rPr>
          <w:b w:val="0"/>
        </w:rPr>
      </w:pPr>
      <w:r w:rsidRPr="000F27C2">
        <w:rPr>
          <w:b w:val="0"/>
        </w:rPr>
        <w:t xml:space="preserve">Para la investigación, persecución y sanción de los delitos previstos en el presente Capítulo se aplicará en lo </w:t>
      </w:r>
      <w:r w:rsidRPr="000F27C2">
        <w:rPr>
          <w:b w:val="0"/>
        </w:rPr>
        <w:lastRenderedPageBreak/>
        <w:t xml:space="preserve">conducente el Código Nacional de Procedimientos Penales, </w:t>
      </w:r>
      <w:r w:rsidR="005A556B">
        <w:rPr>
          <w:b w:val="0"/>
        </w:rPr>
        <w:t>el Código Penal Nacional</w:t>
      </w:r>
      <w:r w:rsidRPr="000F27C2">
        <w:rPr>
          <w:b w:val="0"/>
        </w:rPr>
        <w:t xml:space="preserve"> y la Ley General de Víctimas.</w:t>
      </w:r>
    </w:p>
    <w:p w14:paraId="69176089" w14:textId="77777777" w:rsidR="00575781" w:rsidRPr="000F27C2" w:rsidRDefault="00575781" w:rsidP="00F35588">
      <w:pPr>
        <w:spacing w:line="360" w:lineRule="auto"/>
        <w:jc w:val="both"/>
        <w:rPr>
          <w:rFonts w:ascii="Raleway Medium" w:hAnsi="Raleway Medium"/>
          <w:sz w:val="28"/>
          <w:szCs w:val="28"/>
        </w:rPr>
      </w:pPr>
    </w:p>
    <w:p w14:paraId="40DF5B6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Los imputados por la comisión de alguno de los delitos señalados en los artículos 559, 571, 560, 561 y 562 de este Capítulo, durante el proceso penal estarán sujetos a prisión preventiva oficiosa.</w:t>
      </w:r>
    </w:p>
    <w:p w14:paraId="53C1A2DB" w14:textId="77777777" w:rsidR="00575781" w:rsidRPr="000F27C2" w:rsidRDefault="00575781" w:rsidP="00F35588">
      <w:pPr>
        <w:spacing w:line="360" w:lineRule="auto"/>
        <w:jc w:val="both"/>
        <w:rPr>
          <w:rFonts w:ascii="Raleway Medium" w:hAnsi="Raleway Medium"/>
          <w:sz w:val="28"/>
          <w:szCs w:val="28"/>
        </w:rPr>
      </w:pPr>
    </w:p>
    <w:p w14:paraId="469186BF" w14:textId="77777777" w:rsidR="00575781" w:rsidRPr="000F27C2" w:rsidRDefault="00575781" w:rsidP="00DF2CF9">
      <w:pPr>
        <w:pStyle w:val="Artculo"/>
        <w:rPr>
          <w:b w:val="0"/>
        </w:rPr>
      </w:pPr>
      <w:r w:rsidRPr="000F27C2">
        <w:rPr>
          <w:b w:val="0"/>
        </w:rPr>
        <w:t>El Ministerio Público, en todos los casos, en esta materia procederá de oficio.</w:t>
      </w:r>
    </w:p>
    <w:p w14:paraId="57EB2966" w14:textId="77777777" w:rsidR="00575781" w:rsidRPr="000F27C2" w:rsidRDefault="00575781" w:rsidP="00F35588">
      <w:pPr>
        <w:spacing w:line="360" w:lineRule="auto"/>
        <w:jc w:val="both"/>
        <w:rPr>
          <w:rFonts w:ascii="Raleway Medium" w:hAnsi="Raleway Medium"/>
          <w:sz w:val="28"/>
          <w:szCs w:val="28"/>
        </w:rPr>
      </w:pPr>
    </w:p>
    <w:p w14:paraId="73A009FD" w14:textId="4DBD1794" w:rsidR="00575781" w:rsidRPr="000F27C2" w:rsidRDefault="0092616C" w:rsidP="00DF2CF9">
      <w:pPr>
        <w:pStyle w:val="Artculo"/>
        <w:rPr>
          <w:b w:val="0"/>
        </w:rPr>
      </w:pPr>
      <w:r w:rsidRPr="000F27C2">
        <w:rPr>
          <w:b w:val="0"/>
        </w:rPr>
        <w:t xml:space="preserve"> </w:t>
      </w:r>
      <w:r w:rsidR="00575781" w:rsidRPr="000F27C2">
        <w:rPr>
          <w:b w:val="0"/>
        </w:rPr>
        <w:t>El ejercicio de la acción penal y la ejecución de las sanciones por el delito de secuestro, son imprescriptibles.</w:t>
      </w:r>
    </w:p>
    <w:p w14:paraId="5DAC2A3E" w14:textId="77777777" w:rsidR="00575781" w:rsidRPr="000F27C2" w:rsidRDefault="00575781" w:rsidP="00F35588">
      <w:pPr>
        <w:spacing w:line="360" w:lineRule="auto"/>
        <w:jc w:val="both"/>
        <w:rPr>
          <w:rFonts w:ascii="Raleway Medium" w:hAnsi="Raleway Medium"/>
          <w:sz w:val="28"/>
          <w:szCs w:val="28"/>
        </w:rPr>
      </w:pPr>
    </w:p>
    <w:p w14:paraId="30DD65C4" w14:textId="6A3E5471" w:rsidR="00575781" w:rsidRPr="000F27C2" w:rsidRDefault="0092616C" w:rsidP="00DF2CF9">
      <w:pPr>
        <w:pStyle w:val="Artculo"/>
        <w:rPr>
          <w:b w:val="0"/>
        </w:rPr>
      </w:pPr>
      <w:r w:rsidRPr="000F27C2">
        <w:rPr>
          <w:b w:val="0"/>
        </w:rPr>
        <w:t xml:space="preserve"> </w:t>
      </w:r>
      <w:r w:rsidR="00575781" w:rsidRPr="000F27C2">
        <w:rPr>
          <w:b w:val="0"/>
        </w:rPr>
        <w:t>En el caso del delito de secuestro no procederá el archivo temporal de la investigación, aun cuando de las diligencias practicadas no resulten elementos suficientes para el ejercicio de la acción penal y no aparece que se puedan practicar otras. La policía, bajo la conducción y mando del Ministerio Público, estará obligada en todo momento a realizar las investigaciones tendientes a lograr el esclarecimiento de los hechos.</w:t>
      </w:r>
    </w:p>
    <w:p w14:paraId="3895D07E" w14:textId="77777777" w:rsidR="00575781" w:rsidRPr="000F27C2" w:rsidRDefault="00575781" w:rsidP="00F35588">
      <w:pPr>
        <w:spacing w:line="360" w:lineRule="auto"/>
        <w:jc w:val="both"/>
        <w:rPr>
          <w:rFonts w:ascii="Raleway Medium" w:hAnsi="Raleway Medium"/>
          <w:sz w:val="28"/>
          <w:szCs w:val="28"/>
        </w:rPr>
      </w:pPr>
    </w:p>
    <w:p w14:paraId="666C45C4" w14:textId="743A5E6C" w:rsidR="00575781" w:rsidRPr="000F27C2" w:rsidRDefault="0092616C" w:rsidP="00DF2CF9">
      <w:pPr>
        <w:pStyle w:val="Artculo"/>
        <w:rPr>
          <w:b w:val="0"/>
        </w:rPr>
      </w:pPr>
      <w:r w:rsidRPr="000F27C2">
        <w:rPr>
          <w:b w:val="0"/>
        </w:rPr>
        <w:t xml:space="preserve"> </w:t>
      </w:r>
      <w:r w:rsidR="00575781" w:rsidRPr="000F27C2">
        <w:rPr>
          <w:b w:val="0"/>
        </w:rPr>
        <w:t xml:space="preserve">En todos los casos, la sentencia condenatoria que se dicte por los delitos contemplados en este </w:t>
      </w:r>
      <w:proofErr w:type="gramStart"/>
      <w:r w:rsidR="00575781" w:rsidRPr="000F27C2">
        <w:rPr>
          <w:b w:val="0"/>
        </w:rPr>
        <w:t>Capítulo,</w:t>
      </w:r>
      <w:proofErr w:type="gramEnd"/>
      <w:r w:rsidR="00575781" w:rsidRPr="000F27C2">
        <w:rPr>
          <w:b w:val="0"/>
        </w:rPr>
        <w:t xml:space="preserve"> deberá contemplar la reparación del daño a las víctimas, cuyo monto fijará el juez de la causa con los elementos que las partes le aporten o </w:t>
      </w:r>
      <w:r w:rsidR="00575781" w:rsidRPr="000F27C2">
        <w:rPr>
          <w:b w:val="0"/>
        </w:rPr>
        <w:lastRenderedPageBreak/>
        <w:t>aquellos que considere procedentes a su juicio, en términos de la ley.</w:t>
      </w:r>
    </w:p>
    <w:p w14:paraId="62BD61CB" w14:textId="77777777" w:rsidR="00575781" w:rsidRPr="000F27C2" w:rsidRDefault="00575781" w:rsidP="00F35588">
      <w:pPr>
        <w:spacing w:line="360" w:lineRule="auto"/>
        <w:jc w:val="both"/>
        <w:rPr>
          <w:rFonts w:ascii="Raleway Medium" w:hAnsi="Raleway Medium"/>
          <w:sz w:val="28"/>
          <w:szCs w:val="28"/>
        </w:rPr>
      </w:pPr>
    </w:p>
    <w:p w14:paraId="165D90AD" w14:textId="7E453A3C" w:rsidR="00575781" w:rsidRPr="000F27C2" w:rsidRDefault="0092616C" w:rsidP="00DF2CF9">
      <w:pPr>
        <w:pStyle w:val="Artculo"/>
        <w:rPr>
          <w:b w:val="0"/>
        </w:rPr>
      </w:pPr>
      <w:r w:rsidRPr="000F27C2">
        <w:rPr>
          <w:b w:val="0"/>
        </w:rPr>
        <w:t xml:space="preserve"> </w:t>
      </w:r>
      <w:r w:rsidR="00575781" w:rsidRPr="000F27C2">
        <w:rPr>
          <w:b w:val="0"/>
        </w:rPr>
        <w:t>Las penas a que se refiere el artículo 559 del presente Capítulo, se agravarán:</w:t>
      </w:r>
    </w:p>
    <w:p w14:paraId="1E83EDDA" w14:textId="77777777" w:rsidR="00575781" w:rsidRPr="000F27C2" w:rsidRDefault="00575781" w:rsidP="00F35588">
      <w:pPr>
        <w:spacing w:line="360" w:lineRule="auto"/>
        <w:jc w:val="both"/>
        <w:rPr>
          <w:rFonts w:ascii="Raleway Medium" w:hAnsi="Raleway Medium"/>
          <w:sz w:val="28"/>
          <w:szCs w:val="28"/>
        </w:rPr>
      </w:pPr>
    </w:p>
    <w:p w14:paraId="4648961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De cuarenta a cincuenta años de prisión y multa de cuatro mil a ocho mil veces el valor diario de la Unidad de Medida y Actualización, si en la privación de la libertad concurre alguna o algunas de las circunstancias siguientes:</w:t>
      </w:r>
    </w:p>
    <w:p w14:paraId="69B2DEA6" w14:textId="77777777" w:rsidR="00575781" w:rsidRPr="000F27C2" w:rsidRDefault="00575781" w:rsidP="00F35588">
      <w:pPr>
        <w:spacing w:line="360" w:lineRule="auto"/>
        <w:jc w:val="both"/>
        <w:rPr>
          <w:rFonts w:ascii="Raleway Medium" w:hAnsi="Raleway Medium"/>
          <w:sz w:val="28"/>
          <w:szCs w:val="28"/>
        </w:rPr>
      </w:pPr>
    </w:p>
    <w:p w14:paraId="0E146E8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Que se realice en camino público o en lugar desprotegido o solitario;</w:t>
      </w:r>
    </w:p>
    <w:p w14:paraId="40E12448" w14:textId="77777777" w:rsidR="00575781" w:rsidRPr="000F27C2" w:rsidRDefault="00575781" w:rsidP="00F35588">
      <w:pPr>
        <w:spacing w:line="360" w:lineRule="auto"/>
        <w:jc w:val="both"/>
        <w:rPr>
          <w:rFonts w:ascii="Raleway Medium" w:hAnsi="Raleway Medium"/>
          <w:sz w:val="28"/>
          <w:szCs w:val="28"/>
        </w:rPr>
      </w:pPr>
    </w:p>
    <w:p w14:paraId="1839C5E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b) Que quienes la lleven a cabo obren en grupo de dos o más personas;</w:t>
      </w:r>
    </w:p>
    <w:p w14:paraId="7B6B2B40" w14:textId="77777777" w:rsidR="00575781" w:rsidRPr="000F27C2" w:rsidRDefault="00575781" w:rsidP="00F35588">
      <w:pPr>
        <w:spacing w:line="360" w:lineRule="auto"/>
        <w:jc w:val="both"/>
        <w:rPr>
          <w:rFonts w:ascii="Raleway Medium" w:hAnsi="Raleway Medium"/>
          <w:sz w:val="28"/>
          <w:szCs w:val="28"/>
        </w:rPr>
      </w:pPr>
    </w:p>
    <w:p w14:paraId="596736C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 Que se realice con violencia;</w:t>
      </w:r>
    </w:p>
    <w:p w14:paraId="67AC515E" w14:textId="77777777" w:rsidR="00575781" w:rsidRPr="000F27C2" w:rsidRDefault="00575781" w:rsidP="00F35588">
      <w:pPr>
        <w:spacing w:line="360" w:lineRule="auto"/>
        <w:jc w:val="both"/>
        <w:rPr>
          <w:rFonts w:ascii="Raleway Medium" w:hAnsi="Raleway Medium"/>
          <w:sz w:val="28"/>
          <w:szCs w:val="28"/>
        </w:rPr>
      </w:pPr>
    </w:p>
    <w:p w14:paraId="58BA796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d) Que para privar a una persona de su libertad se allane el inmueble en el que ésta se encuentra;</w:t>
      </w:r>
    </w:p>
    <w:p w14:paraId="04CF9692" w14:textId="77777777" w:rsidR="00575781" w:rsidRPr="000F27C2" w:rsidRDefault="00575781" w:rsidP="00F35588">
      <w:pPr>
        <w:spacing w:line="360" w:lineRule="auto"/>
        <w:jc w:val="both"/>
        <w:rPr>
          <w:rFonts w:ascii="Raleway Medium" w:hAnsi="Raleway Medium"/>
          <w:sz w:val="28"/>
          <w:szCs w:val="28"/>
        </w:rPr>
      </w:pPr>
    </w:p>
    <w:p w14:paraId="2AD01D1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 Que la víctima sea menor de dieciocho años cumplidos o mayor de sesenta </w:t>
      </w:r>
      <w:proofErr w:type="gramStart"/>
      <w:r w:rsidRPr="000F27C2">
        <w:rPr>
          <w:rFonts w:ascii="Raleway Medium" w:hAnsi="Raleway Medium"/>
          <w:sz w:val="28"/>
          <w:szCs w:val="28"/>
        </w:rPr>
        <w:t>años de edad</w:t>
      </w:r>
      <w:proofErr w:type="gramEnd"/>
      <w:r w:rsidRPr="000F27C2">
        <w:rPr>
          <w:rFonts w:ascii="Raleway Medium" w:hAnsi="Raleway Medium"/>
          <w:sz w:val="28"/>
          <w:szCs w:val="28"/>
        </w:rPr>
        <w:t>, o que por cualquier otra circunstancia no tenga capacidad para comprender el significado del hecho o capacidad para resistirlo;</w:t>
      </w:r>
    </w:p>
    <w:p w14:paraId="0CF87165" w14:textId="77777777" w:rsidR="00575781" w:rsidRPr="000F27C2" w:rsidRDefault="00575781" w:rsidP="00F35588">
      <w:pPr>
        <w:spacing w:line="360" w:lineRule="auto"/>
        <w:jc w:val="both"/>
        <w:rPr>
          <w:rFonts w:ascii="Raleway Medium" w:hAnsi="Raleway Medium"/>
          <w:sz w:val="28"/>
          <w:szCs w:val="28"/>
        </w:rPr>
      </w:pPr>
    </w:p>
    <w:p w14:paraId="3222DD1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f) Que la víctima sea una mujer en estado de gravidez;</w:t>
      </w:r>
    </w:p>
    <w:p w14:paraId="7E88E4C4" w14:textId="77777777" w:rsidR="00575781" w:rsidRPr="000F27C2" w:rsidRDefault="00575781" w:rsidP="00F35588">
      <w:pPr>
        <w:spacing w:line="360" w:lineRule="auto"/>
        <w:jc w:val="both"/>
        <w:rPr>
          <w:rFonts w:ascii="Raleway Medium" w:hAnsi="Raleway Medium"/>
          <w:sz w:val="28"/>
          <w:szCs w:val="28"/>
        </w:rPr>
      </w:pPr>
    </w:p>
    <w:p w14:paraId="64BD277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De cincuenta a sesenta años de prisión y de ocho mil a dieciséis mil Unidades de Medida y Actualización, si en la privación de la libertad concurren cualquiera de las circunstancias siguientes:</w:t>
      </w:r>
    </w:p>
    <w:p w14:paraId="47A0E304" w14:textId="77777777" w:rsidR="00575781" w:rsidRPr="000F27C2" w:rsidRDefault="00575781" w:rsidP="00F35588">
      <w:pPr>
        <w:spacing w:line="360" w:lineRule="auto"/>
        <w:jc w:val="both"/>
        <w:rPr>
          <w:rFonts w:ascii="Raleway Medium" w:hAnsi="Raleway Medium"/>
          <w:sz w:val="28"/>
          <w:szCs w:val="28"/>
        </w:rPr>
      </w:pPr>
    </w:p>
    <w:p w14:paraId="0231ECE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Que el o los autores sean o hayan sido integrantes de alguna institución de seguridad pública, de procuración o administración de justicia, o de las Fuerzas Armadas Mexicanas, o se ostenten como tales sin serlo;</w:t>
      </w:r>
    </w:p>
    <w:p w14:paraId="505AAC64" w14:textId="77777777" w:rsidR="00575781" w:rsidRPr="000F27C2" w:rsidRDefault="00575781" w:rsidP="00F35588">
      <w:pPr>
        <w:spacing w:line="360" w:lineRule="auto"/>
        <w:jc w:val="both"/>
        <w:rPr>
          <w:rFonts w:ascii="Raleway Medium" w:hAnsi="Raleway Medium"/>
          <w:sz w:val="28"/>
          <w:szCs w:val="28"/>
        </w:rPr>
      </w:pPr>
    </w:p>
    <w:p w14:paraId="41945AF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b) Que el o los autores tengan vínculos de parentesco, amistad, gratitud, confianza o relación laboral con la víctima o persona relacionada con ésta;</w:t>
      </w:r>
    </w:p>
    <w:p w14:paraId="73717529" w14:textId="77777777" w:rsidR="00575781" w:rsidRPr="000F27C2" w:rsidRDefault="00575781" w:rsidP="00F35588">
      <w:pPr>
        <w:spacing w:line="360" w:lineRule="auto"/>
        <w:jc w:val="both"/>
        <w:rPr>
          <w:rFonts w:ascii="Raleway Medium" w:hAnsi="Raleway Medium"/>
          <w:sz w:val="28"/>
          <w:szCs w:val="28"/>
        </w:rPr>
      </w:pPr>
    </w:p>
    <w:p w14:paraId="62A8AD2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 Que durante su cautiverio se cause a la víctima alguna lesión de las previstas en los artículos 332, fracciones IV, V y VI del presente Código;</w:t>
      </w:r>
    </w:p>
    <w:p w14:paraId="7C0712AB" w14:textId="77777777" w:rsidR="00575781" w:rsidRPr="000F27C2" w:rsidRDefault="00575781" w:rsidP="00F35588">
      <w:pPr>
        <w:spacing w:line="360" w:lineRule="auto"/>
        <w:jc w:val="both"/>
        <w:rPr>
          <w:rFonts w:ascii="Raleway Medium" w:hAnsi="Raleway Medium"/>
          <w:sz w:val="28"/>
          <w:szCs w:val="28"/>
        </w:rPr>
      </w:pPr>
    </w:p>
    <w:p w14:paraId="36642D1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d) Que en contra de la víctima se hayan ejercido actos de tortura o violencia sexual;</w:t>
      </w:r>
    </w:p>
    <w:p w14:paraId="3C22DF0A" w14:textId="77777777" w:rsidR="00575781" w:rsidRPr="000F27C2" w:rsidRDefault="00575781" w:rsidP="00F35588">
      <w:pPr>
        <w:spacing w:line="360" w:lineRule="auto"/>
        <w:jc w:val="both"/>
        <w:rPr>
          <w:rFonts w:ascii="Raleway Medium" w:hAnsi="Raleway Medium"/>
          <w:sz w:val="28"/>
          <w:szCs w:val="28"/>
        </w:rPr>
      </w:pPr>
    </w:p>
    <w:p w14:paraId="20D35D0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 Que durante o después de su cautiverio, la víctima muera debido a cualquier alteración de su salud que sea consecuencia de la privación de la libertad, o por enfermedad previa que no hubiere </w:t>
      </w:r>
      <w:r w:rsidRPr="000F27C2">
        <w:rPr>
          <w:rFonts w:ascii="Raleway Medium" w:hAnsi="Raleway Medium"/>
          <w:sz w:val="28"/>
          <w:szCs w:val="28"/>
        </w:rPr>
        <w:lastRenderedPageBreak/>
        <w:t>sido atendida en forma adecuada por los autores o partícipes del delito.</w:t>
      </w:r>
    </w:p>
    <w:p w14:paraId="67A37EB9" w14:textId="77777777" w:rsidR="00575781" w:rsidRPr="000F27C2" w:rsidRDefault="00575781" w:rsidP="00F35588">
      <w:pPr>
        <w:spacing w:line="360" w:lineRule="auto"/>
        <w:jc w:val="both"/>
        <w:rPr>
          <w:rFonts w:ascii="Raleway Medium" w:hAnsi="Raleway Medium"/>
          <w:sz w:val="28"/>
          <w:szCs w:val="28"/>
        </w:rPr>
      </w:pPr>
    </w:p>
    <w:p w14:paraId="0641621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sanciones señaladas en el presente artículo se impondrán, sin perjuicio o con independencia de las que correspondan por otros delitos que de las conductas a las que se aplican resulten.</w:t>
      </w:r>
    </w:p>
    <w:p w14:paraId="155DC363" w14:textId="77777777" w:rsidR="00575781" w:rsidRPr="000F27C2" w:rsidRDefault="00575781" w:rsidP="00F35588">
      <w:pPr>
        <w:spacing w:line="360" w:lineRule="auto"/>
        <w:jc w:val="both"/>
        <w:rPr>
          <w:rFonts w:ascii="Raleway Medium" w:hAnsi="Raleway Medium"/>
          <w:sz w:val="28"/>
          <w:szCs w:val="28"/>
        </w:rPr>
      </w:pPr>
    </w:p>
    <w:p w14:paraId="491D6011" w14:textId="64EC5323" w:rsidR="00575781" w:rsidRPr="000F27C2" w:rsidRDefault="0092616C" w:rsidP="00DF2CF9">
      <w:pPr>
        <w:pStyle w:val="Artculo"/>
        <w:rPr>
          <w:b w:val="0"/>
        </w:rPr>
      </w:pPr>
      <w:r w:rsidRPr="000F27C2">
        <w:rPr>
          <w:b w:val="0"/>
        </w:rPr>
        <w:t xml:space="preserve"> </w:t>
      </w:r>
      <w:r w:rsidR="00575781" w:rsidRPr="000F27C2">
        <w:rPr>
          <w:b w:val="0"/>
        </w:rPr>
        <w:t xml:space="preserve">Si espontáneamente se libera a la víctima del secuestro dentro de los tres días siguientes al de la privación de la libertad, sin lograr alguno de los propósitos a que se refiere el artículo 559 de este Capítulo y sin que se haya presentado alguna de las circunstancias agravantes del delito, la pena será de </w:t>
      </w:r>
      <w:r w:rsidR="00752FBD" w:rsidRPr="000F27C2">
        <w:rPr>
          <w:b w:val="0"/>
        </w:rPr>
        <w:t xml:space="preserve">seis </w:t>
      </w:r>
      <w:r w:rsidR="00575781" w:rsidRPr="000F27C2">
        <w:rPr>
          <w:b w:val="0"/>
        </w:rPr>
        <w:t xml:space="preserve">a </w:t>
      </w:r>
      <w:r w:rsidR="00752FBD" w:rsidRPr="000F27C2">
        <w:rPr>
          <w:b w:val="0"/>
        </w:rPr>
        <w:t>quince</w:t>
      </w:r>
      <w:r w:rsidR="00A44294" w:rsidRPr="000F27C2">
        <w:rPr>
          <w:b w:val="0"/>
        </w:rPr>
        <w:t xml:space="preserve"> </w:t>
      </w:r>
      <w:r w:rsidR="00575781" w:rsidRPr="000F27C2">
        <w:rPr>
          <w:b w:val="0"/>
        </w:rPr>
        <w:t>años de prisión y multa de cien a trescientas veces el valor diario de la Unidad de Medida y Actualización.</w:t>
      </w:r>
    </w:p>
    <w:p w14:paraId="06FB4160" w14:textId="77777777" w:rsidR="00575781" w:rsidRPr="000F27C2" w:rsidRDefault="00575781" w:rsidP="00F35588">
      <w:pPr>
        <w:spacing w:line="360" w:lineRule="auto"/>
        <w:jc w:val="both"/>
        <w:rPr>
          <w:rFonts w:ascii="Raleway Medium" w:hAnsi="Raleway Medium"/>
          <w:sz w:val="28"/>
          <w:szCs w:val="28"/>
        </w:rPr>
      </w:pPr>
    </w:p>
    <w:p w14:paraId="7007A12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misma pena se aplicará a aquél que habiendo participado en la planeación de alguna de las conductas a que hace referencia el presente Capítulo, dé noticia de ese hecho a la autoridad y la víctima sea rescatada con vida.</w:t>
      </w:r>
    </w:p>
    <w:p w14:paraId="6FBDD4CA" w14:textId="77777777" w:rsidR="00575781" w:rsidRPr="000F27C2" w:rsidRDefault="00575781" w:rsidP="00F35588">
      <w:pPr>
        <w:spacing w:line="360" w:lineRule="auto"/>
        <w:jc w:val="both"/>
        <w:rPr>
          <w:rFonts w:ascii="Raleway Medium" w:hAnsi="Raleway Medium"/>
          <w:sz w:val="28"/>
          <w:szCs w:val="28"/>
        </w:rPr>
      </w:pPr>
    </w:p>
    <w:p w14:paraId="60994D2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pena señalada en el párrafo primero de este artículo se aplicará a aquél que habiendo participado en la comisión de alguna de las conductas a que hace referencia el presente Capítulo, dé noticia de ese hecho a la autoridad para evitar que se cometa el delito y proporcione datos fehacientes o suficientes elementos de convicción contra los demás participantes del hecho o, ya cometido, </w:t>
      </w:r>
      <w:r w:rsidRPr="000F27C2">
        <w:rPr>
          <w:rFonts w:ascii="Raleway Medium" w:hAnsi="Raleway Medium"/>
          <w:sz w:val="28"/>
          <w:szCs w:val="28"/>
        </w:rPr>
        <w:lastRenderedPageBreak/>
        <w:t>antes de que se libere a la víctima, proporcione, los datos o elementos referidos, además dé información eficaz para liberar o localizar a la víctima.</w:t>
      </w:r>
    </w:p>
    <w:p w14:paraId="7432CB07" w14:textId="77777777" w:rsidR="00575781" w:rsidRPr="000F27C2" w:rsidRDefault="00575781" w:rsidP="00F35588">
      <w:pPr>
        <w:spacing w:line="360" w:lineRule="auto"/>
        <w:jc w:val="both"/>
        <w:rPr>
          <w:rFonts w:ascii="Raleway Medium" w:hAnsi="Raleway Medium"/>
          <w:sz w:val="28"/>
          <w:szCs w:val="28"/>
        </w:rPr>
      </w:pPr>
    </w:p>
    <w:p w14:paraId="5BA3CC4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No </w:t>
      </w:r>
      <w:proofErr w:type="gramStart"/>
      <w:r w:rsidRPr="000F27C2">
        <w:rPr>
          <w:rFonts w:ascii="Raleway Medium" w:hAnsi="Raleway Medium"/>
          <w:sz w:val="28"/>
          <w:szCs w:val="28"/>
        </w:rPr>
        <w:t>obstante</w:t>
      </w:r>
      <w:proofErr w:type="gramEnd"/>
      <w:r w:rsidRPr="000F27C2">
        <w:rPr>
          <w:rFonts w:ascii="Raleway Medium" w:hAnsi="Raleway Medium"/>
          <w:sz w:val="28"/>
          <w:szCs w:val="28"/>
        </w:rPr>
        <w:t xml:space="preserve"> lo anterior, si a la víctima se le hubiere causado alguna lesión de las previstas en las fracciones V y VI del artículo 332 del presente Código, la pena será de dieciocho a treinta y dos años de prisión y multa de seiscientos a mil veces el valor diario de la Unidad de Medida y Actualización, así como la colocación de los dispositivos de localización y vigilancia por la autoridad policial hasta por los cinco años posteriores a su liberación.</w:t>
      </w:r>
    </w:p>
    <w:p w14:paraId="35E04F4E" w14:textId="77777777" w:rsidR="00575781" w:rsidRPr="000F27C2" w:rsidRDefault="00575781" w:rsidP="00F35588">
      <w:pPr>
        <w:spacing w:line="360" w:lineRule="auto"/>
        <w:jc w:val="both"/>
        <w:rPr>
          <w:rFonts w:ascii="Raleway Medium" w:hAnsi="Raleway Medium"/>
          <w:sz w:val="28"/>
          <w:szCs w:val="28"/>
        </w:rPr>
      </w:pPr>
    </w:p>
    <w:p w14:paraId="794F2DD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caso de que espontáneamente se libere al secuestrado dentro de los primeros diez días, sin lograr alguno de los propósitos a que se refiere el artículo 559 del presente Capítulo, y sin que se haya presentado alguna de las circunstancias agravantes del delito, la pena de prisión aplicable será de dieciséis a treinta años y multa de quinientos hasta mil veces el valor diario de la Unidad de Medida y Actualización.</w:t>
      </w:r>
    </w:p>
    <w:p w14:paraId="6D9D7387" w14:textId="77777777" w:rsidR="00575781" w:rsidRPr="000F27C2" w:rsidRDefault="00575781" w:rsidP="00F35588">
      <w:pPr>
        <w:spacing w:line="360" w:lineRule="auto"/>
        <w:jc w:val="both"/>
        <w:rPr>
          <w:rFonts w:ascii="Raleway Medium" w:hAnsi="Raleway Medium"/>
          <w:sz w:val="28"/>
          <w:szCs w:val="28"/>
        </w:rPr>
      </w:pPr>
    </w:p>
    <w:p w14:paraId="4C6602B2" w14:textId="3B102B93" w:rsidR="00575781" w:rsidRPr="000F27C2" w:rsidRDefault="0092616C" w:rsidP="00DF2CF9">
      <w:pPr>
        <w:pStyle w:val="Artculo"/>
        <w:rPr>
          <w:b w:val="0"/>
        </w:rPr>
      </w:pPr>
      <w:r w:rsidRPr="000F27C2">
        <w:rPr>
          <w:b w:val="0"/>
        </w:rPr>
        <w:t xml:space="preserve"> </w:t>
      </w:r>
      <w:r w:rsidR="00575781" w:rsidRPr="000F27C2">
        <w:rPr>
          <w:b w:val="0"/>
        </w:rPr>
        <w:t xml:space="preserve">A todo sentenciado por cualquiera de los delitos previstos en este Capítulo que sea o hubiere sido servidor público de cualquiera de las instituciones policiales, de procuración de justicia, del sistema penitenciario y dependencias encargadas de la seguridad pública, se le aplicará como parte de la pena la inhabilitación para ocupar un empleo, cargo o comisión en el </w:t>
      </w:r>
      <w:r w:rsidR="00575781" w:rsidRPr="000F27C2">
        <w:rPr>
          <w:b w:val="0"/>
        </w:rPr>
        <w:lastRenderedPageBreak/>
        <w:t>servicio público federal, local o municipal, desde un plazo igual al de la pena de prisión que se le imponga por el delito en que incurrió hasta la inhabilitación definitiva.</w:t>
      </w:r>
    </w:p>
    <w:p w14:paraId="00823BDD" w14:textId="77777777" w:rsidR="00575781" w:rsidRPr="000F27C2" w:rsidRDefault="00575781" w:rsidP="00F35588">
      <w:pPr>
        <w:spacing w:line="360" w:lineRule="auto"/>
        <w:jc w:val="both"/>
        <w:rPr>
          <w:rFonts w:ascii="Raleway Medium" w:hAnsi="Raleway Medium"/>
          <w:sz w:val="28"/>
          <w:szCs w:val="28"/>
        </w:rPr>
      </w:pPr>
    </w:p>
    <w:p w14:paraId="1F3F2E8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Cualquier otro servidor público quedará inhabilitado para ocupar un empleo, cargo o comisión en el servicio público federal, local o municipal hasta por un plazo igual al de la pena de prisión que se imponga. Dicha inhabilitación correrá a partir de que concluya la pena de prisión.</w:t>
      </w:r>
    </w:p>
    <w:p w14:paraId="55E9C9F0" w14:textId="77777777" w:rsidR="00575781" w:rsidRPr="000F27C2" w:rsidRDefault="00575781" w:rsidP="00F35588">
      <w:pPr>
        <w:spacing w:line="360" w:lineRule="auto"/>
        <w:jc w:val="both"/>
        <w:rPr>
          <w:rFonts w:ascii="Raleway Medium" w:hAnsi="Raleway Medium"/>
          <w:sz w:val="28"/>
          <w:szCs w:val="28"/>
        </w:rPr>
      </w:pPr>
    </w:p>
    <w:p w14:paraId="04F4E50E" w14:textId="1EA5E342" w:rsidR="00575781" w:rsidRPr="000F27C2" w:rsidRDefault="0092616C" w:rsidP="00DF2CF9">
      <w:pPr>
        <w:pStyle w:val="Artculo"/>
        <w:rPr>
          <w:b w:val="0"/>
        </w:rPr>
      </w:pPr>
      <w:r w:rsidRPr="000F27C2">
        <w:rPr>
          <w:b w:val="0"/>
        </w:rPr>
        <w:t xml:space="preserve"> </w:t>
      </w:r>
      <w:r w:rsidR="00575781" w:rsidRPr="000F27C2">
        <w:rPr>
          <w:b w:val="0"/>
        </w:rPr>
        <w:t xml:space="preserve">Los sentenciados por los delitos a que se refiere el presente Capítulo no tendrán derecho a los beneficios </w:t>
      </w:r>
      <w:r w:rsidR="00901D34" w:rsidRPr="000F27C2">
        <w:rPr>
          <w:b w:val="0"/>
        </w:rPr>
        <w:t>del procedimiento abreviado, así como de las disposiciones inherentes a la Ley Nacional de Ejecución Penal</w:t>
      </w:r>
      <w:r w:rsidR="00575781" w:rsidRPr="000F27C2">
        <w:rPr>
          <w:b w:val="0"/>
        </w:rPr>
        <w:t>, sustitución, conmutación de la pena o cualquier otro que implique reducción de la condena.</w:t>
      </w:r>
    </w:p>
    <w:p w14:paraId="4203F23F" w14:textId="77777777" w:rsidR="00575781" w:rsidRPr="000F27C2" w:rsidRDefault="00575781" w:rsidP="00F35588">
      <w:pPr>
        <w:spacing w:line="360" w:lineRule="auto"/>
        <w:jc w:val="both"/>
        <w:rPr>
          <w:rFonts w:ascii="Raleway Medium" w:hAnsi="Raleway Medium"/>
          <w:sz w:val="28"/>
          <w:szCs w:val="28"/>
        </w:rPr>
      </w:pPr>
    </w:p>
    <w:p w14:paraId="2C714284" w14:textId="064E93A2"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Quienes colaboren proporcionando datos fehacientes o suficientes elementos de convicción a la autoridad en la investigación y persecución de otros miembros de la delincuencia organizada dedicad</w:t>
      </w:r>
      <w:r w:rsidR="00350C98" w:rsidRPr="000F27C2">
        <w:rPr>
          <w:rFonts w:ascii="Raleway Medium" w:hAnsi="Raleway Medium"/>
          <w:sz w:val="28"/>
          <w:szCs w:val="28"/>
        </w:rPr>
        <w:t>o</w:t>
      </w:r>
      <w:r w:rsidRPr="000F27C2">
        <w:rPr>
          <w:rFonts w:ascii="Raleway Medium" w:hAnsi="Raleway Medium"/>
          <w:sz w:val="28"/>
          <w:szCs w:val="28"/>
        </w:rPr>
        <w:t>s a la comisión de delitos en materia de secuestros y para la localización y liberación de las víctimas conforme al presente Código y la legislación aplicable en materia de ejecución de sanciones, tendrán derecho a los beneficios citados en el primer párrafo del presente artículo, siempre que concurran todas las condiciones que a continuación se enuncian:</w:t>
      </w:r>
    </w:p>
    <w:p w14:paraId="10117D73" w14:textId="77777777" w:rsidR="00575781" w:rsidRPr="000F27C2" w:rsidRDefault="00575781" w:rsidP="00F35588">
      <w:pPr>
        <w:spacing w:line="360" w:lineRule="auto"/>
        <w:jc w:val="both"/>
        <w:rPr>
          <w:rFonts w:ascii="Raleway Medium" w:hAnsi="Raleway Medium"/>
          <w:sz w:val="28"/>
          <w:szCs w:val="28"/>
        </w:rPr>
      </w:pPr>
    </w:p>
    <w:p w14:paraId="0A0660C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I. Respecto de los delitos sancionados con una pena que no exceda de cuatro años de prisión;</w:t>
      </w:r>
    </w:p>
    <w:p w14:paraId="31BC388B" w14:textId="77777777" w:rsidR="00575781" w:rsidRPr="000F27C2" w:rsidRDefault="00575781" w:rsidP="00F35588">
      <w:pPr>
        <w:spacing w:line="360" w:lineRule="auto"/>
        <w:jc w:val="both"/>
        <w:rPr>
          <w:rFonts w:ascii="Raleway Medium" w:hAnsi="Raleway Medium"/>
          <w:sz w:val="28"/>
          <w:szCs w:val="28"/>
        </w:rPr>
      </w:pPr>
    </w:p>
    <w:p w14:paraId="1CD1FC7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El sentenciado acepte voluntariamente la colocación de un dispositivo de localización por el tiempo que falte cumplir la pena de prisión y pague el costo de su operación y mantenimiento;</w:t>
      </w:r>
    </w:p>
    <w:p w14:paraId="3ECE73FC" w14:textId="77777777" w:rsidR="00575781" w:rsidRPr="000F27C2" w:rsidRDefault="00575781" w:rsidP="00F35588">
      <w:pPr>
        <w:spacing w:line="360" w:lineRule="auto"/>
        <w:jc w:val="both"/>
        <w:rPr>
          <w:rFonts w:ascii="Raleway Medium" w:hAnsi="Raleway Medium"/>
          <w:sz w:val="28"/>
          <w:szCs w:val="28"/>
        </w:rPr>
      </w:pPr>
    </w:p>
    <w:p w14:paraId="11446AD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El sentenciado sea </w:t>
      </w:r>
      <w:proofErr w:type="spellStart"/>
      <w:r w:rsidRPr="000F27C2">
        <w:rPr>
          <w:rFonts w:ascii="Raleway Medium" w:hAnsi="Raleway Medium"/>
          <w:sz w:val="28"/>
          <w:szCs w:val="28"/>
        </w:rPr>
        <w:t>primodelincuente</w:t>
      </w:r>
      <w:proofErr w:type="spellEnd"/>
      <w:r w:rsidRPr="000F27C2">
        <w:rPr>
          <w:rFonts w:ascii="Raleway Medium" w:hAnsi="Raleway Medium"/>
          <w:sz w:val="28"/>
          <w:szCs w:val="28"/>
        </w:rPr>
        <w:t>;</w:t>
      </w:r>
    </w:p>
    <w:p w14:paraId="08C33085" w14:textId="77777777" w:rsidR="00575781" w:rsidRPr="000F27C2" w:rsidRDefault="00575781" w:rsidP="00F35588">
      <w:pPr>
        <w:spacing w:line="360" w:lineRule="auto"/>
        <w:jc w:val="both"/>
        <w:rPr>
          <w:rFonts w:ascii="Raleway Medium" w:hAnsi="Raleway Medium"/>
          <w:sz w:val="28"/>
          <w:szCs w:val="28"/>
        </w:rPr>
      </w:pPr>
    </w:p>
    <w:p w14:paraId="4329083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En su caso, cubra la totalidad de la reparación del daño o de manera proporcional, cuando haya sido condenado en forma solidaria y mancomunada y sea determinada dicha reparación;</w:t>
      </w:r>
    </w:p>
    <w:p w14:paraId="182C7AF9" w14:textId="77777777" w:rsidR="00575781" w:rsidRPr="000F27C2" w:rsidRDefault="00575781" w:rsidP="00F35588">
      <w:pPr>
        <w:spacing w:line="360" w:lineRule="auto"/>
        <w:jc w:val="both"/>
        <w:rPr>
          <w:rFonts w:ascii="Raleway Medium" w:hAnsi="Raleway Medium"/>
          <w:sz w:val="28"/>
          <w:szCs w:val="28"/>
        </w:rPr>
      </w:pPr>
    </w:p>
    <w:p w14:paraId="7D76724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Cuente con una persona conocida que se comprometa y garantice a la autoridad judicial el cumplimiento de las obligaciones contraídas por el sentenciado;</w:t>
      </w:r>
    </w:p>
    <w:p w14:paraId="440A129C" w14:textId="77777777" w:rsidR="00575781" w:rsidRPr="000F27C2" w:rsidRDefault="00575781" w:rsidP="00F35588">
      <w:pPr>
        <w:spacing w:line="360" w:lineRule="auto"/>
        <w:jc w:val="both"/>
        <w:rPr>
          <w:rFonts w:ascii="Raleway Medium" w:hAnsi="Raleway Medium"/>
          <w:sz w:val="28"/>
          <w:szCs w:val="28"/>
        </w:rPr>
      </w:pPr>
    </w:p>
    <w:p w14:paraId="5178D33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Compruebe fehacientemente contar con un oficio, arte o profesión o exhiba las constancias adecuadas que acrediten que continuará estudiando;</w:t>
      </w:r>
    </w:p>
    <w:p w14:paraId="234B0DEA" w14:textId="77777777" w:rsidR="00575781" w:rsidRPr="000F27C2" w:rsidRDefault="00575781" w:rsidP="00F35588">
      <w:pPr>
        <w:spacing w:line="360" w:lineRule="auto"/>
        <w:jc w:val="both"/>
        <w:rPr>
          <w:rFonts w:ascii="Raleway Medium" w:hAnsi="Raleway Medium"/>
          <w:sz w:val="28"/>
          <w:szCs w:val="28"/>
        </w:rPr>
      </w:pPr>
    </w:p>
    <w:p w14:paraId="1161A14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 Cuente con fiador, y</w:t>
      </w:r>
    </w:p>
    <w:p w14:paraId="6975D1E6" w14:textId="77777777" w:rsidR="00575781" w:rsidRPr="000F27C2" w:rsidRDefault="00575781" w:rsidP="00F35588">
      <w:pPr>
        <w:spacing w:line="360" w:lineRule="auto"/>
        <w:jc w:val="both"/>
        <w:rPr>
          <w:rFonts w:ascii="Raleway Medium" w:hAnsi="Raleway Medium"/>
          <w:sz w:val="28"/>
          <w:szCs w:val="28"/>
        </w:rPr>
      </w:pPr>
    </w:p>
    <w:p w14:paraId="680256F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 Se obligue a no molestar a la víctima y a los testigos que depusieron en su contra, así como a sus parientes o personas vinculadas a éstos.</w:t>
      </w:r>
    </w:p>
    <w:p w14:paraId="3CCF4FF2" w14:textId="77777777" w:rsidR="00575781" w:rsidRPr="000F27C2" w:rsidRDefault="00575781" w:rsidP="00F35588">
      <w:pPr>
        <w:spacing w:line="360" w:lineRule="auto"/>
        <w:jc w:val="both"/>
        <w:rPr>
          <w:rFonts w:ascii="Raleway Medium" w:hAnsi="Raleway Medium"/>
          <w:sz w:val="28"/>
          <w:szCs w:val="28"/>
        </w:rPr>
      </w:pPr>
    </w:p>
    <w:p w14:paraId="783AC74F" w14:textId="77777777" w:rsidR="00575781" w:rsidRPr="000F27C2" w:rsidRDefault="00575781" w:rsidP="00DF2CF9">
      <w:pPr>
        <w:pStyle w:val="Artculo"/>
        <w:rPr>
          <w:b w:val="0"/>
        </w:rPr>
      </w:pPr>
      <w:r w:rsidRPr="000F27C2">
        <w:rPr>
          <w:b w:val="0"/>
        </w:rPr>
        <w:t>La autoridad judicial podrá ordenar que las personas que hayan sido condenadas por conductas previstas en el presente Capítulo queden sujetas a vigilancia por la autoridad policial hasta por los cinco años posteriores a su liberación.</w:t>
      </w:r>
    </w:p>
    <w:p w14:paraId="01FD1E16" w14:textId="77777777" w:rsidR="00575781" w:rsidRPr="000F27C2" w:rsidRDefault="00575781" w:rsidP="00F35588">
      <w:pPr>
        <w:spacing w:line="360" w:lineRule="auto"/>
        <w:jc w:val="both"/>
        <w:rPr>
          <w:rFonts w:ascii="Raleway Medium" w:hAnsi="Raleway Medium"/>
          <w:sz w:val="28"/>
          <w:szCs w:val="28"/>
        </w:rPr>
      </w:pPr>
    </w:p>
    <w:p w14:paraId="5BA45124" w14:textId="0349C476" w:rsidR="00752FBD" w:rsidRPr="000F27C2" w:rsidRDefault="00752FBD" w:rsidP="00DF2CF9">
      <w:pPr>
        <w:pStyle w:val="Artculo"/>
        <w:rPr>
          <w:b w:val="0"/>
        </w:rPr>
      </w:pPr>
      <w:r w:rsidRPr="000F27C2">
        <w:rPr>
          <w:b w:val="0"/>
        </w:rPr>
        <w:t xml:space="preserve">El ejercicio de la acción penal y la ejecución de </w:t>
      </w:r>
      <w:r w:rsidR="009E729B" w:rsidRPr="000F27C2">
        <w:rPr>
          <w:b w:val="0"/>
        </w:rPr>
        <w:t xml:space="preserve">las </w:t>
      </w:r>
      <w:r w:rsidRPr="000F27C2">
        <w:rPr>
          <w:b w:val="0"/>
        </w:rPr>
        <w:t>sanciones por el delito de secuestro, son imprescriptibles.</w:t>
      </w:r>
    </w:p>
    <w:p w14:paraId="182BD108" w14:textId="77777777" w:rsidR="00752FBD" w:rsidRPr="000F27C2" w:rsidRDefault="00752FBD" w:rsidP="00F35588">
      <w:pPr>
        <w:spacing w:line="360" w:lineRule="auto"/>
        <w:jc w:val="both"/>
        <w:rPr>
          <w:rFonts w:ascii="Raleway Medium" w:hAnsi="Raleway Medium"/>
          <w:sz w:val="28"/>
          <w:szCs w:val="28"/>
        </w:rPr>
      </w:pPr>
    </w:p>
    <w:p w14:paraId="391EBDA4" w14:textId="5D0C282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r w:rsidR="009230DF" w:rsidRPr="000F27C2">
        <w:rPr>
          <w:rFonts w:ascii="Raleway Medium" w:hAnsi="Raleway Medium"/>
          <w:b/>
          <w:sz w:val="28"/>
          <w:szCs w:val="28"/>
        </w:rPr>
        <w:t>I</w:t>
      </w:r>
    </w:p>
    <w:p w14:paraId="145DCF3C"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en Materia de Trata de Personas</w:t>
      </w:r>
    </w:p>
    <w:p w14:paraId="6DE3EE29" w14:textId="77777777" w:rsidR="00575781" w:rsidRPr="000F27C2" w:rsidRDefault="00575781" w:rsidP="00F35588">
      <w:pPr>
        <w:spacing w:line="360" w:lineRule="auto"/>
        <w:jc w:val="center"/>
        <w:rPr>
          <w:rFonts w:ascii="Raleway Medium" w:hAnsi="Raleway Medium"/>
          <w:sz w:val="28"/>
          <w:szCs w:val="28"/>
        </w:rPr>
      </w:pPr>
    </w:p>
    <w:p w14:paraId="5C349207" w14:textId="77777777" w:rsidR="00575781" w:rsidRPr="000F27C2" w:rsidRDefault="00575781" w:rsidP="00DF2CF9">
      <w:pPr>
        <w:pStyle w:val="Artculo"/>
        <w:rPr>
          <w:b w:val="0"/>
        </w:rPr>
      </w:pPr>
      <w:r w:rsidRPr="000F27C2">
        <w:rPr>
          <w:b w:val="0"/>
        </w:rPr>
        <w:t>Toda acción u omisión dolosa de una o varias personas para captar, enganchar, transportar, transferir, retener, entregar, recibir o alojar a una o varias personas con fines de explotación se le impondrá de cinco a quince años de prisión y multa de un mil a veinte mil veces el valor diario de la Unidad de Medida y Actualización, sin perjuicio de las sanciones que correspondan para cada uno de los delitos cometidos, previstos y sancionados en este Código.</w:t>
      </w:r>
    </w:p>
    <w:p w14:paraId="67D30F8D" w14:textId="77777777" w:rsidR="00575781" w:rsidRPr="000F27C2" w:rsidRDefault="00575781" w:rsidP="00F35588">
      <w:pPr>
        <w:spacing w:line="360" w:lineRule="auto"/>
        <w:jc w:val="both"/>
        <w:rPr>
          <w:rFonts w:ascii="Raleway Medium" w:hAnsi="Raleway Medium"/>
          <w:sz w:val="28"/>
          <w:szCs w:val="28"/>
        </w:rPr>
      </w:pPr>
    </w:p>
    <w:p w14:paraId="27087B7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entenderá por explotación de una persona a:</w:t>
      </w:r>
    </w:p>
    <w:p w14:paraId="0B75B657" w14:textId="77777777" w:rsidR="00575781" w:rsidRPr="000F27C2" w:rsidRDefault="00575781" w:rsidP="00F35588">
      <w:pPr>
        <w:spacing w:line="360" w:lineRule="auto"/>
        <w:jc w:val="both"/>
        <w:rPr>
          <w:rFonts w:ascii="Raleway Medium" w:hAnsi="Raleway Medium"/>
          <w:sz w:val="28"/>
          <w:szCs w:val="28"/>
        </w:rPr>
      </w:pPr>
    </w:p>
    <w:p w14:paraId="3DE0D1D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La esclavitud, de conformidad con el artículo 578 del presente Capítulo;</w:t>
      </w:r>
    </w:p>
    <w:p w14:paraId="74DFF634" w14:textId="77777777" w:rsidR="00575781" w:rsidRPr="000F27C2" w:rsidRDefault="00575781" w:rsidP="00F35588">
      <w:pPr>
        <w:spacing w:line="360" w:lineRule="auto"/>
        <w:jc w:val="both"/>
        <w:rPr>
          <w:rFonts w:ascii="Raleway Medium" w:hAnsi="Raleway Medium"/>
          <w:sz w:val="28"/>
          <w:szCs w:val="28"/>
        </w:rPr>
      </w:pPr>
    </w:p>
    <w:p w14:paraId="4EF530C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II. La condición de siervo, de conformidad con el artículo 579 del presente Capítulo;</w:t>
      </w:r>
    </w:p>
    <w:p w14:paraId="2F5E6239" w14:textId="77777777" w:rsidR="00575781" w:rsidRPr="000F27C2" w:rsidRDefault="00575781" w:rsidP="00F35588">
      <w:pPr>
        <w:spacing w:line="360" w:lineRule="auto"/>
        <w:jc w:val="both"/>
        <w:rPr>
          <w:rFonts w:ascii="Raleway Medium" w:hAnsi="Raleway Medium"/>
          <w:sz w:val="28"/>
          <w:szCs w:val="28"/>
        </w:rPr>
      </w:pPr>
    </w:p>
    <w:p w14:paraId="52EAE33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La prostitución ajena u otras formas de explotación sexual, en los términos de los artículos 580 a 587 del presente Capítulo;</w:t>
      </w:r>
    </w:p>
    <w:p w14:paraId="181AE1BD" w14:textId="77777777" w:rsidR="00575781" w:rsidRPr="000F27C2" w:rsidRDefault="00575781" w:rsidP="00F35588">
      <w:pPr>
        <w:spacing w:line="360" w:lineRule="auto"/>
        <w:jc w:val="both"/>
        <w:rPr>
          <w:rFonts w:ascii="Raleway Medium" w:hAnsi="Raleway Medium"/>
          <w:sz w:val="28"/>
          <w:szCs w:val="28"/>
        </w:rPr>
      </w:pPr>
    </w:p>
    <w:p w14:paraId="5A52CAB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La explotación laboral, en los términos del artículo 588 del presente Capítulo;</w:t>
      </w:r>
    </w:p>
    <w:p w14:paraId="35373A53" w14:textId="77777777" w:rsidR="00575781" w:rsidRPr="000F27C2" w:rsidRDefault="00575781" w:rsidP="00F35588">
      <w:pPr>
        <w:spacing w:line="360" w:lineRule="auto"/>
        <w:jc w:val="both"/>
        <w:rPr>
          <w:rFonts w:ascii="Raleway Medium" w:hAnsi="Raleway Medium"/>
          <w:sz w:val="28"/>
          <w:szCs w:val="28"/>
        </w:rPr>
      </w:pPr>
    </w:p>
    <w:p w14:paraId="22C56150" w14:textId="77B31F0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El trabajo o servicios forzados, en los términos del artículo 589</w:t>
      </w:r>
      <w:r w:rsidR="00C56BC3" w:rsidRPr="000F27C2">
        <w:rPr>
          <w:rFonts w:ascii="Raleway Medium" w:hAnsi="Raleway Medium"/>
          <w:sz w:val="28"/>
          <w:szCs w:val="28"/>
        </w:rPr>
        <w:t xml:space="preserve"> </w:t>
      </w:r>
      <w:r w:rsidRPr="000F27C2">
        <w:rPr>
          <w:rFonts w:ascii="Raleway Medium" w:hAnsi="Raleway Medium"/>
          <w:sz w:val="28"/>
          <w:szCs w:val="28"/>
        </w:rPr>
        <w:t>del presente Capítulo;</w:t>
      </w:r>
    </w:p>
    <w:p w14:paraId="093307C4" w14:textId="77777777" w:rsidR="00575781" w:rsidRPr="000F27C2" w:rsidRDefault="00575781" w:rsidP="00F35588">
      <w:pPr>
        <w:spacing w:line="360" w:lineRule="auto"/>
        <w:jc w:val="both"/>
        <w:rPr>
          <w:rFonts w:ascii="Raleway Medium" w:hAnsi="Raleway Medium"/>
          <w:sz w:val="28"/>
          <w:szCs w:val="28"/>
        </w:rPr>
      </w:pPr>
    </w:p>
    <w:p w14:paraId="05BDAB8B" w14:textId="5F3EC7F5"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La mendicidad forzosa, en los términos del artículo 590 del presente</w:t>
      </w:r>
      <w:r w:rsidR="00C56BC3" w:rsidRPr="000F27C2">
        <w:rPr>
          <w:rFonts w:ascii="Raleway Medium" w:hAnsi="Raleway Medium"/>
          <w:sz w:val="28"/>
          <w:szCs w:val="28"/>
        </w:rPr>
        <w:t xml:space="preserve"> </w:t>
      </w:r>
      <w:r w:rsidRPr="000F27C2">
        <w:rPr>
          <w:rFonts w:ascii="Raleway Medium" w:hAnsi="Raleway Medium"/>
          <w:sz w:val="28"/>
          <w:szCs w:val="28"/>
        </w:rPr>
        <w:t>Capítulo;</w:t>
      </w:r>
    </w:p>
    <w:p w14:paraId="586AB5F5" w14:textId="77777777" w:rsidR="00575781" w:rsidRPr="000F27C2" w:rsidRDefault="00575781" w:rsidP="00F35588">
      <w:pPr>
        <w:spacing w:line="360" w:lineRule="auto"/>
        <w:jc w:val="both"/>
        <w:rPr>
          <w:rFonts w:ascii="Raleway Medium" w:hAnsi="Raleway Medium"/>
          <w:sz w:val="28"/>
          <w:szCs w:val="28"/>
        </w:rPr>
      </w:pPr>
    </w:p>
    <w:p w14:paraId="10D35644" w14:textId="7472C03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VII. La utilización de personas menores de dieciocho </w:t>
      </w:r>
      <w:proofErr w:type="gramStart"/>
      <w:r w:rsidRPr="000F27C2">
        <w:rPr>
          <w:rFonts w:ascii="Raleway Medium" w:hAnsi="Raleway Medium"/>
          <w:sz w:val="28"/>
          <w:szCs w:val="28"/>
        </w:rPr>
        <w:t>años de edad</w:t>
      </w:r>
      <w:proofErr w:type="gramEnd"/>
      <w:r w:rsidRPr="000F27C2">
        <w:rPr>
          <w:rFonts w:ascii="Raleway Medium" w:hAnsi="Raleway Medium"/>
          <w:sz w:val="28"/>
          <w:szCs w:val="28"/>
        </w:rPr>
        <w:t xml:space="preserve"> en actividades delictivas, en los términos del artículo 591 del presente</w:t>
      </w:r>
      <w:r w:rsidR="00C56BC3" w:rsidRPr="000F27C2">
        <w:rPr>
          <w:rFonts w:ascii="Raleway Medium" w:hAnsi="Raleway Medium"/>
          <w:sz w:val="28"/>
          <w:szCs w:val="28"/>
        </w:rPr>
        <w:t xml:space="preserve"> </w:t>
      </w:r>
      <w:r w:rsidRPr="000F27C2">
        <w:rPr>
          <w:rFonts w:ascii="Raleway Medium" w:hAnsi="Raleway Medium"/>
          <w:sz w:val="28"/>
          <w:szCs w:val="28"/>
        </w:rPr>
        <w:t>Capítulo;</w:t>
      </w:r>
    </w:p>
    <w:p w14:paraId="16A13583" w14:textId="77777777" w:rsidR="00575781" w:rsidRPr="000F27C2" w:rsidRDefault="00575781" w:rsidP="00F35588">
      <w:pPr>
        <w:spacing w:line="360" w:lineRule="auto"/>
        <w:jc w:val="both"/>
        <w:rPr>
          <w:rFonts w:ascii="Raleway Medium" w:hAnsi="Raleway Medium"/>
          <w:sz w:val="28"/>
          <w:szCs w:val="28"/>
        </w:rPr>
      </w:pPr>
    </w:p>
    <w:p w14:paraId="418EAF04" w14:textId="284AD10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VIII. La adopción ilegal de persona menor de dieciocho </w:t>
      </w:r>
      <w:proofErr w:type="gramStart"/>
      <w:r w:rsidRPr="000F27C2">
        <w:rPr>
          <w:rFonts w:ascii="Raleway Medium" w:hAnsi="Raleway Medium"/>
          <w:sz w:val="28"/>
          <w:szCs w:val="28"/>
        </w:rPr>
        <w:t>años de edad</w:t>
      </w:r>
      <w:proofErr w:type="gramEnd"/>
      <w:r w:rsidRPr="000F27C2">
        <w:rPr>
          <w:rFonts w:ascii="Raleway Medium" w:hAnsi="Raleway Medium"/>
          <w:sz w:val="28"/>
          <w:szCs w:val="28"/>
        </w:rPr>
        <w:t xml:space="preserve">, en los términos de los artículos 592 y 593 </w:t>
      </w:r>
      <w:r w:rsidR="0075022B" w:rsidRPr="000F27C2">
        <w:rPr>
          <w:rFonts w:ascii="Raleway Medium" w:hAnsi="Raleway Medium"/>
          <w:sz w:val="28"/>
          <w:szCs w:val="28"/>
        </w:rPr>
        <w:t>del presente</w:t>
      </w:r>
      <w:r w:rsidRPr="000F27C2">
        <w:rPr>
          <w:rFonts w:ascii="Raleway Medium" w:hAnsi="Raleway Medium"/>
          <w:sz w:val="28"/>
          <w:szCs w:val="28"/>
        </w:rPr>
        <w:t xml:space="preserve"> Capítulo;</w:t>
      </w:r>
    </w:p>
    <w:p w14:paraId="19DD10C9" w14:textId="77777777" w:rsidR="00575781" w:rsidRPr="000F27C2" w:rsidRDefault="00575781" w:rsidP="00F35588">
      <w:pPr>
        <w:spacing w:line="360" w:lineRule="auto"/>
        <w:jc w:val="both"/>
        <w:rPr>
          <w:rFonts w:ascii="Raleway Medium" w:hAnsi="Raleway Medium"/>
          <w:sz w:val="28"/>
          <w:szCs w:val="28"/>
        </w:rPr>
      </w:pPr>
    </w:p>
    <w:p w14:paraId="50D9AAD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IX. El matrimonio forzoso o servil, en los términos del artículo 594 del presente Capítulo, así como la situación prevista en el artículo 595;</w:t>
      </w:r>
    </w:p>
    <w:p w14:paraId="497AC574" w14:textId="77777777" w:rsidR="00575781" w:rsidRPr="000F27C2" w:rsidRDefault="00575781" w:rsidP="00F35588">
      <w:pPr>
        <w:spacing w:line="360" w:lineRule="auto"/>
        <w:jc w:val="both"/>
        <w:rPr>
          <w:rFonts w:ascii="Raleway Medium" w:hAnsi="Raleway Medium"/>
          <w:sz w:val="28"/>
          <w:szCs w:val="28"/>
        </w:rPr>
      </w:pPr>
    </w:p>
    <w:p w14:paraId="05F5CF7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X. Tráfico de órganos, tejidos y células de seres humanos vivos, en los términos del artículo 596 del presente Capítulo; y</w:t>
      </w:r>
    </w:p>
    <w:p w14:paraId="42246696" w14:textId="77777777" w:rsidR="00575781" w:rsidRPr="000F27C2" w:rsidRDefault="00575781" w:rsidP="00F35588">
      <w:pPr>
        <w:spacing w:line="360" w:lineRule="auto"/>
        <w:jc w:val="both"/>
        <w:rPr>
          <w:rFonts w:ascii="Raleway Medium" w:hAnsi="Raleway Medium"/>
          <w:sz w:val="28"/>
          <w:szCs w:val="28"/>
        </w:rPr>
      </w:pPr>
    </w:p>
    <w:p w14:paraId="0980735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 Experimentación biomédica ilícita en seres humanos, en los términos del artículo 597 del presente Capítulo.</w:t>
      </w:r>
    </w:p>
    <w:p w14:paraId="1FD5AB32" w14:textId="77777777" w:rsidR="00575781" w:rsidRPr="000F27C2" w:rsidRDefault="00575781" w:rsidP="00F35588">
      <w:pPr>
        <w:spacing w:line="360" w:lineRule="auto"/>
        <w:jc w:val="both"/>
        <w:rPr>
          <w:rFonts w:ascii="Raleway Medium" w:hAnsi="Raleway Medium"/>
          <w:sz w:val="28"/>
          <w:szCs w:val="28"/>
        </w:rPr>
      </w:pPr>
    </w:p>
    <w:p w14:paraId="631567CA" w14:textId="77777777" w:rsidR="00575781" w:rsidRPr="000F27C2" w:rsidRDefault="00575781" w:rsidP="00DF2CF9">
      <w:pPr>
        <w:pStyle w:val="Artculo"/>
        <w:rPr>
          <w:b w:val="0"/>
        </w:rPr>
      </w:pPr>
      <w:r w:rsidRPr="000F27C2">
        <w:rPr>
          <w:b w:val="0"/>
        </w:rPr>
        <w:t>A quien tenga o mantenga a otra persona en una situación de esclavitud, será sancionado con pena de quince a treinta años prisión y multa de un mil a veinte mil veces el valor diario de la Unidad de Medida y Actualización.</w:t>
      </w:r>
    </w:p>
    <w:p w14:paraId="473BAD4A" w14:textId="77777777" w:rsidR="00575781" w:rsidRPr="000F27C2" w:rsidRDefault="00575781" w:rsidP="00F35588">
      <w:pPr>
        <w:spacing w:line="360" w:lineRule="auto"/>
        <w:jc w:val="both"/>
        <w:rPr>
          <w:rFonts w:ascii="Raleway Medium" w:hAnsi="Raleway Medium"/>
          <w:sz w:val="28"/>
          <w:szCs w:val="28"/>
        </w:rPr>
      </w:pPr>
    </w:p>
    <w:p w14:paraId="5773C1D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entiende por esclavitud el dominio de una persona sobre otra, dejándola sin capacidad de disponer libremente de su propia persona ni de sus bienes y se ejerciten sobre ella, de hecho, atributos del derecho de propiedad.</w:t>
      </w:r>
    </w:p>
    <w:p w14:paraId="0EE0BD76" w14:textId="77777777" w:rsidR="00575781" w:rsidRPr="000F27C2" w:rsidRDefault="00575781" w:rsidP="00F35588">
      <w:pPr>
        <w:spacing w:line="360" w:lineRule="auto"/>
        <w:jc w:val="both"/>
        <w:rPr>
          <w:rFonts w:ascii="Raleway Medium" w:hAnsi="Raleway Medium"/>
          <w:sz w:val="28"/>
          <w:szCs w:val="28"/>
        </w:rPr>
      </w:pPr>
    </w:p>
    <w:p w14:paraId="5ED1159B" w14:textId="77777777" w:rsidR="00575781" w:rsidRPr="000F27C2" w:rsidRDefault="00575781" w:rsidP="00DF2CF9">
      <w:pPr>
        <w:pStyle w:val="Artculo"/>
        <w:rPr>
          <w:b w:val="0"/>
        </w:rPr>
      </w:pPr>
      <w:r w:rsidRPr="000F27C2">
        <w:rPr>
          <w:b w:val="0"/>
        </w:rPr>
        <w:t>A quien tenga o mantenga a una persona en condición de siervo será sancionado con pena de cinco a diez años de prisión y multa de un mil a veinte mil veces el valor diario de la Unidad de Medida y Actualización.</w:t>
      </w:r>
    </w:p>
    <w:p w14:paraId="1636CEED" w14:textId="77777777" w:rsidR="00575781" w:rsidRPr="000F27C2" w:rsidRDefault="00575781" w:rsidP="00F35588">
      <w:pPr>
        <w:spacing w:line="360" w:lineRule="auto"/>
        <w:jc w:val="both"/>
        <w:rPr>
          <w:rFonts w:ascii="Raleway Medium" w:hAnsi="Raleway Medium"/>
          <w:sz w:val="28"/>
          <w:szCs w:val="28"/>
        </w:rPr>
      </w:pPr>
    </w:p>
    <w:p w14:paraId="4FAD17F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Tiene condición de siervo:</w:t>
      </w:r>
    </w:p>
    <w:p w14:paraId="3E7E2019" w14:textId="77777777" w:rsidR="00575781" w:rsidRPr="000F27C2" w:rsidRDefault="00575781" w:rsidP="00F35588">
      <w:pPr>
        <w:spacing w:line="360" w:lineRule="auto"/>
        <w:jc w:val="both"/>
        <w:rPr>
          <w:rFonts w:ascii="Raleway Medium" w:hAnsi="Raleway Medium"/>
          <w:sz w:val="28"/>
          <w:szCs w:val="28"/>
        </w:rPr>
      </w:pPr>
    </w:p>
    <w:p w14:paraId="07A23B1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Por deudas: La condición que resulta para una persona del hecho de que un deudor se haya comprometido a prestar sus servicios personales, o los de alguien sobre quien ejerce autoridad, como </w:t>
      </w:r>
      <w:r w:rsidRPr="000F27C2">
        <w:rPr>
          <w:rFonts w:ascii="Raleway Medium" w:hAnsi="Raleway Medium"/>
          <w:sz w:val="28"/>
          <w:szCs w:val="28"/>
        </w:rPr>
        <w:lastRenderedPageBreak/>
        <w:t>garantía de una deuda, si los servicios prestados, equitativamente valorados, no se aplican al pago de la deuda, o si no se limita su duración ni se define la naturaleza de dichos servicios.</w:t>
      </w:r>
    </w:p>
    <w:p w14:paraId="75C1E3A7" w14:textId="77777777" w:rsidR="00575781" w:rsidRPr="000F27C2" w:rsidRDefault="00575781" w:rsidP="00F35588">
      <w:pPr>
        <w:spacing w:line="360" w:lineRule="auto"/>
        <w:jc w:val="both"/>
        <w:rPr>
          <w:rFonts w:ascii="Raleway Medium" w:hAnsi="Raleway Medium"/>
          <w:sz w:val="28"/>
          <w:szCs w:val="28"/>
        </w:rPr>
      </w:pPr>
    </w:p>
    <w:p w14:paraId="2A47790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Por gleba: Es siervo por gleba aquel que:</w:t>
      </w:r>
    </w:p>
    <w:p w14:paraId="12F9CE3E" w14:textId="77777777" w:rsidR="00575781" w:rsidRPr="000F27C2" w:rsidRDefault="00575781" w:rsidP="00F35588">
      <w:pPr>
        <w:spacing w:line="360" w:lineRule="auto"/>
        <w:jc w:val="both"/>
        <w:rPr>
          <w:rFonts w:ascii="Raleway Medium" w:hAnsi="Raleway Medium"/>
          <w:sz w:val="28"/>
          <w:szCs w:val="28"/>
        </w:rPr>
      </w:pPr>
    </w:p>
    <w:p w14:paraId="1469E0D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Se le impide cambiar su condición a vivir o a trabajar sobre una tierra que pertenece a otra persona;</w:t>
      </w:r>
    </w:p>
    <w:p w14:paraId="3CE25F8F" w14:textId="77777777" w:rsidR="00575781" w:rsidRPr="000F27C2" w:rsidRDefault="00575781" w:rsidP="00F35588">
      <w:pPr>
        <w:spacing w:line="360" w:lineRule="auto"/>
        <w:jc w:val="both"/>
        <w:rPr>
          <w:rFonts w:ascii="Raleway Medium" w:hAnsi="Raleway Medium"/>
          <w:sz w:val="28"/>
          <w:szCs w:val="28"/>
        </w:rPr>
      </w:pPr>
    </w:p>
    <w:p w14:paraId="5378BC2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b) Se le obliga a prestar servicios, remunerados o no, sin que pueda abandonar la tierra que pertenece a otra persona;</w:t>
      </w:r>
    </w:p>
    <w:p w14:paraId="59D7F246" w14:textId="77777777" w:rsidR="00575781" w:rsidRPr="000F27C2" w:rsidRDefault="00575781" w:rsidP="00F35588">
      <w:pPr>
        <w:spacing w:line="360" w:lineRule="auto"/>
        <w:jc w:val="both"/>
        <w:rPr>
          <w:rFonts w:ascii="Raleway Medium" w:hAnsi="Raleway Medium"/>
          <w:sz w:val="28"/>
          <w:szCs w:val="28"/>
        </w:rPr>
      </w:pPr>
    </w:p>
    <w:p w14:paraId="4C763EC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 Ejerza derechos de propiedad de una tierra que implique también derechos sobre personas que no puedan abandonar dicho predio.</w:t>
      </w:r>
    </w:p>
    <w:p w14:paraId="6F53EA01" w14:textId="77777777" w:rsidR="00575781" w:rsidRPr="000F27C2" w:rsidRDefault="00575781" w:rsidP="00F35588">
      <w:pPr>
        <w:spacing w:line="360" w:lineRule="auto"/>
        <w:jc w:val="both"/>
        <w:rPr>
          <w:rFonts w:ascii="Raleway Medium" w:hAnsi="Raleway Medium"/>
          <w:sz w:val="28"/>
          <w:szCs w:val="28"/>
        </w:rPr>
      </w:pPr>
    </w:p>
    <w:p w14:paraId="014516A9" w14:textId="77777777" w:rsidR="00575781" w:rsidRPr="000F27C2" w:rsidRDefault="00575781" w:rsidP="00DF2CF9">
      <w:pPr>
        <w:pStyle w:val="Artculo"/>
        <w:rPr>
          <w:b w:val="0"/>
        </w:rPr>
      </w:pPr>
      <w:r w:rsidRPr="000F27C2">
        <w:rPr>
          <w:b w:val="0"/>
        </w:rPr>
        <w:t>Será sancionado con pena de quince a treinta años de prisión y multa de un mil a treinta mil veces el valor diario de la Unidad de Medida y Actualización, al que se beneficie de la explotación de una o más personas a través de la prostitución, la pornografía, las exhibiciones públicas o privadas de orden sexual, el turismo sexual o cualquier otra actividad sexual remunerada mediante:</w:t>
      </w:r>
    </w:p>
    <w:p w14:paraId="52831341" w14:textId="77777777" w:rsidR="00575781" w:rsidRPr="000F27C2" w:rsidRDefault="00575781" w:rsidP="00F35588">
      <w:pPr>
        <w:spacing w:line="360" w:lineRule="auto"/>
        <w:jc w:val="both"/>
        <w:rPr>
          <w:rFonts w:ascii="Raleway Medium" w:hAnsi="Raleway Medium"/>
          <w:sz w:val="28"/>
          <w:szCs w:val="28"/>
        </w:rPr>
      </w:pPr>
    </w:p>
    <w:p w14:paraId="098697D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El engaño;</w:t>
      </w:r>
    </w:p>
    <w:p w14:paraId="0B7C7970" w14:textId="77777777" w:rsidR="00575781" w:rsidRPr="000F27C2" w:rsidRDefault="00575781" w:rsidP="00F35588">
      <w:pPr>
        <w:spacing w:line="360" w:lineRule="auto"/>
        <w:jc w:val="both"/>
        <w:rPr>
          <w:rFonts w:ascii="Raleway Medium" w:hAnsi="Raleway Medium"/>
          <w:sz w:val="28"/>
          <w:szCs w:val="28"/>
        </w:rPr>
      </w:pPr>
    </w:p>
    <w:p w14:paraId="414B7F1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La violencia física o moral;</w:t>
      </w:r>
    </w:p>
    <w:p w14:paraId="0857D1E1" w14:textId="77777777" w:rsidR="00575781" w:rsidRPr="000F27C2" w:rsidRDefault="00575781" w:rsidP="00F35588">
      <w:pPr>
        <w:spacing w:line="360" w:lineRule="auto"/>
        <w:jc w:val="both"/>
        <w:rPr>
          <w:rFonts w:ascii="Raleway Medium" w:hAnsi="Raleway Medium"/>
          <w:sz w:val="28"/>
          <w:szCs w:val="28"/>
        </w:rPr>
      </w:pPr>
    </w:p>
    <w:p w14:paraId="2C1B588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El abuso de poder;</w:t>
      </w:r>
    </w:p>
    <w:p w14:paraId="301F8723" w14:textId="77777777" w:rsidR="00575781" w:rsidRPr="000F27C2" w:rsidRDefault="00575781" w:rsidP="00F35588">
      <w:pPr>
        <w:spacing w:line="360" w:lineRule="auto"/>
        <w:jc w:val="both"/>
        <w:rPr>
          <w:rFonts w:ascii="Raleway Medium" w:hAnsi="Raleway Medium"/>
          <w:sz w:val="28"/>
          <w:szCs w:val="28"/>
        </w:rPr>
      </w:pPr>
    </w:p>
    <w:p w14:paraId="4490129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El aprovechamiento de una situación de vulnerabilidad;</w:t>
      </w:r>
    </w:p>
    <w:p w14:paraId="66272D7C" w14:textId="77777777" w:rsidR="00575781" w:rsidRPr="000F27C2" w:rsidRDefault="00575781" w:rsidP="00F35588">
      <w:pPr>
        <w:spacing w:line="360" w:lineRule="auto"/>
        <w:jc w:val="both"/>
        <w:rPr>
          <w:rFonts w:ascii="Raleway Medium" w:hAnsi="Raleway Medium"/>
          <w:sz w:val="28"/>
          <w:szCs w:val="28"/>
        </w:rPr>
      </w:pPr>
    </w:p>
    <w:p w14:paraId="0808D21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Daño grave o amenaza de daño grave; o</w:t>
      </w:r>
    </w:p>
    <w:p w14:paraId="55700F8C" w14:textId="77777777" w:rsidR="00575781" w:rsidRPr="000F27C2" w:rsidRDefault="00575781" w:rsidP="00F35588">
      <w:pPr>
        <w:spacing w:line="360" w:lineRule="auto"/>
        <w:jc w:val="both"/>
        <w:rPr>
          <w:rFonts w:ascii="Raleway Medium" w:hAnsi="Raleway Medium"/>
          <w:sz w:val="28"/>
          <w:szCs w:val="28"/>
        </w:rPr>
      </w:pPr>
    </w:p>
    <w:p w14:paraId="4711563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La amenaza de denunciarle ante autoridades respecto a su situación migratoria en el país o cualquier otro abuso de la utilización de la ley o procedimientos legales, que provoque que el sujeto pasivo se someta a las exigencias del activo.</w:t>
      </w:r>
    </w:p>
    <w:p w14:paraId="7F26169B" w14:textId="77777777" w:rsidR="00575781" w:rsidRPr="000F27C2" w:rsidRDefault="00575781" w:rsidP="00F35588">
      <w:pPr>
        <w:spacing w:line="360" w:lineRule="auto"/>
        <w:jc w:val="both"/>
        <w:rPr>
          <w:rFonts w:ascii="Raleway Medium" w:hAnsi="Raleway Medium"/>
          <w:sz w:val="28"/>
          <w:szCs w:val="28"/>
        </w:rPr>
      </w:pPr>
    </w:p>
    <w:p w14:paraId="733E3E3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Tratándose de personas menores de dieciocho </w:t>
      </w:r>
      <w:proofErr w:type="gramStart"/>
      <w:r w:rsidRPr="000F27C2">
        <w:rPr>
          <w:rFonts w:ascii="Raleway Medium" w:hAnsi="Raleway Medium"/>
          <w:sz w:val="28"/>
          <w:szCs w:val="28"/>
        </w:rPr>
        <w:t>años de edad</w:t>
      </w:r>
      <w:proofErr w:type="gramEnd"/>
      <w:r w:rsidRPr="000F27C2">
        <w:rPr>
          <w:rFonts w:ascii="Raleway Medium" w:hAnsi="Raleway Medium"/>
          <w:sz w:val="28"/>
          <w:szCs w:val="28"/>
        </w:rPr>
        <w:t xml:space="preserve"> o personas que no tiene la capacidad de comprender el significado del hecho no se requerirá la comprobación de los medios a los que hace referencia el presente artículo.</w:t>
      </w:r>
    </w:p>
    <w:p w14:paraId="35E54182" w14:textId="77777777" w:rsidR="00575781" w:rsidRPr="000F27C2" w:rsidRDefault="00575781" w:rsidP="00F35588">
      <w:pPr>
        <w:spacing w:line="360" w:lineRule="auto"/>
        <w:jc w:val="both"/>
        <w:rPr>
          <w:rFonts w:ascii="Raleway Medium" w:hAnsi="Raleway Medium"/>
          <w:sz w:val="28"/>
          <w:szCs w:val="28"/>
        </w:rPr>
      </w:pPr>
    </w:p>
    <w:p w14:paraId="370EF25E" w14:textId="0AB5BEEF" w:rsidR="00575781" w:rsidRPr="000F27C2" w:rsidRDefault="0092616C" w:rsidP="00DF2CF9">
      <w:pPr>
        <w:pStyle w:val="Artculo"/>
        <w:rPr>
          <w:b w:val="0"/>
        </w:rPr>
      </w:pPr>
      <w:r w:rsidRPr="000F27C2">
        <w:rPr>
          <w:b w:val="0"/>
        </w:rPr>
        <w:t xml:space="preserve"> </w:t>
      </w:r>
      <w:r w:rsidR="00575781" w:rsidRPr="000F27C2">
        <w:rPr>
          <w:b w:val="0"/>
        </w:rPr>
        <w:t>Será sancionado con pena de diez a quince años de prisión y multa de un mil a 30 mil veces el valor diario de la Unidad de Medida y Actualización, al que someta a una persona o se beneficie de someter a una persona para que realice actos pornográficos, o produzca o se beneficie de la producción de material pornográfico, o engañe o participe en engañar a una persona para prestar servicios sexuales o realizar actos pornográficos.</w:t>
      </w:r>
    </w:p>
    <w:p w14:paraId="5374C754" w14:textId="77777777" w:rsidR="00575781" w:rsidRPr="000F27C2" w:rsidRDefault="00575781" w:rsidP="00F35588">
      <w:pPr>
        <w:spacing w:line="360" w:lineRule="auto"/>
        <w:jc w:val="both"/>
        <w:rPr>
          <w:rFonts w:ascii="Raleway Medium" w:hAnsi="Raleway Medium"/>
          <w:sz w:val="28"/>
          <w:szCs w:val="28"/>
        </w:rPr>
      </w:pPr>
    </w:p>
    <w:p w14:paraId="420FD0C9" w14:textId="0A842616" w:rsidR="00575781" w:rsidRPr="000F27C2" w:rsidRDefault="0092616C" w:rsidP="00DF2CF9">
      <w:pPr>
        <w:pStyle w:val="Artculo"/>
        <w:rPr>
          <w:b w:val="0"/>
        </w:rPr>
      </w:pPr>
      <w:r w:rsidRPr="000F27C2">
        <w:rPr>
          <w:b w:val="0"/>
        </w:rPr>
        <w:lastRenderedPageBreak/>
        <w:t xml:space="preserve"> </w:t>
      </w:r>
      <w:r w:rsidR="00575781" w:rsidRPr="000F27C2">
        <w:rPr>
          <w:b w:val="0"/>
        </w:rPr>
        <w:t>Será sancionado con pena de cinco a quince años de prisión y multa de un mil a treinta mil veces el valor diario de la Unidad de Medida y Actualización, al que se beneficie económicamente de la explotación de una persona mediante el comercio, distribución, exposición, circulación u oferta de libros, revistas, escritos, grabaciones, filmes, fotografías, anuncios impresos, imágenes u objetos, de carácter lascivo o sexual, reales o simulados, sea de manera física, o a través de cualquier medio.</w:t>
      </w:r>
    </w:p>
    <w:p w14:paraId="73C97EBE" w14:textId="77777777" w:rsidR="00575781" w:rsidRPr="000F27C2" w:rsidRDefault="00575781" w:rsidP="00F35588">
      <w:pPr>
        <w:spacing w:line="360" w:lineRule="auto"/>
        <w:jc w:val="both"/>
        <w:rPr>
          <w:rFonts w:ascii="Raleway Medium" w:hAnsi="Raleway Medium"/>
          <w:sz w:val="28"/>
          <w:szCs w:val="28"/>
        </w:rPr>
      </w:pPr>
    </w:p>
    <w:p w14:paraId="1410230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No se sancionará a quien incurra en estas conductas con material que signifique o tenga como fin la divulgación científica, artística o técnica, o en su caso, la educación sexual o reproductiva. En caso de duda sobre la naturaleza de este material, el juez solicitará dictamen de peritos para evaluar la conducta en cuestión.</w:t>
      </w:r>
    </w:p>
    <w:p w14:paraId="4A1D9671" w14:textId="77777777" w:rsidR="00575781" w:rsidRPr="000F27C2" w:rsidRDefault="00575781" w:rsidP="00F35588">
      <w:pPr>
        <w:spacing w:line="360" w:lineRule="auto"/>
        <w:jc w:val="both"/>
        <w:rPr>
          <w:rFonts w:ascii="Raleway Medium" w:hAnsi="Raleway Medium"/>
          <w:sz w:val="28"/>
          <w:szCs w:val="28"/>
        </w:rPr>
      </w:pPr>
    </w:p>
    <w:p w14:paraId="6C215C64" w14:textId="77777777" w:rsidR="00575781" w:rsidRPr="000F27C2" w:rsidRDefault="00575781" w:rsidP="00DF2CF9">
      <w:pPr>
        <w:pStyle w:val="Artculo"/>
        <w:rPr>
          <w:b w:val="0"/>
        </w:rPr>
      </w:pPr>
      <w:r w:rsidRPr="000F27C2">
        <w:rPr>
          <w:b w:val="0"/>
        </w:rPr>
        <w:t xml:space="preserve">Se impondrá pena de quince a treinta años de prisión y multa de dos mil a sesenta mil veces el valor diario de la Unidad de Medida y Actualización, así como el decomiso de los objetos, instrumentos y productos del delito, incluyendo la destrucción de los materiales resultantes, al que procure, promueva, obligue, publicite, gestione, facilite o induzca, por cualquier medio, a una persona menor de dieciocho años de edad, o que no tenga la capacidad de comprender el significado del hecho, o no tenga capacidad de resistir la conducta, a realizar actos sexuales o de exhibicionismo corporal, con fines sexuales, reales o simulados, con el objeto de producir material a través de video </w:t>
      </w:r>
      <w:r w:rsidRPr="000F27C2">
        <w:rPr>
          <w:b w:val="0"/>
        </w:rPr>
        <w:lastRenderedPageBreak/>
        <w:t>grabarlas, audio grabarlas, fotografiarlas, filmarlos, exhibirlos o describirlos a través de anuncios impresos, sistemas de cómputo, electrónicos o sucedáneos, y se beneficie económicamente de la explotación de la persona.</w:t>
      </w:r>
    </w:p>
    <w:p w14:paraId="56E26562" w14:textId="77777777" w:rsidR="00575781" w:rsidRPr="000F27C2" w:rsidRDefault="00575781" w:rsidP="00F35588">
      <w:pPr>
        <w:spacing w:line="360" w:lineRule="auto"/>
        <w:jc w:val="both"/>
        <w:rPr>
          <w:rFonts w:ascii="Raleway Medium" w:hAnsi="Raleway Medium"/>
          <w:sz w:val="28"/>
          <w:szCs w:val="28"/>
        </w:rPr>
      </w:pPr>
    </w:p>
    <w:p w14:paraId="4658409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se hiciere uso de la fuerza, el engaño, la violencia física </w:t>
      </w:r>
      <w:r w:rsidR="00121388" w:rsidRPr="000F27C2">
        <w:rPr>
          <w:rFonts w:ascii="Raleway Medium" w:hAnsi="Raleway Medium"/>
          <w:sz w:val="28"/>
          <w:szCs w:val="28"/>
        </w:rPr>
        <w:t xml:space="preserve">moral </w:t>
      </w:r>
      <w:r w:rsidRPr="000F27C2">
        <w:rPr>
          <w:rFonts w:ascii="Raleway Medium" w:hAnsi="Raleway Medium"/>
          <w:sz w:val="28"/>
          <w:szCs w:val="28"/>
        </w:rPr>
        <w:t>o psicológica, la coerción, el abuso de poder o de una situación de vulnerabilidad, las adicciones, una posición jerárquica o de confianza, o la concesión o recepción de pagos o beneficios para obtener el consentimiento de una persona que tenga autoridad sobre otra o cualquier otra circunstancia que disminuya o elimine la voluntad de la víctima para resistirse, la pena prevista en el párrafo anterior se aumentará en una mitad.</w:t>
      </w:r>
    </w:p>
    <w:p w14:paraId="42B2881E" w14:textId="77777777" w:rsidR="00575781" w:rsidRPr="000F27C2" w:rsidRDefault="00575781" w:rsidP="00F35588">
      <w:pPr>
        <w:spacing w:line="360" w:lineRule="auto"/>
        <w:jc w:val="both"/>
        <w:rPr>
          <w:rFonts w:ascii="Raleway Medium" w:hAnsi="Raleway Medium"/>
          <w:sz w:val="28"/>
          <w:szCs w:val="28"/>
        </w:rPr>
      </w:pPr>
    </w:p>
    <w:p w14:paraId="561CC7A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impondrán las mismas sanciones previstas en el primer párrafo del presente artículo, a quien financie, elabore, reproduzca, almacene, distribuya, comercialice, arriende, exponga, publicite, difunda, adquiera, intercambie o comparta, por cualquier medio, el material a que se refieren las conductas anteriores.</w:t>
      </w:r>
    </w:p>
    <w:p w14:paraId="29235870" w14:textId="77777777" w:rsidR="00575781" w:rsidRPr="000F27C2" w:rsidRDefault="00575781" w:rsidP="00F35588">
      <w:pPr>
        <w:spacing w:line="360" w:lineRule="auto"/>
        <w:jc w:val="both"/>
        <w:rPr>
          <w:rFonts w:ascii="Raleway Medium" w:hAnsi="Raleway Medium"/>
          <w:sz w:val="28"/>
          <w:szCs w:val="28"/>
        </w:rPr>
      </w:pPr>
    </w:p>
    <w:p w14:paraId="4C047835" w14:textId="77777777" w:rsidR="00575781" w:rsidRPr="000F27C2" w:rsidRDefault="00575781" w:rsidP="00DF2CF9">
      <w:pPr>
        <w:pStyle w:val="Artculo"/>
        <w:rPr>
          <w:b w:val="0"/>
        </w:rPr>
      </w:pPr>
      <w:r w:rsidRPr="000F27C2">
        <w:rPr>
          <w:b w:val="0"/>
        </w:rPr>
        <w:t>Se impondrá pena de cinco a quince años de prisión y multa de un mil a veinte mil veces el valor diario de la Unidad de Medida y Actualización al que almacene, adquiera o arriende para sí o para un tercero, el material a que se refiere el artículo anterior, sin fines de comercialización o distribución.</w:t>
      </w:r>
    </w:p>
    <w:p w14:paraId="628479F2" w14:textId="77777777" w:rsidR="00575781" w:rsidRPr="000F27C2" w:rsidRDefault="00575781" w:rsidP="00F35588">
      <w:pPr>
        <w:spacing w:line="360" w:lineRule="auto"/>
        <w:jc w:val="both"/>
        <w:rPr>
          <w:rFonts w:ascii="Raleway Medium" w:hAnsi="Raleway Medium"/>
          <w:sz w:val="28"/>
          <w:szCs w:val="28"/>
        </w:rPr>
      </w:pPr>
    </w:p>
    <w:p w14:paraId="0F4719F3" w14:textId="77777777" w:rsidR="00575781" w:rsidRPr="000F27C2" w:rsidRDefault="00575781" w:rsidP="00DF2CF9">
      <w:pPr>
        <w:pStyle w:val="Artculo"/>
        <w:rPr>
          <w:b w:val="0"/>
        </w:rPr>
      </w:pPr>
      <w:r w:rsidRPr="000F27C2">
        <w:rPr>
          <w:b w:val="0"/>
        </w:rPr>
        <w:lastRenderedPageBreak/>
        <w:t>Se impondrá pena de quince a veinticinco años de prisión y multa de un mil a veinte mil veces el valor diario de la Unidad de Medida y Actualización, al que promueva, publicite, invite, facilite o gestione por cualquier medio a que una o más personas viajen al interior o exterior del territorio nacional con la finalidad de que realicen cualquier tipo de actos sexuales, reales o simulados, con una o varias personas menores de dieciocho años de edad, o con una o varias personas que no tienen capacidad para comprender el significado del hecho o con una o varias personas que no tienen capacidad para resistirlo, y se beneficie económicamente de ello.</w:t>
      </w:r>
    </w:p>
    <w:p w14:paraId="35BB3B5F" w14:textId="77777777" w:rsidR="00575781" w:rsidRPr="000F27C2" w:rsidRDefault="00575781" w:rsidP="00F35588">
      <w:pPr>
        <w:spacing w:line="360" w:lineRule="auto"/>
        <w:jc w:val="both"/>
        <w:rPr>
          <w:rFonts w:ascii="Raleway Medium" w:hAnsi="Raleway Medium"/>
          <w:sz w:val="28"/>
          <w:szCs w:val="28"/>
        </w:rPr>
      </w:pPr>
    </w:p>
    <w:p w14:paraId="6AE178E9" w14:textId="77777777" w:rsidR="00575781" w:rsidRPr="000F27C2" w:rsidRDefault="00575781" w:rsidP="00DF2CF9">
      <w:pPr>
        <w:pStyle w:val="Artculo"/>
        <w:rPr>
          <w:b w:val="0"/>
        </w:rPr>
      </w:pPr>
      <w:r w:rsidRPr="000F27C2">
        <w:rPr>
          <w:b w:val="0"/>
        </w:rPr>
        <w:t>Será sancionado con pena de cinco a diez años de prisión y multa de cuatro mil a treinta mil veces el valor diario de la Unidad de Medida y Actualización, el que contrate a una persona u oferte un trabajo distinto a los servicios sexuales y la induzca a realizarlos, bajo engaño en cualquiera de las siguientes circunstancias:</w:t>
      </w:r>
    </w:p>
    <w:p w14:paraId="66E874D5" w14:textId="77777777" w:rsidR="00575781" w:rsidRPr="000F27C2" w:rsidRDefault="00575781" w:rsidP="00F35588">
      <w:pPr>
        <w:spacing w:line="360" w:lineRule="auto"/>
        <w:jc w:val="both"/>
        <w:rPr>
          <w:rFonts w:ascii="Raleway Medium" w:hAnsi="Raleway Medium"/>
          <w:sz w:val="28"/>
          <w:szCs w:val="28"/>
        </w:rPr>
      </w:pPr>
    </w:p>
    <w:p w14:paraId="7ED708A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Que el acuerdo o contrato comprende la prestación de servicios sexuales; o</w:t>
      </w:r>
    </w:p>
    <w:p w14:paraId="1A7524B4" w14:textId="77777777" w:rsidR="00575781" w:rsidRPr="000F27C2" w:rsidRDefault="00575781" w:rsidP="00F35588">
      <w:pPr>
        <w:spacing w:line="360" w:lineRule="auto"/>
        <w:jc w:val="both"/>
        <w:rPr>
          <w:rFonts w:ascii="Raleway Medium" w:hAnsi="Raleway Medium"/>
          <w:sz w:val="28"/>
          <w:szCs w:val="28"/>
        </w:rPr>
      </w:pPr>
    </w:p>
    <w:p w14:paraId="1B0DBC1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La naturaleza, frecuencia y condiciones específicas; o</w:t>
      </w:r>
    </w:p>
    <w:p w14:paraId="78F4DE98" w14:textId="77777777" w:rsidR="00575781" w:rsidRPr="000F27C2" w:rsidRDefault="00575781" w:rsidP="00F35588">
      <w:pPr>
        <w:spacing w:line="360" w:lineRule="auto"/>
        <w:jc w:val="both"/>
        <w:rPr>
          <w:rFonts w:ascii="Raleway Medium" w:hAnsi="Raleway Medium"/>
          <w:sz w:val="28"/>
          <w:szCs w:val="28"/>
        </w:rPr>
      </w:pPr>
    </w:p>
    <w:p w14:paraId="650C682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La medida en que la persona tendrá libertad para abandonar el lugar o la zona a cambio de la realización de esas prácticas; o</w:t>
      </w:r>
    </w:p>
    <w:p w14:paraId="28056309" w14:textId="77777777" w:rsidR="00575781" w:rsidRPr="000F27C2" w:rsidRDefault="00575781" w:rsidP="00F35588">
      <w:pPr>
        <w:spacing w:line="360" w:lineRule="auto"/>
        <w:jc w:val="both"/>
        <w:rPr>
          <w:rFonts w:ascii="Raleway Medium" w:hAnsi="Raleway Medium"/>
          <w:sz w:val="28"/>
          <w:szCs w:val="28"/>
        </w:rPr>
      </w:pPr>
    </w:p>
    <w:p w14:paraId="71B51E3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La medida en que la persona tendrá libertad para dejar el trabajo a cambio de la realización de esas prácticas; o</w:t>
      </w:r>
    </w:p>
    <w:p w14:paraId="4C543A68" w14:textId="77777777" w:rsidR="00575781" w:rsidRPr="000F27C2" w:rsidRDefault="00575781" w:rsidP="00F35588">
      <w:pPr>
        <w:spacing w:line="360" w:lineRule="auto"/>
        <w:jc w:val="both"/>
        <w:rPr>
          <w:rFonts w:ascii="Raleway Medium" w:hAnsi="Raleway Medium"/>
          <w:sz w:val="28"/>
          <w:szCs w:val="28"/>
        </w:rPr>
      </w:pPr>
    </w:p>
    <w:p w14:paraId="5651845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La medida en que la persona tendrá posibilidad de salir de su lugar de residencia a cambio de la realización de esas prácticas; o</w:t>
      </w:r>
    </w:p>
    <w:p w14:paraId="104DFDC8" w14:textId="77777777" w:rsidR="00575781" w:rsidRPr="000F27C2" w:rsidRDefault="00575781" w:rsidP="00F35588">
      <w:pPr>
        <w:spacing w:line="360" w:lineRule="auto"/>
        <w:jc w:val="both"/>
        <w:rPr>
          <w:rFonts w:ascii="Raleway Medium" w:hAnsi="Raleway Medium"/>
          <w:sz w:val="28"/>
          <w:szCs w:val="28"/>
        </w:rPr>
      </w:pPr>
    </w:p>
    <w:p w14:paraId="1B0D99C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Si se alega que la persona ha contraído o contraerá una deuda en relación con el acuerdo: el monto, o la existencia de la suma adeudada o supuestamente adeudada.</w:t>
      </w:r>
    </w:p>
    <w:p w14:paraId="73D14301" w14:textId="77777777" w:rsidR="00575781" w:rsidRPr="000F27C2" w:rsidRDefault="00575781" w:rsidP="00F35588">
      <w:pPr>
        <w:spacing w:line="360" w:lineRule="auto"/>
        <w:jc w:val="both"/>
        <w:rPr>
          <w:rFonts w:ascii="Raleway Medium" w:hAnsi="Raleway Medium"/>
          <w:sz w:val="28"/>
          <w:szCs w:val="28"/>
        </w:rPr>
      </w:pPr>
    </w:p>
    <w:p w14:paraId="3E0463CA" w14:textId="77777777" w:rsidR="00575781" w:rsidRPr="000F27C2" w:rsidRDefault="00575781" w:rsidP="00DF2CF9">
      <w:pPr>
        <w:pStyle w:val="Artculo"/>
        <w:rPr>
          <w:b w:val="0"/>
        </w:rPr>
      </w:pPr>
      <w:r w:rsidRPr="000F27C2">
        <w:rPr>
          <w:b w:val="0"/>
        </w:rPr>
        <w:t>Será sancionado con pena de cinco a diez años de prisión y multa de cuatro mil a treinta mil veces el valor diario de la Unidad de Medida y Actualización, el que, obteniendo beneficio económico para sí o para un tercero, contrate aun sea lícitamente, a otra para la prestación de servicios sexuales en las circunstancias de las fracciones II al VI del artículo anterior.</w:t>
      </w:r>
    </w:p>
    <w:p w14:paraId="497521E9" w14:textId="77777777" w:rsidR="00575781" w:rsidRPr="000F27C2" w:rsidRDefault="00575781" w:rsidP="00F35588">
      <w:pPr>
        <w:spacing w:line="360" w:lineRule="auto"/>
        <w:jc w:val="both"/>
        <w:rPr>
          <w:rFonts w:ascii="Raleway Medium" w:hAnsi="Raleway Medium"/>
          <w:sz w:val="28"/>
          <w:szCs w:val="28"/>
        </w:rPr>
      </w:pPr>
    </w:p>
    <w:p w14:paraId="2DA2C635" w14:textId="796A9F5A" w:rsidR="00575781" w:rsidRPr="000F27C2" w:rsidRDefault="0092616C" w:rsidP="00DF2CF9">
      <w:pPr>
        <w:pStyle w:val="Artculo"/>
        <w:rPr>
          <w:b w:val="0"/>
        </w:rPr>
      </w:pPr>
      <w:r w:rsidRPr="000F27C2">
        <w:rPr>
          <w:b w:val="0"/>
        </w:rPr>
        <w:t xml:space="preserve"> </w:t>
      </w:r>
      <w:r w:rsidR="00575781" w:rsidRPr="000F27C2">
        <w:rPr>
          <w:b w:val="0"/>
        </w:rPr>
        <w:t>Será sancionado con pena de tres a diez años de prisión, y multa de cinco mil a cincuenta mil veces el valor diario de la Unidad de Medida y Actualización, quien explote laboralmente a una o más personas.</w:t>
      </w:r>
    </w:p>
    <w:p w14:paraId="589A9B92" w14:textId="77777777" w:rsidR="00575781" w:rsidRPr="000F27C2" w:rsidRDefault="00575781" w:rsidP="00F35588">
      <w:pPr>
        <w:spacing w:line="360" w:lineRule="auto"/>
        <w:jc w:val="both"/>
        <w:rPr>
          <w:rFonts w:ascii="Raleway Medium" w:hAnsi="Raleway Medium"/>
          <w:sz w:val="28"/>
          <w:szCs w:val="28"/>
        </w:rPr>
      </w:pPr>
    </w:p>
    <w:p w14:paraId="3E4F125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Existe explotación laboral cuando una persona obtiene, directa o indirectamente, beneficio injustificable, económico o de otra índole, de manera ilícita, mediante el trabajo ajeno, sometiendo a la persona </w:t>
      </w:r>
      <w:r w:rsidRPr="000F27C2">
        <w:rPr>
          <w:rFonts w:ascii="Raleway Medium" w:hAnsi="Raleway Medium"/>
          <w:sz w:val="28"/>
          <w:szCs w:val="28"/>
        </w:rPr>
        <w:lastRenderedPageBreak/>
        <w:t>a prácticas que atenten contra su dignidad, tales como:</w:t>
      </w:r>
    </w:p>
    <w:p w14:paraId="7A7F9FCB" w14:textId="77777777" w:rsidR="00575781" w:rsidRPr="000F27C2" w:rsidRDefault="00575781" w:rsidP="00F35588">
      <w:pPr>
        <w:spacing w:line="360" w:lineRule="auto"/>
        <w:jc w:val="both"/>
        <w:rPr>
          <w:rFonts w:ascii="Raleway Medium" w:hAnsi="Raleway Medium"/>
          <w:sz w:val="28"/>
          <w:szCs w:val="28"/>
        </w:rPr>
      </w:pPr>
    </w:p>
    <w:p w14:paraId="0D22292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Condiciones peligrosas o insalubres, sin las protecciones necesarias de acuerdo a la legislación laboral o las normas existentes para el desarrollo de una actividad o industria;</w:t>
      </w:r>
    </w:p>
    <w:p w14:paraId="72929C0E" w14:textId="77777777" w:rsidR="00575781" w:rsidRPr="000F27C2" w:rsidRDefault="00575781" w:rsidP="00F35588">
      <w:pPr>
        <w:spacing w:line="360" w:lineRule="auto"/>
        <w:jc w:val="both"/>
        <w:rPr>
          <w:rFonts w:ascii="Raleway Medium" w:hAnsi="Raleway Medium"/>
          <w:sz w:val="28"/>
          <w:szCs w:val="28"/>
        </w:rPr>
      </w:pPr>
    </w:p>
    <w:p w14:paraId="7D79B6D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Existencia de una manifiesta desproporción entre la cantidad de trabajo realizado y el pago efectuado por ello, o</w:t>
      </w:r>
    </w:p>
    <w:p w14:paraId="4167B2AA" w14:textId="77777777" w:rsidR="00575781" w:rsidRPr="000F27C2" w:rsidRDefault="00575781" w:rsidP="00F35588">
      <w:pPr>
        <w:spacing w:line="360" w:lineRule="auto"/>
        <w:jc w:val="both"/>
        <w:rPr>
          <w:rFonts w:ascii="Raleway Medium" w:hAnsi="Raleway Medium"/>
          <w:sz w:val="28"/>
          <w:szCs w:val="28"/>
        </w:rPr>
      </w:pPr>
    </w:p>
    <w:p w14:paraId="423E00E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Salario por debajo de lo legalmente establecido.</w:t>
      </w:r>
    </w:p>
    <w:p w14:paraId="5FB52290" w14:textId="77777777" w:rsidR="00575781" w:rsidRPr="000F27C2" w:rsidRDefault="00575781" w:rsidP="00F35588">
      <w:pPr>
        <w:spacing w:line="360" w:lineRule="auto"/>
        <w:jc w:val="both"/>
        <w:rPr>
          <w:rFonts w:ascii="Raleway Medium" w:hAnsi="Raleway Medium"/>
          <w:sz w:val="28"/>
          <w:szCs w:val="28"/>
        </w:rPr>
      </w:pPr>
    </w:p>
    <w:p w14:paraId="42FBD231" w14:textId="77777777" w:rsidR="00575781" w:rsidRPr="000F27C2" w:rsidRDefault="00575781" w:rsidP="00DF2CF9">
      <w:pPr>
        <w:pStyle w:val="Artculo"/>
        <w:rPr>
          <w:b w:val="0"/>
        </w:rPr>
      </w:pPr>
      <w:r w:rsidRPr="000F27C2">
        <w:rPr>
          <w:b w:val="0"/>
        </w:rPr>
        <w:t>Será sancionado con pena de diez a veinte años de prisión, y multa de cinco mil a cincuenta mil veces el valor diario de la Unidad de Medida y Actualización, quien tenga o mantenga a una persona en trabajos forzados.</w:t>
      </w:r>
    </w:p>
    <w:p w14:paraId="51BB8082" w14:textId="77777777" w:rsidR="00575781" w:rsidRPr="000F27C2" w:rsidRDefault="00575781" w:rsidP="00F35588">
      <w:pPr>
        <w:spacing w:line="360" w:lineRule="auto"/>
        <w:jc w:val="both"/>
        <w:rPr>
          <w:rFonts w:ascii="Raleway Medium" w:hAnsi="Raleway Medium"/>
          <w:sz w:val="28"/>
          <w:szCs w:val="28"/>
        </w:rPr>
      </w:pPr>
    </w:p>
    <w:p w14:paraId="213DEBD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Hay trabajo forzado cuando el mismo se obtiene mediante:</w:t>
      </w:r>
    </w:p>
    <w:p w14:paraId="5F8D9788" w14:textId="77777777" w:rsidR="00575781" w:rsidRPr="000F27C2" w:rsidRDefault="00575781" w:rsidP="00F35588">
      <w:pPr>
        <w:spacing w:line="360" w:lineRule="auto"/>
        <w:jc w:val="both"/>
        <w:rPr>
          <w:rFonts w:ascii="Raleway Medium" w:hAnsi="Raleway Medium"/>
          <w:sz w:val="28"/>
          <w:szCs w:val="28"/>
        </w:rPr>
      </w:pPr>
    </w:p>
    <w:p w14:paraId="55FB22F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Uso de la fuerza, la amenaza de la fuerza, coerción física, o amenazas de coerción física a esa persona o a otra persona, o bien utilizando la fuerza o la amenaza de la fuerza de una organización criminal;</w:t>
      </w:r>
    </w:p>
    <w:p w14:paraId="1E79EA93" w14:textId="77777777" w:rsidR="00575781" w:rsidRPr="000F27C2" w:rsidRDefault="00575781" w:rsidP="00F35588">
      <w:pPr>
        <w:spacing w:line="360" w:lineRule="auto"/>
        <w:jc w:val="both"/>
        <w:rPr>
          <w:rFonts w:ascii="Raleway Medium" w:hAnsi="Raleway Medium"/>
          <w:sz w:val="28"/>
          <w:szCs w:val="28"/>
        </w:rPr>
      </w:pPr>
    </w:p>
    <w:p w14:paraId="4628D8C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Daño grave o amenaza de daño grave a esa persona que la ponga en condiciones de vulnerabilidad;</w:t>
      </w:r>
    </w:p>
    <w:p w14:paraId="2810254D" w14:textId="77777777" w:rsidR="00575781" w:rsidRPr="000F27C2" w:rsidRDefault="00575781" w:rsidP="00F35588">
      <w:pPr>
        <w:spacing w:line="360" w:lineRule="auto"/>
        <w:jc w:val="both"/>
        <w:rPr>
          <w:rFonts w:ascii="Raleway Medium" w:hAnsi="Raleway Medium"/>
          <w:sz w:val="28"/>
          <w:szCs w:val="28"/>
        </w:rPr>
      </w:pPr>
    </w:p>
    <w:p w14:paraId="0E73D5D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III. El abuso o amenaza de la denuncia ante las autoridades de su situación migratoria irregular en el país o de cualquier otro abuso en la utilización de la ley o proceso legal, que provoca que el sujeto pasivo se someta a condiciones injustas o que atenten contra su dignidad.</w:t>
      </w:r>
    </w:p>
    <w:p w14:paraId="0CE03F6D" w14:textId="77777777" w:rsidR="00575781" w:rsidRPr="000F27C2" w:rsidRDefault="00575781" w:rsidP="00F35588">
      <w:pPr>
        <w:spacing w:line="360" w:lineRule="auto"/>
        <w:jc w:val="both"/>
        <w:rPr>
          <w:rFonts w:ascii="Raleway Medium" w:hAnsi="Raleway Medium"/>
          <w:sz w:val="28"/>
          <w:szCs w:val="28"/>
        </w:rPr>
      </w:pPr>
    </w:p>
    <w:p w14:paraId="11EDFEA9" w14:textId="0A70394F" w:rsidR="00575781" w:rsidRPr="000F27C2" w:rsidRDefault="0092616C" w:rsidP="00DF2CF9">
      <w:pPr>
        <w:pStyle w:val="Artculo"/>
        <w:rPr>
          <w:b w:val="0"/>
        </w:rPr>
      </w:pPr>
      <w:r w:rsidRPr="000F27C2">
        <w:rPr>
          <w:b w:val="0"/>
        </w:rPr>
        <w:t xml:space="preserve"> </w:t>
      </w:r>
      <w:r w:rsidR="00575781" w:rsidRPr="000F27C2">
        <w:rPr>
          <w:b w:val="0"/>
        </w:rPr>
        <w:t>Será sancionado con prisión de cuatro a nueve años y multa de quinientos a veinte mil veces el valor diario de la Unidad de Medida y Actualización, a quien utilice a una persona para realizar actos de mendicidad.</w:t>
      </w:r>
    </w:p>
    <w:p w14:paraId="724F4680" w14:textId="77777777" w:rsidR="00575781" w:rsidRPr="000F27C2" w:rsidRDefault="00575781" w:rsidP="00F35588">
      <w:pPr>
        <w:spacing w:line="360" w:lineRule="auto"/>
        <w:jc w:val="both"/>
        <w:rPr>
          <w:rFonts w:ascii="Raleway Medium" w:hAnsi="Raleway Medium"/>
          <w:sz w:val="28"/>
          <w:szCs w:val="28"/>
        </w:rPr>
      </w:pPr>
    </w:p>
    <w:p w14:paraId="665083A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entiende por explotación de la mendicidad ajena, obtener un beneficio al obligar a una persona a pedir limosna o caridad contra su voluntad, recurriendo a la amenaza de daño grave, un daño grave o al uso de la fuerza u otras formas de coacción, o el engaño.</w:t>
      </w:r>
    </w:p>
    <w:p w14:paraId="39D86255" w14:textId="77777777" w:rsidR="00575781" w:rsidRPr="000F27C2" w:rsidRDefault="00575781" w:rsidP="00F35588">
      <w:pPr>
        <w:spacing w:line="360" w:lineRule="auto"/>
        <w:jc w:val="both"/>
        <w:rPr>
          <w:rFonts w:ascii="Raleway Medium" w:hAnsi="Raleway Medium"/>
          <w:sz w:val="28"/>
          <w:szCs w:val="28"/>
        </w:rPr>
      </w:pPr>
    </w:p>
    <w:p w14:paraId="3D41329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se utiliza con los fines del párrafo primero de este artículo a personas menores de dieciocho años, mayores de setenta, mujeres embarazadas, personas con lesiones, enfermedades o discapacidad física o psicológica, se impondrá pena de 9 a 15 años de prisión y de un mil a veinticinco mil Unidades de Medida y Actualización.</w:t>
      </w:r>
    </w:p>
    <w:p w14:paraId="093EB149" w14:textId="77777777" w:rsidR="00575781" w:rsidRPr="000F27C2" w:rsidRDefault="00575781" w:rsidP="00F35588">
      <w:pPr>
        <w:spacing w:line="360" w:lineRule="auto"/>
        <w:jc w:val="both"/>
        <w:rPr>
          <w:rFonts w:ascii="Raleway Medium" w:hAnsi="Raleway Medium"/>
          <w:sz w:val="28"/>
          <w:szCs w:val="28"/>
        </w:rPr>
      </w:pPr>
    </w:p>
    <w:p w14:paraId="4523FC9C" w14:textId="2DF4FACE" w:rsidR="00575781" w:rsidRPr="000F27C2" w:rsidRDefault="0092616C" w:rsidP="00DF2CF9">
      <w:pPr>
        <w:pStyle w:val="Artculo"/>
        <w:rPr>
          <w:b w:val="0"/>
        </w:rPr>
      </w:pPr>
      <w:r w:rsidRPr="000F27C2">
        <w:rPr>
          <w:b w:val="0"/>
        </w:rPr>
        <w:t xml:space="preserve"> </w:t>
      </w:r>
      <w:r w:rsidR="00575781" w:rsidRPr="000F27C2">
        <w:rPr>
          <w:b w:val="0"/>
        </w:rPr>
        <w:t xml:space="preserve">Será sancionado con pena de diez a veinte años de prisión y multa de un mil a veinte mil veces el valor diario de la Unidad de Medida y Actualización, a quien utilice a personas menores de dieciocho años en cualquiera de las actividades </w:t>
      </w:r>
      <w:r w:rsidR="00575781" w:rsidRPr="000F27C2">
        <w:rPr>
          <w:b w:val="0"/>
        </w:rPr>
        <w:lastRenderedPageBreak/>
        <w:t xml:space="preserve">delictivas señaladas en el </w:t>
      </w:r>
      <w:r w:rsidR="00823228" w:rsidRPr="000F27C2">
        <w:rPr>
          <w:b w:val="0"/>
        </w:rPr>
        <w:t xml:space="preserve">apartado </w:t>
      </w:r>
      <w:r w:rsidR="00391E06" w:rsidRPr="000F27C2">
        <w:rPr>
          <w:b w:val="0"/>
        </w:rPr>
        <w:t>D</w:t>
      </w:r>
      <w:r w:rsidR="00823228" w:rsidRPr="000F27C2">
        <w:rPr>
          <w:b w:val="0"/>
        </w:rPr>
        <w:t xml:space="preserve">, del </w:t>
      </w:r>
      <w:r w:rsidR="00575781" w:rsidRPr="000F27C2">
        <w:rPr>
          <w:b w:val="0"/>
        </w:rPr>
        <w:t xml:space="preserve">artículo </w:t>
      </w:r>
      <w:r w:rsidR="00823228" w:rsidRPr="000F27C2">
        <w:rPr>
          <w:b w:val="0"/>
        </w:rPr>
        <w:t>8</w:t>
      </w:r>
      <w:r w:rsidR="00BE1620" w:rsidRPr="000F27C2">
        <w:rPr>
          <w:b w:val="0"/>
        </w:rPr>
        <w:t xml:space="preserve"> </w:t>
      </w:r>
      <w:r w:rsidR="00823228" w:rsidRPr="000F27C2">
        <w:rPr>
          <w:b w:val="0"/>
        </w:rPr>
        <w:t>del presente Código</w:t>
      </w:r>
      <w:r w:rsidR="00575781" w:rsidRPr="000F27C2">
        <w:rPr>
          <w:b w:val="0"/>
        </w:rPr>
        <w:t>.</w:t>
      </w:r>
    </w:p>
    <w:p w14:paraId="109EC444" w14:textId="77777777" w:rsidR="00575781" w:rsidRPr="000F27C2" w:rsidRDefault="00575781" w:rsidP="00F35588">
      <w:pPr>
        <w:spacing w:line="360" w:lineRule="auto"/>
        <w:jc w:val="both"/>
        <w:rPr>
          <w:rFonts w:ascii="Raleway Medium" w:hAnsi="Raleway Medium"/>
          <w:sz w:val="28"/>
          <w:szCs w:val="28"/>
        </w:rPr>
      </w:pPr>
    </w:p>
    <w:p w14:paraId="35DC2524" w14:textId="298BFFF4" w:rsidR="00575781" w:rsidRPr="000F27C2" w:rsidRDefault="0092616C" w:rsidP="00DF2CF9">
      <w:pPr>
        <w:pStyle w:val="Artculo"/>
        <w:rPr>
          <w:b w:val="0"/>
        </w:rPr>
      </w:pPr>
      <w:r w:rsidRPr="000F27C2">
        <w:rPr>
          <w:b w:val="0"/>
        </w:rPr>
        <w:t xml:space="preserve"> </w:t>
      </w:r>
      <w:r w:rsidR="00575781" w:rsidRPr="000F27C2">
        <w:rPr>
          <w:b w:val="0"/>
        </w:rPr>
        <w:t>Se impondrá pena de veinte a cuarenta años de prisión y multa de dos mil a veinte mil veces el valor diario de la Unidad de Medida y Actualización, al padre, madre, tutor o persona que tiene autoridad sobre quien se ejerce la conducta que entregue o reciba de forma ilegal, ilícita, irregular o incluso mediante adopción, a una persona menor de dieciocho años con el fin de abusar o explotar de ella sexualmente o cualquiera de las formas de explotación a que se refiere el artículo 577 del presente Capítulo.</w:t>
      </w:r>
    </w:p>
    <w:p w14:paraId="5989B802" w14:textId="77777777" w:rsidR="00575781" w:rsidRPr="000F27C2" w:rsidRDefault="00575781" w:rsidP="00F35588">
      <w:pPr>
        <w:spacing w:line="360" w:lineRule="auto"/>
        <w:jc w:val="both"/>
        <w:rPr>
          <w:rFonts w:ascii="Raleway Medium" w:hAnsi="Raleway Medium"/>
          <w:sz w:val="28"/>
          <w:szCs w:val="28"/>
        </w:rPr>
      </w:pPr>
    </w:p>
    <w:p w14:paraId="13650E1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todos los casos en que se acredite esta conducta se declarará nula la adopción.</w:t>
      </w:r>
    </w:p>
    <w:p w14:paraId="26D9D794" w14:textId="7AE70323" w:rsidR="00575781" w:rsidRPr="000F27C2" w:rsidRDefault="00575781" w:rsidP="00F35588">
      <w:pPr>
        <w:spacing w:line="360" w:lineRule="auto"/>
        <w:jc w:val="both"/>
        <w:rPr>
          <w:rFonts w:ascii="Raleway Medium" w:hAnsi="Raleway Medium"/>
          <w:sz w:val="28"/>
          <w:szCs w:val="28"/>
        </w:rPr>
      </w:pPr>
    </w:p>
    <w:p w14:paraId="0E301918" w14:textId="0B704B35" w:rsidR="00575781" w:rsidRPr="000F27C2" w:rsidRDefault="0092616C" w:rsidP="00DF2CF9">
      <w:pPr>
        <w:pStyle w:val="Artculo"/>
        <w:rPr>
          <w:b w:val="0"/>
        </w:rPr>
      </w:pPr>
      <w:r w:rsidRPr="000F27C2">
        <w:rPr>
          <w:b w:val="0"/>
        </w:rPr>
        <w:t xml:space="preserve"> </w:t>
      </w:r>
      <w:r w:rsidR="00575781" w:rsidRPr="000F27C2">
        <w:rPr>
          <w:b w:val="0"/>
        </w:rPr>
        <w:t>Se impondrá pena de tres a diez años de prisión y multa de quinientos a dos mil veces el valor diario de la Unidad de Medida y Actualización, al que entregue en su carácter de padre o tutor o persona que tiene autoridad sobre quien se ejerce la conducta o reciba a título oneroso, en su carácter de adoptante de forma ilegal, ilícita o irregular, a una persona menor de dieciocho años.</w:t>
      </w:r>
    </w:p>
    <w:p w14:paraId="663F5667" w14:textId="77777777" w:rsidR="00575781" w:rsidRPr="000F27C2" w:rsidRDefault="00575781" w:rsidP="00F35588">
      <w:pPr>
        <w:spacing w:line="360" w:lineRule="auto"/>
        <w:jc w:val="both"/>
        <w:rPr>
          <w:rFonts w:ascii="Raleway Medium" w:hAnsi="Raleway Medium"/>
          <w:sz w:val="28"/>
          <w:szCs w:val="28"/>
        </w:rPr>
      </w:pPr>
    </w:p>
    <w:p w14:paraId="26E29F7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todos los casos en que se acredite esta conducta se declarará nula la adopción.</w:t>
      </w:r>
    </w:p>
    <w:p w14:paraId="5F0C36E0" w14:textId="77777777" w:rsidR="00575781" w:rsidRPr="000F27C2" w:rsidRDefault="00575781" w:rsidP="00F35588">
      <w:pPr>
        <w:spacing w:line="360" w:lineRule="auto"/>
        <w:jc w:val="both"/>
        <w:rPr>
          <w:rFonts w:ascii="Raleway Medium" w:hAnsi="Raleway Medium"/>
          <w:sz w:val="28"/>
          <w:szCs w:val="28"/>
        </w:rPr>
      </w:pPr>
    </w:p>
    <w:p w14:paraId="72A2146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No se procederá en contra de quien de buena fe haya recibido a una persona en condición irregular, con el fin de integrarla como parte de su núcleo familiar con todas sus consecuencias.</w:t>
      </w:r>
    </w:p>
    <w:p w14:paraId="4EF4A162" w14:textId="77777777" w:rsidR="00575781" w:rsidRPr="000F27C2" w:rsidRDefault="00575781" w:rsidP="00F35588">
      <w:pPr>
        <w:spacing w:line="360" w:lineRule="auto"/>
        <w:jc w:val="both"/>
        <w:rPr>
          <w:rFonts w:ascii="Raleway Medium" w:hAnsi="Raleway Medium"/>
          <w:sz w:val="28"/>
          <w:szCs w:val="28"/>
        </w:rPr>
      </w:pPr>
    </w:p>
    <w:p w14:paraId="19E005D8" w14:textId="77777777" w:rsidR="00575781" w:rsidRPr="000F27C2" w:rsidRDefault="00575781" w:rsidP="00DF2CF9">
      <w:pPr>
        <w:pStyle w:val="Artculo"/>
        <w:rPr>
          <w:b w:val="0"/>
        </w:rPr>
      </w:pPr>
      <w:r w:rsidRPr="000F27C2">
        <w:rPr>
          <w:b w:val="0"/>
        </w:rPr>
        <w:t>Se impondrá pena de cuatro a diez años de prisión y multa de doscientos a dos mil veces el valor diario de la Unidad de Medida y Actualización, además de la declaratoria de nulidad de matrimonio, al que:</w:t>
      </w:r>
    </w:p>
    <w:p w14:paraId="424CEFC2" w14:textId="77777777" w:rsidR="00575781" w:rsidRPr="000F27C2" w:rsidRDefault="00575781" w:rsidP="00F35588">
      <w:pPr>
        <w:spacing w:line="360" w:lineRule="auto"/>
        <w:jc w:val="both"/>
        <w:rPr>
          <w:rFonts w:ascii="Raleway Medium" w:hAnsi="Raleway Medium"/>
          <w:sz w:val="28"/>
          <w:szCs w:val="28"/>
        </w:rPr>
      </w:pPr>
    </w:p>
    <w:p w14:paraId="1C96B97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Obligue a contraer matrimonio a una persona, de manera gratuita o a cambio de pago en dinero o en especie entregada a sus padres, tutor, familia o a cualquier otra persona o grupo de personas que ejerza una autoridad sobre ella;</w:t>
      </w:r>
    </w:p>
    <w:p w14:paraId="5D56222F" w14:textId="77777777" w:rsidR="00575781" w:rsidRPr="000F27C2" w:rsidRDefault="00575781" w:rsidP="00F35588">
      <w:pPr>
        <w:spacing w:line="360" w:lineRule="auto"/>
        <w:jc w:val="both"/>
        <w:rPr>
          <w:rFonts w:ascii="Raleway Medium" w:hAnsi="Raleway Medium"/>
          <w:sz w:val="28"/>
          <w:szCs w:val="28"/>
        </w:rPr>
      </w:pPr>
    </w:p>
    <w:p w14:paraId="4C6A4D0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Obligue a contraer matrimonio a una persona con el fin de prostituirla o someterla a esclavitud o prácticas similares;</w:t>
      </w:r>
    </w:p>
    <w:p w14:paraId="2518D05E" w14:textId="77777777" w:rsidR="00575781" w:rsidRPr="000F27C2" w:rsidRDefault="00575781" w:rsidP="00F35588">
      <w:pPr>
        <w:spacing w:line="360" w:lineRule="auto"/>
        <w:jc w:val="both"/>
        <w:rPr>
          <w:rFonts w:ascii="Raleway Medium" w:hAnsi="Raleway Medium"/>
          <w:sz w:val="28"/>
          <w:szCs w:val="28"/>
        </w:rPr>
      </w:pPr>
    </w:p>
    <w:p w14:paraId="43FE780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Ceda o trasmita a una persona a un tercero, a título oneroso, de manera gratuita o de otra manera.</w:t>
      </w:r>
    </w:p>
    <w:p w14:paraId="14502C4B" w14:textId="77777777" w:rsidR="00575781" w:rsidRPr="000F27C2" w:rsidRDefault="00575781" w:rsidP="00F35588">
      <w:pPr>
        <w:spacing w:line="360" w:lineRule="auto"/>
        <w:jc w:val="both"/>
        <w:rPr>
          <w:rFonts w:ascii="Raleway Medium" w:hAnsi="Raleway Medium"/>
          <w:sz w:val="28"/>
          <w:szCs w:val="28"/>
        </w:rPr>
      </w:pPr>
    </w:p>
    <w:p w14:paraId="62BFFB1B" w14:textId="77777777" w:rsidR="00575781" w:rsidRPr="000F27C2" w:rsidRDefault="00575781" w:rsidP="00DF2CF9">
      <w:pPr>
        <w:pStyle w:val="Artculo"/>
        <w:rPr>
          <w:b w:val="0"/>
        </w:rPr>
      </w:pPr>
      <w:r w:rsidRPr="000F27C2">
        <w:rPr>
          <w:b w:val="0"/>
        </w:rPr>
        <w:t>Se impondrá pena de veinte a cuarenta años de prisión y multa de dos mil a treinta mil veces el valor diario de la Unidad de Medida y Actualización, al que realice explotación sexual aprovechándose de la relación matrimonial o concubinato. En todos los casos en que se acredite esta conducta se declarará nulo el matrimonio.</w:t>
      </w:r>
    </w:p>
    <w:p w14:paraId="7A112E0C" w14:textId="77777777" w:rsidR="00575781" w:rsidRPr="000F27C2" w:rsidRDefault="00575781" w:rsidP="00F35588">
      <w:pPr>
        <w:spacing w:line="360" w:lineRule="auto"/>
        <w:jc w:val="both"/>
        <w:rPr>
          <w:rFonts w:ascii="Raleway Medium" w:hAnsi="Raleway Medium"/>
          <w:sz w:val="28"/>
          <w:szCs w:val="28"/>
        </w:rPr>
      </w:pPr>
    </w:p>
    <w:p w14:paraId="00206A24" w14:textId="77777777" w:rsidR="00575781" w:rsidRPr="000F27C2" w:rsidRDefault="00575781" w:rsidP="00DF2CF9">
      <w:pPr>
        <w:pStyle w:val="Artculo"/>
        <w:rPr>
          <w:b w:val="0"/>
        </w:rPr>
      </w:pPr>
      <w:r w:rsidRPr="000F27C2">
        <w:rPr>
          <w:b w:val="0"/>
        </w:rPr>
        <w:t>Se impondrá pena de quince a veinticinco años de prisión, y multa de dos mil a treinta mil veces el valor diario de la Unidad de Medida y Actualización, a quien realice la extracción, remoción u obtención de un órgano, tejido o células de seres humanos vivos, a cambio de un beneficio o a través de una transacción comercial, sin incluir los procedimientos médicos lícitos para los cuales se ha obtenido el debido consentimiento, en los términos de lo establecido por la Ley General de Salud.</w:t>
      </w:r>
    </w:p>
    <w:p w14:paraId="76948A37" w14:textId="77777777" w:rsidR="00575781" w:rsidRPr="000F27C2" w:rsidRDefault="00575781" w:rsidP="00F35588">
      <w:pPr>
        <w:spacing w:line="360" w:lineRule="auto"/>
        <w:jc w:val="both"/>
        <w:rPr>
          <w:rFonts w:ascii="Raleway Medium" w:hAnsi="Raleway Medium"/>
          <w:sz w:val="28"/>
          <w:szCs w:val="28"/>
        </w:rPr>
      </w:pPr>
    </w:p>
    <w:p w14:paraId="3B876774" w14:textId="77777777" w:rsidR="00575781" w:rsidRPr="000F27C2" w:rsidRDefault="00575781" w:rsidP="00DF2CF9">
      <w:pPr>
        <w:pStyle w:val="Artculo"/>
        <w:rPr>
          <w:b w:val="0"/>
        </w:rPr>
      </w:pPr>
      <w:r w:rsidRPr="000F27C2">
        <w:rPr>
          <w:b w:val="0"/>
        </w:rPr>
        <w:t>Se impondrá pena de tres a cinco años de prisión y multa de dos mil a treinta mil veces el valor diario de la Unidad de Medida y Actualización a quien aplique sobre una persona o un grupo de personas procedimientos, técnicas o medicamentos no aprobados legalmente y que contravengan las disposiciones legales en la materia.</w:t>
      </w:r>
    </w:p>
    <w:p w14:paraId="54989E96" w14:textId="77777777" w:rsidR="00575781" w:rsidRPr="000F27C2" w:rsidRDefault="00575781" w:rsidP="00F35588">
      <w:pPr>
        <w:spacing w:line="360" w:lineRule="auto"/>
        <w:jc w:val="both"/>
        <w:rPr>
          <w:rFonts w:ascii="Raleway Medium" w:hAnsi="Raleway Medium"/>
          <w:sz w:val="28"/>
          <w:szCs w:val="28"/>
        </w:rPr>
      </w:pPr>
    </w:p>
    <w:p w14:paraId="7E08CB56" w14:textId="77777777" w:rsidR="00575781" w:rsidRPr="000F27C2" w:rsidRDefault="00575781" w:rsidP="00DF2CF9">
      <w:pPr>
        <w:pStyle w:val="Artculo"/>
        <w:rPr>
          <w:b w:val="0"/>
        </w:rPr>
      </w:pPr>
      <w:r w:rsidRPr="000F27C2">
        <w:rPr>
          <w:b w:val="0"/>
        </w:rPr>
        <w:t>Se impondrá pena de dos a siete años de prisión y multa de quinientos a dos mil veces el valor diario de la Unidad de Medida y Actualización al que, en cualquier medio impreso, electrónico o cibernético contrate, de manera directa o indirecta, espacios para la publicación de anuncios que encuadren en los supuestos de publicidad ilícita o engañosa, con el fin de facilitar, promover o procurar que se lleve a cabo cualquiera de las conductas delictivas objeto del presente Capítulo.</w:t>
      </w:r>
    </w:p>
    <w:p w14:paraId="326DA332" w14:textId="77777777" w:rsidR="00575781" w:rsidRPr="000F27C2" w:rsidRDefault="00575781" w:rsidP="00F35588">
      <w:pPr>
        <w:spacing w:line="360" w:lineRule="auto"/>
        <w:jc w:val="both"/>
        <w:rPr>
          <w:rFonts w:ascii="Raleway Medium" w:hAnsi="Raleway Medium"/>
          <w:sz w:val="28"/>
          <w:szCs w:val="28"/>
        </w:rPr>
      </w:pPr>
    </w:p>
    <w:p w14:paraId="331A7FDE" w14:textId="77777777" w:rsidR="00575781" w:rsidRPr="000F27C2" w:rsidRDefault="00575781" w:rsidP="00DF2CF9">
      <w:pPr>
        <w:pStyle w:val="Artculo"/>
        <w:rPr>
          <w:b w:val="0"/>
        </w:rPr>
      </w:pPr>
      <w:r w:rsidRPr="000F27C2">
        <w:rPr>
          <w:b w:val="0"/>
        </w:rPr>
        <w:lastRenderedPageBreak/>
        <w:t xml:space="preserve">Se aplicará pena de cinco a quince años de prisión y multa de un mil a veinte mil veces el valor diario de la Unidad de Medida y Actualización a quien dirija, gestione o edite un medio impreso, electrónico o cibernético que, incumpliendo lo dispuesto con este Capítulo publique contenidos a través de los cuales facilite, promueva o procure cualquiera de las conductas delictivas objeto de </w:t>
      </w:r>
      <w:proofErr w:type="gramStart"/>
      <w:r w:rsidRPr="000F27C2">
        <w:rPr>
          <w:b w:val="0"/>
        </w:rPr>
        <w:t>la misma</w:t>
      </w:r>
      <w:proofErr w:type="gramEnd"/>
      <w:r w:rsidRPr="000F27C2">
        <w:rPr>
          <w:b w:val="0"/>
        </w:rPr>
        <w:t>.</w:t>
      </w:r>
    </w:p>
    <w:p w14:paraId="1AA84529" w14:textId="77777777" w:rsidR="00575781" w:rsidRPr="000F27C2" w:rsidRDefault="00575781" w:rsidP="00F35588">
      <w:pPr>
        <w:spacing w:line="360" w:lineRule="auto"/>
        <w:jc w:val="both"/>
        <w:rPr>
          <w:rFonts w:ascii="Raleway Medium" w:hAnsi="Raleway Medium"/>
          <w:sz w:val="28"/>
          <w:szCs w:val="28"/>
        </w:rPr>
      </w:pPr>
    </w:p>
    <w:p w14:paraId="447203BF" w14:textId="77777777" w:rsidR="00575781" w:rsidRPr="000F27C2" w:rsidRDefault="00575781" w:rsidP="00DF2CF9">
      <w:pPr>
        <w:pStyle w:val="Artculo"/>
        <w:rPr>
          <w:b w:val="0"/>
        </w:rPr>
      </w:pPr>
      <w:r w:rsidRPr="000F27C2">
        <w:rPr>
          <w:b w:val="0"/>
        </w:rPr>
        <w:t>Al que dé en comodato, en arrendamiento o alquile un bien inmueble, casa o habitación, con conocimiento de que será utilizado para la comisión de cualquiera de las conductas señaladas en el presente Capítulo, será sancionado con pena de dos a siete años de prisión y multa de diez mil a veinte mil veces el valor diario de la Unidad de Medida y Actualización</w:t>
      </w:r>
    </w:p>
    <w:p w14:paraId="650685A9" w14:textId="77777777" w:rsidR="00575781" w:rsidRPr="000F27C2" w:rsidRDefault="00575781" w:rsidP="00F35588">
      <w:pPr>
        <w:spacing w:line="360" w:lineRule="auto"/>
        <w:jc w:val="both"/>
        <w:rPr>
          <w:rFonts w:ascii="Raleway Medium" w:hAnsi="Raleway Medium"/>
          <w:sz w:val="28"/>
          <w:szCs w:val="28"/>
        </w:rPr>
      </w:pPr>
    </w:p>
    <w:p w14:paraId="464284FA" w14:textId="77777777" w:rsidR="00575781" w:rsidRPr="000F27C2" w:rsidRDefault="00575781" w:rsidP="00DF2CF9">
      <w:pPr>
        <w:pStyle w:val="Artculo"/>
        <w:rPr>
          <w:b w:val="0"/>
        </w:rPr>
      </w:pPr>
      <w:r w:rsidRPr="000F27C2">
        <w:rPr>
          <w:b w:val="0"/>
        </w:rPr>
        <w:t>Se sancionará con pena de dos a cuarenta años de prisión y multa de un mil a veinticinco mil veces el valor diario de la Unidad de Medida y Actualización, además de las que resulten por la comisión de conductas previstas en otros ordenamientos legales aplicables, al que, a sabiendas de su situación de trata, adquiera, use, compre, solicite o alquile servicios de una persona para cualquiera de los fines previstos en los delitos materia del presente Capítulo.</w:t>
      </w:r>
    </w:p>
    <w:p w14:paraId="00F449D5" w14:textId="77777777" w:rsidR="00575781" w:rsidRPr="000F27C2" w:rsidRDefault="00575781" w:rsidP="00F35588">
      <w:pPr>
        <w:spacing w:line="360" w:lineRule="auto"/>
        <w:jc w:val="both"/>
        <w:rPr>
          <w:rFonts w:ascii="Raleway Medium" w:hAnsi="Raleway Medium"/>
          <w:sz w:val="28"/>
          <w:szCs w:val="28"/>
        </w:rPr>
      </w:pPr>
    </w:p>
    <w:p w14:paraId="36C13025" w14:textId="77777777" w:rsidR="00575781" w:rsidRPr="000F27C2" w:rsidRDefault="00575781" w:rsidP="00DF2CF9">
      <w:pPr>
        <w:pStyle w:val="Artculo"/>
        <w:rPr>
          <w:b w:val="0"/>
        </w:rPr>
      </w:pPr>
      <w:r w:rsidRPr="000F27C2">
        <w:rPr>
          <w:b w:val="0"/>
        </w:rPr>
        <w:t xml:space="preserve">Se aplicará pena de tres a seis años de prisión y multa de un mil a diez mil veces el valor diario de la Unidad de </w:t>
      </w:r>
      <w:r w:rsidRPr="000F27C2">
        <w:rPr>
          <w:b w:val="0"/>
        </w:rPr>
        <w:lastRenderedPageBreak/>
        <w:t>Medida y Actualización, al que divulgue, sin motivo fundado, información reservada o confidencial relacionada con los delitos, procesos y personas objeto de este Capítulo o relacionada con el Programa de Protección de Víctimas, Ofendidos y Testigos.</w:t>
      </w:r>
    </w:p>
    <w:p w14:paraId="2C60C506" w14:textId="77777777" w:rsidR="00575781" w:rsidRPr="000F27C2" w:rsidRDefault="00575781" w:rsidP="00F35588">
      <w:pPr>
        <w:spacing w:line="360" w:lineRule="auto"/>
        <w:jc w:val="both"/>
        <w:rPr>
          <w:rFonts w:ascii="Raleway Medium" w:hAnsi="Raleway Medium"/>
          <w:sz w:val="28"/>
          <w:szCs w:val="28"/>
        </w:rPr>
      </w:pPr>
    </w:p>
    <w:p w14:paraId="1773445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el sujeto es o hubiese sido integrante de una institución de seguridad pública, de procuración de justicia, de los centros de reclusión preventiva o penitenciaria, o del poder judicial la pena será de seis a doce años de prisión y multa de dos mil a quince mil veces el valor diario de la Unidad de Medida y Actualización.</w:t>
      </w:r>
    </w:p>
    <w:p w14:paraId="3C123458" w14:textId="77777777" w:rsidR="00575781" w:rsidRPr="000F27C2" w:rsidRDefault="00575781" w:rsidP="00F35588">
      <w:pPr>
        <w:spacing w:line="360" w:lineRule="auto"/>
        <w:jc w:val="both"/>
        <w:rPr>
          <w:rFonts w:ascii="Raleway Medium" w:hAnsi="Raleway Medium"/>
          <w:sz w:val="28"/>
          <w:szCs w:val="28"/>
        </w:rPr>
      </w:pPr>
    </w:p>
    <w:p w14:paraId="216EF348" w14:textId="77777777" w:rsidR="00575781" w:rsidRPr="000F27C2" w:rsidRDefault="00575781" w:rsidP="00DF2CF9">
      <w:pPr>
        <w:pStyle w:val="Artculo"/>
        <w:rPr>
          <w:b w:val="0"/>
        </w:rPr>
      </w:pPr>
      <w:r w:rsidRPr="000F27C2">
        <w:rPr>
          <w:b w:val="0"/>
        </w:rPr>
        <w:t>El Ministerio Público y los policías procederán de oficio con el inicio de la indagatoria por los delitos en materia de trata de personas.</w:t>
      </w:r>
    </w:p>
    <w:p w14:paraId="3877C66E" w14:textId="77777777" w:rsidR="00575781" w:rsidRPr="000F27C2" w:rsidRDefault="00575781" w:rsidP="00F35588">
      <w:pPr>
        <w:spacing w:line="360" w:lineRule="auto"/>
        <w:jc w:val="both"/>
        <w:rPr>
          <w:rFonts w:ascii="Raleway Medium" w:hAnsi="Raleway Medium"/>
          <w:sz w:val="28"/>
          <w:szCs w:val="28"/>
        </w:rPr>
      </w:pPr>
    </w:p>
    <w:p w14:paraId="6604496B" w14:textId="056E0AF9" w:rsidR="00575781" w:rsidRPr="000F27C2" w:rsidRDefault="00575781" w:rsidP="00DF2CF9">
      <w:pPr>
        <w:pStyle w:val="Artculo"/>
        <w:rPr>
          <w:b w:val="0"/>
        </w:rPr>
      </w:pPr>
      <w:r w:rsidRPr="000F27C2">
        <w:rPr>
          <w:b w:val="0"/>
        </w:rPr>
        <w:t xml:space="preserve">La tentativa para los delitos objeto de este Capítulo tendrá el carácter de punible, y deberá sancionarse en términos </w:t>
      </w:r>
      <w:r w:rsidR="001E15F0" w:rsidRPr="000F27C2">
        <w:rPr>
          <w:b w:val="0"/>
        </w:rPr>
        <w:t xml:space="preserve">de </w:t>
      </w:r>
      <w:r w:rsidR="00ED699D" w:rsidRPr="000F27C2">
        <w:rPr>
          <w:b w:val="0"/>
        </w:rPr>
        <w:t>l</w:t>
      </w:r>
      <w:r w:rsidR="001E15F0" w:rsidRPr="000F27C2">
        <w:rPr>
          <w:b w:val="0"/>
        </w:rPr>
        <w:t>os artículo</w:t>
      </w:r>
      <w:r w:rsidR="00ED699D" w:rsidRPr="000F27C2">
        <w:rPr>
          <w:b w:val="0"/>
        </w:rPr>
        <w:t>s</w:t>
      </w:r>
      <w:r w:rsidR="001E15F0" w:rsidRPr="000F27C2">
        <w:rPr>
          <w:b w:val="0"/>
        </w:rPr>
        <w:t xml:space="preserve"> 23 y 24 </w:t>
      </w:r>
      <w:r w:rsidRPr="000F27C2">
        <w:rPr>
          <w:b w:val="0"/>
        </w:rPr>
        <w:t>del presente Código.</w:t>
      </w:r>
    </w:p>
    <w:p w14:paraId="4D817772" w14:textId="77777777" w:rsidR="00575781" w:rsidRPr="000F27C2" w:rsidRDefault="00575781" w:rsidP="00F35588">
      <w:pPr>
        <w:spacing w:line="360" w:lineRule="auto"/>
        <w:jc w:val="both"/>
        <w:rPr>
          <w:rFonts w:ascii="Raleway Medium" w:hAnsi="Raleway Medium"/>
          <w:sz w:val="28"/>
          <w:szCs w:val="28"/>
        </w:rPr>
      </w:pPr>
    </w:p>
    <w:p w14:paraId="7AD027A1" w14:textId="77777777" w:rsidR="00575781" w:rsidRPr="000F27C2" w:rsidRDefault="00575781" w:rsidP="00DF2CF9">
      <w:pPr>
        <w:pStyle w:val="Artculo"/>
        <w:rPr>
          <w:b w:val="0"/>
        </w:rPr>
      </w:pPr>
      <w:r w:rsidRPr="000F27C2">
        <w:rPr>
          <w:b w:val="0"/>
        </w:rPr>
        <w:t>El consentimiento otorgado por la víctima, cualquiera que sea su edad y en cualquier modalidad de los delitos previstos en este Capítulo no constituirá causa excluyente de responsabilidad penal.</w:t>
      </w:r>
    </w:p>
    <w:p w14:paraId="1E8D35D0" w14:textId="77777777" w:rsidR="00575781" w:rsidRPr="000F27C2" w:rsidRDefault="00575781" w:rsidP="00F35588">
      <w:pPr>
        <w:spacing w:line="360" w:lineRule="auto"/>
        <w:jc w:val="both"/>
        <w:rPr>
          <w:rFonts w:ascii="Raleway Medium" w:hAnsi="Raleway Medium"/>
          <w:sz w:val="28"/>
          <w:szCs w:val="28"/>
        </w:rPr>
      </w:pPr>
    </w:p>
    <w:p w14:paraId="2A563CD0" w14:textId="77777777" w:rsidR="00575781" w:rsidRPr="000F27C2" w:rsidRDefault="00575781" w:rsidP="00DF2CF9">
      <w:pPr>
        <w:pStyle w:val="Artculo"/>
        <w:rPr>
          <w:b w:val="0"/>
        </w:rPr>
      </w:pPr>
      <w:r w:rsidRPr="000F27C2">
        <w:rPr>
          <w:b w:val="0"/>
        </w:rPr>
        <w:lastRenderedPageBreak/>
        <w:t>Las penas previstas en los delitos de este Capítulo se aplicarán también a quien los prepare, promueva, incite, facilite o colabore.</w:t>
      </w:r>
    </w:p>
    <w:p w14:paraId="4967BFA5" w14:textId="77777777" w:rsidR="00575781" w:rsidRPr="000F27C2" w:rsidRDefault="00575781" w:rsidP="00F35588">
      <w:pPr>
        <w:spacing w:line="360" w:lineRule="auto"/>
        <w:jc w:val="both"/>
        <w:rPr>
          <w:rFonts w:ascii="Raleway Medium" w:hAnsi="Raleway Medium"/>
          <w:sz w:val="28"/>
          <w:szCs w:val="28"/>
        </w:rPr>
      </w:pPr>
    </w:p>
    <w:p w14:paraId="2C2FECBE" w14:textId="77777777" w:rsidR="00575781" w:rsidRPr="000F27C2" w:rsidRDefault="00575781" w:rsidP="00DF2CF9">
      <w:pPr>
        <w:pStyle w:val="Artculo"/>
        <w:rPr>
          <w:b w:val="0"/>
        </w:rPr>
      </w:pPr>
      <w:r w:rsidRPr="000F27C2">
        <w:rPr>
          <w:b w:val="0"/>
        </w:rPr>
        <w:t>Las penas previstas en este Capítulo se aumentarán hasta en una mitad cuando:</w:t>
      </w:r>
    </w:p>
    <w:p w14:paraId="4599F9A8" w14:textId="77777777" w:rsidR="00575781" w:rsidRPr="000F27C2" w:rsidRDefault="00575781" w:rsidP="00F35588">
      <w:pPr>
        <w:spacing w:line="360" w:lineRule="auto"/>
        <w:jc w:val="both"/>
        <w:rPr>
          <w:rFonts w:ascii="Raleway Medium" w:hAnsi="Raleway Medium"/>
          <w:sz w:val="28"/>
          <w:szCs w:val="28"/>
        </w:rPr>
      </w:pPr>
    </w:p>
    <w:p w14:paraId="3F0B8A8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Exista una relación familiar o tenga parentesco por consanguinidad o civil hasta el tercer grado o hasta el segundo grado por afinidad, o habite en el mismo domicilio, o tenga o haya tenido relación sentimental o de hecho con la víctima. En estos casos la sentencia impondrá la pérdida de los derechos que el sujeto activo tenga respecto de la víctima y sus bienes, incluidos los de carácter sucesorio, patria potestad, tutela, guarda y custodia;</w:t>
      </w:r>
    </w:p>
    <w:p w14:paraId="38CF5256" w14:textId="77777777" w:rsidR="00575781" w:rsidRPr="000F27C2" w:rsidRDefault="00575781" w:rsidP="00F35588">
      <w:pPr>
        <w:spacing w:line="360" w:lineRule="auto"/>
        <w:jc w:val="both"/>
        <w:rPr>
          <w:rFonts w:ascii="Raleway Medium" w:hAnsi="Raleway Medium"/>
          <w:sz w:val="28"/>
          <w:szCs w:val="28"/>
        </w:rPr>
      </w:pPr>
    </w:p>
    <w:p w14:paraId="0496848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Se utilice violencia, intimidación, engaño, privación de libertad, fanatismo religioso o tratos crueles, inhumanos o degradantes, salvo en el caso del artículo 580;</w:t>
      </w:r>
    </w:p>
    <w:p w14:paraId="1D6746B3" w14:textId="77777777" w:rsidR="00575781" w:rsidRPr="000F27C2" w:rsidRDefault="00575781" w:rsidP="00F35588">
      <w:pPr>
        <w:spacing w:line="360" w:lineRule="auto"/>
        <w:jc w:val="both"/>
        <w:rPr>
          <w:rFonts w:ascii="Raleway Medium" w:hAnsi="Raleway Medium"/>
          <w:sz w:val="28"/>
          <w:szCs w:val="28"/>
        </w:rPr>
      </w:pPr>
    </w:p>
    <w:p w14:paraId="1E100D1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El delito sea cometido parcial o totalmente en dos o más países;</w:t>
      </w:r>
    </w:p>
    <w:p w14:paraId="68D2A01D" w14:textId="77777777" w:rsidR="00575781" w:rsidRPr="000F27C2" w:rsidRDefault="00575781" w:rsidP="00F35588">
      <w:pPr>
        <w:spacing w:line="360" w:lineRule="auto"/>
        <w:jc w:val="both"/>
        <w:rPr>
          <w:rFonts w:ascii="Raleway Medium" w:hAnsi="Raleway Medium"/>
          <w:sz w:val="28"/>
          <w:szCs w:val="28"/>
        </w:rPr>
      </w:pPr>
    </w:p>
    <w:p w14:paraId="73556F4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El delito ponga en peligro la vida de la víctima deliberadamente o debido a negligencia;</w:t>
      </w:r>
    </w:p>
    <w:p w14:paraId="2F9B8CA1" w14:textId="77777777" w:rsidR="00575781" w:rsidRPr="000F27C2" w:rsidRDefault="00575781" w:rsidP="00F35588">
      <w:pPr>
        <w:spacing w:line="360" w:lineRule="auto"/>
        <w:jc w:val="both"/>
        <w:rPr>
          <w:rFonts w:ascii="Raleway Medium" w:hAnsi="Raleway Medium"/>
          <w:sz w:val="28"/>
          <w:szCs w:val="28"/>
        </w:rPr>
      </w:pPr>
    </w:p>
    <w:p w14:paraId="7D6EC40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El delito cause la muerte o el suicidio de la víctima;</w:t>
      </w:r>
    </w:p>
    <w:p w14:paraId="1D63C5BF" w14:textId="77777777" w:rsidR="00575781" w:rsidRPr="000F27C2" w:rsidRDefault="00575781" w:rsidP="00F35588">
      <w:pPr>
        <w:spacing w:line="360" w:lineRule="auto"/>
        <w:jc w:val="both"/>
        <w:rPr>
          <w:rFonts w:ascii="Raleway Medium" w:hAnsi="Raleway Medium"/>
          <w:sz w:val="28"/>
          <w:szCs w:val="28"/>
        </w:rPr>
      </w:pPr>
    </w:p>
    <w:p w14:paraId="17A5EBA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VI. El delito cause daño o lesiones corporales graves a la víctima y enfermedades psicológicas o físicas, incluido el VIH/SIDA;</w:t>
      </w:r>
    </w:p>
    <w:p w14:paraId="534E5982" w14:textId="77777777" w:rsidR="00575781" w:rsidRPr="000F27C2" w:rsidRDefault="00575781" w:rsidP="00F35588">
      <w:pPr>
        <w:spacing w:line="360" w:lineRule="auto"/>
        <w:jc w:val="both"/>
        <w:rPr>
          <w:rFonts w:ascii="Raleway Medium" w:hAnsi="Raleway Medium"/>
          <w:sz w:val="28"/>
          <w:szCs w:val="28"/>
        </w:rPr>
      </w:pPr>
    </w:p>
    <w:p w14:paraId="7FCCA30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VII. El delito sea cometido contra una mujer embarazada, personas con discapacidad física o psicológica, menor de dieciocho </w:t>
      </w:r>
      <w:proofErr w:type="gramStart"/>
      <w:r w:rsidRPr="000F27C2">
        <w:rPr>
          <w:rFonts w:ascii="Raleway Medium" w:hAnsi="Raleway Medium"/>
          <w:sz w:val="28"/>
          <w:szCs w:val="28"/>
        </w:rPr>
        <w:t>años de edad</w:t>
      </w:r>
      <w:proofErr w:type="gramEnd"/>
      <w:r w:rsidRPr="000F27C2">
        <w:rPr>
          <w:rFonts w:ascii="Raleway Medium" w:hAnsi="Raleway Medium"/>
          <w:sz w:val="28"/>
          <w:szCs w:val="28"/>
        </w:rPr>
        <w:t xml:space="preserve"> o de la tercera edad que no tengan capacidad de valerse por sí misma;</w:t>
      </w:r>
    </w:p>
    <w:p w14:paraId="6896EC01" w14:textId="77777777" w:rsidR="00575781" w:rsidRPr="000F27C2" w:rsidRDefault="00575781" w:rsidP="00F35588">
      <w:pPr>
        <w:spacing w:line="360" w:lineRule="auto"/>
        <w:jc w:val="both"/>
        <w:rPr>
          <w:rFonts w:ascii="Raleway Medium" w:hAnsi="Raleway Medium"/>
          <w:sz w:val="28"/>
          <w:szCs w:val="28"/>
        </w:rPr>
      </w:pPr>
    </w:p>
    <w:p w14:paraId="00E8BF8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 Cuando la víctima pertenezca a un grupo indígena y en razón de ello sea objeto de alguna condición de desventaja o tenga una condición de vulnerabilidad;</w:t>
      </w:r>
    </w:p>
    <w:p w14:paraId="7C0762DE" w14:textId="77777777" w:rsidR="00575781" w:rsidRPr="000F27C2" w:rsidRDefault="00575781" w:rsidP="00F35588">
      <w:pPr>
        <w:spacing w:line="360" w:lineRule="auto"/>
        <w:jc w:val="both"/>
        <w:rPr>
          <w:rFonts w:ascii="Raleway Medium" w:hAnsi="Raleway Medium"/>
          <w:sz w:val="28"/>
          <w:szCs w:val="28"/>
        </w:rPr>
      </w:pPr>
    </w:p>
    <w:p w14:paraId="4268E8E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IX. El delito comprenda más de una víctima;</w:t>
      </w:r>
    </w:p>
    <w:p w14:paraId="4DBB5D27" w14:textId="77777777" w:rsidR="00575781" w:rsidRPr="000F27C2" w:rsidRDefault="00575781" w:rsidP="00F35588">
      <w:pPr>
        <w:spacing w:line="360" w:lineRule="auto"/>
        <w:jc w:val="both"/>
        <w:rPr>
          <w:rFonts w:ascii="Raleway Medium" w:hAnsi="Raleway Medium"/>
          <w:sz w:val="28"/>
          <w:szCs w:val="28"/>
        </w:rPr>
      </w:pPr>
    </w:p>
    <w:p w14:paraId="27F1715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 Cuando el autor del delito:</w:t>
      </w:r>
    </w:p>
    <w:p w14:paraId="7495FE14" w14:textId="77777777" w:rsidR="00575781" w:rsidRPr="000F27C2" w:rsidRDefault="00575781" w:rsidP="00F35588">
      <w:pPr>
        <w:spacing w:line="360" w:lineRule="auto"/>
        <w:jc w:val="both"/>
        <w:rPr>
          <w:rFonts w:ascii="Raleway Medium" w:hAnsi="Raleway Medium"/>
          <w:sz w:val="28"/>
          <w:szCs w:val="28"/>
        </w:rPr>
      </w:pPr>
    </w:p>
    <w:p w14:paraId="39413F8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Sea miembro de la delincuencia organizada;</w:t>
      </w:r>
    </w:p>
    <w:p w14:paraId="172FC87C" w14:textId="77777777" w:rsidR="00575781" w:rsidRPr="000F27C2" w:rsidRDefault="00575781" w:rsidP="00F35588">
      <w:pPr>
        <w:spacing w:line="360" w:lineRule="auto"/>
        <w:jc w:val="both"/>
        <w:rPr>
          <w:rFonts w:ascii="Raleway Medium" w:hAnsi="Raleway Medium"/>
          <w:sz w:val="28"/>
          <w:szCs w:val="28"/>
        </w:rPr>
      </w:pPr>
    </w:p>
    <w:p w14:paraId="1F2B02B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b) Haya suministrado a la víctima substancias de las prohibidas por la Ley General de Salud;</w:t>
      </w:r>
    </w:p>
    <w:p w14:paraId="501496ED" w14:textId="77777777" w:rsidR="00575781" w:rsidRPr="000F27C2" w:rsidRDefault="00575781" w:rsidP="00F35588">
      <w:pPr>
        <w:spacing w:line="360" w:lineRule="auto"/>
        <w:jc w:val="both"/>
        <w:rPr>
          <w:rFonts w:ascii="Raleway Medium" w:hAnsi="Raleway Medium"/>
          <w:sz w:val="28"/>
          <w:szCs w:val="28"/>
        </w:rPr>
      </w:pPr>
    </w:p>
    <w:p w14:paraId="40EED78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 Tenga una posición de responsabilidad o confianza respecto de la víctima;</w:t>
      </w:r>
    </w:p>
    <w:p w14:paraId="25CEBF7E" w14:textId="77777777" w:rsidR="00575781" w:rsidRPr="000F27C2" w:rsidRDefault="00575781" w:rsidP="00F35588">
      <w:pPr>
        <w:spacing w:line="360" w:lineRule="auto"/>
        <w:jc w:val="both"/>
        <w:rPr>
          <w:rFonts w:ascii="Raleway Medium" w:hAnsi="Raleway Medium"/>
          <w:sz w:val="28"/>
          <w:szCs w:val="28"/>
        </w:rPr>
      </w:pPr>
    </w:p>
    <w:p w14:paraId="079504C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d) Tenga posición de autoridad, control o dominio respecto de la víctima menor de dieciocho </w:t>
      </w:r>
      <w:proofErr w:type="gramStart"/>
      <w:r w:rsidRPr="000F27C2">
        <w:rPr>
          <w:rFonts w:ascii="Raleway Medium" w:hAnsi="Raleway Medium"/>
          <w:sz w:val="28"/>
          <w:szCs w:val="28"/>
        </w:rPr>
        <w:t>años de edad</w:t>
      </w:r>
      <w:proofErr w:type="gramEnd"/>
      <w:r w:rsidRPr="000F27C2">
        <w:rPr>
          <w:rFonts w:ascii="Raleway Medium" w:hAnsi="Raleway Medium"/>
          <w:sz w:val="28"/>
          <w:szCs w:val="28"/>
        </w:rPr>
        <w:t>;</w:t>
      </w:r>
    </w:p>
    <w:p w14:paraId="7AE48B52" w14:textId="77777777" w:rsidR="00575781" w:rsidRPr="000F27C2" w:rsidRDefault="00575781" w:rsidP="00F35588">
      <w:pPr>
        <w:spacing w:line="360" w:lineRule="auto"/>
        <w:jc w:val="both"/>
        <w:rPr>
          <w:rFonts w:ascii="Raleway Medium" w:hAnsi="Raleway Medium"/>
          <w:sz w:val="28"/>
          <w:szCs w:val="28"/>
        </w:rPr>
      </w:pPr>
    </w:p>
    <w:p w14:paraId="2CC1CADE" w14:textId="0397CE4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 Sea </w:t>
      </w:r>
      <w:r w:rsidR="00545A09" w:rsidRPr="000F27C2">
        <w:rPr>
          <w:rFonts w:ascii="Raleway Medium" w:hAnsi="Raleway Medium"/>
          <w:sz w:val="28"/>
          <w:szCs w:val="28"/>
        </w:rPr>
        <w:t xml:space="preserve">persona que tuviere el carácter de </w:t>
      </w:r>
      <w:r w:rsidR="00832523" w:rsidRPr="000F27C2">
        <w:rPr>
          <w:rFonts w:ascii="Raleway Medium" w:hAnsi="Raleway Medium"/>
          <w:sz w:val="28"/>
          <w:szCs w:val="28"/>
        </w:rPr>
        <w:t xml:space="preserve">servidor </w:t>
      </w:r>
      <w:r w:rsidRPr="000F27C2">
        <w:rPr>
          <w:rFonts w:ascii="Raleway Medium" w:hAnsi="Raleway Medium"/>
          <w:sz w:val="28"/>
          <w:szCs w:val="28"/>
        </w:rPr>
        <w:t>público, o</w:t>
      </w:r>
    </w:p>
    <w:p w14:paraId="219066B7" w14:textId="77777777" w:rsidR="00575781" w:rsidRPr="000F27C2" w:rsidRDefault="00575781" w:rsidP="00F35588">
      <w:pPr>
        <w:spacing w:line="360" w:lineRule="auto"/>
        <w:jc w:val="both"/>
        <w:rPr>
          <w:rFonts w:ascii="Raleway Medium" w:hAnsi="Raleway Medium"/>
          <w:sz w:val="28"/>
          <w:szCs w:val="28"/>
        </w:rPr>
      </w:pPr>
    </w:p>
    <w:p w14:paraId="3BC1399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f) Haya sido condenado con anterioridad por el mismo delito, o cualquier otro delito en materia de trata de personas.</w:t>
      </w:r>
    </w:p>
    <w:p w14:paraId="7ECA6DA0" w14:textId="77777777" w:rsidR="00575781" w:rsidRPr="000F27C2" w:rsidRDefault="00575781" w:rsidP="00F35588">
      <w:pPr>
        <w:spacing w:line="360" w:lineRule="auto"/>
        <w:jc w:val="both"/>
        <w:rPr>
          <w:rFonts w:ascii="Raleway Medium" w:hAnsi="Raleway Medium"/>
          <w:sz w:val="28"/>
          <w:szCs w:val="28"/>
        </w:rPr>
      </w:pPr>
    </w:p>
    <w:p w14:paraId="36DCA04A" w14:textId="77777777" w:rsidR="00575781" w:rsidRPr="000F27C2" w:rsidRDefault="00575781" w:rsidP="00DF2CF9">
      <w:pPr>
        <w:pStyle w:val="Artculo"/>
        <w:rPr>
          <w:b w:val="0"/>
        </w:rPr>
      </w:pPr>
      <w:r w:rsidRPr="000F27C2">
        <w:rPr>
          <w:b w:val="0"/>
        </w:rPr>
        <w:t>La pena se incrementará hasta en dos terceras partes, cuando el responsable del delito realice, además, acciones de dirección o financiamiento a otras personas para que cometan cualquiera de los delitos objeto de este Capítulo.</w:t>
      </w:r>
    </w:p>
    <w:p w14:paraId="48FE18D0" w14:textId="77777777" w:rsidR="00575781" w:rsidRPr="000F27C2" w:rsidRDefault="00575781" w:rsidP="00F35588">
      <w:pPr>
        <w:spacing w:line="360" w:lineRule="auto"/>
        <w:jc w:val="both"/>
        <w:rPr>
          <w:rFonts w:ascii="Raleway Medium" w:hAnsi="Raleway Medium"/>
          <w:sz w:val="28"/>
          <w:szCs w:val="28"/>
        </w:rPr>
      </w:pPr>
    </w:p>
    <w:p w14:paraId="570ACCE9" w14:textId="77777777" w:rsidR="00575781" w:rsidRPr="000F27C2" w:rsidRDefault="00575781" w:rsidP="00DF2CF9">
      <w:pPr>
        <w:pStyle w:val="Artculo"/>
        <w:rPr>
          <w:b w:val="0"/>
        </w:rPr>
      </w:pPr>
      <w:r w:rsidRPr="000F27C2">
        <w:rPr>
          <w:b w:val="0"/>
        </w:rPr>
        <w:t>Los bienes que sean instrumento, objeto o producto de los delitos previstos en este Capítulo, y que sean decomisados como resultado del ejercicio de la extinción de dominio, formarán parte del patrimonio del Fondo, así como de aquellos Fondos de Protección y Asistencia a las Víctimas de las entidades federativas.</w:t>
      </w:r>
    </w:p>
    <w:p w14:paraId="5463EF52" w14:textId="77777777" w:rsidR="00575781" w:rsidRPr="000F27C2" w:rsidRDefault="00575781" w:rsidP="00F35588">
      <w:pPr>
        <w:spacing w:line="360" w:lineRule="auto"/>
        <w:jc w:val="both"/>
        <w:rPr>
          <w:rFonts w:ascii="Raleway Medium" w:hAnsi="Raleway Medium"/>
          <w:sz w:val="28"/>
          <w:szCs w:val="28"/>
        </w:rPr>
      </w:pPr>
    </w:p>
    <w:p w14:paraId="18E0ED1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Al imponer las consecuencias jurídicas accesorias previstas en este artículo, el Juez, oficiosamente, tomará las medidas pertinentes para dejar a salvo los derechos de los trabajadores y terceros, así como aquellos otros derechos que sean exigibles frente a otras personas, derivados de actos celebrados con la persona sancionada. Toda omisión de la autoridad judicial será sancionada en los términos de las leyes aplicables.</w:t>
      </w:r>
    </w:p>
    <w:p w14:paraId="07F54097" w14:textId="77777777" w:rsidR="00575781" w:rsidRPr="000F27C2" w:rsidRDefault="00575781" w:rsidP="00F35588">
      <w:pPr>
        <w:spacing w:line="360" w:lineRule="auto"/>
        <w:jc w:val="both"/>
        <w:rPr>
          <w:rFonts w:ascii="Raleway Medium" w:hAnsi="Raleway Medium"/>
          <w:sz w:val="28"/>
          <w:szCs w:val="28"/>
        </w:rPr>
      </w:pPr>
    </w:p>
    <w:p w14:paraId="66BB862B" w14:textId="77777777" w:rsidR="00575781" w:rsidRPr="000F27C2" w:rsidRDefault="00575781" w:rsidP="00DF2CF9">
      <w:pPr>
        <w:pStyle w:val="Artculo"/>
        <w:rPr>
          <w:b w:val="0"/>
        </w:rPr>
      </w:pPr>
      <w:r w:rsidRPr="000F27C2">
        <w:rPr>
          <w:b w:val="0"/>
        </w:rPr>
        <w:lastRenderedPageBreak/>
        <w:t>Cuando un miembro o representante de una persona moral cometa algún delito de los previstos en este Capítulo, con los medios que para tal objeto la misma persona moral le proporcione, de modo que el delito resulte cometido en su nombre, bajo el amparo o en beneficio de aquélla, el Juzgador impondrá en la sentencia, previo el procedimiento correspondiente y con intervención del representante legal, las consecuencias jurídicas accesorias correspondientes, con base a la Ley Nacional de Extinción de Dominio, además del decomiso de los fondos y bienes ilícitos producidos por los delitos previstos en este Capítulo, sin excepción alguna.</w:t>
      </w:r>
    </w:p>
    <w:p w14:paraId="43170AFE" w14:textId="77777777" w:rsidR="00575781" w:rsidRPr="000F27C2" w:rsidRDefault="00575781" w:rsidP="00F35588">
      <w:pPr>
        <w:spacing w:line="360" w:lineRule="auto"/>
        <w:jc w:val="both"/>
        <w:rPr>
          <w:rFonts w:ascii="Raleway Medium" w:hAnsi="Raleway Medium"/>
          <w:sz w:val="28"/>
          <w:szCs w:val="28"/>
        </w:rPr>
      </w:pPr>
    </w:p>
    <w:p w14:paraId="660D9746" w14:textId="77777777" w:rsidR="00575781" w:rsidRPr="000F27C2" w:rsidRDefault="00575781" w:rsidP="00DF2CF9">
      <w:pPr>
        <w:pStyle w:val="Artculo"/>
        <w:rPr>
          <w:b w:val="0"/>
        </w:rPr>
      </w:pPr>
      <w:r w:rsidRPr="000F27C2">
        <w:rPr>
          <w:b w:val="0"/>
        </w:rPr>
        <w:t>La responsabilidad de las personas jurídicas será determinada conforme a lo señalado en el presente Código y en el Código Nacional de Procedimientos Penales.</w:t>
      </w:r>
    </w:p>
    <w:p w14:paraId="327152F0" w14:textId="77777777" w:rsidR="00575781" w:rsidRPr="000F27C2" w:rsidRDefault="00575781" w:rsidP="00F35588">
      <w:pPr>
        <w:spacing w:line="360" w:lineRule="auto"/>
        <w:jc w:val="both"/>
        <w:rPr>
          <w:rFonts w:ascii="Raleway Medium" w:hAnsi="Raleway Medium"/>
          <w:sz w:val="28"/>
          <w:szCs w:val="28"/>
        </w:rPr>
      </w:pPr>
    </w:p>
    <w:p w14:paraId="40879A5A" w14:textId="09D733DE" w:rsidR="00575781" w:rsidRPr="000F27C2" w:rsidRDefault="00575781" w:rsidP="00DF2CF9">
      <w:pPr>
        <w:pStyle w:val="Artculo"/>
        <w:rPr>
          <w:b w:val="0"/>
        </w:rPr>
      </w:pPr>
      <w:r w:rsidRPr="000F27C2">
        <w:rPr>
          <w:b w:val="0"/>
        </w:rPr>
        <w:t xml:space="preserve">Los sentenciados por los delitos a que se refiere el presente Capítulo no tendrán derecho a los beneficios de la </w:t>
      </w:r>
      <w:r w:rsidR="00901D34" w:rsidRPr="000F27C2">
        <w:rPr>
          <w:b w:val="0"/>
        </w:rPr>
        <w:t>del procedimiento abreviado, así como de las disposiciones inherentes a la Ley Nacional de Ejecución Penal</w:t>
      </w:r>
      <w:r w:rsidRPr="000F27C2">
        <w:rPr>
          <w:b w:val="0"/>
        </w:rPr>
        <w:t>, sustitución, conmutación de la pena o cualquier otro que implique reducción de la condena.</w:t>
      </w:r>
    </w:p>
    <w:p w14:paraId="2D394E61" w14:textId="77777777" w:rsidR="00575781" w:rsidRPr="000F27C2" w:rsidRDefault="00575781" w:rsidP="00F35588">
      <w:pPr>
        <w:spacing w:line="360" w:lineRule="auto"/>
        <w:jc w:val="both"/>
        <w:rPr>
          <w:rFonts w:ascii="Raleway Medium" w:hAnsi="Raleway Medium"/>
          <w:sz w:val="28"/>
          <w:szCs w:val="28"/>
        </w:rPr>
      </w:pPr>
    </w:p>
    <w:p w14:paraId="0A80B75C" w14:textId="4B9A5318"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Quienes colaboren proporcionando datos fehacientes o suficientes elementos de convicción a la autoridad en la investigación y persecución de otros miembros de la delincuencia organizada </w:t>
      </w:r>
      <w:proofErr w:type="spellStart"/>
      <w:r w:rsidRPr="000F27C2">
        <w:rPr>
          <w:rFonts w:ascii="Raleway Medium" w:hAnsi="Raleway Medium"/>
          <w:sz w:val="28"/>
          <w:szCs w:val="28"/>
        </w:rPr>
        <w:t>dedicad</w:t>
      </w:r>
      <w:r w:rsidR="00350C98" w:rsidRPr="000F27C2">
        <w:rPr>
          <w:rFonts w:ascii="Raleway Medium" w:hAnsi="Raleway Medium"/>
          <w:sz w:val="28"/>
          <w:szCs w:val="28"/>
        </w:rPr>
        <w:t>ó</w:t>
      </w:r>
      <w:r w:rsidRPr="000F27C2">
        <w:rPr>
          <w:rFonts w:ascii="Raleway Medium" w:hAnsi="Raleway Medium"/>
          <w:sz w:val="28"/>
          <w:szCs w:val="28"/>
        </w:rPr>
        <w:t>s</w:t>
      </w:r>
      <w:proofErr w:type="spellEnd"/>
      <w:r w:rsidRPr="000F27C2">
        <w:rPr>
          <w:rFonts w:ascii="Raleway Medium" w:hAnsi="Raleway Medium"/>
          <w:sz w:val="28"/>
          <w:szCs w:val="28"/>
        </w:rPr>
        <w:t xml:space="preserve"> a la comisión de delitos en materia de trata de personas </w:t>
      </w:r>
      <w:r w:rsidRPr="000F27C2">
        <w:rPr>
          <w:rFonts w:ascii="Raleway Medium" w:hAnsi="Raleway Medium"/>
          <w:sz w:val="28"/>
          <w:szCs w:val="28"/>
        </w:rPr>
        <w:lastRenderedPageBreak/>
        <w:t>y para la localización y liberación de las víctimas conforme al presente Código y la Ley Nacional de Ejecución Penal, tendrán derecho a los beneficios citados en el primer párrafo del presente artículo, siempre que concurran todas las condiciones que a continuación se enuncian:</w:t>
      </w:r>
    </w:p>
    <w:p w14:paraId="0706E8EA" w14:textId="77777777" w:rsidR="00575781" w:rsidRPr="000F27C2" w:rsidRDefault="00575781" w:rsidP="00F35588">
      <w:pPr>
        <w:spacing w:line="360" w:lineRule="auto"/>
        <w:jc w:val="both"/>
        <w:rPr>
          <w:rFonts w:ascii="Raleway Medium" w:hAnsi="Raleway Medium"/>
          <w:sz w:val="28"/>
          <w:szCs w:val="28"/>
        </w:rPr>
      </w:pPr>
    </w:p>
    <w:p w14:paraId="2F221E1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El sentenciado haya cometido uno de los delitos sancionados con una pena que no exceda de cuatro años de prisión; </w:t>
      </w:r>
    </w:p>
    <w:p w14:paraId="4AE94454" w14:textId="77777777" w:rsidR="00575781" w:rsidRPr="000F27C2" w:rsidRDefault="00575781" w:rsidP="00F35588">
      <w:pPr>
        <w:spacing w:line="360" w:lineRule="auto"/>
        <w:jc w:val="both"/>
        <w:rPr>
          <w:rFonts w:ascii="Raleway Medium" w:hAnsi="Raleway Medium"/>
          <w:sz w:val="28"/>
          <w:szCs w:val="28"/>
        </w:rPr>
      </w:pPr>
    </w:p>
    <w:p w14:paraId="71EF1A8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El sentenciado acepte voluntariamente la colocación de un dispositivo de localización por el tiempo que falte cumplir la pena de prisión y pague el costo de su operación y mantenimiento;</w:t>
      </w:r>
    </w:p>
    <w:p w14:paraId="7CD9F9AB" w14:textId="77777777" w:rsidR="00575781" w:rsidRPr="000F27C2" w:rsidRDefault="00575781" w:rsidP="00F35588">
      <w:pPr>
        <w:spacing w:line="360" w:lineRule="auto"/>
        <w:jc w:val="both"/>
        <w:rPr>
          <w:rFonts w:ascii="Raleway Medium" w:hAnsi="Raleway Medium"/>
          <w:sz w:val="28"/>
          <w:szCs w:val="28"/>
        </w:rPr>
      </w:pPr>
    </w:p>
    <w:p w14:paraId="514C17B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El sentenciado sea </w:t>
      </w:r>
      <w:proofErr w:type="spellStart"/>
      <w:r w:rsidRPr="000F27C2">
        <w:rPr>
          <w:rFonts w:ascii="Raleway Medium" w:hAnsi="Raleway Medium"/>
          <w:sz w:val="28"/>
          <w:szCs w:val="28"/>
        </w:rPr>
        <w:t>primodelincuente</w:t>
      </w:r>
      <w:proofErr w:type="spellEnd"/>
      <w:r w:rsidRPr="000F27C2">
        <w:rPr>
          <w:rFonts w:ascii="Raleway Medium" w:hAnsi="Raleway Medium"/>
          <w:sz w:val="28"/>
          <w:szCs w:val="28"/>
        </w:rPr>
        <w:t>;</w:t>
      </w:r>
    </w:p>
    <w:p w14:paraId="6F36DEC2" w14:textId="77777777" w:rsidR="00575781" w:rsidRPr="000F27C2" w:rsidRDefault="00575781" w:rsidP="00F35588">
      <w:pPr>
        <w:spacing w:line="360" w:lineRule="auto"/>
        <w:jc w:val="both"/>
        <w:rPr>
          <w:rFonts w:ascii="Raleway Medium" w:hAnsi="Raleway Medium"/>
          <w:sz w:val="28"/>
          <w:szCs w:val="28"/>
        </w:rPr>
      </w:pPr>
    </w:p>
    <w:p w14:paraId="270CAE6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En su caso, cubra la totalidad de la reparación del daño o de manera proporcional, cuando haya sido condenado en forma solidaria y mancomunada y sea determinada dicha reparación;</w:t>
      </w:r>
    </w:p>
    <w:p w14:paraId="2C8BEEC0" w14:textId="77777777" w:rsidR="00575781" w:rsidRPr="000F27C2" w:rsidRDefault="00575781" w:rsidP="00F35588">
      <w:pPr>
        <w:spacing w:line="360" w:lineRule="auto"/>
        <w:jc w:val="both"/>
        <w:rPr>
          <w:rFonts w:ascii="Raleway Medium" w:hAnsi="Raleway Medium"/>
          <w:sz w:val="28"/>
          <w:szCs w:val="28"/>
        </w:rPr>
      </w:pPr>
    </w:p>
    <w:p w14:paraId="0F53183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Cuente con una persona conocida que se comprometa y garantice a la autoridad penitenciaria el cumplimiento de las obligaciones contraídas por el sentenciado;</w:t>
      </w:r>
    </w:p>
    <w:p w14:paraId="01D4AF01" w14:textId="77777777" w:rsidR="00575781" w:rsidRPr="000F27C2" w:rsidRDefault="00575781" w:rsidP="00F35588">
      <w:pPr>
        <w:spacing w:line="360" w:lineRule="auto"/>
        <w:jc w:val="both"/>
        <w:rPr>
          <w:rFonts w:ascii="Raleway Medium" w:hAnsi="Raleway Medium"/>
          <w:sz w:val="28"/>
          <w:szCs w:val="28"/>
        </w:rPr>
      </w:pPr>
    </w:p>
    <w:p w14:paraId="574A759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Compruebe fehacientemente contar con un oficio, arte o profesión o exhiba las constancias adecuadas que acrediten que continuará estudiando;</w:t>
      </w:r>
    </w:p>
    <w:p w14:paraId="5E8E96A6" w14:textId="77777777" w:rsidR="00575781" w:rsidRPr="000F27C2" w:rsidRDefault="00575781" w:rsidP="00F35588">
      <w:pPr>
        <w:spacing w:line="360" w:lineRule="auto"/>
        <w:jc w:val="both"/>
        <w:rPr>
          <w:rFonts w:ascii="Raleway Medium" w:hAnsi="Raleway Medium"/>
          <w:sz w:val="28"/>
          <w:szCs w:val="28"/>
        </w:rPr>
      </w:pPr>
    </w:p>
    <w:p w14:paraId="1F3638E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 Cuente con fiador, y</w:t>
      </w:r>
    </w:p>
    <w:p w14:paraId="7E3173D1" w14:textId="77777777" w:rsidR="00575781" w:rsidRPr="000F27C2" w:rsidRDefault="00575781" w:rsidP="00F35588">
      <w:pPr>
        <w:spacing w:line="360" w:lineRule="auto"/>
        <w:jc w:val="both"/>
        <w:rPr>
          <w:rFonts w:ascii="Raleway Medium" w:hAnsi="Raleway Medium"/>
          <w:sz w:val="28"/>
          <w:szCs w:val="28"/>
        </w:rPr>
      </w:pPr>
    </w:p>
    <w:p w14:paraId="4A3515D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 Se obligue a no molestar a la víctima y a los testigos que depusieron en su contra, así como a sus parientes o personas vinculadas a éstos.</w:t>
      </w:r>
    </w:p>
    <w:p w14:paraId="71935E6C" w14:textId="77777777" w:rsidR="00575781" w:rsidRPr="000F27C2" w:rsidRDefault="00575781" w:rsidP="00F35588">
      <w:pPr>
        <w:spacing w:line="360" w:lineRule="auto"/>
        <w:jc w:val="both"/>
        <w:rPr>
          <w:rFonts w:ascii="Raleway Medium" w:hAnsi="Raleway Medium"/>
          <w:sz w:val="28"/>
          <w:szCs w:val="28"/>
        </w:rPr>
      </w:pPr>
    </w:p>
    <w:p w14:paraId="3D9A5177" w14:textId="3AFD56F8" w:rsidR="00575781" w:rsidRPr="000F27C2" w:rsidRDefault="00575781" w:rsidP="00DF2CF9">
      <w:pPr>
        <w:pStyle w:val="Artculo"/>
        <w:rPr>
          <w:b w:val="0"/>
        </w:rPr>
      </w:pPr>
      <w:r w:rsidRPr="000F27C2">
        <w:rPr>
          <w:b w:val="0"/>
        </w:rPr>
        <w:t xml:space="preserve">No se procederá en contra de la víctima de los delitos previstos en este Capítulo por delitos que hubiesen cometido mientras </w:t>
      </w:r>
      <w:r w:rsidR="004276A5" w:rsidRPr="000F27C2">
        <w:rPr>
          <w:b w:val="0"/>
        </w:rPr>
        <w:t xml:space="preserve">estuvieren </w:t>
      </w:r>
      <w:r w:rsidRPr="000F27C2">
        <w:rPr>
          <w:b w:val="0"/>
        </w:rPr>
        <w:t>sujetas al control o amenaza de sus victimarios, cuando no les sea exigible otra conducta.</w:t>
      </w:r>
    </w:p>
    <w:p w14:paraId="6434225D" w14:textId="77777777" w:rsidR="00575781" w:rsidRPr="000F27C2" w:rsidRDefault="00575781" w:rsidP="00F35588">
      <w:pPr>
        <w:spacing w:line="360" w:lineRule="auto"/>
        <w:jc w:val="both"/>
        <w:rPr>
          <w:rFonts w:ascii="Raleway Medium" w:hAnsi="Raleway Medium"/>
          <w:sz w:val="28"/>
          <w:szCs w:val="28"/>
        </w:rPr>
      </w:pPr>
    </w:p>
    <w:p w14:paraId="3F172559" w14:textId="457DC34E" w:rsidR="00575781" w:rsidRPr="000F27C2" w:rsidRDefault="00575781" w:rsidP="00DF2CF9">
      <w:pPr>
        <w:pStyle w:val="Artculo"/>
        <w:rPr>
          <w:b w:val="0"/>
        </w:rPr>
      </w:pPr>
      <w:r w:rsidRPr="000F27C2">
        <w:rPr>
          <w:b w:val="0"/>
        </w:rPr>
        <w:t>Las víctimas extranjeras de delitos en materia de trata de</w:t>
      </w:r>
      <w:r w:rsidR="00C56BC3" w:rsidRPr="000F27C2">
        <w:rPr>
          <w:b w:val="0"/>
        </w:rPr>
        <w:t xml:space="preserve"> </w:t>
      </w:r>
      <w:proofErr w:type="gramStart"/>
      <w:r w:rsidRPr="000F27C2">
        <w:rPr>
          <w:b w:val="0"/>
        </w:rPr>
        <w:t>personas,</w:t>
      </w:r>
      <w:proofErr w:type="gramEnd"/>
      <w:r w:rsidRPr="000F27C2">
        <w:rPr>
          <w:b w:val="0"/>
        </w:rPr>
        <w:t xml:space="preserve"> no serán sujetas a las sanciones previstas en la Ley de Migración u otros ordenamientos legales, por su situación migratoria irregular o por la adquisición o posesión de documentos de identificación apócrifos. Tampoco serán mantenidas en centros de detención o prisión en ningún momento antes, durante o después de todos los procedimientos administrativos o judiciales que correspondan.</w:t>
      </w:r>
    </w:p>
    <w:p w14:paraId="76009FD2" w14:textId="77777777" w:rsidR="00575781" w:rsidRPr="000F27C2" w:rsidRDefault="00575781" w:rsidP="00F35588">
      <w:pPr>
        <w:spacing w:line="360" w:lineRule="auto"/>
        <w:jc w:val="both"/>
        <w:rPr>
          <w:rFonts w:ascii="Raleway Medium" w:hAnsi="Raleway Medium"/>
          <w:sz w:val="28"/>
          <w:szCs w:val="28"/>
        </w:rPr>
      </w:pPr>
    </w:p>
    <w:p w14:paraId="110028FD" w14:textId="7B3193CC" w:rsidR="00575781" w:rsidRPr="000F27C2" w:rsidRDefault="00FA165E" w:rsidP="00DF2CF9">
      <w:pPr>
        <w:pStyle w:val="Artculo"/>
        <w:rPr>
          <w:b w:val="0"/>
        </w:rPr>
      </w:pPr>
      <w:r w:rsidRPr="000F27C2">
        <w:rPr>
          <w:b w:val="0"/>
        </w:rPr>
        <w:t>P</w:t>
      </w:r>
      <w:r w:rsidR="00575781" w:rsidRPr="000F27C2">
        <w:rPr>
          <w:b w:val="0"/>
        </w:rPr>
        <w:t>ara investigar, perseguir y sancionar los delitos establecidos en est</w:t>
      </w:r>
      <w:r w:rsidR="00432F67" w:rsidRPr="000F27C2">
        <w:rPr>
          <w:b w:val="0"/>
        </w:rPr>
        <w:t>e</w:t>
      </w:r>
      <w:r w:rsidR="00575781" w:rsidRPr="000F27C2">
        <w:rPr>
          <w:b w:val="0"/>
        </w:rPr>
        <w:t xml:space="preserve"> </w:t>
      </w:r>
      <w:r w:rsidR="00432F67" w:rsidRPr="000F27C2">
        <w:rPr>
          <w:b w:val="0"/>
        </w:rPr>
        <w:t>Capítulo</w:t>
      </w:r>
      <w:r w:rsidR="00575781" w:rsidRPr="000F27C2">
        <w:rPr>
          <w:b w:val="0"/>
        </w:rPr>
        <w:t xml:space="preserve"> </w:t>
      </w:r>
      <w:r w:rsidRPr="000F27C2">
        <w:rPr>
          <w:b w:val="0"/>
        </w:rPr>
        <w:t>se atenderá a lo establecido en el</w:t>
      </w:r>
      <w:r w:rsidR="000A60CC" w:rsidRPr="000F27C2">
        <w:rPr>
          <w:b w:val="0"/>
        </w:rPr>
        <w:t xml:space="preserve"> artículo </w:t>
      </w:r>
      <w:r w:rsidRPr="000F27C2">
        <w:rPr>
          <w:b w:val="0"/>
        </w:rPr>
        <w:t>8</w:t>
      </w:r>
      <w:r w:rsidR="000A60CC" w:rsidRPr="000F27C2">
        <w:rPr>
          <w:b w:val="0"/>
        </w:rPr>
        <w:t xml:space="preserve"> del presente Código</w:t>
      </w:r>
      <w:r w:rsidR="000B58D0" w:rsidRPr="000F27C2">
        <w:rPr>
          <w:b w:val="0"/>
        </w:rPr>
        <w:t>.</w:t>
      </w:r>
    </w:p>
    <w:p w14:paraId="523118BC" w14:textId="77777777" w:rsidR="00575781" w:rsidRPr="000F27C2" w:rsidRDefault="00575781" w:rsidP="00F35588">
      <w:pPr>
        <w:spacing w:line="360" w:lineRule="auto"/>
        <w:jc w:val="both"/>
        <w:rPr>
          <w:rFonts w:ascii="Raleway Medium" w:hAnsi="Raleway Medium"/>
          <w:sz w:val="28"/>
          <w:szCs w:val="28"/>
        </w:rPr>
      </w:pPr>
    </w:p>
    <w:p w14:paraId="20796B00" w14:textId="5B9EE513" w:rsidR="00575781" w:rsidRPr="000F27C2" w:rsidRDefault="000B58D0" w:rsidP="00F35588">
      <w:pPr>
        <w:spacing w:line="360" w:lineRule="auto"/>
        <w:jc w:val="both"/>
        <w:rPr>
          <w:rFonts w:ascii="Raleway Medium" w:hAnsi="Raleway Medium"/>
          <w:sz w:val="28"/>
          <w:szCs w:val="28"/>
        </w:rPr>
      </w:pPr>
      <w:r w:rsidRPr="000F27C2">
        <w:rPr>
          <w:rFonts w:ascii="Raleway Medium" w:hAnsi="Raleway Medium"/>
          <w:sz w:val="28"/>
          <w:szCs w:val="28"/>
        </w:rPr>
        <w:t>Cuando</w:t>
      </w:r>
      <w:r w:rsidR="00575781" w:rsidRPr="000F27C2">
        <w:rPr>
          <w:rFonts w:ascii="Raleway Medium" w:hAnsi="Raleway Medium"/>
          <w:sz w:val="28"/>
          <w:szCs w:val="28"/>
        </w:rPr>
        <w:t xml:space="preserve"> sean cometidos por la delincuencia organizada</w:t>
      </w:r>
      <w:r w:rsidRPr="000F27C2">
        <w:rPr>
          <w:rFonts w:ascii="Raleway Medium" w:hAnsi="Raleway Medium"/>
          <w:sz w:val="28"/>
          <w:szCs w:val="28"/>
        </w:rPr>
        <w:t xml:space="preserve">, </w:t>
      </w:r>
      <w:r w:rsidR="00575781" w:rsidRPr="000F27C2">
        <w:rPr>
          <w:rFonts w:ascii="Raleway Medium" w:hAnsi="Raleway Medium"/>
          <w:sz w:val="28"/>
          <w:szCs w:val="28"/>
        </w:rPr>
        <w:t xml:space="preserve">la autoridad </w:t>
      </w:r>
      <w:r w:rsidR="00575781" w:rsidRPr="000F27C2">
        <w:rPr>
          <w:rFonts w:ascii="Raleway Medium" w:hAnsi="Raleway Medium"/>
          <w:sz w:val="28"/>
          <w:szCs w:val="28"/>
        </w:rPr>
        <w:lastRenderedPageBreak/>
        <w:t xml:space="preserve">local deberá coadyuvar en todo momento con la autoridad federal en la integración de la investigación por delincuencia organizada. </w:t>
      </w:r>
    </w:p>
    <w:p w14:paraId="6D0AB132" w14:textId="77777777" w:rsidR="00575781" w:rsidRPr="000F27C2" w:rsidRDefault="00575781" w:rsidP="00F35588">
      <w:pPr>
        <w:spacing w:line="360" w:lineRule="auto"/>
        <w:jc w:val="both"/>
        <w:rPr>
          <w:rFonts w:ascii="Raleway Medium" w:hAnsi="Raleway Medium"/>
          <w:sz w:val="28"/>
          <w:szCs w:val="28"/>
        </w:rPr>
      </w:pPr>
    </w:p>
    <w:p w14:paraId="7497DB1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ejecución de las penas por los delitos previstos en este Capítulo se regirá conforme a lo dispuesto en la Ley Nacional de Ejecución Penal.</w:t>
      </w:r>
    </w:p>
    <w:p w14:paraId="00BDE798" w14:textId="77777777" w:rsidR="00575781" w:rsidRPr="000F27C2" w:rsidRDefault="00575781" w:rsidP="00F35588">
      <w:pPr>
        <w:spacing w:line="360" w:lineRule="auto"/>
        <w:jc w:val="both"/>
        <w:rPr>
          <w:rFonts w:ascii="Raleway Medium" w:hAnsi="Raleway Medium"/>
          <w:sz w:val="28"/>
          <w:szCs w:val="28"/>
        </w:rPr>
      </w:pPr>
    </w:p>
    <w:p w14:paraId="106A4FAB" w14:textId="23FE2B4E" w:rsidR="00575781" w:rsidRPr="000F27C2" w:rsidRDefault="00575781" w:rsidP="00F35588">
      <w:pPr>
        <w:spacing w:line="360" w:lineRule="auto"/>
        <w:jc w:val="center"/>
        <w:rPr>
          <w:rFonts w:ascii="Raleway Medium" w:hAnsi="Raleway Medium"/>
          <w:b/>
          <w:sz w:val="28"/>
          <w:szCs w:val="28"/>
        </w:rPr>
      </w:pPr>
      <w:bookmarkStart w:id="34" w:name="_Hlk27563665"/>
      <w:r w:rsidRPr="000F27C2">
        <w:rPr>
          <w:rFonts w:ascii="Raleway Medium" w:hAnsi="Raleway Medium"/>
          <w:b/>
          <w:sz w:val="28"/>
          <w:szCs w:val="28"/>
        </w:rPr>
        <w:t xml:space="preserve">Capítulo </w:t>
      </w:r>
      <w:r w:rsidR="009230DF" w:rsidRPr="000F27C2">
        <w:rPr>
          <w:rFonts w:ascii="Raleway Medium" w:hAnsi="Raleway Medium"/>
          <w:b/>
          <w:sz w:val="28"/>
          <w:szCs w:val="28"/>
        </w:rPr>
        <w:t>III</w:t>
      </w:r>
    </w:p>
    <w:p w14:paraId="7B633F46"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en Materia de Delincuencia Organizada</w:t>
      </w:r>
    </w:p>
    <w:p w14:paraId="297F68A7" w14:textId="77777777" w:rsidR="00575781" w:rsidRPr="000F27C2" w:rsidRDefault="00575781" w:rsidP="00F35588">
      <w:pPr>
        <w:spacing w:line="360" w:lineRule="auto"/>
        <w:jc w:val="center"/>
        <w:rPr>
          <w:rFonts w:ascii="Raleway Medium" w:hAnsi="Raleway Medium"/>
          <w:sz w:val="28"/>
          <w:szCs w:val="28"/>
        </w:rPr>
      </w:pPr>
    </w:p>
    <w:p w14:paraId="17DE8AD7" w14:textId="15FA653B" w:rsidR="00575781" w:rsidRPr="000F27C2" w:rsidRDefault="003D6D8B" w:rsidP="00DF2CF9">
      <w:pPr>
        <w:pStyle w:val="Artculo"/>
        <w:rPr>
          <w:b w:val="0"/>
        </w:rPr>
      </w:pPr>
      <w:r w:rsidRPr="000F27C2">
        <w:rPr>
          <w:b w:val="0"/>
        </w:rPr>
        <w:t xml:space="preserve">Cuando tres o más personas se organicen de hecho para realizar, en forma permanente o reiterada, conductas que por sí o unidas a otras, tienen como fin o resultado cometer alguno o algunos de los delitos previstos en el presente Código, se les sancionará por ese solo hecho, como miembros de la delincuencia </w:t>
      </w:r>
      <w:proofErr w:type="gramStart"/>
      <w:r w:rsidRPr="000F27C2">
        <w:rPr>
          <w:b w:val="0"/>
        </w:rPr>
        <w:t>organizada.</w:t>
      </w:r>
      <w:r w:rsidR="00575781" w:rsidRPr="000F27C2">
        <w:rPr>
          <w:b w:val="0"/>
        </w:rPr>
        <w:t>.</w:t>
      </w:r>
      <w:proofErr w:type="gramEnd"/>
    </w:p>
    <w:p w14:paraId="224605D9" w14:textId="77777777" w:rsidR="00575781" w:rsidRPr="000F27C2" w:rsidRDefault="00575781" w:rsidP="00F35588">
      <w:pPr>
        <w:spacing w:line="360" w:lineRule="auto"/>
        <w:jc w:val="both"/>
        <w:rPr>
          <w:rFonts w:ascii="Raleway Medium" w:hAnsi="Raleway Medium"/>
          <w:sz w:val="28"/>
          <w:szCs w:val="28"/>
        </w:rPr>
      </w:pPr>
    </w:p>
    <w:p w14:paraId="735B08B5" w14:textId="420A5310" w:rsidR="00575781" w:rsidRPr="000F27C2" w:rsidRDefault="00411425" w:rsidP="00DF2CF9">
      <w:pPr>
        <w:pStyle w:val="Artculo"/>
        <w:numPr>
          <w:ilvl w:val="0"/>
          <w:numId w:val="0"/>
        </w:numPr>
        <w:rPr>
          <w:b w:val="0"/>
        </w:rPr>
      </w:pPr>
      <w:r w:rsidRPr="000F27C2">
        <w:rPr>
          <w:b w:val="0"/>
        </w:rPr>
        <w:t>Para acreditar la conducta señalada en el párrafo anterior, las confesionales o testimoniales existentes deberán corroborarse con otros datos o medios de prueba, obtenidos mediante los instrumentos contemplados en este Capítulo, así como por lo señalado en los artículos 269, 270, 271, 272, 273, 274, 275, 276 y 289 del Código Nacional de Procedimientos Penales.</w:t>
      </w:r>
    </w:p>
    <w:p w14:paraId="6D790B2F" w14:textId="77777777" w:rsidR="002A78DB" w:rsidRPr="000F27C2" w:rsidRDefault="002A78DB" w:rsidP="00DF2CF9">
      <w:pPr>
        <w:pStyle w:val="Artculo"/>
        <w:numPr>
          <w:ilvl w:val="0"/>
          <w:numId w:val="0"/>
        </w:numPr>
        <w:rPr>
          <w:b w:val="0"/>
        </w:rPr>
      </w:pPr>
    </w:p>
    <w:p w14:paraId="28EBDFED" w14:textId="18ED6C08" w:rsidR="00575781" w:rsidRPr="000F27C2" w:rsidRDefault="003B03BA" w:rsidP="00DF2CF9">
      <w:pPr>
        <w:pStyle w:val="Artculo"/>
        <w:rPr>
          <w:b w:val="0"/>
        </w:rPr>
      </w:pPr>
      <w:r w:rsidRPr="000F27C2">
        <w:rPr>
          <w:b w:val="0"/>
        </w:rPr>
        <w:t xml:space="preserve">También se sancionará con las penas contenidas en el artículo 619 de este Capítulo a </w:t>
      </w:r>
      <w:proofErr w:type="gramStart"/>
      <w:r w:rsidRPr="000F27C2">
        <w:rPr>
          <w:b w:val="0"/>
        </w:rPr>
        <w:t>quien</w:t>
      </w:r>
      <w:proofErr w:type="gramEnd"/>
      <w:r w:rsidRPr="000F27C2">
        <w:rPr>
          <w:b w:val="0"/>
        </w:rPr>
        <w:t xml:space="preserve"> a sabiendas de la finalidad y </w:t>
      </w:r>
      <w:r w:rsidRPr="000F27C2">
        <w:rPr>
          <w:b w:val="0"/>
        </w:rPr>
        <w:lastRenderedPageBreak/>
        <w:t>actividad delictiva general de una organización criminal, participe intencional y activamente en sus actividades ilícitas u otras de distinta naturaleza cuando conozca que con su participación contribuye al logro de la finalidad delictiva.</w:t>
      </w:r>
    </w:p>
    <w:p w14:paraId="059F95AA" w14:textId="77777777" w:rsidR="00575781" w:rsidRPr="000F27C2" w:rsidRDefault="00575781" w:rsidP="00F35588">
      <w:pPr>
        <w:spacing w:line="360" w:lineRule="auto"/>
        <w:jc w:val="both"/>
        <w:rPr>
          <w:rFonts w:ascii="Raleway Medium" w:hAnsi="Raleway Medium"/>
          <w:sz w:val="28"/>
          <w:szCs w:val="28"/>
        </w:rPr>
      </w:pPr>
    </w:p>
    <w:p w14:paraId="563D5FB1" w14:textId="22A74EAC" w:rsidR="00575781" w:rsidRPr="000F27C2" w:rsidRDefault="002A78DB" w:rsidP="00DF2CF9">
      <w:pPr>
        <w:pStyle w:val="Artculo"/>
        <w:rPr>
          <w:b w:val="0"/>
        </w:rPr>
      </w:pPr>
      <w:r w:rsidRPr="000F27C2">
        <w:rPr>
          <w:b w:val="0"/>
        </w:rPr>
        <w:t xml:space="preserve"> Las personas morales también serán penalmente responsables por delincuencia organizada y se considerará que actúan dolosamente en sus actividades como miembros de estas organizaciones por aquellos delitos cometidos a su nombre, por su cuenta, en su beneficio o a través de los medios que éstas proporcionen cuando:</w:t>
      </w:r>
    </w:p>
    <w:p w14:paraId="0B8CE757" w14:textId="79476768" w:rsidR="00575781" w:rsidRPr="000F27C2" w:rsidRDefault="00575781" w:rsidP="00F35588">
      <w:pPr>
        <w:spacing w:line="360" w:lineRule="auto"/>
        <w:jc w:val="both"/>
        <w:rPr>
          <w:rFonts w:ascii="Raleway Medium" w:hAnsi="Raleway Medium"/>
          <w:sz w:val="28"/>
          <w:szCs w:val="28"/>
        </w:rPr>
      </w:pPr>
    </w:p>
    <w:p w14:paraId="6F9163E5" w14:textId="77777777" w:rsidR="002A78DB" w:rsidRPr="000F27C2" w:rsidRDefault="002A78DB" w:rsidP="00F35588">
      <w:pPr>
        <w:spacing w:line="360" w:lineRule="auto"/>
        <w:jc w:val="both"/>
        <w:rPr>
          <w:rFonts w:ascii="Raleway Medium" w:hAnsi="Raleway Medium"/>
          <w:sz w:val="28"/>
          <w:szCs w:val="28"/>
        </w:rPr>
      </w:pPr>
      <w:r w:rsidRPr="000F27C2">
        <w:rPr>
          <w:rFonts w:ascii="Raleway Medium" w:hAnsi="Raleway Medium"/>
          <w:sz w:val="28"/>
          <w:szCs w:val="28"/>
        </w:rPr>
        <w:t>a)</w:t>
      </w:r>
      <w:r w:rsidRPr="000F27C2">
        <w:rPr>
          <w:rFonts w:ascii="Raleway Medium" w:hAnsi="Raleway Medium"/>
          <w:sz w:val="28"/>
          <w:szCs w:val="28"/>
        </w:rPr>
        <w:tab/>
        <w:t>La conducta está descrita en la disposición del presente Código como delictiva o tiene noción de que se cometerán resultados típicos en el cumplimiento de los fines de la organización criminal, o</w:t>
      </w:r>
    </w:p>
    <w:p w14:paraId="37B24001" w14:textId="77777777" w:rsidR="002A78DB" w:rsidRPr="000F27C2" w:rsidRDefault="002A78DB" w:rsidP="00F35588">
      <w:pPr>
        <w:spacing w:line="360" w:lineRule="auto"/>
        <w:jc w:val="both"/>
        <w:rPr>
          <w:rFonts w:ascii="Raleway Medium" w:hAnsi="Raleway Medium"/>
          <w:sz w:val="28"/>
          <w:szCs w:val="28"/>
        </w:rPr>
      </w:pPr>
    </w:p>
    <w:p w14:paraId="4C4E2AEC" w14:textId="77777777" w:rsidR="002A78DB" w:rsidRPr="000F27C2" w:rsidRDefault="002A78DB" w:rsidP="00F35588">
      <w:pPr>
        <w:spacing w:line="360" w:lineRule="auto"/>
        <w:jc w:val="both"/>
        <w:rPr>
          <w:rFonts w:ascii="Raleway Medium" w:hAnsi="Raleway Medium"/>
          <w:sz w:val="28"/>
          <w:szCs w:val="28"/>
        </w:rPr>
      </w:pPr>
      <w:r w:rsidRPr="000F27C2">
        <w:rPr>
          <w:rFonts w:ascii="Raleway Medium" w:hAnsi="Raleway Medium"/>
          <w:sz w:val="28"/>
          <w:szCs w:val="28"/>
        </w:rPr>
        <w:t>b)</w:t>
      </w:r>
      <w:r w:rsidRPr="000F27C2">
        <w:rPr>
          <w:rFonts w:ascii="Raleway Medium" w:hAnsi="Raleway Medium"/>
          <w:sz w:val="28"/>
          <w:szCs w:val="28"/>
        </w:rPr>
        <w:tab/>
        <w:t>Se quiere o acepta que un tercero cumpla parcial o totalmente con alguno de los objetivos de aquélla mediante la realización de un hecho que la ley señale como delito, aun cuando el resultado concreto le sea desconocido, siempre que produzca un beneficio directo o indirecto para la organización delictiva o para alguno de sus miembros.</w:t>
      </w:r>
    </w:p>
    <w:p w14:paraId="6DD1814A" w14:textId="77777777" w:rsidR="002A78DB" w:rsidRPr="000F27C2" w:rsidRDefault="002A78DB" w:rsidP="00F35588">
      <w:pPr>
        <w:spacing w:line="360" w:lineRule="auto"/>
        <w:jc w:val="both"/>
        <w:rPr>
          <w:rFonts w:ascii="Raleway Medium" w:hAnsi="Raleway Medium"/>
          <w:sz w:val="28"/>
          <w:szCs w:val="28"/>
        </w:rPr>
      </w:pPr>
    </w:p>
    <w:p w14:paraId="4356FC43" w14:textId="7E1F0C58" w:rsidR="002A78DB" w:rsidRPr="000F27C2" w:rsidRDefault="002A78DB" w:rsidP="00F35588">
      <w:pPr>
        <w:spacing w:line="360" w:lineRule="auto"/>
        <w:jc w:val="both"/>
        <w:rPr>
          <w:rFonts w:ascii="Raleway Medium" w:hAnsi="Raleway Medium"/>
          <w:sz w:val="28"/>
          <w:szCs w:val="28"/>
        </w:rPr>
      </w:pPr>
      <w:r w:rsidRPr="000F27C2">
        <w:rPr>
          <w:rFonts w:ascii="Raleway Medium" w:hAnsi="Raleway Medium"/>
          <w:sz w:val="28"/>
          <w:szCs w:val="28"/>
        </w:rPr>
        <w:t xml:space="preserve">Asimismo, para considerarse que hubo una actuación dolosa se deberá determinar que además existió inobservancia del debido </w:t>
      </w:r>
      <w:r w:rsidRPr="000F27C2">
        <w:rPr>
          <w:rFonts w:ascii="Raleway Medium" w:hAnsi="Raleway Medium"/>
          <w:sz w:val="28"/>
          <w:szCs w:val="28"/>
        </w:rPr>
        <w:lastRenderedPageBreak/>
        <w:t xml:space="preserve">control en su organización. </w:t>
      </w:r>
    </w:p>
    <w:p w14:paraId="1662F145" w14:textId="77777777" w:rsidR="00575781" w:rsidRPr="000F27C2" w:rsidRDefault="00575781" w:rsidP="00F35588">
      <w:pPr>
        <w:spacing w:line="360" w:lineRule="auto"/>
        <w:jc w:val="both"/>
        <w:rPr>
          <w:rFonts w:ascii="Raleway Medium" w:hAnsi="Raleway Medium"/>
          <w:sz w:val="28"/>
          <w:szCs w:val="28"/>
        </w:rPr>
      </w:pPr>
    </w:p>
    <w:p w14:paraId="6CCE912C" w14:textId="437D7601" w:rsidR="00575781" w:rsidRPr="000F27C2" w:rsidRDefault="002A78DB" w:rsidP="00DF2CF9">
      <w:pPr>
        <w:pStyle w:val="Artculo"/>
        <w:rPr>
          <w:b w:val="0"/>
        </w:rPr>
      </w:pPr>
      <w:r w:rsidRPr="000F27C2">
        <w:rPr>
          <w:b w:val="0"/>
        </w:rPr>
        <w:t>Sin perjuicio de las penas que correspondan por el delito o delitos que se cometan, al miembro de la delincuencia organizada se le aplicarán las penas siguientes:</w:t>
      </w:r>
    </w:p>
    <w:p w14:paraId="4BA42C29" w14:textId="77777777" w:rsidR="00575781" w:rsidRPr="000F27C2" w:rsidRDefault="00575781" w:rsidP="00F35588">
      <w:pPr>
        <w:spacing w:line="360" w:lineRule="auto"/>
        <w:jc w:val="both"/>
        <w:rPr>
          <w:rFonts w:ascii="Raleway Medium" w:hAnsi="Raleway Medium"/>
          <w:sz w:val="28"/>
          <w:szCs w:val="28"/>
        </w:rPr>
      </w:pPr>
    </w:p>
    <w:p w14:paraId="2054763A" w14:textId="4C8B8592" w:rsidR="002A78DB" w:rsidRPr="000F27C2" w:rsidRDefault="002A78DB"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En los casos </w:t>
      </w:r>
      <w:r w:rsidR="000645EE" w:rsidRPr="000F27C2">
        <w:rPr>
          <w:rFonts w:ascii="Raleway Medium" w:hAnsi="Raleway Medium"/>
          <w:sz w:val="28"/>
          <w:szCs w:val="28"/>
        </w:rPr>
        <w:t>que e</w:t>
      </w:r>
      <w:r w:rsidRPr="000F27C2">
        <w:rPr>
          <w:rFonts w:ascii="Raleway Medium" w:hAnsi="Raleway Medium"/>
          <w:sz w:val="28"/>
          <w:szCs w:val="28"/>
        </w:rPr>
        <w:t>l delito</w:t>
      </w:r>
      <w:r w:rsidR="000645EE" w:rsidRPr="000F27C2">
        <w:rPr>
          <w:rFonts w:ascii="Raleway Medium" w:hAnsi="Raleway Medium"/>
          <w:sz w:val="28"/>
          <w:szCs w:val="28"/>
        </w:rPr>
        <w:t xml:space="preserve"> de delincuencia organizada tuviera como fin o resultado la comisión de los delitos</w:t>
      </w:r>
      <w:r w:rsidRPr="000F27C2">
        <w:rPr>
          <w:rFonts w:ascii="Raleway Medium" w:hAnsi="Raleway Medium"/>
          <w:sz w:val="28"/>
          <w:szCs w:val="28"/>
        </w:rPr>
        <w:t xml:space="preserve"> contra la salud; operaciones con recursos de procedencia ilícita</w:t>
      </w:r>
      <w:r w:rsidR="000645EE" w:rsidRPr="000F27C2">
        <w:rPr>
          <w:rFonts w:ascii="Raleway Medium" w:hAnsi="Raleway Medium"/>
          <w:sz w:val="28"/>
          <w:szCs w:val="28"/>
        </w:rPr>
        <w:t xml:space="preserve">, </w:t>
      </w:r>
      <w:r w:rsidRPr="000F27C2">
        <w:rPr>
          <w:rFonts w:ascii="Raleway Medium" w:hAnsi="Raleway Medium"/>
          <w:sz w:val="28"/>
          <w:szCs w:val="28"/>
        </w:rPr>
        <w:t>trata de personas</w:t>
      </w:r>
      <w:r w:rsidR="000645EE" w:rsidRPr="000F27C2">
        <w:rPr>
          <w:rFonts w:ascii="Raleway Medium" w:hAnsi="Raleway Medium"/>
          <w:sz w:val="28"/>
          <w:szCs w:val="28"/>
        </w:rPr>
        <w:t>,</w:t>
      </w:r>
      <w:r w:rsidRPr="000F27C2">
        <w:rPr>
          <w:rFonts w:ascii="Raleway Medium" w:hAnsi="Raleway Medium"/>
          <w:sz w:val="28"/>
          <w:szCs w:val="28"/>
        </w:rPr>
        <w:t xml:space="preserve"> secuestro y delitos cometidos en materia de robo de hidrocarburos que refiere</w:t>
      </w:r>
      <w:r w:rsidR="000645EE" w:rsidRPr="000F27C2">
        <w:rPr>
          <w:rFonts w:ascii="Raleway Medium" w:hAnsi="Raleway Medium"/>
          <w:sz w:val="28"/>
          <w:szCs w:val="28"/>
        </w:rPr>
        <w:t>n</w:t>
      </w:r>
      <w:r w:rsidRPr="000F27C2">
        <w:rPr>
          <w:rFonts w:ascii="Raleway Medium" w:hAnsi="Raleway Medium"/>
          <w:sz w:val="28"/>
          <w:szCs w:val="28"/>
        </w:rPr>
        <w:t xml:space="preserve"> la</w:t>
      </w:r>
      <w:r w:rsidR="000645EE" w:rsidRPr="000F27C2">
        <w:rPr>
          <w:rFonts w:ascii="Raleway Medium" w:hAnsi="Raleway Medium"/>
          <w:sz w:val="28"/>
          <w:szCs w:val="28"/>
        </w:rPr>
        <w:t>s</w:t>
      </w:r>
      <w:r w:rsidRPr="000F27C2">
        <w:rPr>
          <w:rFonts w:ascii="Raleway Medium" w:hAnsi="Raleway Medium"/>
          <w:sz w:val="28"/>
          <w:szCs w:val="28"/>
        </w:rPr>
        <w:t xml:space="preserve"> fracci</w:t>
      </w:r>
      <w:r w:rsidR="000645EE" w:rsidRPr="000F27C2">
        <w:rPr>
          <w:rFonts w:ascii="Raleway Medium" w:hAnsi="Raleway Medium"/>
          <w:sz w:val="28"/>
          <w:szCs w:val="28"/>
        </w:rPr>
        <w:t>ones I, VI, VII y</w:t>
      </w:r>
      <w:r w:rsidRPr="000F27C2">
        <w:rPr>
          <w:rFonts w:ascii="Raleway Medium" w:hAnsi="Raleway Medium"/>
          <w:sz w:val="28"/>
          <w:szCs w:val="28"/>
        </w:rPr>
        <w:t xml:space="preserve"> VIII del artículo 8 apartado </w:t>
      </w:r>
      <w:r w:rsidR="00391E06" w:rsidRPr="000F27C2">
        <w:rPr>
          <w:rFonts w:ascii="Raleway Medium" w:hAnsi="Raleway Medium"/>
          <w:sz w:val="28"/>
          <w:szCs w:val="28"/>
        </w:rPr>
        <w:t>D</w:t>
      </w:r>
      <w:r w:rsidRPr="000F27C2">
        <w:rPr>
          <w:rFonts w:ascii="Raleway Medium" w:hAnsi="Raleway Medium"/>
          <w:sz w:val="28"/>
          <w:szCs w:val="28"/>
        </w:rPr>
        <w:t>:</w:t>
      </w:r>
    </w:p>
    <w:p w14:paraId="2FD807F4" w14:textId="77777777" w:rsidR="00575781" w:rsidRPr="000F27C2" w:rsidRDefault="00575781" w:rsidP="00F35588">
      <w:pPr>
        <w:spacing w:line="360" w:lineRule="auto"/>
        <w:jc w:val="both"/>
        <w:rPr>
          <w:rFonts w:ascii="Raleway Medium" w:hAnsi="Raleway Medium"/>
          <w:sz w:val="28"/>
          <w:szCs w:val="28"/>
        </w:rPr>
      </w:pPr>
    </w:p>
    <w:p w14:paraId="0DB5DBB5" w14:textId="2C404D67" w:rsidR="00575781" w:rsidRPr="000F27C2" w:rsidRDefault="002A78DB" w:rsidP="00F35588">
      <w:pPr>
        <w:spacing w:line="360" w:lineRule="auto"/>
        <w:jc w:val="both"/>
        <w:rPr>
          <w:rFonts w:ascii="Raleway Medium" w:hAnsi="Raleway Medium"/>
          <w:sz w:val="28"/>
          <w:szCs w:val="28"/>
        </w:rPr>
      </w:pPr>
      <w:r w:rsidRPr="000F27C2">
        <w:rPr>
          <w:rFonts w:ascii="Raleway Medium" w:hAnsi="Raleway Medium"/>
          <w:sz w:val="28"/>
          <w:szCs w:val="28"/>
        </w:rPr>
        <w:t xml:space="preserve">a) </w:t>
      </w:r>
      <w:r w:rsidRPr="000F27C2">
        <w:rPr>
          <w:rFonts w:ascii="Raleway Medium" w:hAnsi="Raleway Medium"/>
          <w:sz w:val="28"/>
          <w:szCs w:val="28"/>
        </w:rPr>
        <w:tab/>
        <w:t>A quien tenga funciones de administración, dirección o supervisión, respecto de la delincuencia organizada, de veinte a cuarenta años de prisión y multa de quinientas a veinticinco mil veces el valor diario de la Unidad de Medida y Actualización, o</w:t>
      </w:r>
    </w:p>
    <w:p w14:paraId="14BA6DD9" w14:textId="1284E122" w:rsidR="00575781" w:rsidRPr="000F27C2" w:rsidRDefault="00575781" w:rsidP="00F35588">
      <w:pPr>
        <w:spacing w:line="360" w:lineRule="auto"/>
        <w:jc w:val="both"/>
        <w:rPr>
          <w:rFonts w:ascii="Raleway Medium" w:hAnsi="Raleway Medium"/>
          <w:sz w:val="28"/>
          <w:szCs w:val="28"/>
        </w:rPr>
      </w:pPr>
    </w:p>
    <w:p w14:paraId="0EBD9857" w14:textId="6861A022" w:rsidR="002A78DB" w:rsidRPr="000F27C2" w:rsidRDefault="002A78DB" w:rsidP="00F35588">
      <w:pPr>
        <w:spacing w:line="360" w:lineRule="auto"/>
        <w:jc w:val="both"/>
        <w:rPr>
          <w:rFonts w:ascii="Raleway Medium" w:hAnsi="Raleway Medium"/>
          <w:sz w:val="28"/>
          <w:szCs w:val="28"/>
        </w:rPr>
      </w:pPr>
      <w:r w:rsidRPr="000F27C2">
        <w:rPr>
          <w:rFonts w:ascii="Raleway Medium" w:hAnsi="Raleway Medium"/>
          <w:sz w:val="28"/>
          <w:szCs w:val="28"/>
        </w:rPr>
        <w:t xml:space="preserve">b) </w:t>
      </w:r>
      <w:r w:rsidRPr="000F27C2">
        <w:rPr>
          <w:rFonts w:ascii="Raleway Medium" w:hAnsi="Raleway Medium"/>
          <w:sz w:val="28"/>
          <w:szCs w:val="28"/>
        </w:rPr>
        <w:tab/>
        <w:t>A quien no tenga las funciones anteriores, de quince a veinte años de prisión y multa de doscientos cincuenta a doce mil quinientas veces el valor diario de la Unidad de Medida y Actualización.</w:t>
      </w:r>
    </w:p>
    <w:p w14:paraId="0449381C" w14:textId="1D9086B9" w:rsidR="002A78DB" w:rsidRPr="000F27C2" w:rsidRDefault="002A78DB" w:rsidP="00F35588">
      <w:pPr>
        <w:spacing w:line="360" w:lineRule="auto"/>
        <w:jc w:val="both"/>
        <w:rPr>
          <w:rFonts w:ascii="Raleway Medium" w:hAnsi="Raleway Medium"/>
          <w:sz w:val="28"/>
          <w:szCs w:val="28"/>
        </w:rPr>
      </w:pPr>
    </w:p>
    <w:p w14:paraId="5D4271DD" w14:textId="46D4D0F3" w:rsidR="002A78DB" w:rsidRPr="000F27C2" w:rsidRDefault="002A78DB"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En los demás delitos a que se refiere el </w:t>
      </w:r>
      <w:r w:rsidR="00515700" w:rsidRPr="000F27C2">
        <w:rPr>
          <w:rFonts w:ascii="Raleway Medium" w:hAnsi="Raleway Medium"/>
          <w:sz w:val="28"/>
          <w:szCs w:val="28"/>
        </w:rPr>
        <w:t xml:space="preserve">apartado </w:t>
      </w:r>
      <w:r w:rsidR="00391E06" w:rsidRPr="000F27C2">
        <w:rPr>
          <w:rFonts w:ascii="Raleway Medium" w:hAnsi="Raleway Medium"/>
          <w:sz w:val="28"/>
          <w:szCs w:val="28"/>
        </w:rPr>
        <w:t>D</w:t>
      </w:r>
      <w:r w:rsidR="00515700" w:rsidRPr="000F27C2">
        <w:rPr>
          <w:rFonts w:ascii="Raleway Medium" w:hAnsi="Raleway Medium"/>
          <w:sz w:val="28"/>
          <w:szCs w:val="28"/>
        </w:rPr>
        <w:t xml:space="preserve">, del </w:t>
      </w:r>
      <w:r w:rsidRPr="000F27C2">
        <w:rPr>
          <w:rFonts w:ascii="Raleway Medium" w:hAnsi="Raleway Medium"/>
          <w:sz w:val="28"/>
          <w:szCs w:val="28"/>
        </w:rPr>
        <w:t xml:space="preserve">artículo </w:t>
      </w:r>
      <w:r w:rsidR="00515700" w:rsidRPr="000F27C2">
        <w:rPr>
          <w:rFonts w:ascii="Raleway Medium" w:hAnsi="Raleway Medium"/>
          <w:sz w:val="28"/>
          <w:szCs w:val="28"/>
        </w:rPr>
        <w:t>8</w:t>
      </w:r>
      <w:r w:rsidRPr="000F27C2">
        <w:rPr>
          <w:rFonts w:ascii="Raleway Medium" w:hAnsi="Raleway Medium"/>
          <w:sz w:val="28"/>
          <w:szCs w:val="28"/>
        </w:rPr>
        <w:t xml:space="preserve"> de este C</w:t>
      </w:r>
      <w:r w:rsidR="00515700" w:rsidRPr="000F27C2">
        <w:rPr>
          <w:rFonts w:ascii="Raleway Medium" w:hAnsi="Raleway Medium"/>
          <w:sz w:val="28"/>
          <w:szCs w:val="28"/>
        </w:rPr>
        <w:t>ódigo</w:t>
      </w:r>
      <w:r w:rsidRPr="000F27C2">
        <w:rPr>
          <w:rFonts w:ascii="Raleway Medium" w:hAnsi="Raleway Medium"/>
          <w:sz w:val="28"/>
          <w:szCs w:val="28"/>
        </w:rPr>
        <w:t>:</w:t>
      </w:r>
    </w:p>
    <w:p w14:paraId="591719A7" w14:textId="77777777" w:rsidR="002A78DB" w:rsidRPr="000F27C2" w:rsidRDefault="002A78DB" w:rsidP="00F35588">
      <w:pPr>
        <w:spacing w:line="360" w:lineRule="auto"/>
        <w:jc w:val="both"/>
        <w:rPr>
          <w:rFonts w:ascii="Raleway Medium" w:hAnsi="Raleway Medium"/>
          <w:sz w:val="28"/>
          <w:szCs w:val="28"/>
        </w:rPr>
      </w:pPr>
    </w:p>
    <w:p w14:paraId="66400ADC" w14:textId="77777777" w:rsidR="002A78DB" w:rsidRPr="000F27C2" w:rsidRDefault="002A78DB" w:rsidP="00F35588">
      <w:pPr>
        <w:spacing w:line="360" w:lineRule="auto"/>
        <w:jc w:val="both"/>
        <w:rPr>
          <w:rFonts w:ascii="Raleway Medium" w:hAnsi="Raleway Medium"/>
          <w:sz w:val="28"/>
          <w:szCs w:val="28"/>
        </w:rPr>
      </w:pPr>
      <w:r w:rsidRPr="000F27C2">
        <w:rPr>
          <w:rFonts w:ascii="Raleway Medium" w:hAnsi="Raleway Medium"/>
          <w:sz w:val="28"/>
          <w:szCs w:val="28"/>
        </w:rPr>
        <w:t xml:space="preserve">a) </w:t>
      </w:r>
      <w:r w:rsidRPr="000F27C2">
        <w:rPr>
          <w:rFonts w:ascii="Raleway Medium" w:hAnsi="Raleway Medium"/>
          <w:sz w:val="28"/>
          <w:szCs w:val="28"/>
        </w:rPr>
        <w:tab/>
        <w:t xml:space="preserve">A quien tenga funciones de administración, dirección o </w:t>
      </w:r>
      <w:r w:rsidRPr="000F27C2">
        <w:rPr>
          <w:rFonts w:ascii="Raleway Medium" w:hAnsi="Raleway Medium"/>
          <w:sz w:val="28"/>
          <w:szCs w:val="28"/>
        </w:rPr>
        <w:lastRenderedPageBreak/>
        <w:t>supervisión, de diez a dieciocho años de prisión y multa de quinientos a veinticinco mil veces el valor diario de la Unidad de Medida y Actualización, o</w:t>
      </w:r>
    </w:p>
    <w:p w14:paraId="41ED890A" w14:textId="77777777" w:rsidR="002A78DB" w:rsidRPr="000F27C2" w:rsidRDefault="002A78DB" w:rsidP="00F35588">
      <w:pPr>
        <w:spacing w:line="360" w:lineRule="auto"/>
        <w:jc w:val="both"/>
        <w:rPr>
          <w:rFonts w:ascii="Raleway Medium" w:hAnsi="Raleway Medium"/>
          <w:sz w:val="28"/>
          <w:szCs w:val="28"/>
        </w:rPr>
      </w:pPr>
    </w:p>
    <w:p w14:paraId="50AF2CC8" w14:textId="77777777" w:rsidR="002A78DB" w:rsidRPr="000F27C2" w:rsidRDefault="002A78DB" w:rsidP="00F35588">
      <w:pPr>
        <w:spacing w:line="360" w:lineRule="auto"/>
        <w:jc w:val="both"/>
        <w:rPr>
          <w:rFonts w:ascii="Raleway Medium" w:hAnsi="Raleway Medium"/>
          <w:sz w:val="28"/>
          <w:szCs w:val="28"/>
        </w:rPr>
      </w:pPr>
      <w:r w:rsidRPr="000F27C2">
        <w:rPr>
          <w:rFonts w:ascii="Raleway Medium" w:hAnsi="Raleway Medium"/>
          <w:sz w:val="28"/>
          <w:szCs w:val="28"/>
        </w:rPr>
        <w:t xml:space="preserve">b) </w:t>
      </w:r>
      <w:r w:rsidRPr="000F27C2">
        <w:rPr>
          <w:rFonts w:ascii="Raleway Medium" w:hAnsi="Raleway Medium"/>
          <w:sz w:val="28"/>
          <w:szCs w:val="28"/>
        </w:rPr>
        <w:tab/>
        <w:t>A quien no tenga las funciones anteriores, de cinco a nueve años de prisión y multa de doscientos cincuenta a doce mil quinientas veces el valor diario de la Unidad de Medida y Actualización.</w:t>
      </w:r>
    </w:p>
    <w:p w14:paraId="6B55E0ED" w14:textId="77777777" w:rsidR="002A78DB" w:rsidRPr="000F27C2" w:rsidRDefault="002A78DB" w:rsidP="00F35588">
      <w:pPr>
        <w:spacing w:line="360" w:lineRule="auto"/>
        <w:jc w:val="both"/>
        <w:rPr>
          <w:rFonts w:ascii="Raleway Medium" w:hAnsi="Raleway Medium"/>
          <w:sz w:val="28"/>
          <w:szCs w:val="28"/>
        </w:rPr>
      </w:pPr>
    </w:p>
    <w:p w14:paraId="58A2CFFE" w14:textId="77777777" w:rsidR="002A78DB" w:rsidRPr="000F27C2" w:rsidRDefault="002A78DB" w:rsidP="00F35588">
      <w:pPr>
        <w:spacing w:line="360" w:lineRule="auto"/>
        <w:jc w:val="both"/>
        <w:rPr>
          <w:rFonts w:ascii="Raleway Medium" w:hAnsi="Raleway Medium"/>
          <w:sz w:val="28"/>
          <w:szCs w:val="28"/>
        </w:rPr>
      </w:pPr>
      <w:r w:rsidRPr="000F27C2">
        <w:rPr>
          <w:rFonts w:ascii="Raleway Medium" w:hAnsi="Raleway Medium"/>
          <w:sz w:val="28"/>
          <w:szCs w:val="28"/>
        </w:rPr>
        <w:t>En todos los casos a que este artículo se refiere, además, se decomisarán los objetos, instrumentos o productos del delito, así como los bienes propiedad del sentenciado y aquéllos respecto de los cuales éste se conduzca como dueño, si no acredita la legítima procedencia de dichos bienes.</w:t>
      </w:r>
    </w:p>
    <w:p w14:paraId="0F8281E8" w14:textId="77777777" w:rsidR="002A78DB" w:rsidRPr="000F27C2" w:rsidRDefault="002A78DB" w:rsidP="00F35588">
      <w:pPr>
        <w:spacing w:line="360" w:lineRule="auto"/>
        <w:jc w:val="both"/>
        <w:rPr>
          <w:rFonts w:ascii="Raleway Medium" w:hAnsi="Raleway Medium"/>
          <w:sz w:val="28"/>
          <w:szCs w:val="28"/>
        </w:rPr>
      </w:pPr>
    </w:p>
    <w:p w14:paraId="495A9A49" w14:textId="77777777" w:rsidR="006B09E7" w:rsidRPr="000F27C2" w:rsidRDefault="004C3326" w:rsidP="00DF2CF9">
      <w:pPr>
        <w:pStyle w:val="Artculo"/>
        <w:rPr>
          <w:b w:val="0"/>
        </w:rPr>
      </w:pPr>
      <w:r w:rsidRPr="000F27C2">
        <w:rPr>
          <w:b w:val="0"/>
        </w:rPr>
        <w:t>En los casos en que el delito de delincuencia organizada tuviera como fin o resultado la comisión de cualquier otro delito previsto en el del artículo 8 apartado D de este Código, se sancionará de la siguiente manera:</w:t>
      </w:r>
    </w:p>
    <w:p w14:paraId="5B2B7721" w14:textId="77777777" w:rsidR="006B09E7" w:rsidRPr="000F27C2" w:rsidRDefault="006B09E7" w:rsidP="00DF2CF9">
      <w:pPr>
        <w:pStyle w:val="Artculo"/>
        <w:numPr>
          <w:ilvl w:val="0"/>
          <w:numId w:val="0"/>
        </w:numPr>
        <w:rPr>
          <w:b w:val="0"/>
        </w:rPr>
      </w:pPr>
    </w:p>
    <w:p w14:paraId="3DAE3906" w14:textId="50540D1C" w:rsidR="004C3326" w:rsidRPr="000F27C2" w:rsidRDefault="004C3326" w:rsidP="00DF2CF9">
      <w:pPr>
        <w:pStyle w:val="Artculo"/>
        <w:numPr>
          <w:ilvl w:val="0"/>
          <w:numId w:val="0"/>
        </w:numPr>
        <w:rPr>
          <w:b w:val="0"/>
        </w:rPr>
      </w:pPr>
      <w:r w:rsidRPr="000F27C2">
        <w:rPr>
          <w:b w:val="0"/>
        </w:rPr>
        <w:t>a) A quien tenga funciones de administración, dirección o supervisión, de cinco a nueve años de prisión y multa de doscientos cincuenta a doce mil veces el valor diario de la Unidad de Medida y Actualización, o</w:t>
      </w:r>
    </w:p>
    <w:p w14:paraId="534E4289" w14:textId="77777777" w:rsidR="00411425" w:rsidRPr="000F27C2" w:rsidRDefault="00411425" w:rsidP="00411425">
      <w:pPr>
        <w:spacing w:line="360" w:lineRule="auto"/>
        <w:jc w:val="both"/>
        <w:rPr>
          <w:rFonts w:ascii="Raleway Medium" w:hAnsi="Raleway Medium"/>
          <w:sz w:val="28"/>
          <w:szCs w:val="28"/>
        </w:rPr>
      </w:pPr>
    </w:p>
    <w:p w14:paraId="3B4AE83A" w14:textId="6CC60C05" w:rsidR="00411425" w:rsidRPr="000F27C2" w:rsidRDefault="00411425" w:rsidP="00411425">
      <w:pPr>
        <w:spacing w:line="360" w:lineRule="auto"/>
        <w:jc w:val="both"/>
        <w:rPr>
          <w:rFonts w:ascii="Raleway Medium" w:hAnsi="Raleway Medium"/>
          <w:sz w:val="28"/>
          <w:szCs w:val="28"/>
        </w:rPr>
      </w:pPr>
      <w:r w:rsidRPr="000F27C2">
        <w:rPr>
          <w:rFonts w:ascii="Raleway Medium" w:hAnsi="Raleway Medium"/>
          <w:sz w:val="28"/>
          <w:szCs w:val="28"/>
        </w:rPr>
        <w:t xml:space="preserve">b) </w:t>
      </w:r>
      <w:r w:rsidRPr="000F27C2">
        <w:rPr>
          <w:rFonts w:ascii="Raleway Medium" w:hAnsi="Raleway Medium"/>
          <w:sz w:val="28"/>
          <w:szCs w:val="28"/>
        </w:rPr>
        <w:tab/>
        <w:t xml:space="preserve">A quien no tenga las funciones anteriores, de dos a cuatro años </w:t>
      </w:r>
      <w:r w:rsidRPr="000F27C2">
        <w:rPr>
          <w:rFonts w:ascii="Raleway Medium" w:hAnsi="Raleway Medium"/>
          <w:sz w:val="28"/>
          <w:szCs w:val="28"/>
        </w:rPr>
        <w:lastRenderedPageBreak/>
        <w:t>de prisión y multa de ciento veinte a seis mil quinientas veces el valor diario de la Unidad de Medida y Actualización.</w:t>
      </w:r>
    </w:p>
    <w:p w14:paraId="3C192C28" w14:textId="77777777" w:rsidR="00CA1F24" w:rsidRPr="000F27C2" w:rsidRDefault="00CA1F24" w:rsidP="00CA1F24">
      <w:pPr>
        <w:spacing w:line="360" w:lineRule="auto"/>
        <w:jc w:val="both"/>
        <w:rPr>
          <w:rFonts w:ascii="Raleway Medium" w:hAnsi="Raleway Medium"/>
          <w:sz w:val="28"/>
          <w:szCs w:val="28"/>
        </w:rPr>
      </w:pPr>
    </w:p>
    <w:p w14:paraId="2FEDA2CB" w14:textId="420B7532" w:rsidR="00CA1F24" w:rsidRPr="000F27C2" w:rsidRDefault="00CA1F24" w:rsidP="00DF2CF9">
      <w:pPr>
        <w:pStyle w:val="Artculo"/>
        <w:rPr>
          <w:b w:val="0"/>
        </w:rPr>
      </w:pPr>
      <w:r w:rsidRPr="000F27C2">
        <w:rPr>
          <w:b w:val="0"/>
        </w:rPr>
        <w:t xml:space="preserve">Las penas a que se refiere el artículo 620 se aumentarán hasta en una mitad, cuando: </w:t>
      </w:r>
    </w:p>
    <w:p w14:paraId="425C29C7" w14:textId="77777777" w:rsidR="00CA1F24" w:rsidRPr="000F27C2" w:rsidRDefault="00CA1F24" w:rsidP="0024731C">
      <w:pPr>
        <w:spacing w:line="360" w:lineRule="auto"/>
        <w:rPr>
          <w:sz w:val="28"/>
          <w:szCs w:val="28"/>
        </w:rPr>
      </w:pPr>
    </w:p>
    <w:p w14:paraId="7A46A422" w14:textId="64BB8B6F" w:rsidR="00575781" w:rsidRPr="000F27C2" w:rsidRDefault="00CA1F24" w:rsidP="0024731C">
      <w:pPr>
        <w:spacing w:line="360" w:lineRule="auto"/>
        <w:jc w:val="both"/>
        <w:rPr>
          <w:rFonts w:ascii="Raleway Medium" w:hAnsi="Raleway Medium"/>
          <w:sz w:val="28"/>
          <w:szCs w:val="28"/>
        </w:rPr>
      </w:pPr>
      <w:r w:rsidRPr="000F27C2">
        <w:rPr>
          <w:rFonts w:ascii="Raleway Medium" w:hAnsi="Raleway Medium"/>
          <w:sz w:val="28"/>
          <w:szCs w:val="28"/>
        </w:rPr>
        <w:t>I. Se trate de cualquier persona que tuviere el carácter de servidor público de cualquiera de los tres órdenes de gobierno que participe en la realización de los delitos previstos para la delincuencia organizada. Además, se impondrán a dicho servidor público, destitución e inhabilitación para desempeñar cualquier cargo o comisión públicos, o</w:t>
      </w:r>
    </w:p>
    <w:p w14:paraId="09E120DB" w14:textId="77777777" w:rsidR="00CA1F24" w:rsidRPr="000F27C2" w:rsidRDefault="00CA1F24" w:rsidP="0024731C">
      <w:pPr>
        <w:spacing w:line="360" w:lineRule="auto"/>
        <w:jc w:val="both"/>
        <w:rPr>
          <w:rFonts w:ascii="Raleway Medium" w:hAnsi="Raleway Medium"/>
          <w:sz w:val="28"/>
          <w:szCs w:val="28"/>
        </w:rPr>
      </w:pPr>
    </w:p>
    <w:p w14:paraId="34143B29" w14:textId="4C67352A" w:rsidR="00CA1F24" w:rsidRPr="000F27C2" w:rsidRDefault="00CA1F24" w:rsidP="0024731C">
      <w:pPr>
        <w:spacing w:line="360" w:lineRule="auto"/>
        <w:jc w:val="both"/>
        <w:rPr>
          <w:rFonts w:ascii="Raleway Medium" w:hAnsi="Raleway Medium"/>
          <w:sz w:val="28"/>
          <w:szCs w:val="28"/>
        </w:rPr>
      </w:pPr>
      <w:r w:rsidRPr="000F27C2">
        <w:rPr>
          <w:rFonts w:ascii="Raleway Medium" w:hAnsi="Raleway Medium"/>
          <w:sz w:val="28"/>
          <w:szCs w:val="28"/>
        </w:rPr>
        <w:t xml:space="preserve">II. Se utilice a persona menor de dieciocho </w:t>
      </w:r>
      <w:proofErr w:type="gramStart"/>
      <w:r w:rsidRPr="000F27C2">
        <w:rPr>
          <w:rFonts w:ascii="Raleway Medium" w:hAnsi="Raleway Medium"/>
          <w:sz w:val="28"/>
          <w:szCs w:val="28"/>
        </w:rPr>
        <w:t>años de edad</w:t>
      </w:r>
      <w:proofErr w:type="gramEnd"/>
      <w:r w:rsidRPr="000F27C2">
        <w:rPr>
          <w:rFonts w:ascii="Raleway Medium" w:hAnsi="Raleway Medium"/>
          <w:sz w:val="28"/>
          <w:szCs w:val="28"/>
        </w:rPr>
        <w:t>, persona que no tuviere la capacidad para comprender el significado del hecho o persona que no tuviere la capacidad para resistir la conducta, para cometer cualquiera de los delitos a que se refiere este Capítulo.</w:t>
      </w:r>
    </w:p>
    <w:p w14:paraId="2E6F5D68" w14:textId="77777777" w:rsidR="0024731C" w:rsidRPr="000F27C2" w:rsidRDefault="0024731C" w:rsidP="00CA1F24">
      <w:pPr>
        <w:spacing w:line="360" w:lineRule="auto"/>
        <w:jc w:val="both"/>
        <w:rPr>
          <w:rFonts w:ascii="Raleway Medium" w:hAnsi="Raleway Medium"/>
          <w:sz w:val="28"/>
          <w:szCs w:val="28"/>
        </w:rPr>
      </w:pPr>
    </w:p>
    <w:p w14:paraId="03139C00" w14:textId="4D4D0067" w:rsidR="00575781" w:rsidRPr="000F27C2" w:rsidRDefault="00CA1F24" w:rsidP="00DF2CF9">
      <w:pPr>
        <w:pStyle w:val="Artculo"/>
        <w:rPr>
          <w:b w:val="0"/>
        </w:rPr>
      </w:pPr>
      <w:r w:rsidRPr="000F27C2">
        <w:rPr>
          <w:b w:val="0"/>
        </w:rPr>
        <w:t>Se impondrán hasta dos terceras partes de las penas previstas en el artículo 620 del presente instrumento a quienes resuelvan de concierto cometer las conductas y acuerden los medios de llevar a cabo su determinación.</w:t>
      </w:r>
    </w:p>
    <w:p w14:paraId="225451FE" w14:textId="77777777" w:rsidR="00575781" w:rsidRPr="000F27C2" w:rsidRDefault="00575781" w:rsidP="00F35588">
      <w:pPr>
        <w:spacing w:line="360" w:lineRule="auto"/>
        <w:jc w:val="both"/>
        <w:rPr>
          <w:rFonts w:ascii="Raleway Medium" w:hAnsi="Raleway Medium"/>
          <w:sz w:val="28"/>
          <w:szCs w:val="28"/>
        </w:rPr>
      </w:pPr>
    </w:p>
    <w:p w14:paraId="29143859" w14:textId="77777777" w:rsidR="00575781" w:rsidRPr="000F27C2" w:rsidRDefault="00575781" w:rsidP="00F35588">
      <w:pPr>
        <w:spacing w:line="360" w:lineRule="auto"/>
        <w:jc w:val="both"/>
        <w:rPr>
          <w:rFonts w:ascii="Raleway Medium" w:hAnsi="Raleway Medium"/>
          <w:sz w:val="28"/>
          <w:szCs w:val="28"/>
        </w:rPr>
      </w:pPr>
    </w:p>
    <w:p w14:paraId="4B39E550" w14:textId="77777777" w:rsidR="00575781" w:rsidRPr="000F27C2" w:rsidRDefault="00575781" w:rsidP="00F35588">
      <w:pPr>
        <w:spacing w:line="360" w:lineRule="auto"/>
        <w:jc w:val="both"/>
        <w:rPr>
          <w:rFonts w:ascii="Raleway Medium" w:hAnsi="Raleway Medium"/>
          <w:sz w:val="28"/>
          <w:szCs w:val="28"/>
        </w:rPr>
      </w:pPr>
    </w:p>
    <w:p w14:paraId="610AB81F" w14:textId="27D367C3" w:rsidR="00E750AC" w:rsidRPr="000F27C2" w:rsidRDefault="004C3326" w:rsidP="00DF2CF9">
      <w:pPr>
        <w:pStyle w:val="Artculo"/>
        <w:rPr>
          <w:b w:val="0"/>
        </w:rPr>
      </w:pPr>
      <w:r w:rsidRPr="000F27C2">
        <w:rPr>
          <w:b w:val="0"/>
        </w:rPr>
        <w:lastRenderedPageBreak/>
        <w:t>A quien divulgue o revele información relacionada con las técnicas de investigación utilizadas en procedimientos seguidos contra la delincuencia organizada, a quien no tenga derecho a conocerla, se le impondrá prisión de cuatro a ocho años, y multa de dos mil a tres mil veces el valor diario de la Unidad de medida y actualización. Tratándose de servidores públicos, la punibilidad será de seis a doce años y multa de tres mil a cuatro mil quinientas veces el valor diario de la Unidad de medida y actualización, así como la destitución e inhabilitación para desempeñar otro empleo, cargo o comisión en el servicio público hasta por el mismo plazo de la pena de prisión impuesta.</w:t>
      </w:r>
    </w:p>
    <w:p w14:paraId="289CA68B" w14:textId="77777777" w:rsidR="00575781" w:rsidRPr="000F27C2" w:rsidRDefault="00575781" w:rsidP="00F35588">
      <w:pPr>
        <w:spacing w:line="360" w:lineRule="auto"/>
        <w:jc w:val="both"/>
        <w:rPr>
          <w:rFonts w:ascii="Raleway Medium" w:hAnsi="Raleway Medium"/>
          <w:sz w:val="28"/>
          <w:szCs w:val="28"/>
        </w:rPr>
      </w:pPr>
    </w:p>
    <w:p w14:paraId="0F5FFBF3" w14:textId="1621633E" w:rsidR="00575781" w:rsidRPr="000F27C2" w:rsidRDefault="004C3326" w:rsidP="00DF2CF9">
      <w:pPr>
        <w:pStyle w:val="Artculo"/>
        <w:rPr>
          <w:b w:val="0"/>
        </w:rPr>
      </w:pPr>
      <w:r w:rsidRPr="000F27C2">
        <w:rPr>
          <w:b w:val="0"/>
        </w:rPr>
        <w:t>Los servidores públicos de las unidades especializadas en materia de Delincuencia Organizada, así como cualquier otro servidor público, que intervengan comunicaciones privadas sin la autorización judicial correspondiente, o que la realicen en términos distintos de los autorizados, serán sancionados con prisión de seis a doce años, multa de quinientas a mil veces el valor diario de la Unidad de Medida y Actualización, así como con destitución e inhabilitación para desempeñar otro empleo, cargo o comisión públicos, por el mismo plazo de la pena de prisión impuesta.</w:t>
      </w:r>
      <w:r w:rsidR="00CA1F24" w:rsidRPr="000F27C2">
        <w:rPr>
          <w:b w:val="0"/>
        </w:rPr>
        <w:t xml:space="preserve"> </w:t>
      </w:r>
    </w:p>
    <w:p w14:paraId="70514C3A" w14:textId="77777777" w:rsidR="00575781" w:rsidRPr="000F27C2" w:rsidRDefault="00575781" w:rsidP="00F35588">
      <w:pPr>
        <w:spacing w:line="360" w:lineRule="auto"/>
        <w:jc w:val="both"/>
        <w:rPr>
          <w:rFonts w:ascii="Raleway Medium" w:hAnsi="Raleway Medium"/>
          <w:sz w:val="28"/>
          <w:szCs w:val="28"/>
        </w:rPr>
      </w:pPr>
    </w:p>
    <w:p w14:paraId="79E63AB0" w14:textId="41BC7A13" w:rsidR="00575781" w:rsidRPr="000F27C2" w:rsidRDefault="004C3326" w:rsidP="00DF2CF9">
      <w:pPr>
        <w:pStyle w:val="Artculo"/>
        <w:rPr>
          <w:b w:val="0"/>
        </w:rPr>
      </w:pPr>
      <w:r w:rsidRPr="000F27C2">
        <w:rPr>
          <w:b w:val="0"/>
        </w:rPr>
        <w:t xml:space="preserve">Quienes participen en alguna intervención de comunicaciones privadas deberán guardar reserva sobre el contenido de </w:t>
      </w:r>
      <w:proofErr w:type="gramStart"/>
      <w:r w:rsidRPr="000F27C2">
        <w:rPr>
          <w:b w:val="0"/>
        </w:rPr>
        <w:t>las mismas</w:t>
      </w:r>
      <w:proofErr w:type="gramEnd"/>
      <w:r w:rsidRPr="000F27C2">
        <w:rPr>
          <w:b w:val="0"/>
        </w:rPr>
        <w:t>.</w:t>
      </w:r>
      <w:r w:rsidR="00E750AC" w:rsidRPr="000F27C2">
        <w:rPr>
          <w:b w:val="0"/>
        </w:rPr>
        <w:t xml:space="preserve"> </w:t>
      </w:r>
    </w:p>
    <w:p w14:paraId="10666841" w14:textId="77777777" w:rsidR="00575781" w:rsidRPr="000F27C2" w:rsidRDefault="00575781" w:rsidP="00F35588">
      <w:pPr>
        <w:spacing w:line="360" w:lineRule="auto"/>
        <w:jc w:val="both"/>
        <w:rPr>
          <w:rFonts w:ascii="Raleway Medium" w:hAnsi="Raleway Medium"/>
          <w:sz w:val="28"/>
          <w:szCs w:val="28"/>
        </w:rPr>
      </w:pPr>
    </w:p>
    <w:p w14:paraId="6A44CC6B" w14:textId="6C63218D" w:rsidR="00485EFD" w:rsidRPr="000F27C2" w:rsidRDefault="004C3326" w:rsidP="00DF2CF9">
      <w:pPr>
        <w:pStyle w:val="Artculo"/>
        <w:rPr>
          <w:b w:val="0"/>
        </w:rPr>
      </w:pPr>
      <w:r w:rsidRPr="000F27C2">
        <w:rPr>
          <w:b w:val="0"/>
        </w:rPr>
        <w:t xml:space="preserve"> La persona que tuviere el carácter de servidor público de cualquiera de los tres órdenes de gobierno y que participen en la prevención, investigación, persecución o procesos relacionados con alguno de los delitos a que se refiere este Capítulo, que revelen, divulguen o utilicen en forma indebida o en perjuicio de otro la información o imágenes obtenidas en el curso de una intervención de comunicaciones privadas, autorizada o no, serán sancionados con prisión de seis a doce años, multa de quinientas a mil veces el valor diario de la Unidad de Medida y Actualización, así como con la destitución e inhabilitación para desempeñar otro empleo, cargo o comisión públicos, por el mismo plazo que la pena de prisión impuesta.</w:t>
      </w:r>
    </w:p>
    <w:p w14:paraId="320B01A7" w14:textId="77777777" w:rsidR="00485EFD" w:rsidRPr="000F27C2" w:rsidRDefault="00485EFD" w:rsidP="00485EFD">
      <w:pPr>
        <w:spacing w:line="360" w:lineRule="auto"/>
        <w:rPr>
          <w:sz w:val="28"/>
          <w:szCs w:val="28"/>
        </w:rPr>
      </w:pPr>
    </w:p>
    <w:p w14:paraId="0F25E980" w14:textId="6559E806" w:rsidR="00E750AC" w:rsidRPr="000F27C2" w:rsidRDefault="004C3326" w:rsidP="00DF2CF9">
      <w:pPr>
        <w:pStyle w:val="Artculo"/>
        <w:rPr>
          <w:b w:val="0"/>
        </w:rPr>
      </w:pPr>
      <w:r w:rsidRPr="000F27C2">
        <w:rPr>
          <w:b w:val="0"/>
        </w:rPr>
        <w:t>La misma pena se impondrá a quienes con motivo de su empleo, cargo o comisión público tengan conocimiento de la existencia de una solicitud o autorización de intervención de comunicaciones privadas y revelen su existencia o contenido.</w:t>
      </w:r>
      <w:r w:rsidR="00E750AC" w:rsidRPr="000F27C2">
        <w:rPr>
          <w:b w:val="0"/>
        </w:rPr>
        <w:t xml:space="preserve"> </w:t>
      </w:r>
    </w:p>
    <w:p w14:paraId="50F89C47" w14:textId="1CA7E80A" w:rsidR="00575781" w:rsidRPr="000F27C2" w:rsidRDefault="00E750AC" w:rsidP="00F35588">
      <w:pPr>
        <w:spacing w:line="360" w:lineRule="auto"/>
        <w:jc w:val="both"/>
        <w:rPr>
          <w:rFonts w:ascii="Raleway Medium" w:hAnsi="Raleway Medium"/>
          <w:sz w:val="28"/>
          <w:szCs w:val="28"/>
        </w:rPr>
      </w:pPr>
      <w:r w:rsidRPr="000F27C2">
        <w:t xml:space="preserve"> </w:t>
      </w:r>
    </w:p>
    <w:bookmarkEnd w:id="34"/>
    <w:p w14:paraId="74741CAC" w14:textId="7A72974F" w:rsidR="00575781" w:rsidRPr="000F27C2" w:rsidRDefault="00EF50A9" w:rsidP="00F35588">
      <w:pPr>
        <w:spacing w:line="360" w:lineRule="auto"/>
        <w:jc w:val="center"/>
        <w:rPr>
          <w:rFonts w:ascii="Raleway Medium" w:hAnsi="Raleway Medium"/>
          <w:b/>
          <w:sz w:val="28"/>
          <w:szCs w:val="28"/>
        </w:rPr>
      </w:pPr>
      <w:r w:rsidRPr="000F27C2">
        <w:rPr>
          <w:rFonts w:ascii="Raleway Medium" w:hAnsi="Raleway Medium"/>
          <w:b/>
          <w:sz w:val="28"/>
          <w:szCs w:val="28"/>
        </w:rPr>
        <w:t>Título Trigésimo</w:t>
      </w:r>
      <w:r w:rsidR="009230DF" w:rsidRPr="000F27C2">
        <w:rPr>
          <w:rFonts w:ascii="Raleway Medium" w:hAnsi="Raleway Medium"/>
          <w:b/>
          <w:sz w:val="28"/>
          <w:szCs w:val="28"/>
        </w:rPr>
        <w:t xml:space="preserve"> </w:t>
      </w:r>
      <w:r w:rsidR="00C9517E" w:rsidRPr="000F27C2">
        <w:rPr>
          <w:rFonts w:ascii="Raleway Medium" w:hAnsi="Raleway Medium"/>
          <w:b/>
          <w:sz w:val="28"/>
          <w:szCs w:val="28"/>
        </w:rPr>
        <w:t>Tercero</w:t>
      </w:r>
    </w:p>
    <w:p w14:paraId="257CE74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con armas prohibidas y de fuego</w:t>
      </w:r>
    </w:p>
    <w:p w14:paraId="43C22F58" w14:textId="77777777" w:rsidR="00575781" w:rsidRPr="000F27C2" w:rsidRDefault="00575781" w:rsidP="00F35588">
      <w:pPr>
        <w:spacing w:line="360" w:lineRule="auto"/>
        <w:jc w:val="center"/>
        <w:rPr>
          <w:rFonts w:ascii="Raleway Medium" w:hAnsi="Raleway Medium"/>
          <w:b/>
          <w:sz w:val="28"/>
          <w:szCs w:val="28"/>
        </w:rPr>
      </w:pPr>
    </w:p>
    <w:p w14:paraId="0B9F098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42C7B080"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Armas prohibidas</w:t>
      </w:r>
    </w:p>
    <w:p w14:paraId="01CAFF89" w14:textId="77777777" w:rsidR="00575781" w:rsidRPr="000F27C2" w:rsidRDefault="00575781" w:rsidP="00F35588">
      <w:pPr>
        <w:spacing w:line="360" w:lineRule="auto"/>
        <w:jc w:val="both"/>
        <w:rPr>
          <w:rFonts w:ascii="Raleway Medium" w:hAnsi="Raleway Medium"/>
          <w:sz w:val="28"/>
          <w:szCs w:val="28"/>
        </w:rPr>
      </w:pPr>
    </w:p>
    <w:p w14:paraId="63B9E6DC" w14:textId="172E6EB6" w:rsidR="00575781" w:rsidRPr="000F27C2" w:rsidRDefault="00575781" w:rsidP="00DF2CF9">
      <w:pPr>
        <w:pStyle w:val="Artculo"/>
        <w:rPr>
          <w:b w:val="0"/>
        </w:rPr>
      </w:pPr>
      <w:r w:rsidRPr="000F27C2">
        <w:rPr>
          <w:b w:val="0"/>
        </w:rPr>
        <w:lastRenderedPageBreak/>
        <w:t xml:space="preserve">A quien porte, fabrique, importe o acopie sin un fin lícito instrumentos que sólo puedan ser utilizados para agredir y que no tengan aplicación en actividades laborales </w:t>
      </w:r>
      <w:r w:rsidR="00A24071" w:rsidRPr="000F27C2">
        <w:rPr>
          <w:b w:val="0"/>
        </w:rPr>
        <w:t xml:space="preserve">culturales, de investigación científica </w:t>
      </w:r>
      <w:r w:rsidRPr="000F27C2">
        <w:rPr>
          <w:b w:val="0"/>
        </w:rPr>
        <w:t>o recreativas, se le impondrá prisión de seis meses a tres años o multa de ciento ochenta a trescientos sesenta veces el valor diario de la Unidad de Medida y Actualización y decomiso.</w:t>
      </w:r>
    </w:p>
    <w:p w14:paraId="6DDA79B0" w14:textId="77777777" w:rsidR="00575781" w:rsidRPr="000F27C2" w:rsidRDefault="00575781" w:rsidP="00F35588">
      <w:pPr>
        <w:spacing w:line="360" w:lineRule="auto"/>
        <w:jc w:val="both"/>
        <w:rPr>
          <w:rFonts w:ascii="Raleway Medium" w:hAnsi="Raleway Medium"/>
          <w:sz w:val="28"/>
          <w:szCs w:val="28"/>
        </w:rPr>
      </w:pPr>
    </w:p>
    <w:p w14:paraId="717B37C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Para los efectos del presente artículo se considera objetos aptos para agredir:</w:t>
      </w:r>
    </w:p>
    <w:p w14:paraId="1F174A86" w14:textId="77777777" w:rsidR="00575781" w:rsidRPr="000F27C2" w:rsidRDefault="00575781" w:rsidP="00F35588">
      <w:pPr>
        <w:spacing w:line="360" w:lineRule="auto"/>
        <w:jc w:val="both"/>
        <w:rPr>
          <w:rFonts w:ascii="Raleway Medium" w:hAnsi="Raleway Medium"/>
          <w:sz w:val="28"/>
          <w:szCs w:val="28"/>
        </w:rPr>
      </w:pPr>
    </w:p>
    <w:p w14:paraId="5B92B4F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Los puñales, cuchillos, puntas y las armas ocultas o disimuladas;</w:t>
      </w:r>
    </w:p>
    <w:p w14:paraId="26347F95" w14:textId="77777777" w:rsidR="00575781" w:rsidRPr="000F27C2" w:rsidRDefault="00575781" w:rsidP="00F35588">
      <w:pPr>
        <w:spacing w:line="360" w:lineRule="auto"/>
        <w:jc w:val="both"/>
        <w:rPr>
          <w:rFonts w:ascii="Raleway Medium" w:hAnsi="Raleway Medium"/>
          <w:sz w:val="28"/>
          <w:szCs w:val="28"/>
        </w:rPr>
      </w:pPr>
    </w:p>
    <w:p w14:paraId="470F3E8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El bóxer, manoplas, macanas, ondas, correas con balas y pesas;</w:t>
      </w:r>
    </w:p>
    <w:p w14:paraId="2EDEEB95" w14:textId="77777777" w:rsidR="00575781" w:rsidRPr="000F27C2" w:rsidRDefault="00575781" w:rsidP="00F35588">
      <w:pPr>
        <w:spacing w:line="360" w:lineRule="auto"/>
        <w:jc w:val="both"/>
        <w:rPr>
          <w:rFonts w:ascii="Raleway Medium" w:hAnsi="Raleway Medium"/>
          <w:sz w:val="28"/>
          <w:szCs w:val="28"/>
        </w:rPr>
      </w:pPr>
    </w:p>
    <w:p w14:paraId="3900767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Las bombas, aparatos explosivos o de gases asfixiantes o tóxicos; y</w:t>
      </w:r>
    </w:p>
    <w:p w14:paraId="61CE7E90" w14:textId="77777777" w:rsidR="00575781" w:rsidRPr="000F27C2" w:rsidRDefault="00575781" w:rsidP="00F35588">
      <w:pPr>
        <w:spacing w:line="360" w:lineRule="auto"/>
        <w:jc w:val="both"/>
        <w:rPr>
          <w:rFonts w:ascii="Raleway Medium" w:hAnsi="Raleway Medium"/>
          <w:sz w:val="28"/>
          <w:szCs w:val="28"/>
        </w:rPr>
      </w:pPr>
    </w:p>
    <w:p w14:paraId="49DA3C6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Otros que por sus características o circunstancias de portación puedan generar peligro.</w:t>
      </w:r>
    </w:p>
    <w:p w14:paraId="544BBF9D" w14:textId="77777777" w:rsidR="00575781" w:rsidRPr="000F27C2" w:rsidRDefault="00575781" w:rsidP="00F35588">
      <w:pPr>
        <w:spacing w:line="360" w:lineRule="auto"/>
        <w:jc w:val="both"/>
        <w:rPr>
          <w:rFonts w:ascii="Raleway Medium" w:hAnsi="Raleway Medium"/>
          <w:sz w:val="28"/>
          <w:szCs w:val="28"/>
        </w:rPr>
      </w:pPr>
    </w:p>
    <w:p w14:paraId="7902CA7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Los servidores públicos podrán portar las armas necesarias para el ejercicio de su cargo, sujetándose a la reglamentación de las leyes respectivas.</w:t>
      </w:r>
    </w:p>
    <w:p w14:paraId="7B1E2EAA" w14:textId="77777777" w:rsidR="00575781" w:rsidRPr="000F27C2" w:rsidRDefault="00575781" w:rsidP="00F35588">
      <w:pPr>
        <w:spacing w:line="360" w:lineRule="auto"/>
        <w:jc w:val="both"/>
        <w:rPr>
          <w:rFonts w:ascii="Raleway Medium" w:hAnsi="Raleway Medium"/>
          <w:sz w:val="28"/>
          <w:szCs w:val="28"/>
        </w:rPr>
      </w:pPr>
    </w:p>
    <w:p w14:paraId="183F14B3" w14:textId="77777777" w:rsidR="00575781" w:rsidRPr="000F27C2" w:rsidRDefault="00575781" w:rsidP="00DF2CF9">
      <w:pPr>
        <w:pStyle w:val="Artculo"/>
        <w:rPr>
          <w:b w:val="0"/>
        </w:rPr>
      </w:pPr>
      <w:r w:rsidRPr="000F27C2">
        <w:rPr>
          <w:b w:val="0"/>
        </w:rPr>
        <w:lastRenderedPageBreak/>
        <w:t>Se necesita licencia especial para portación o venta de las pistolas o revólveres.</w:t>
      </w:r>
    </w:p>
    <w:p w14:paraId="4709D598" w14:textId="77777777" w:rsidR="00575781" w:rsidRPr="000F27C2" w:rsidRDefault="00575781" w:rsidP="00F35588">
      <w:pPr>
        <w:spacing w:line="360" w:lineRule="auto"/>
        <w:jc w:val="both"/>
        <w:rPr>
          <w:rFonts w:ascii="Raleway Medium" w:hAnsi="Raleway Medium"/>
          <w:sz w:val="28"/>
          <w:szCs w:val="28"/>
        </w:rPr>
      </w:pPr>
    </w:p>
    <w:p w14:paraId="5F53F565" w14:textId="77777777" w:rsidR="00575781" w:rsidRPr="000F27C2" w:rsidRDefault="00575781" w:rsidP="00DF2CF9">
      <w:pPr>
        <w:pStyle w:val="Artculo"/>
        <w:rPr>
          <w:b w:val="0"/>
        </w:rPr>
      </w:pPr>
      <w:r w:rsidRPr="000F27C2">
        <w:rPr>
          <w:b w:val="0"/>
        </w:rPr>
        <w:t>Se aplicará de seis meses a tres años de prisión y de ciento ochenta a trescientos sesenta veces la Unidad de Medida y Actualización, así como el decomiso:</w:t>
      </w:r>
    </w:p>
    <w:p w14:paraId="32FA00FA" w14:textId="77777777" w:rsidR="00575781" w:rsidRPr="000F27C2" w:rsidRDefault="00575781" w:rsidP="00F35588">
      <w:pPr>
        <w:spacing w:line="360" w:lineRule="auto"/>
        <w:jc w:val="both"/>
        <w:rPr>
          <w:rFonts w:ascii="Raleway Medium" w:hAnsi="Raleway Medium"/>
          <w:sz w:val="28"/>
          <w:szCs w:val="28"/>
        </w:rPr>
      </w:pPr>
    </w:p>
    <w:p w14:paraId="3C04562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Al que importe, fabrique o venda las armas enumeradas en el artículo 628; o las regale o trafique con ellas;</w:t>
      </w:r>
    </w:p>
    <w:p w14:paraId="0D690BA1" w14:textId="77777777" w:rsidR="00575781" w:rsidRPr="000F27C2" w:rsidRDefault="00575781" w:rsidP="00F35588">
      <w:pPr>
        <w:spacing w:line="360" w:lineRule="auto"/>
        <w:jc w:val="both"/>
        <w:rPr>
          <w:rFonts w:ascii="Raleway Medium" w:hAnsi="Raleway Medium"/>
          <w:sz w:val="28"/>
          <w:szCs w:val="28"/>
        </w:rPr>
      </w:pPr>
    </w:p>
    <w:p w14:paraId="11EFD89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Al que ponga a la venta pistolas o revólveres, careciendo del permiso necesario;</w:t>
      </w:r>
    </w:p>
    <w:p w14:paraId="3954B5B4" w14:textId="77777777" w:rsidR="00575781" w:rsidRPr="000F27C2" w:rsidRDefault="00575781" w:rsidP="00F35588">
      <w:pPr>
        <w:spacing w:line="360" w:lineRule="auto"/>
        <w:jc w:val="both"/>
        <w:rPr>
          <w:rFonts w:ascii="Raleway Medium" w:hAnsi="Raleway Medium"/>
          <w:sz w:val="28"/>
          <w:szCs w:val="28"/>
        </w:rPr>
      </w:pPr>
    </w:p>
    <w:p w14:paraId="01CB919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Al que porte un arma de las prohibidas en el artículo 628;</w:t>
      </w:r>
    </w:p>
    <w:p w14:paraId="799DD1A1" w14:textId="77777777" w:rsidR="00575781" w:rsidRPr="000F27C2" w:rsidRDefault="00575781" w:rsidP="00F35588">
      <w:pPr>
        <w:spacing w:line="360" w:lineRule="auto"/>
        <w:jc w:val="both"/>
        <w:rPr>
          <w:rFonts w:ascii="Raleway Medium" w:hAnsi="Raleway Medium"/>
          <w:sz w:val="28"/>
          <w:szCs w:val="28"/>
        </w:rPr>
      </w:pPr>
    </w:p>
    <w:p w14:paraId="3680040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Al que, sin un fin lícito o sin el permiso correspondiente, hiciere acopio de armas, y</w:t>
      </w:r>
    </w:p>
    <w:p w14:paraId="682758BB" w14:textId="77777777" w:rsidR="00575781" w:rsidRPr="000F27C2" w:rsidRDefault="00575781" w:rsidP="00F35588">
      <w:pPr>
        <w:spacing w:line="360" w:lineRule="auto"/>
        <w:jc w:val="both"/>
        <w:rPr>
          <w:rFonts w:ascii="Raleway Medium" w:hAnsi="Raleway Medium"/>
          <w:sz w:val="28"/>
          <w:szCs w:val="28"/>
        </w:rPr>
      </w:pPr>
    </w:p>
    <w:p w14:paraId="4883F61E" w14:textId="77A3CC36"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 Al que, sin licencia, porte alguna arma de las señaladas en el artículo </w:t>
      </w:r>
      <w:r w:rsidR="00FE4797" w:rsidRPr="000F27C2">
        <w:rPr>
          <w:rFonts w:ascii="Raleway Medium" w:hAnsi="Raleway Medium"/>
          <w:sz w:val="28"/>
          <w:szCs w:val="28"/>
        </w:rPr>
        <w:t>6</w:t>
      </w:r>
      <w:r w:rsidRPr="000F27C2">
        <w:rPr>
          <w:rFonts w:ascii="Raleway Medium" w:hAnsi="Raleway Medium"/>
          <w:sz w:val="28"/>
          <w:szCs w:val="28"/>
        </w:rPr>
        <w:t>28.</w:t>
      </w:r>
    </w:p>
    <w:p w14:paraId="0985C43A" w14:textId="77777777" w:rsidR="00575781" w:rsidRPr="000F27C2" w:rsidRDefault="00575781" w:rsidP="00F35588">
      <w:pPr>
        <w:spacing w:line="360" w:lineRule="auto"/>
        <w:jc w:val="both"/>
        <w:rPr>
          <w:rFonts w:ascii="Raleway Medium" w:hAnsi="Raleway Medium"/>
          <w:sz w:val="28"/>
          <w:szCs w:val="28"/>
        </w:rPr>
      </w:pPr>
    </w:p>
    <w:p w14:paraId="6BC5AB0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todos los casos incluidos en este artículo, además de las sanciones señaladas, se decomisarán las armas.</w:t>
      </w:r>
    </w:p>
    <w:p w14:paraId="19400497" w14:textId="77777777" w:rsidR="00575781" w:rsidRPr="000F27C2" w:rsidRDefault="00575781" w:rsidP="00F35588">
      <w:pPr>
        <w:spacing w:line="360" w:lineRule="auto"/>
        <w:jc w:val="both"/>
        <w:rPr>
          <w:rFonts w:ascii="Raleway Medium" w:hAnsi="Raleway Medium"/>
          <w:sz w:val="28"/>
          <w:szCs w:val="28"/>
        </w:rPr>
      </w:pPr>
    </w:p>
    <w:p w14:paraId="47FCD9D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Los </w:t>
      </w:r>
      <w:r w:rsidR="00832523" w:rsidRPr="000F27C2">
        <w:rPr>
          <w:rFonts w:ascii="Raleway Medium" w:hAnsi="Raleway Medium"/>
          <w:sz w:val="28"/>
          <w:szCs w:val="28"/>
        </w:rPr>
        <w:t xml:space="preserve">servidores públicos </w:t>
      </w:r>
      <w:r w:rsidRPr="000F27C2">
        <w:rPr>
          <w:rFonts w:ascii="Raleway Medium" w:hAnsi="Raleway Medium"/>
          <w:sz w:val="28"/>
          <w:szCs w:val="28"/>
        </w:rPr>
        <w:t>y agentes de la autoridad pueden llevar las armas necesarias para el ejercicio de su cargo.</w:t>
      </w:r>
    </w:p>
    <w:p w14:paraId="67FC6306" w14:textId="6D204DE7" w:rsidR="00575781" w:rsidRPr="000F27C2" w:rsidRDefault="00575781" w:rsidP="00DF2CF9">
      <w:pPr>
        <w:pStyle w:val="Artculo"/>
        <w:rPr>
          <w:b w:val="0"/>
        </w:rPr>
      </w:pPr>
      <w:r w:rsidRPr="000F27C2">
        <w:rPr>
          <w:b w:val="0"/>
        </w:rPr>
        <w:lastRenderedPageBreak/>
        <w:t xml:space="preserve">La concesión de licencias para </w:t>
      </w:r>
      <w:r w:rsidR="003044B3" w:rsidRPr="000F27C2">
        <w:rPr>
          <w:b w:val="0"/>
        </w:rPr>
        <w:t xml:space="preserve">poseer, portar </w:t>
      </w:r>
      <w:r w:rsidRPr="000F27C2">
        <w:rPr>
          <w:b w:val="0"/>
        </w:rPr>
        <w:t xml:space="preserve">o </w:t>
      </w:r>
      <w:r w:rsidR="00CF13CB" w:rsidRPr="000F27C2">
        <w:rPr>
          <w:b w:val="0"/>
        </w:rPr>
        <w:t>vender</w:t>
      </w:r>
      <w:r w:rsidRPr="000F27C2">
        <w:rPr>
          <w:b w:val="0"/>
        </w:rPr>
        <w:t xml:space="preserve"> armas, la hará el Ejecutivo Federal por conducto de la Unidad Administrativa competente de la Secretaría de Defensa Nacional</w:t>
      </w:r>
      <w:r w:rsidR="00794506" w:rsidRPr="000F27C2">
        <w:rPr>
          <w:b w:val="0"/>
        </w:rPr>
        <w:t>; que facultará y tramitará dichas concesiones dentro de un marco estricto de pro</w:t>
      </w:r>
      <w:r w:rsidR="00F52CB0" w:rsidRPr="000F27C2">
        <w:rPr>
          <w:b w:val="0"/>
        </w:rPr>
        <w:t>t</w:t>
      </w:r>
      <w:r w:rsidR="00794506" w:rsidRPr="000F27C2">
        <w:rPr>
          <w:b w:val="0"/>
        </w:rPr>
        <w:t>ección a los derechos humanos de quienes realicen tales gestor</w:t>
      </w:r>
      <w:r w:rsidR="00F52CB0" w:rsidRPr="000F27C2">
        <w:rPr>
          <w:b w:val="0"/>
        </w:rPr>
        <w:t>í</w:t>
      </w:r>
      <w:r w:rsidR="00794506" w:rsidRPr="000F27C2">
        <w:rPr>
          <w:b w:val="0"/>
        </w:rPr>
        <w:t>as</w:t>
      </w:r>
      <w:r w:rsidRPr="000F27C2">
        <w:rPr>
          <w:b w:val="0"/>
        </w:rPr>
        <w:t>.</w:t>
      </w:r>
    </w:p>
    <w:p w14:paraId="5672EB70" w14:textId="77777777" w:rsidR="00575781" w:rsidRPr="000F27C2" w:rsidRDefault="00575781" w:rsidP="00F35588">
      <w:pPr>
        <w:spacing w:line="360" w:lineRule="auto"/>
        <w:jc w:val="both"/>
        <w:rPr>
          <w:rFonts w:ascii="Raleway Medium" w:hAnsi="Raleway Medium"/>
          <w:sz w:val="28"/>
          <w:szCs w:val="28"/>
        </w:rPr>
      </w:pPr>
    </w:p>
    <w:p w14:paraId="11BEFFC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2752E763"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Disparo de arma de fuego</w:t>
      </w:r>
    </w:p>
    <w:p w14:paraId="32838693" w14:textId="77777777" w:rsidR="00575781" w:rsidRPr="000F27C2" w:rsidRDefault="00575781" w:rsidP="00F35588">
      <w:pPr>
        <w:spacing w:line="360" w:lineRule="auto"/>
        <w:jc w:val="both"/>
        <w:rPr>
          <w:rFonts w:ascii="Raleway Medium" w:hAnsi="Raleway Medium"/>
          <w:sz w:val="28"/>
          <w:szCs w:val="28"/>
        </w:rPr>
      </w:pPr>
    </w:p>
    <w:p w14:paraId="7ACE856C" w14:textId="77777777" w:rsidR="00575781" w:rsidRPr="000F27C2" w:rsidRDefault="00575781" w:rsidP="00DF2CF9">
      <w:pPr>
        <w:pStyle w:val="Artculo"/>
        <w:rPr>
          <w:b w:val="0"/>
        </w:rPr>
      </w:pPr>
      <w:r w:rsidRPr="000F27C2">
        <w:rPr>
          <w:b w:val="0"/>
        </w:rPr>
        <w:t>Con independencia de las penas que correspondan por la comisión de otros delitos, a quien, sin causa justificada, realice disparo de arma de fuego, se le impondrá de dos a cinco años de prisión, dicha pena se aumentará en una mitad cuando el disparo del arma se realice en sitios concurridos, plazas públicas, centros públicos de entretenimiento, religiosos, avenidas principales, almacenes, tiendas o similares, en domicilio en zona urbana o ponga en peligro la seguridad de una o más personas.</w:t>
      </w:r>
    </w:p>
    <w:p w14:paraId="5FE18023" w14:textId="77777777" w:rsidR="00575781" w:rsidRPr="000F27C2" w:rsidRDefault="00575781" w:rsidP="00F35588">
      <w:pPr>
        <w:spacing w:line="360" w:lineRule="auto"/>
        <w:jc w:val="both"/>
        <w:rPr>
          <w:rFonts w:ascii="Raleway Medium" w:hAnsi="Raleway Medium"/>
          <w:sz w:val="28"/>
          <w:szCs w:val="28"/>
        </w:rPr>
      </w:pPr>
    </w:p>
    <w:p w14:paraId="68FD9AF3" w14:textId="59249C24"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el disparo lo realiza </w:t>
      </w:r>
      <w:r w:rsidR="00545A09" w:rsidRPr="000F27C2">
        <w:rPr>
          <w:rFonts w:ascii="Raleway Medium" w:hAnsi="Raleway Medium"/>
          <w:sz w:val="28"/>
          <w:szCs w:val="28"/>
        </w:rPr>
        <w:t xml:space="preserve">persona que tuviere el carácter de </w:t>
      </w:r>
      <w:r w:rsidRPr="000F27C2">
        <w:rPr>
          <w:rFonts w:ascii="Raleway Medium" w:hAnsi="Raleway Medium"/>
          <w:sz w:val="28"/>
          <w:szCs w:val="28"/>
        </w:rPr>
        <w:t xml:space="preserve">servidor público integrante de las Instituciones del Sistema de Seguridad Pública, además de la pena prevista en el presente artículo, se le inhabilitará hasta por diez años para ejercer empleo, cargo o comisión en el servicio público. </w:t>
      </w:r>
    </w:p>
    <w:p w14:paraId="642E4D1E" w14:textId="77777777" w:rsidR="00575781" w:rsidRPr="000F27C2" w:rsidRDefault="00575781" w:rsidP="00F35588">
      <w:pPr>
        <w:spacing w:line="360" w:lineRule="auto"/>
        <w:jc w:val="both"/>
        <w:rPr>
          <w:rFonts w:ascii="Raleway Medium" w:hAnsi="Raleway Medium"/>
          <w:sz w:val="28"/>
          <w:szCs w:val="28"/>
        </w:rPr>
      </w:pPr>
    </w:p>
    <w:p w14:paraId="5F5166DE" w14:textId="7B977B8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Para efectos del presente artículo, se entenderá por causa </w:t>
      </w:r>
      <w:r w:rsidRPr="000F27C2">
        <w:rPr>
          <w:rFonts w:ascii="Raleway Medium" w:hAnsi="Raleway Medium"/>
          <w:sz w:val="28"/>
          <w:szCs w:val="28"/>
        </w:rPr>
        <w:lastRenderedPageBreak/>
        <w:t xml:space="preserve">justificada, </w:t>
      </w:r>
      <w:bookmarkStart w:id="35" w:name="_Hlk21707164"/>
      <w:r w:rsidRPr="000F27C2">
        <w:rPr>
          <w:rFonts w:ascii="Raleway Medium" w:hAnsi="Raleway Medium"/>
          <w:sz w:val="28"/>
          <w:szCs w:val="28"/>
        </w:rPr>
        <w:t xml:space="preserve">todas aquellas circunstancias en las que se </w:t>
      </w:r>
      <w:r w:rsidR="00E15283" w:rsidRPr="000F27C2">
        <w:rPr>
          <w:rFonts w:ascii="Raleway Medium" w:hAnsi="Raleway Medium"/>
          <w:sz w:val="28"/>
          <w:szCs w:val="28"/>
        </w:rPr>
        <w:t>utilizan en el cumplimiento del deber</w:t>
      </w:r>
      <w:bookmarkEnd w:id="35"/>
      <w:r w:rsidR="00E15283" w:rsidRPr="000F27C2">
        <w:rPr>
          <w:rFonts w:ascii="Raleway Medium" w:hAnsi="Raleway Medium"/>
          <w:sz w:val="28"/>
          <w:szCs w:val="28"/>
        </w:rPr>
        <w:t xml:space="preserve">, o se </w:t>
      </w:r>
      <w:r w:rsidRPr="000F27C2">
        <w:rPr>
          <w:rFonts w:ascii="Raleway Medium" w:hAnsi="Raleway Medium"/>
          <w:sz w:val="28"/>
          <w:szCs w:val="28"/>
        </w:rPr>
        <w:t>ponga en riesgo la vida, la integridad física o el patrimonio, propio o de cualquier otra persona.</w:t>
      </w:r>
    </w:p>
    <w:p w14:paraId="50E42CDD" w14:textId="77777777" w:rsidR="00575781" w:rsidRPr="000F27C2" w:rsidRDefault="00575781" w:rsidP="00F35588">
      <w:pPr>
        <w:spacing w:line="360" w:lineRule="auto"/>
        <w:jc w:val="both"/>
        <w:rPr>
          <w:rFonts w:ascii="Raleway Medium" w:hAnsi="Raleway Medium"/>
          <w:sz w:val="28"/>
          <w:szCs w:val="28"/>
        </w:rPr>
      </w:pPr>
    </w:p>
    <w:p w14:paraId="5C99E86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III</w:t>
      </w:r>
    </w:p>
    <w:p w14:paraId="44E8530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 los Delitos en Materia de Armas de Fuego y Explosivos</w:t>
      </w:r>
    </w:p>
    <w:p w14:paraId="1FC72099" w14:textId="77777777" w:rsidR="00575781" w:rsidRPr="000F27C2" w:rsidRDefault="00575781" w:rsidP="00F35588">
      <w:pPr>
        <w:spacing w:line="360" w:lineRule="auto"/>
        <w:jc w:val="both"/>
        <w:rPr>
          <w:rFonts w:ascii="Raleway Medium" w:hAnsi="Raleway Medium"/>
          <w:sz w:val="28"/>
          <w:szCs w:val="28"/>
        </w:rPr>
      </w:pPr>
    </w:p>
    <w:p w14:paraId="353A3F43" w14:textId="6C86EB70" w:rsidR="00575781" w:rsidRPr="000F27C2" w:rsidRDefault="00575781" w:rsidP="00DF2CF9">
      <w:pPr>
        <w:pStyle w:val="Artculo"/>
        <w:rPr>
          <w:b w:val="0"/>
        </w:rPr>
      </w:pPr>
      <w:r w:rsidRPr="000F27C2">
        <w:rPr>
          <w:b w:val="0"/>
        </w:rPr>
        <w:t xml:space="preserve">Se </w:t>
      </w:r>
      <w:proofErr w:type="gramStart"/>
      <w:r w:rsidRPr="000F27C2">
        <w:rPr>
          <w:b w:val="0"/>
        </w:rPr>
        <w:t>equipara</w:t>
      </w:r>
      <w:proofErr w:type="gramEnd"/>
      <w:r w:rsidRPr="000F27C2">
        <w:rPr>
          <w:b w:val="0"/>
        </w:rPr>
        <w:t xml:space="preserve"> al delito de robo previsto en el artículo 372 del presente Código, y se aplicarán las mismas penas, cuando </w:t>
      </w:r>
      <w:r w:rsidR="00F84E26" w:rsidRPr="000F27C2">
        <w:rPr>
          <w:b w:val="0"/>
        </w:rPr>
        <w:t>la persona que tuviere el carácter de</w:t>
      </w:r>
      <w:r w:rsidR="00F84E26" w:rsidRPr="000F27C2" w:rsidDel="00F84E26">
        <w:rPr>
          <w:b w:val="0"/>
        </w:rPr>
        <w:t xml:space="preserve"> </w:t>
      </w:r>
      <w:r w:rsidRPr="000F27C2">
        <w:rPr>
          <w:b w:val="0"/>
        </w:rPr>
        <w:t>servidor público</w:t>
      </w:r>
      <w:r w:rsidR="00F84E26" w:rsidRPr="000F27C2">
        <w:rPr>
          <w:b w:val="0"/>
        </w:rPr>
        <w:t>,</w:t>
      </w:r>
      <w:r w:rsidRPr="000F27C2">
        <w:rPr>
          <w:b w:val="0"/>
        </w:rPr>
        <w:t xml:space="preserve"> que asegure o recoja un arma no la entregue a su superior jerárquico o, en su caso, a la autoridad competente.</w:t>
      </w:r>
    </w:p>
    <w:p w14:paraId="1699B13A" w14:textId="77777777" w:rsidR="00575781" w:rsidRPr="000F27C2" w:rsidRDefault="00575781" w:rsidP="00F35588">
      <w:pPr>
        <w:spacing w:line="360" w:lineRule="auto"/>
        <w:jc w:val="both"/>
        <w:rPr>
          <w:rFonts w:ascii="Raleway Medium" w:hAnsi="Raleway Medium"/>
          <w:sz w:val="28"/>
          <w:szCs w:val="28"/>
        </w:rPr>
      </w:pPr>
    </w:p>
    <w:p w14:paraId="2130C747" w14:textId="77777777" w:rsidR="00575781" w:rsidRPr="000F27C2" w:rsidRDefault="00575781" w:rsidP="00DF2CF9">
      <w:pPr>
        <w:pStyle w:val="Artculo"/>
        <w:rPr>
          <w:b w:val="0"/>
        </w:rPr>
      </w:pPr>
      <w:r w:rsidRPr="000F27C2">
        <w:rPr>
          <w:b w:val="0"/>
        </w:rPr>
        <w:t>Se sancionará con penas de dos a siete años de prisión y multa de cincuenta a doscientas veces el valor diario de la Unidad de Medida y Actualización, a quien porte un arma de las comprendidas en los artículos 9 y 10 de la Ley Federal de Armas de Fuego y Explosivos sin tener expedida la licencia correspondiente.</w:t>
      </w:r>
    </w:p>
    <w:p w14:paraId="6759B406" w14:textId="77777777" w:rsidR="00575781" w:rsidRPr="000F27C2" w:rsidRDefault="00575781" w:rsidP="00F35588">
      <w:pPr>
        <w:spacing w:line="360" w:lineRule="auto"/>
        <w:jc w:val="both"/>
        <w:rPr>
          <w:rFonts w:ascii="Raleway Medium" w:hAnsi="Raleway Medium"/>
          <w:sz w:val="28"/>
          <w:szCs w:val="28"/>
        </w:rPr>
      </w:pPr>
    </w:p>
    <w:p w14:paraId="775C441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caso de que se porten dos o más armas, la pena correspondiente se aumentará hasta en dos terceras partes.</w:t>
      </w:r>
    </w:p>
    <w:p w14:paraId="29ACEE23" w14:textId="77777777" w:rsidR="00575781" w:rsidRPr="000F27C2" w:rsidRDefault="00575781" w:rsidP="00F35588">
      <w:pPr>
        <w:spacing w:line="360" w:lineRule="auto"/>
        <w:jc w:val="both"/>
        <w:rPr>
          <w:rFonts w:ascii="Raleway Medium" w:hAnsi="Raleway Medium"/>
          <w:sz w:val="28"/>
          <w:szCs w:val="28"/>
        </w:rPr>
      </w:pPr>
    </w:p>
    <w:p w14:paraId="6A388F27" w14:textId="77777777" w:rsidR="00575781" w:rsidRPr="000F27C2" w:rsidRDefault="00575781" w:rsidP="00DF2CF9">
      <w:pPr>
        <w:pStyle w:val="Artculo"/>
        <w:rPr>
          <w:b w:val="0"/>
        </w:rPr>
      </w:pPr>
      <w:r w:rsidRPr="000F27C2">
        <w:rPr>
          <w:b w:val="0"/>
        </w:rPr>
        <w:t>Se impondrá de uno a seis años de prisión y multa de cien a quinientas veces el valor diario de la Unidad de Medida y Actualización, a quienes transmitan la propiedad de un arma sin el permiso correspondiente.</w:t>
      </w:r>
    </w:p>
    <w:p w14:paraId="16D8AE3A" w14:textId="77777777" w:rsidR="00575781" w:rsidRPr="000F27C2" w:rsidRDefault="00575781" w:rsidP="00F35588">
      <w:pPr>
        <w:spacing w:line="360" w:lineRule="auto"/>
        <w:jc w:val="both"/>
        <w:rPr>
          <w:rFonts w:ascii="Raleway Medium" w:hAnsi="Raleway Medium"/>
          <w:sz w:val="28"/>
          <w:szCs w:val="28"/>
        </w:rPr>
      </w:pPr>
    </w:p>
    <w:p w14:paraId="11A09F7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transmisión de la propiedad de dos o más armas, sin permiso, o la reincidencia en la conducta señalada en el párrafo anterior, se sancionará conforme al artículo 645 de este Código.</w:t>
      </w:r>
    </w:p>
    <w:p w14:paraId="5A1375FF" w14:textId="77777777" w:rsidR="00575781" w:rsidRPr="000F27C2" w:rsidRDefault="00575781" w:rsidP="00F35588">
      <w:pPr>
        <w:spacing w:line="360" w:lineRule="auto"/>
        <w:jc w:val="both"/>
        <w:rPr>
          <w:rFonts w:ascii="Raleway Medium" w:hAnsi="Raleway Medium"/>
          <w:sz w:val="28"/>
          <w:szCs w:val="28"/>
        </w:rPr>
      </w:pPr>
    </w:p>
    <w:p w14:paraId="37A28D95" w14:textId="77777777" w:rsidR="00575781" w:rsidRPr="000F27C2" w:rsidRDefault="00575781" w:rsidP="00DF2CF9">
      <w:pPr>
        <w:pStyle w:val="Artculo"/>
        <w:rPr>
          <w:b w:val="0"/>
        </w:rPr>
      </w:pPr>
      <w:r w:rsidRPr="000F27C2">
        <w:rPr>
          <w:b w:val="0"/>
        </w:rPr>
        <w:t>Al que sin el permiso correspondiente porte un arma de uso exclusivo del Ejército, Armada o Fuerza Aérea, se le sancionará:</w:t>
      </w:r>
    </w:p>
    <w:p w14:paraId="721E4DB7" w14:textId="77777777" w:rsidR="00575781" w:rsidRPr="000F27C2" w:rsidRDefault="00575781" w:rsidP="00F35588">
      <w:pPr>
        <w:spacing w:line="360" w:lineRule="auto"/>
        <w:jc w:val="both"/>
        <w:rPr>
          <w:rFonts w:ascii="Raleway Medium" w:hAnsi="Raleway Medium"/>
          <w:sz w:val="28"/>
          <w:szCs w:val="28"/>
        </w:rPr>
      </w:pPr>
    </w:p>
    <w:p w14:paraId="0F98555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Con prisión de seis meses a un año y multa de una a diez veces el valor diario de la Unidad de Medida y Actualización, cuando se trate de las armas comprendidas en el inciso i del artículo 11 de la Ley Federal de Armas de Fuego y Explosivos;</w:t>
      </w:r>
    </w:p>
    <w:p w14:paraId="620F1883" w14:textId="77777777" w:rsidR="00575781" w:rsidRPr="000F27C2" w:rsidRDefault="00575781" w:rsidP="00F35588">
      <w:pPr>
        <w:spacing w:line="360" w:lineRule="auto"/>
        <w:jc w:val="both"/>
        <w:rPr>
          <w:rFonts w:ascii="Raleway Medium" w:hAnsi="Raleway Medium"/>
          <w:sz w:val="28"/>
          <w:szCs w:val="28"/>
        </w:rPr>
      </w:pPr>
    </w:p>
    <w:p w14:paraId="782C49F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Con prisión de tres a diez años y multa de cincuenta a doscientas veces el valor diario de la Unidad de Medida y Actualización, cuando se trate de armas comprendidas en los incisos a y b del artículo 11 de la Ley Federal de Armas de Fuego y Explosivos, y</w:t>
      </w:r>
    </w:p>
    <w:p w14:paraId="561F0DB4" w14:textId="77777777" w:rsidR="00575781" w:rsidRPr="000F27C2" w:rsidRDefault="00575781" w:rsidP="00F35588">
      <w:pPr>
        <w:spacing w:line="360" w:lineRule="auto"/>
        <w:jc w:val="both"/>
        <w:rPr>
          <w:rFonts w:ascii="Raleway Medium" w:hAnsi="Raleway Medium"/>
          <w:sz w:val="28"/>
          <w:szCs w:val="28"/>
        </w:rPr>
      </w:pPr>
    </w:p>
    <w:p w14:paraId="005DA56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Con prisión de cuatro a quince años y multa de cien a quinientas veces el valor diario de la Unidad de Medida y Actualización, cuando se trate de cualquiera de las otras armas comprendidas en el artículo 11 de la Ley Federal de Armas de Fuego y Explosivos.</w:t>
      </w:r>
    </w:p>
    <w:p w14:paraId="239F59A7" w14:textId="77777777" w:rsidR="00575781" w:rsidRPr="000F27C2" w:rsidRDefault="00575781" w:rsidP="00F35588">
      <w:pPr>
        <w:spacing w:line="360" w:lineRule="auto"/>
        <w:jc w:val="both"/>
        <w:rPr>
          <w:rFonts w:ascii="Raleway Medium" w:hAnsi="Raleway Medium"/>
          <w:sz w:val="28"/>
          <w:szCs w:val="28"/>
        </w:rPr>
      </w:pPr>
    </w:p>
    <w:p w14:paraId="333F317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caso de que se porten dos o más armas, la pena correspondiente se aumentará hasta en dos terceras partes.</w:t>
      </w:r>
    </w:p>
    <w:p w14:paraId="1A596345" w14:textId="77777777" w:rsidR="00575781" w:rsidRPr="000F27C2" w:rsidRDefault="00575781" w:rsidP="00F35588">
      <w:pPr>
        <w:spacing w:line="360" w:lineRule="auto"/>
        <w:jc w:val="both"/>
        <w:rPr>
          <w:rFonts w:ascii="Raleway Medium" w:hAnsi="Raleway Medium"/>
          <w:sz w:val="28"/>
          <w:szCs w:val="28"/>
        </w:rPr>
      </w:pPr>
    </w:p>
    <w:p w14:paraId="72421B0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tres o más personas, integrantes de un grupo, porten armas de las comprendidas en la fracción III del presente artículo, la pena correspondiente a cada una de ellas se aumentará al doble.</w:t>
      </w:r>
    </w:p>
    <w:p w14:paraId="6D135732" w14:textId="77777777" w:rsidR="00575781" w:rsidRPr="000F27C2" w:rsidRDefault="00575781" w:rsidP="00F35588">
      <w:pPr>
        <w:spacing w:line="360" w:lineRule="auto"/>
        <w:jc w:val="both"/>
        <w:rPr>
          <w:rFonts w:ascii="Raleway Medium" w:hAnsi="Raleway Medium"/>
          <w:sz w:val="28"/>
          <w:szCs w:val="28"/>
        </w:rPr>
      </w:pPr>
    </w:p>
    <w:p w14:paraId="1A0504FD" w14:textId="5A022494" w:rsidR="00575781" w:rsidRPr="000F27C2" w:rsidRDefault="00575781" w:rsidP="00DF2CF9">
      <w:pPr>
        <w:pStyle w:val="Artculo"/>
        <w:rPr>
          <w:b w:val="0"/>
        </w:rPr>
      </w:pPr>
      <w:r w:rsidRPr="000F27C2">
        <w:rPr>
          <w:b w:val="0"/>
        </w:rPr>
        <w:t>Al que sin</w:t>
      </w:r>
      <w:r w:rsidR="0085040E" w:rsidRPr="000F27C2">
        <w:rPr>
          <w:b w:val="0"/>
        </w:rPr>
        <w:t xml:space="preserve"> la concesión o</w:t>
      </w:r>
      <w:r w:rsidRPr="000F27C2">
        <w:rPr>
          <w:b w:val="0"/>
        </w:rPr>
        <w:t xml:space="preserve"> el permiso correspondiente hiciere acopio de armas, se le sancionará:</w:t>
      </w:r>
    </w:p>
    <w:p w14:paraId="4D9D2012" w14:textId="77777777" w:rsidR="00575781" w:rsidRPr="000F27C2" w:rsidRDefault="00575781" w:rsidP="00F35588">
      <w:pPr>
        <w:spacing w:line="360" w:lineRule="auto"/>
        <w:jc w:val="both"/>
        <w:rPr>
          <w:rFonts w:ascii="Raleway Medium" w:hAnsi="Raleway Medium"/>
          <w:sz w:val="28"/>
          <w:szCs w:val="28"/>
        </w:rPr>
      </w:pPr>
    </w:p>
    <w:p w14:paraId="1FE43B4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Con prisión de dos a nueve años y multa de diez a trescientas veces el valor diario de la Unidad de Medida y Actualización, si las armas están comprendidas en los incisos a) o b) del artículo 11, de la Ley Federal de Armas de Fuego y Explosivos. En el caso del inciso i) del mismo artículo, se impondrá de uno a tres años de prisión y multa de cinco a quince veces el valor diario de la Unidad de Medida y Actualización; y</w:t>
      </w:r>
    </w:p>
    <w:p w14:paraId="11C35D2D" w14:textId="77777777" w:rsidR="00575781" w:rsidRPr="000F27C2" w:rsidRDefault="00575781" w:rsidP="00F35588">
      <w:pPr>
        <w:spacing w:line="360" w:lineRule="auto"/>
        <w:jc w:val="both"/>
        <w:rPr>
          <w:rFonts w:ascii="Raleway Medium" w:hAnsi="Raleway Medium"/>
          <w:sz w:val="28"/>
          <w:szCs w:val="28"/>
        </w:rPr>
      </w:pPr>
    </w:p>
    <w:p w14:paraId="0EDA524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Con prisión de cinco a treinta años y multa de cien a quinientas veces el valor diario de la Unidad de Medida y Actualización, si se trata de cualquiera otra de las armas comprendidas en el artículo 11 de la Ley Federal de Armas de Fuego y Explosivos.</w:t>
      </w:r>
    </w:p>
    <w:p w14:paraId="689339D8" w14:textId="77777777" w:rsidR="00575781" w:rsidRPr="000F27C2" w:rsidRDefault="00575781" w:rsidP="00F35588">
      <w:pPr>
        <w:spacing w:line="360" w:lineRule="auto"/>
        <w:jc w:val="both"/>
        <w:rPr>
          <w:rFonts w:ascii="Raleway Medium" w:hAnsi="Raleway Medium"/>
          <w:sz w:val="28"/>
          <w:szCs w:val="28"/>
        </w:rPr>
      </w:pPr>
    </w:p>
    <w:p w14:paraId="731EFB5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Por acopio debe entenderse la posesión de más de cinco armas de las de uso exclusivo del Ejército, Armada y Fuerza Aérea.</w:t>
      </w:r>
    </w:p>
    <w:p w14:paraId="069C4931" w14:textId="77777777" w:rsidR="00575781" w:rsidRPr="000F27C2" w:rsidRDefault="00575781" w:rsidP="00F35588">
      <w:pPr>
        <w:spacing w:line="360" w:lineRule="auto"/>
        <w:jc w:val="both"/>
        <w:rPr>
          <w:rFonts w:ascii="Raleway Medium" w:hAnsi="Raleway Medium"/>
          <w:sz w:val="28"/>
          <w:szCs w:val="28"/>
        </w:rPr>
      </w:pPr>
    </w:p>
    <w:p w14:paraId="34B08C8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Para la aplicación de la sanción por delitos de portación o acopio de armas, el Juez deberá tomar en cuenta la actividad a que se dedica </w:t>
      </w:r>
      <w:r w:rsidRPr="000F27C2">
        <w:rPr>
          <w:rFonts w:ascii="Raleway Medium" w:hAnsi="Raleway Medium"/>
          <w:sz w:val="28"/>
          <w:szCs w:val="28"/>
        </w:rPr>
        <w:lastRenderedPageBreak/>
        <w:t>el autor, sus antecedentes y las circunstancias en que fue detenido.</w:t>
      </w:r>
    </w:p>
    <w:p w14:paraId="740C0BEE" w14:textId="77777777" w:rsidR="00575781" w:rsidRPr="000F27C2" w:rsidRDefault="00575781" w:rsidP="00F35588">
      <w:pPr>
        <w:spacing w:line="360" w:lineRule="auto"/>
        <w:jc w:val="both"/>
        <w:rPr>
          <w:rFonts w:ascii="Raleway Medium" w:hAnsi="Raleway Medium"/>
          <w:sz w:val="28"/>
          <w:szCs w:val="28"/>
        </w:rPr>
      </w:pPr>
    </w:p>
    <w:p w14:paraId="0D329117" w14:textId="32F9989F" w:rsidR="00575781" w:rsidRPr="000F27C2" w:rsidRDefault="00575781" w:rsidP="00DF2CF9">
      <w:pPr>
        <w:pStyle w:val="Artculo"/>
        <w:rPr>
          <w:b w:val="0"/>
        </w:rPr>
      </w:pPr>
      <w:r w:rsidRPr="000F27C2">
        <w:rPr>
          <w:b w:val="0"/>
        </w:rPr>
        <w:t>Al que sin</w:t>
      </w:r>
      <w:r w:rsidR="0085040E" w:rsidRPr="000F27C2">
        <w:rPr>
          <w:b w:val="0"/>
        </w:rPr>
        <w:t xml:space="preserve"> la concesión o</w:t>
      </w:r>
      <w:r w:rsidRPr="000F27C2">
        <w:rPr>
          <w:b w:val="0"/>
        </w:rPr>
        <w:t xml:space="preserve"> el permiso correspondiente posea un arma de uso exclusivo del Ejército, Armada o Fuerza Aérea, se le sancionará:</w:t>
      </w:r>
    </w:p>
    <w:p w14:paraId="67F4DAEC" w14:textId="77777777" w:rsidR="00575781" w:rsidRPr="000F27C2" w:rsidRDefault="00575781" w:rsidP="00F35588">
      <w:pPr>
        <w:spacing w:line="360" w:lineRule="auto"/>
        <w:jc w:val="both"/>
        <w:rPr>
          <w:rFonts w:ascii="Raleway Medium" w:hAnsi="Raleway Medium"/>
          <w:sz w:val="28"/>
          <w:szCs w:val="28"/>
        </w:rPr>
      </w:pPr>
    </w:p>
    <w:p w14:paraId="377F791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Con prisión de seis meses a un año y multa de una a diez veces el valor diario de la Unidad de Medida y Actualización, cuando se trate de las armas comprendidas en el inciso i) del artículo 11 de la Ley Federal de Armas de Fuego y Explosivos;</w:t>
      </w:r>
    </w:p>
    <w:p w14:paraId="3055034E" w14:textId="77777777" w:rsidR="00575781" w:rsidRPr="000F27C2" w:rsidRDefault="00575781" w:rsidP="00F35588">
      <w:pPr>
        <w:spacing w:line="360" w:lineRule="auto"/>
        <w:jc w:val="both"/>
        <w:rPr>
          <w:rFonts w:ascii="Raleway Medium" w:hAnsi="Raleway Medium"/>
          <w:sz w:val="28"/>
          <w:szCs w:val="28"/>
        </w:rPr>
      </w:pPr>
    </w:p>
    <w:p w14:paraId="486C97A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Con prisión de uno a siete años y multa de veinte a cien veces el valor diario de la Unidad de Medida y Actualización, cuando se trate de las armas comprendidas en los incisos a) y b) del artículo 11 de la Ley Federal de Armas de Fuego y Explosivos, y</w:t>
      </w:r>
    </w:p>
    <w:p w14:paraId="0902FD73" w14:textId="77777777" w:rsidR="00575781" w:rsidRPr="000F27C2" w:rsidRDefault="00575781" w:rsidP="00F35588">
      <w:pPr>
        <w:spacing w:line="360" w:lineRule="auto"/>
        <w:jc w:val="both"/>
        <w:rPr>
          <w:rFonts w:ascii="Raleway Medium" w:hAnsi="Raleway Medium"/>
          <w:sz w:val="28"/>
          <w:szCs w:val="28"/>
        </w:rPr>
      </w:pPr>
    </w:p>
    <w:p w14:paraId="52C1CA17" w14:textId="5B6DE242"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Con prisión de dos a doce años y multa de cincuenta a doscientas veces el valor diario de la Unidad de Medida y Actualización, cuando se trate de cualquiera de las otras armas comprendidas en el artículo 11 de la Ley Federal de Armas de Fuego y Explosivos.</w:t>
      </w:r>
    </w:p>
    <w:p w14:paraId="6F72BFBA" w14:textId="77777777" w:rsidR="00575781" w:rsidRPr="000F27C2" w:rsidRDefault="00575781" w:rsidP="00F35588">
      <w:pPr>
        <w:spacing w:line="360" w:lineRule="auto"/>
        <w:jc w:val="both"/>
        <w:rPr>
          <w:rFonts w:ascii="Raleway Medium" w:hAnsi="Raleway Medium"/>
          <w:sz w:val="28"/>
          <w:szCs w:val="28"/>
        </w:rPr>
      </w:pPr>
    </w:p>
    <w:p w14:paraId="20322793" w14:textId="77777777" w:rsidR="00575781" w:rsidRPr="000F27C2" w:rsidRDefault="00575781" w:rsidP="00DF2CF9">
      <w:pPr>
        <w:pStyle w:val="Artculo"/>
        <w:rPr>
          <w:b w:val="0"/>
        </w:rPr>
      </w:pPr>
      <w:r w:rsidRPr="000F27C2">
        <w:rPr>
          <w:b w:val="0"/>
        </w:rPr>
        <w:t>Al que posea cartuchos en cantidades mayores a las permitidas, se le sancionará:</w:t>
      </w:r>
    </w:p>
    <w:p w14:paraId="3F25068C" w14:textId="77777777" w:rsidR="00575781" w:rsidRPr="000F27C2" w:rsidRDefault="00575781" w:rsidP="00F35588">
      <w:pPr>
        <w:spacing w:line="360" w:lineRule="auto"/>
        <w:jc w:val="both"/>
        <w:rPr>
          <w:rFonts w:ascii="Raleway Medium" w:hAnsi="Raleway Medium"/>
          <w:sz w:val="28"/>
          <w:szCs w:val="28"/>
        </w:rPr>
      </w:pPr>
    </w:p>
    <w:p w14:paraId="0A79020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Con prisión de uno a cuatro años y multa de diez a cincuenta veces el valor diario de la Unidad de Medida y Actualización, si son para </w:t>
      </w:r>
      <w:r w:rsidRPr="000F27C2">
        <w:rPr>
          <w:rFonts w:ascii="Raleway Medium" w:hAnsi="Raleway Medium"/>
          <w:sz w:val="28"/>
          <w:szCs w:val="28"/>
        </w:rPr>
        <w:lastRenderedPageBreak/>
        <w:t>las armas que están comprendidas en los artículos 9, 10 y 11, incisos a) y b), de la Ley Federal de Armas de Fuego y Explosivos, y</w:t>
      </w:r>
    </w:p>
    <w:p w14:paraId="5F4F7FDD" w14:textId="77777777" w:rsidR="00575781" w:rsidRPr="000F27C2" w:rsidRDefault="00575781" w:rsidP="00F35588">
      <w:pPr>
        <w:spacing w:line="360" w:lineRule="auto"/>
        <w:jc w:val="both"/>
        <w:rPr>
          <w:rFonts w:ascii="Raleway Medium" w:hAnsi="Raleway Medium"/>
          <w:sz w:val="28"/>
          <w:szCs w:val="28"/>
        </w:rPr>
      </w:pPr>
    </w:p>
    <w:p w14:paraId="07E9196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Con prisión de dos a seis años y multa de veinticinco a cien veces el valor diario de la Unidad de Medida y Actualización, si son para las armas que están comprendidas en los restantes incisos del artículo 11 de la Ley Federal de Armas de Fuego y Explosivos.</w:t>
      </w:r>
    </w:p>
    <w:p w14:paraId="14804F46" w14:textId="77777777" w:rsidR="00575781" w:rsidRPr="000F27C2" w:rsidRDefault="00575781" w:rsidP="00F35588">
      <w:pPr>
        <w:spacing w:line="360" w:lineRule="auto"/>
        <w:jc w:val="both"/>
        <w:rPr>
          <w:rFonts w:ascii="Raleway Medium" w:hAnsi="Raleway Medium"/>
          <w:sz w:val="28"/>
          <w:szCs w:val="28"/>
        </w:rPr>
      </w:pPr>
    </w:p>
    <w:p w14:paraId="196DF584" w14:textId="77777777" w:rsidR="00575781" w:rsidRPr="000F27C2" w:rsidRDefault="00575781" w:rsidP="00DF2CF9">
      <w:pPr>
        <w:pStyle w:val="Artculo"/>
        <w:rPr>
          <w:b w:val="0"/>
        </w:rPr>
      </w:pPr>
      <w:r w:rsidRPr="000F27C2">
        <w:rPr>
          <w:b w:val="0"/>
        </w:rPr>
        <w:t>Al que de manera ilícita posea cargadores de cartuchos para armas de fuego de uso exclusivo del Ejército, Armada y Fuerza Aérea, se le sancionará:</w:t>
      </w:r>
    </w:p>
    <w:p w14:paraId="2A708E90" w14:textId="77777777" w:rsidR="00575781" w:rsidRPr="000F27C2" w:rsidRDefault="00575781" w:rsidP="00F35588">
      <w:pPr>
        <w:spacing w:line="360" w:lineRule="auto"/>
        <w:jc w:val="both"/>
        <w:rPr>
          <w:rFonts w:ascii="Raleway Medium" w:hAnsi="Raleway Medium"/>
          <w:sz w:val="28"/>
          <w:szCs w:val="28"/>
        </w:rPr>
      </w:pPr>
    </w:p>
    <w:p w14:paraId="3B19FA5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Con prisión de uno a dos años y multa de cincuenta a cien veces el valor diario de la Unidad de Medida y Actualización, cuando se trate de dos y hasta cinco cargadores.</w:t>
      </w:r>
    </w:p>
    <w:p w14:paraId="6EA58EC7" w14:textId="77777777" w:rsidR="00575781" w:rsidRPr="000F27C2" w:rsidRDefault="00575781" w:rsidP="00F35588">
      <w:pPr>
        <w:spacing w:line="360" w:lineRule="auto"/>
        <w:jc w:val="both"/>
        <w:rPr>
          <w:rFonts w:ascii="Raleway Medium" w:hAnsi="Raleway Medium"/>
          <w:sz w:val="28"/>
          <w:szCs w:val="28"/>
        </w:rPr>
      </w:pPr>
    </w:p>
    <w:p w14:paraId="60636AD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Con prisión de dos a cinco años y multa de cien a doscientas veces el valor diario de la Unidad de Medida y Actualización, cuando se trate de más de cinco cargadores.</w:t>
      </w:r>
    </w:p>
    <w:p w14:paraId="6105BDF3" w14:textId="77777777" w:rsidR="00575781" w:rsidRPr="000F27C2" w:rsidRDefault="00575781" w:rsidP="00F35588">
      <w:pPr>
        <w:spacing w:line="360" w:lineRule="auto"/>
        <w:jc w:val="both"/>
        <w:rPr>
          <w:rFonts w:ascii="Raleway Medium" w:hAnsi="Raleway Medium"/>
          <w:sz w:val="28"/>
          <w:szCs w:val="28"/>
        </w:rPr>
      </w:pPr>
    </w:p>
    <w:p w14:paraId="3454EDF1" w14:textId="0B597BB3" w:rsidR="00575781" w:rsidRPr="000F27C2" w:rsidRDefault="00575781" w:rsidP="00DF2CF9">
      <w:pPr>
        <w:pStyle w:val="Artculo"/>
        <w:rPr>
          <w:b w:val="0"/>
        </w:rPr>
      </w:pPr>
      <w:r w:rsidRPr="000F27C2">
        <w:rPr>
          <w:b w:val="0"/>
        </w:rPr>
        <w:t xml:space="preserve">Se impondrá de </w:t>
      </w:r>
      <w:r w:rsidR="0085040E" w:rsidRPr="000F27C2">
        <w:rPr>
          <w:b w:val="0"/>
        </w:rPr>
        <w:t xml:space="preserve">diez </w:t>
      </w:r>
      <w:r w:rsidRPr="000F27C2">
        <w:rPr>
          <w:b w:val="0"/>
        </w:rPr>
        <w:t>a treinta años de prisión y multa de veinte a quinientas veces el valor diario de la Unidad de Medida y Actualización:</w:t>
      </w:r>
    </w:p>
    <w:p w14:paraId="39390826" w14:textId="77777777" w:rsidR="00575781" w:rsidRPr="000F27C2" w:rsidRDefault="00575781" w:rsidP="00F35588">
      <w:pPr>
        <w:spacing w:line="360" w:lineRule="auto"/>
        <w:jc w:val="both"/>
        <w:rPr>
          <w:rFonts w:ascii="Raleway Medium" w:hAnsi="Raleway Medium"/>
          <w:sz w:val="28"/>
          <w:szCs w:val="28"/>
        </w:rPr>
      </w:pPr>
    </w:p>
    <w:p w14:paraId="5BFA6C3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Al que participe en la introducción al territorio nacional, en forma clandestina, de armas, municiones, cartuchos, explosivos y </w:t>
      </w:r>
      <w:r w:rsidRPr="000F27C2">
        <w:rPr>
          <w:rFonts w:ascii="Raleway Medium" w:hAnsi="Raleway Medium"/>
          <w:sz w:val="28"/>
          <w:szCs w:val="28"/>
        </w:rPr>
        <w:lastRenderedPageBreak/>
        <w:t>materiales de uso exclusivo del Ejército, Armada y Fuerza Aérea o sujetos a control, de acuerdo con la Ley Federal de Armas de Fuego y Explosivos;</w:t>
      </w:r>
    </w:p>
    <w:p w14:paraId="3116BF6B" w14:textId="77777777" w:rsidR="00575781" w:rsidRPr="000F27C2" w:rsidRDefault="00575781" w:rsidP="00F35588">
      <w:pPr>
        <w:spacing w:line="360" w:lineRule="auto"/>
        <w:jc w:val="both"/>
        <w:rPr>
          <w:rFonts w:ascii="Raleway Medium" w:hAnsi="Raleway Medium"/>
          <w:sz w:val="28"/>
          <w:szCs w:val="28"/>
        </w:rPr>
      </w:pPr>
    </w:p>
    <w:p w14:paraId="50BA374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Al servidor público, </w:t>
      </w:r>
      <w:proofErr w:type="gramStart"/>
      <w:r w:rsidRPr="000F27C2">
        <w:rPr>
          <w:rFonts w:ascii="Raleway Medium" w:hAnsi="Raleway Medium"/>
          <w:sz w:val="28"/>
          <w:szCs w:val="28"/>
        </w:rPr>
        <w:t>que</w:t>
      </w:r>
      <w:proofErr w:type="gramEnd"/>
      <w:r w:rsidRPr="000F27C2">
        <w:rPr>
          <w:rFonts w:ascii="Raleway Medium" w:hAnsi="Raleway Medium"/>
          <w:sz w:val="28"/>
          <w:szCs w:val="28"/>
        </w:rPr>
        <w:t xml:space="preserve"> estando obligado por sus funciones a impedir esta introducción, no lo haga. Además, se le impondrá la destitución del empleo o cargo e inhabilitación para desempeñar cualquier cargo o comisión públicos, y</w:t>
      </w:r>
    </w:p>
    <w:p w14:paraId="12E661C1" w14:textId="77777777" w:rsidR="00575781" w:rsidRPr="000F27C2" w:rsidRDefault="00575781" w:rsidP="00F35588">
      <w:pPr>
        <w:spacing w:line="360" w:lineRule="auto"/>
        <w:jc w:val="both"/>
        <w:rPr>
          <w:rFonts w:ascii="Raleway Medium" w:hAnsi="Raleway Medium"/>
          <w:sz w:val="28"/>
          <w:szCs w:val="28"/>
        </w:rPr>
      </w:pPr>
    </w:p>
    <w:p w14:paraId="2B40D1E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A quien adquiera los objetos a que se refiere la fracción I para fines mercantiles.</w:t>
      </w:r>
    </w:p>
    <w:p w14:paraId="70C05105" w14:textId="77777777" w:rsidR="00575781" w:rsidRPr="000F27C2" w:rsidRDefault="00575781" w:rsidP="00F35588">
      <w:pPr>
        <w:spacing w:line="360" w:lineRule="auto"/>
        <w:jc w:val="both"/>
        <w:rPr>
          <w:rFonts w:ascii="Raleway Medium" w:hAnsi="Raleway Medium"/>
          <w:sz w:val="28"/>
          <w:szCs w:val="28"/>
        </w:rPr>
      </w:pPr>
    </w:p>
    <w:p w14:paraId="1CF11412" w14:textId="1636931B" w:rsidR="00575781" w:rsidRPr="000F27C2" w:rsidRDefault="00575781" w:rsidP="00DF2CF9">
      <w:pPr>
        <w:pStyle w:val="Artculo"/>
        <w:rPr>
          <w:b w:val="0"/>
        </w:rPr>
      </w:pPr>
      <w:r w:rsidRPr="000F27C2">
        <w:rPr>
          <w:b w:val="0"/>
        </w:rPr>
        <w:t xml:space="preserve">Al que introduzca al territorio nacional en forma clandestina armas de fuego de las que no están reservadas para el uso del Ejército, Armada y Fuerza Aérea, se le impondrá de </w:t>
      </w:r>
      <w:r w:rsidR="0085040E" w:rsidRPr="000F27C2">
        <w:rPr>
          <w:b w:val="0"/>
        </w:rPr>
        <w:t xml:space="preserve">seis </w:t>
      </w:r>
      <w:r w:rsidRPr="000F27C2">
        <w:rPr>
          <w:b w:val="0"/>
        </w:rPr>
        <w:t xml:space="preserve">a </w:t>
      </w:r>
      <w:r w:rsidR="0085040E" w:rsidRPr="000F27C2">
        <w:rPr>
          <w:b w:val="0"/>
        </w:rPr>
        <w:t xml:space="preserve">doce </w:t>
      </w:r>
      <w:r w:rsidRPr="000F27C2">
        <w:rPr>
          <w:b w:val="0"/>
        </w:rPr>
        <w:t>años de prisión.</w:t>
      </w:r>
    </w:p>
    <w:p w14:paraId="679BB5B4" w14:textId="77777777" w:rsidR="00575781" w:rsidRPr="000F27C2" w:rsidRDefault="00575781" w:rsidP="00F35588">
      <w:pPr>
        <w:spacing w:line="360" w:lineRule="auto"/>
        <w:jc w:val="both"/>
        <w:rPr>
          <w:rFonts w:ascii="Raleway Medium" w:hAnsi="Raleway Medium"/>
          <w:sz w:val="28"/>
          <w:szCs w:val="28"/>
        </w:rPr>
      </w:pPr>
    </w:p>
    <w:p w14:paraId="5B9698F3" w14:textId="4839489D"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Al residente en el extranjero que por primera ocasión introduzca una sola arma de las referidas en el párrafo anterior</w:t>
      </w:r>
      <w:r w:rsidR="0007354F" w:rsidRPr="000F27C2">
        <w:rPr>
          <w:rFonts w:ascii="Raleway Medium" w:hAnsi="Raleway Medium"/>
          <w:sz w:val="28"/>
          <w:szCs w:val="28"/>
        </w:rPr>
        <w:t xml:space="preserve"> </w:t>
      </w:r>
      <w:r w:rsidRPr="000F27C2">
        <w:rPr>
          <w:rFonts w:ascii="Raleway Medium" w:hAnsi="Raleway Medium"/>
          <w:sz w:val="28"/>
          <w:szCs w:val="28"/>
        </w:rPr>
        <w:t>y se le recogerá el arma previa expedición del recibo correspondiente. Cuando a la persona a quien se le haya recogido el arma salga del país, se le devolverá el arma previa entrega del recibo correspondiente.</w:t>
      </w:r>
    </w:p>
    <w:p w14:paraId="3B7684F5" w14:textId="77777777" w:rsidR="00575781" w:rsidRPr="000F27C2" w:rsidRDefault="00575781" w:rsidP="00F35588">
      <w:pPr>
        <w:spacing w:line="360" w:lineRule="auto"/>
        <w:jc w:val="both"/>
        <w:rPr>
          <w:rFonts w:ascii="Raleway Medium" w:hAnsi="Raleway Medium"/>
          <w:sz w:val="28"/>
          <w:szCs w:val="28"/>
        </w:rPr>
      </w:pPr>
    </w:p>
    <w:p w14:paraId="4CD78D4F" w14:textId="77777777" w:rsidR="00575781" w:rsidRPr="000F27C2" w:rsidRDefault="00575781" w:rsidP="00DF2CF9">
      <w:pPr>
        <w:pStyle w:val="Artculo"/>
        <w:rPr>
          <w:b w:val="0"/>
        </w:rPr>
      </w:pPr>
      <w:r w:rsidRPr="000F27C2">
        <w:rPr>
          <w:b w:val="0"/>
        </w:rPr>
        <w:t xml:space="preserve">Las penas a que se refieren los artículos 635, 636, 637, 638, 639, 641 y 642 de este Código se aumentarán hasta en una mitad cuando el responsable sea o haya sido servidor público de </w:t>
      </w:r>
      <w:r w:rsidRPr="000F27C2">
        <w:rPr>
          <w:b w:val="0"/>
        </w:rPr>
        <w:lastRenderedPageBreak/>
        <w:t>alguna corporación policial, miembro de algún servicio privado de seguridad o miembro del Ejército, Armada o Fuerza Aérea en situación de retiro, de reserva o en activo.</w:t>
      </w:r>
    </w:p>
    <w:p w14:paraId="0454F588" w14:textId="77777777" w:rsidR="00575781" w:rsidRPr="000F27C2" w:rsidRDefault="00575781" w:rsidP="00F35588">
      <w:pPr>
        <w:spacing w:line="360" w:lineRule="auto"/>
        <w:jc w:val="both"/>
        <w:rPr>
          <w:rFonts w:ascii="Raleway Medium" w:hAnsi="Raleway Medium"/>
          <w:sz w:val="28"/>
          <w:szCs w:val="28"/>
        </w:rPr>
      </w:pPr>
    </w:p>
    <w:p w14:paraId="4A5C101D" w14:textId="77777777" w:rsidR="00575781" w:rsidRPr="000F27C2" w:rsidRDefault="00575781" w:rsidP="00DF2CF9">
      <w:pPr>
        <w:pStyle w:val="Artculo"/>
        <w:rPr>
          <w:b w:val="0"/>
        </w:rPr>
      </w:pPr>
      <w:r w:rsidRPr="000F27C2">
        <w:rPr>
          <w:b w:val="0"/>
        </w:rPr>
        <w:t>Se impondrá de dos a diez años de prisión y multa de veinte a quinientas veces el valor diario de la Unidad de Medida y Actualización a los comerciantes en armas, municiones y explosivos, que los adquieran sin comprobar la procedencia legal de los mismos.</w:t>
      </w:r>
    </w:p>
    <w:p w14:paraId="48E2FABB" w14:textId="77777777" w:rsidR="00575781" w:rsidRPr="000F27C2" w:rsidRDefault="00575781" w:rsidP="00F35588">
      <w:pPr>
        <w:spacing w:line="360" w:lineRule="auto"/>
        <w:jc w:val="both"/>
        <w:rPr>
          <w:rFonts w:ascii="Raleway Medium" w:hAnsi="Raleway Medium"/>
          <w:sz w:val="28"/>
          <w:szCs w:val="28"/>
        </w:rPr>
      </w:pPr>
    </w:p>
    <w:p w14:paraId="46B9BBBD" w14:textId="77777777" w:rsidR="00575781" w:rsidRPr="000F27C2" w:rsidRDefault="00575781" w:rsidP="00DF2CF9">
      <w:pPr>
        <w:pStyle w:val="Artculo"/>
        <w:rPr>
          <w:b w:val="0"/>
        </w:rPr>
      </w:pPr>
      <w:r w:rsidRPr="000F27C2">
        <w:rPr>
          <w:b w:val="0"/>
        </w:rPr>
        <w:t>Se impondrá de cinco a quince años de prisión y multa de cien a quinientas veces el valor diario de la Unidad de Medida y Actualización:</w:t>
      </w:r>
    </w:p>
    <w:p w14:paraId="5E641966" w14:textId="77777777" w:rsidR="00575781" w:rsidRPr="000F27C2" w:rsidRDefault="00575781" w:rsidP="00F35588">
      <w:pPr>
        <w:spacing w:line="360" w:lineRule="auto"/>
        <w:jc w:val="both"/>
        <w:rPr>
          <w:rFonts w:ascii="Raleway Medium" w:hAnsi="Raleway Medium"/>
          <w:sz w:val="28"/>
          <w:szCs w:val="28"/>
        </w:rPr>
      </w:pPr>
    </w:p>
    <w:p w14:paraId="412F52C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 quienes fabriquen o exporten armas, municiones, cartuchos y explosivos sin el permiso correspondiente;</w:t>
      </w:r>
    </w:p>
    <w:p w14:paraId="4F880F6F" w14:textId="77777777" w:rsidR="00575781" w:rsidRPr="000F27C2" w:rsidRDefault="00575781" w:rsidP="00F35588">
      <w:pPr>
        <w:spacing w:line="360" w:lineRule="auto"/>
        <w:jc w:val="both"/>
        <w:rPr>
          <w:rFonts w:ascii="Raleway Medium" w:hAnsi="Raleway Medium"/>
          <w:sz w:val="28"/>
          <w:szCs w:val="28"/>
        </w:rPr>
      </w:pPr>
    </w:p>
    <w:p w14:paraId="31C4FF6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 los comerciantes en armas que sin permiso transmitan la propiedad de los objetos a que se refiere la fracción I, y</w:t>
      </w:r>
    </w:p>
    <w:p w14:paraId="6D87B3DD" w14:textId="77777777" w:rsidR="00575781" w:rsidRPr="000F27C2" w:rsidRDefault="00575781" w:rsidP="00F35588">
      <w:pPr>
        <w:spacing w:line="360" w:lineRule="auto"/>
        <w:jc w:val="both"/>
        <w:rPr>
          <w:rFonts w:ascii="Raleway Medium" w:hAnsi="Raleway Medium"/>
          <w:sz w:val="28"/>
          <w:szCs w:val="28"/>
        </w:rPr>
      </w:pPr>
    </w:p>
    <w:p w14:paraId="0A0C192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A quienes dispongan indebidamente de las armas con que se haya dotado a los cuerpos de policía federales, estatales o municipales o al Ejército, Armada o Fuerza Aérea.</w:t>
      </w:r>
    </w:p>
    <w:p w14:paraId="0D2CB393" w14:textId="77777777" w:rsidR="00575781" w:rsidRPr="000F27C2" w:rsidRDefault="00575781" w:rsidP="00F35588">
      <w:pPr>
        <w:spacing w:line="360" w:lineRule="auto"/>
        <w:jc w:val="both"/>
        <w:rPr>
          <w:rFonts w:ascii="Raleway Medium" w:hAnsi="Raleway Medium"/>
          <w:sz w:val="28"/>
          <w:szCs w:val="28"/>
        </w:rPr>
      </w:pPr>
    </w:p>
    <w:p w14:paraId="06F1C4CE" w14:textId="77777777" w:rsidR="00575781" w:rsidRPr="000F27C2" w:rsidRDefault="00575781" w:rsidP="00DF2CF9">
      <w:pPr>
        <w:pStyle w:val="Artculo"/>
        <w:rPr>
          <w:b w:val="0"/>
        </w:rPr>
      </w:pPr>
      <w:r w:rsidRPr="000F27C2">
        <w:rPr>
          <w:b w:val="0"/>
        </w:rPr>
        <w:lastRenderedPageBreak/>
        <w:t>Se impondrá de seis meses a seis años de prisión y multa de diez a trescientas veces el valor diario de la Unidad de Medida y Actualización, a quienes sin el permiso respectivo:</w:t>
      </w:r>
    </w:p>
    <w:p w14:paraId="0417C15F" w14:textId="77777777" w:rsidR="00575781" w:rsidRPr="000F27C2" w:rsidRDefault="00575781" w:rsidP="00F35588">
      <w:pPr>
        <w:spacing w:line="360" w:lineRule="auto"/>
        <w:jc w:val="both"/>
        <w:rPr>
          <w:rFonts w:ascii="Raleway Medium" w:hAnsi="Raleway Medium"/>
          <w:sz w:val="28"/>
          <w:szCs w:val="28"/>
        </w:rPr>
      </w:pPr>
    </w:p>
    <w:p w14:paraId="1E62054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Compren explosivos, y</w:t>
      </w:r>
    </w:p>
    <w:p w14:paraId="317104E7" w14:textId="77777777" w:rsidR="00575781" w:rsidRPr="000F27C2" w:rsidRDefault="00575781" w:rsidP="00F35588">
      <w:pPr>
        <w:spacing w:line="360" w:lineRule="auto"/>
        <w:jc w:val="both"/>
        <w:rPr>
          <w:rFonts w:ascii="Raleway Medium" w:hAnsi="Raleway Medium"/>
          <w:sz w:val="28"/>
          <w:szCs w:val="28"/>
        </w:rPr>
      </w:pPr>
    </w:p>
    <w:p w14:paraId="57D5EDC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Transporten, organicen, reparen, transformen o almacenen los objetos aludidos en la Ley Federal de Armas de Fuego y Explosivos.</w:t>
      </w:r>
    </w:p>
    <w:p w14:paraId="450FDFA8" w14:textId="77777777" w:rsidR="00575781" w:rsidRPr="000F27C2" w:rsidRDefault="00575781" w:rsidP="00F35588">
      <w:pPr>
        <w:spacing w:line="360" w:lineRule="auto"/>
        <w:jc w:val="both"/>
        <w:rPr>
          <w:rFonts w:ascii="Raleway Medium" w:hAnsi="Raleway Medium"/>
          <w:sz w:val="28"/>
          <w:szCs w:val="28"/>
        </w:rPr>
      </w:pPr>
    </w:p>
    <w:p w14:paraId="0D040D3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pena de prisión prevista por este artículo se aumentará al doble cuando el transporte a que se refiere la fracción II sea de las armas señaladas en los incisos a) o b) del artículo 11 de la Ley Federal de Armas de Fuego y Explosivos.</w:t>
      </w:r>
    </w:p>
    <w:p w14:paraId="6F7CDBDC" w14:textId="77777777" w:rsidR="00575781" w:rsidRPr="000F27C2" w:rsidRDefault="00575781" w:rsidP="00F35588">
      <w:pPr>
        <w:spacing w:line="360" w:lineRule="auto"/>
        <w:jc w:val="both"/>
        <w:rPr>
          <w:rFonts w:ascii="Raleway Medium" w:hAnsi="Raleway Medium"/>
          <w:sz w:val="28"/>
          <w:szCs w:val="28"/>
        </w:rPr>
      </w:pPr>
    </w:p>
    <w:p w14:paraId="240B8D0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el transporte es de las armas comprendidas en el artículo 11 de la Ley Federal de Armas de Fuego y Explosivos, excepto las mencionadas en los incisos a), b) e i), la pena será de cinco a treinta años de prisión y multa de veinte a quinientas veces el valor diario de la Unidad de Medida y Actualización.</w:t>
      </w:r>
    </w:p>
    <w:p w14:paraId="6A2EBE3A" w14:textId="77777777" w:rsidR="00575781" w:rsidRPr="000F27C2" w:rsidRDefault="00575781" w:rsidP="00F35588">
      <w:pPr>
        <w:spacing w:line="360" w:lineRule="auto"/>
        <w:jc w:val="both"/>
        <w:rPr>
          <w:rFonts w:ascii="Raleway Medium" w:hAnsi="Raleway Medium"/>
          <w:sz w:val="28"/>
          <w:szCs w:val="28"/>
        </w:rPr>
      </w:pPr>
    </w:p>
    <w:p w14:paraId="1E44B21B" w14:textId="77777777" w:rsidR="00575781" w:rsidRPr="000F27C2" w:rsidRDefault="00575781" w:rsidP="00DF2CF9">
      <w:pPr>
        <w:pStyle w:val="Artculo"/>
        <w:rPr>
          <w:b w:val="0"/>
        </w:rPr>
      </w:pPr>
      <w:r w:rsidRPr="000F27C2">
        <w:rPr>
          <w:b w:val="0"/>
        </w:rPr>
        <w:t>Se impondrá de seis meses a dos años de prisión y multa de dos a cien veces el valor diario de la Unidad de Medida y Actualización, a quienes:</w:t>
      </w:r>
    </w:p>
    <w:p w14:paraId="4C717306" w14:textId="77777777" w:rsidR="00575781" w:rsidRPr="000F27C2" w:rsidRDefault="00575781" w:rsidP="00F35588">
      <w:pPr>
        <w:spacing w:line="360" w:lineRule="auto"/>
        <w:jc w:val="both"/>
        <w:rPr>
          <w:rFonts w:ascii="Raleway Medium" w:hAnsi="Raleway Medium"/>
          <w:sz w:val="28"/>
          <w:szCs w:val="28"/>
        </w:rPr>
      </w:pPr>
    </w:p>
    <w:p w14:paraId="37569661" w14:textId="218DEB99"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Manejen fábricas, plantas industriales, talleres, almacenes y demás establecimientos que se dediquen a las actividades </w:t>
      </w:r>
      <w:r w:rsidRPr="000F27C2">
        <w:rPr>
          <w:rFonts w:ascii="Raleway Medium" w:hAnsi="Raleway Medium"/>
          <w:sz w:val="28"/>
          <w:szCs w:val="28"/>
        </w:rPr>
        <w:lastRenderedPageBreak/>
        <w:t>reguladas por la Ley Federal de Armas de Fuego y Explosivos, sin ajustarse a las condiciones de seguridad a que estén obligados;</w:t>
      </w:r>
    </w:p>
    <w:p w14:paraId="0FD3E1FB" w14:textId="77777777" w:rsidR="00575781" w:rsidRPr="000F27C2" w:rsidRDefault="00575781" w:rsidP="00F35588">
      <w:pPr>
        <w:spacing w:line="360" w:lineRule="auto"/>
        <w:jc w:val="both"/>
        <w:rPr>
          <w:rFonts w:ascii="Raleway Medium" w:hAnsi="Raleway Medium"/>
          <w:sz w:val="28"/>
          <w:szCs w:val="28"/>
        </w:rPr>
      </w:pPr>
    </w:p>
    <w:p w14:paraId="4E910C6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Remitan los objetos materia de la Ley Federal de Armas de Fuego y Explosivos, si el transporte se efectúa por conducto de empresas no autorizadas;</w:t>
      </w:r>
    </w:p>
    <w:p w14:paraId="2D950044" w14:textId="77777777" w:rsidR="00575781" w:rsidRPr="000F27C2" w:rsidRDefault="00575781" w:rsidP="00F35588">
      <w:pPr>
        <w:spacing w:line="360" w:lineRule="auto"/>
        <w:jc w:val="both"/>
        <w:rPr>
          <w:rFonts w:ascii="Raleway Medium" w:hAnsi="Raleway Medium"/>
          <w:sz w:val="28"/>
          <w:szCs w:val="28"/>
        </w:rPr>
      </w:pPr>
    </w:p>
    <w:p w14:paraId="4838036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Realicen el transporte a que se refiere la fracción anterior, y</w:t>
      </w:r>
    </w:p>
    <w:p w14:paraId="27E83475" w14:textId="77777777" w:rsidR="00575781" w:rsidRPr="000F27C2" w:rsidRDefault="00575781" w:rsidP="00F35588">
      <w:pPr>
        <w:spacing w:line="360" w:lineRule="auto"/>
        <w:jc w:val="both"/>
        <w:rPr>
          <w:rFonts w:ascii="Raleway Medium" w:hAnsi="Raleway Medium"/>
          <w:sz w:val="28"/>
          <w:szCs w:val="28"/>
        </w:rPr>
      </w:pPr>
    </w:p>
    <w:p w14:paraId="1231276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Enajenen explosivos, artificios y substancias químicas relacionadas con explosivos, a negociaciones o personas que no tengan el permiso correspondiente de la Secretaría de la Defensa Nacional.</w:t>
      </w:r>
    </w:p>
    <w:p w14:paraId="02C1450E" w14:textId="77777777" w:rsidR="00575781" w:rsidRPr="000F27C2" w:rsidRDefault="00575781" w:rsidP="00F35588">
      <w:pPr>
        <w:spacing w:line="360" w:lineRule="auto"/>
        <w:jc w:val="both"/>
        <w:rPr>
          <w:rFonts w:ascii="Raleway Medium" w:hAnsi="Raleway Medium"/>
          <w:sz w:val="28"/>
          <w:szCs w:val="28"/>
        </w:rPr>
      </w:pPr>
    </w:p>
    <w:p w14:paraId="4B82EB20" w14:textId="77777777" w:rsidR="00575781" w:rsidRPr="000F27C2" w:rsidRDefault="00575781" w:rsidP="00DF2CF9">
      <w:pPr>
        <w:pStyle w:val="Artculo"/>
        <w:rPr>
          <w:b w:val="0"/>
        </w:rPr>
      </w:pPr>
      <w:r w:rsidRPr="000F27C2">
        <w:rPr>
          <w:b w:val="0"/>
        </w:rPr>
        <w:t>Las armas materia de los delitos señalados en este Capítulo, serán decomisadas para ser destruidas. Se exceptúan las de uso exclusivo del Ejército, Armada y Fuerza Aérea que se destinarán a dichas instituciones, y las de valor histórico, cultural, científico o artístico, que se destinarán al Museo de Armas de la Secretaría de la Defensa Nacional. Los objetos, explosivos y demás materiales decomisados se aplicarán a obras de beneficio social.</w:t>
      </w:r>
    </w:p>
    <w:p w14:paraId="7882F793" w14:textId="77777777" w:rsidR="00575781" w:rsidRPr="000F27C2" w:rsidRDefault="00575781" w:rsidP="00F35588">
      <w:pPr>
        <w:spacing w:line="360" w:lineRule="auto"/>
        <w:jc w:val="both"/>
        <w:rPr>
          <w:rFonts w:ascii="Raleway Medium" w:hAnsi="Raleway Medium"/>
          <w:sz w:val="28"/>
          <w:szCs w:val="28"/>
        </w:rPr>
      </w:pPr>
    </w:p>
    <w:p w14:paraId="5360C826" w14:textId="77777777" w:rsidR="00575781" w:rsidRPr="000F27C2" w:rsidRDefault="00575781" w:rsidP="00DF2CF9">
      <w:pPr>
        <w:pStyle w:val="Artculo"/>
        <w:rPr>
          <w:b w:val="0"/>
        </w:rPr>
      </w:pPr>
      <w:r w:rsidRPr="000F27C2">
        <w:rPr>
          <w:b w:val="0"/>
        </w:rPr>
        <w:t xml:space="preserve">Por la comisión de cualquiera de las conductas del presente Capítulo, independientemente de las sanciones establecidas, la Secretaría de la Defensa Nacional podrá, en los términos que señale el Reglamento de la Ley Federal de Armas de </w:t>
      </w:r>
      <w:r w:rsidRPr="000F27C2">
        <w:rPr>
          <w:b w:val="0"/>
        </w:rPr>
        <w:lastRenderedPageBreak/>
        <w:t>Fuego y Explosivos, suspender o cancelar los permisos que haya otorgado.</w:t>
      </w:r>
    </w:p>
    <w:p w14:paraId="42EB3C7C" w14:textId="77777777" w:rsidR="00575781" w:rsidRPr="000F27C2" w:rsidRDefault="00575781" w:rsidP="00F35588">
      <w:pPr>
        <w:spacing w:line="360" w:lineRule="auto"/>
        <w:jc w:val="both"/>
        <w:rPr>
          <w:rFonts w:ascii="Raleway Medium" w:hAnsi="Raleway Medium"/>
          <w:sz w:val="28"/>
          <w:szCs w:val="28"/>
        </w:rPr>
      </w:pPr>
    </w:p>
    <w:p w14:paraId="1B30B987" w14:textId="19239881" w:rsidR="00575781" w:rsidRPr="000F27C2" w:rsidRDefault="00CE4233"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Título Trigésimo </w:t>
      </w:r>
      <w:r w:rsidR="00C9517E" w:rsidRPr="000F27C2">
        <w:rPr>
          <w:rFonts w:ascii="Raleway Medium" w:hAnsi="Raleway Medium"/>
          <w:b/>
          <w:sz w:val="28"/>
          <w:szCs w:val="28"/>
        </w:rPr>
        <w:t>Cuarto</w:t>
      </w:r>
    </w:p>
    <w:p w14:paraId="374A1DC0"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Encubrimiento y Operaciones con Recursos de Procedencia Ilícita</w:t>
      </w:r>
    </w:p>
    <w:p w14:paraId="316420F3" w14:textId="77777777" w:rsidR="00575781" w:rsidRPr="000F27C2" w:rsidRDefault="00575781" w:rsidP="00F35588">
      <w:pPr>
        <w:spacing w:line="360" w:lineRule="auto"/>
        <w:jc w:val="center"/>
        <w:rPr>
          <w:rFonts w:ascii="Raleway Medium" w:hAnsi="Raleway Medium"/>
          <w:b/>
          <w:sz w:val="28"/>
          <w:szCs w:val="28"/>
        </w:rPr>
      </w:pPr>
    </w:p>
    <w:p w14:paraId="6950C7B7"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44E509D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Encubrimiento</w:t>
      </w:r>
    </w:p>
    <w:p w14:paraId="21B86357" w14:textId="77777777" w:rsidR="00575781" w:rsidRPr="000F27C2" w:rsidRDefault="00575781" w:rsidP="00F35588">
      <w:pPr>
        <w:spacing w:line="360" w:lineRule="auto"/>
        <w:jc w:val="both"/>
        <w:rPr>
          <w:rFonts w:ascii="Raleway Medium" w:hAnsi="Raleway Medium"/>
          <w:sz w:val="28"/>
          <w:szCs w:val="28"/>
        </w:rPr>
      </w:pPr>
    </w:p>
    <w:p w14:paraId="39C7C457" w14:textId="139BD880" w:rsidR="00575781" w:rsidRPr="000F27C2" w:rsidRDefault="00575781" w:rsidP="00DF2CF9">
      <w:pPr>
        <w:pStyle w:val="Artculo"/>
        <w:rPr>
          <w:b w:val="0"/>
        </w:rPr>
      </w:pPr>
      <w:r w:rsidRPr="000F27C2">
        <w:rPr>
          <w:b w:val="0"/>
        </w:rPr>
        <w:t xml:space="preserve">Se aplicará prisión de </w:t>
      </w:r>
      <w:r w:rsidR="0007354F" w:rsidRPr="000F27C2">
        <w:rPr>
          <w:b w:val="0"/>
        </w:rPr>
        <w:t>dos</w:t>
      </w:r>
      <w:r w:rsidRPr="000F27C2">
        <w:rPr>
          <w:b w:val="0"/>
        </w:rPr>
        <w:t xml:space="preserve"> a </w:t>
      </w:r>
      <w:r w:rsidR="0007354F" w:rsidRPr="000F27C2">
        <w:rPr>
          <w:b w:val="0"/>
        </w:rPr>
        <w:t xml:space="preserve">cinco </w:t>
      </w:r>
      <w:r w:rsidRPr="000F27C2">
        <w:rPr>
          <w:b w:val="0"/>
        </w:rPr>
        <w:t>años y multa de quince a sesenta veces el valor diario de la Unidad de Medida y Actualización, al que:</w:t>
      </w:r>
    </w:p>
    <w:p w14:paraId="3FC41F3D" w14:textId="77777777" w:rsidR="00575781" w:rsidRPr="000F27C2" w:rsidRDefault="00575781" w:rsidP="00F35588">
      <w:pPr>
        <w:spacing w:line="360" w:lineRule="auto"/>
        <w:jc w:val="both"/>
        <w:rPr>
          <w:rFonts w:ascii="Raleway Medium" w:hAnsi="Raleway Medium"/>
          <w:sz w:val="28"/>
          <w:szCs w:val="28"/>
        </w:rPr>
      </w:pPr>
    </w:p>
    <w:p w14:paraId="61EF34A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Con ánimo de lucro, después de la ejecución del delito y sin haber participado en éste, adquiera, reciba u oculte el producto de aquél a sabiendas de esta circunstancia.</w:t>
      </w:r>
    </w:p>
    <w:p w14:paraId="30C32403" w14:textId="77777777" w:rsidR="00575781" w:rsidRPr="000F27C2" w:rsidRDefault="00575781" w:rsidP="00F35588">
      <w:pPr>
        <w:spacing w:line="360" w:lineRule="auto"/>
        <w:jc w:val="both"/>
        <w:rPr>
          <w:rFonts w:ascii="Raleway Medium" w:hAnsi="Raleway Medium"/>
          <w:sz w:val="28"/>
          <w:szCs w:val="28"/>
        </w:rPr>
      </w:pPr>
    </w:p>
    <w:p w14:paraId="494955E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el que recibió la cosa en venta, prenda o bajo cualquier concepto, no tuvo conocimiento de la procedencia ilícita de aquélla, por no haber tomado las precauciones indispensables para asegurarse de que la persona de quien la recibió tenía derecho para disponer de ella, la pena se disminuirá hasta en una mitad;</w:t>
      </w:r>
    </w:p>
    <w:p w14:paraId="1D71CF25" w14:textId="77777777" w:rsidR="00575781" w:rsidRPr="000F27C2" w:rsidRDefault="00575781" w:rsidP="00F35588">
      <w:pPr>
        <w:spacing w:line="360" w:lineRule="auto"/>
        <w:jc w:val="both"/>
        <w:rPr>
          <w:rFonts w:ascii="Raleway Medium" w:hAnsi="Raleway Medium"/>
          <w:sz w:val="28"/>
          <w:szCs w:val="28"/>
        </w:rPr>
      </w:pPr>
    </w:p>
    <w:p w14:paraId="32248FD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Preste auxilio o cooperación de cualquier especie al autor de un delito, con conocimiento de esta circunstancia, por acuerdo posterior a la ejecución del citado delito;</w:t>
      </w:r>
    </w:p>
    <w:p w14:paraId="3FAE0271" w14:textId="77777777" w:rsidR="00575781" w:rsidRPr="000F27C2" w:rsidRDefault="00575781" w:rsidP="00F35588">
      <w:pPr>
        <w:spacing w:line="360" w:lineRule="auto"/>
        <w:jc w:val="both"/>
        <w:rPr>
          <w:rFonts w:ascii="Raleway Medium" w:hAnsi="Raleway Medium"/>
          <w:sz w:val="28"/>
          <w:szCs w:val="28"/>
        </w:rPr>
      </w:pPr>
    </w:p>
    <w:p w14:paraId="11A087C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Oculte o favorezca el ocultamiento del responsable de un delito, los efectos, objetos o instrumentos </w:t>
      </w:r>
      <w:proofErr w:type="gramStart"/>
      <w:r w:rsidRPr="000F27C2">
        <w:rPr>
          <w:rFonts w:ascii="Raleway Medium" w:hAnsi="Raleway Medium"/>
          <w:sz w:val="28"/>
          <w:szCs w:val="28"/>
        </w:rPr>
        <w:t>del mismo</w:t>
      </w:r>
      <w:proofErr w:type="gramEnd"/>
      <w:r w:rsidRPr="000F27C2">
        <w:rPr>
          <w:rFonts w:ascii="Raleway Medium" w:hAnsi="Raleway Medium"/>
          <w:sz w:val="28"/>
          <w:szCs w:val="28"/>
        </w:rPr>
        <w:t xml:space="preserve"> o impida que se averigüe;</w:t>
      </w:r>
    </w:p>
    <w:p w14:paraId="56850E18" w14:textId="77777777" w:rsidR="00575781" w:rsidRPr="000F27C2" w:rsidRDefault="00575781" w:rsidP="00F35588">
      <w:pPr>
        <w:spacing w:line="360" w:lineRule="auto"/>
        <w:jc w:val="both"/>
        <w:rPr>
          <w:rFonts w:ascii="Raleway Medium" w:hAnsi="Raleway Medium"/>
          <w:sz w:val="28"/>
          <w:szCs w:val="28"/>
        </w:rPr>
      </w:pPr>
    </w:p>
    <w:p w14:paraId="497A88C8" w14:textId="1E49F42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Requerido por las autoridades, no dé auxilio para la investigación de los delitos o para la persecución de los </w:t>
      </w:r>
      <w:r w:rsidR="00C6571C" w:rsidRPr="000F27C2">
        <w:rPr>
          <w:rFonts w:ascii="Raleway Medium" w:hAnsi="Raleway Medium"/>
          <w:sz w:val="28"/>
          <w:szCs w:val="28"/>
        </w:rPr>
        <w:t>responsables</w:t>
      </w:r>
      <w:r w:rsidRPr="000F27C2">
        <w:rPr>
          <w:rFonts w:ascii="Raleway Medium" w:hAnsi="Raleway Medium"/>
          <w:sz w:val="28"/>
          <w:szCs w:val="28"/>
        </w:rPr>
        <w:t>;</w:t>
      </w:r>
    </w:p>
    <w:p w14:paraId="7CDE473B" w14:textId="77777777" w:rsidR="00575781" w:rsidRPr="000F27C2" w:rsidRDefault="00575781" w:rsidP="00F35588">
      <w:pPr>
        <w:spacing w:line="360" w:lineRule="auto"/>
        <w:jc w:val="both"/>
        <w:rPr>
          <w:rFonts w:ascii="Raleway Medium" w:hAnsi="Raleway Medium"/>
          <w:sz w:val="28"/>
          <w:szCs w:val="28"/>
        </w:rPr>
      </w:pPr>
    </w:p>
    <w:p w14:paraId="765F95D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No procure, por los medios lícitos que tenga a su alcance y sin riesgo para su persona, impedir la consumación de los delitos que sabe van a cometerse o se están cometiendo, salvo que tenga obligación de afrontar el riesgo, en cuyo caso se estará a lo previsto en este artículo o en otras normas aplicables;</w:t>
      </w:r>
    </w:p>
    <w:p w14:paraId="4C038F00" w14:textId="77777777" w:rsidR="00575781" w:rsidRPr="000F27C2" w:rsidRDefault="00575781" w:rsidP="00F35588">
      <w:pPr>
        <w:spacing w:line="360" w:lineRule="auto"/>
        <w:jc w:val="both"/>
        <w:rPr>
          <w:rFonts w:ascii="Raleway Medium" w:hAnsi="Raleway Medium"/>
          <w:sz w:val="28"/>
          <w:szCs w:val="28"/>
        </w:rPr>
      </w:pPr>
    </w:p>
    <w:p w14:paraId="3F91DAA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Altere, modifique o perturbe ilícitamente el lugar, huellas o vestigios del hecho delictivo, y</w:t>
      </w:r>
    </w:p>
    <w:p w14:paraId="597D0DFB" w14:textId="77777777" w:rsidR="00575781" w:rsidRPr="000F27C2" w:rsidRDefault="00575781" w:rsidP="00F35588">
      <w:pPr>
        <w:spacing w:line="360" w:lineRule="auto"/>
        <w:jc w:val="both"/>
        <w:rPr>
          <w:rFonts w:ascii="Raleway Medium" w:hAnsi="Raleway Medium"/>
          <w:sz w:val="28"/>
          <w:szCs w:val="28"/>
        </w:rPr>
      </w:pPr>
    </w:p>
    <w:p w14:paraId="2D8E389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 Desvíe u obstaculice la investigación del hecho delictivo de que se trate o favorezca que el imputado se sustraiga a la acción de la justicia.</w:t>
      </w:r>
    </w:p>
    <w:p w14:paraId="441CD91C" w14:textId="77777777" w:rsidR="00575781" w:rsidRPr="000F27C2" w:rsidRDefault="00575781" w:rsidP="00F35588">
      <w:pPr>
        <w:spacing w:line="360" w:lineRule="auto"/>
        <w:jc w:val="both"/>
        <w:rPr>
          <w:rFonts w:ascii="Raleway Medium" w:hAnsi="Raleway Medium"/>
          <w:sz w:val="28"/>
          <w:szCs w:val="28"/>
        </w:rPr>
      </w:pPr>
    </w:p>
    <w:p w14:paraId="21C1D71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No se aplicará la pena prevista en este artículo en los casos de las fracciones III, en lo referente al ocultamiento del infractor, y IV, cuando se trate de:</w:t>
      </w:r>
    </w:p>
    <w:p w14:paraId="246692D6" w14:textId="77777777" w:rsidR="00575781" w:rsidRPr="000F27C2" w:rsidRDefault="00575781" w:rsidP="00F35588">
      <w:pPr>
        <w:spacing w:line="360" w:lineRule="auto"/>
        <w:jc w:val="both"/>
        <w:rPr>
          <w:rFonts w:ascii="Raleway Medium" w:hAnsi="Raleway Medium"/>
          <w:sz w:val="28"/>
          <w:szCs w:val="28"/>
        </w:rPr>
      </w:pPr>
    </w:p>
    <w:p w14:paraId="0E1BD5A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Los ascendientes y descendientes consanguíneos o afines;</w:t>
      </w:r>
    </w:p>
    <w:p w14:paraId="5CE09DE4" w14:textId="77777777" w:rsidR="00575781" w:rsidRPr="000F27C2" w:rsidRDefault="00575781" w:rsidP="00F35588">
      <w:pPr>
        <w:spacing w:line="360" w:lineRule="auto"/>
        <w:jc w:val="both"/>
        <w:rPr>
          <w:rFonts w:ascii="Raleway Medium" w:hAnsi="Raleway Medium"/>
          <w:sz w:val="28"/>
          <w:szCs w:val="28"/>
        </w:rPr>
      </w:pPr>
    </w:p>
    <w:p w14:paraId="30162A71" w14:textId="6CAE985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b) El </w:t>
      </w:r>
      <w:r w:rsidR="0085040E" w:rsidRPr="000F27C2">
        <w:rPr>
          <w:rFonts w:ascii="Raleway Medium" w:hAnsi="Raleway Medium"/>
          <w:sz w:val="28"/>
          <w:szCs w:val="28"/>
        </w:rPr>
        <w:t>Cónyuge, La Concubina</w:t>
      </w:r>
      <w:r w:rsidRPr="000F27C2">
        <w:rPr>
          <w:rFonts w:ascii="Raleway Medium" w:hAnsi="Raleway Medium"/>
          <w:sz w:val="28"/>
          <w:szCs w:val="28"/>
        </w:rPr>
        <w:t>, el concubinario y parientes colaterales por consanguinidad hasta el cuarto grado, y por afinidad hasta el segundo; y</w:t>
      </w:r>
    </w:p>
    <w:p w14:paraId="5D66F921" w14:textId="77777777" w:rsidR="00575781" w:rsidRPr="000F27C2" w:rsidRDefault="00575781" w:rsidP="00F35588">
      <w:pPr>
        <w:spacing w:line="360" w:lineRule="auto"/>
        <w:jc w:val="both"/>
        <w:rPr>
          <w:rFonts w:ascii="Raleway Medium" w:hAnsi="Raleway Medium"/>
          <w:sz w:val="28"/>
          <w:szCs w:val="28"/>
        </w:rPr>
      </w:pPr>
    </w:p>
    <w:p w14:paraId="52705D26" w14:textId="16274199"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c) Los que estén ligados con el </w:t>
      </w:r>
      <w:r w:rsidR="00C6571C" w:rsidRPr="000F27C2">
        <w:rPr>
          <w:rFonts w:ascii="Raleway Medium" w:hAnsi="Raleway Medium"/>
          <w:sz w:val="28"/>
          <w:szCs w:val="28"/>
        </w:rPr>
        <w:t xml:space="preserve">responsable </w:t>
      </w:r>
      <w:r w:rsidRPr="000F27C2">
        <w:rPr>
          <w:rFonts w:ascii="Raleway Medium" w:hAnsi="Raleway Medium"/>
          <w:sz w:val="28"/>
          <w:szCs w:val="28"/>
        </w:rPr>
        <w:t>por amor, respeto, gratitud o estrecha amistad derivados de motivos nobles.</w:t>
      </w:r>
    </w:p>
    <w:p w14:paraId="626E8C62" w14:textId="77777777" w:rsidR="00575781" w:rsidRPr="000F27C2" w:rsidRDefault="00575781" w:rsidP="00F35588">
      <w:pPr>
        <w:spacing w:line="360" w:lineRule="auto"/>
        <w:jc w:val="both"/>
        <w:rPr>
          <w:rFonts w:ascii="Raleway Medium" w:hAnsi="Raleway Medium"/>
          <w:sz w:val="28"/>
          <w:szCs w:val="28"/>
        </w:rPr>
      </w:pPr>
    </w:p>
    <w:p w14:paraId="460C8942"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483D575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Operaciones con recursos de procedencia ilícita</w:t>
      </w:r>
    </w:p>
    <w:p w14:paraId="744C3FBA" w14:textId="77777777" w:rsidR="00575781" w:rsidRPr="000F27C2" w:rsidRDefault="00575781" w:rsidP="00F35588">
      <w:pPr>
        <w:spacing w:line="360" w:lineRule="auto"/>
        <w:jc w:val="center"/>
        <w:rPr>
          <w:rFonts w:ascii="Raleway Medium" w:hAnsi="Raleway Medium"/>
          <w:sz w:val="28"/>
          <w:szCs w:val="28"/>
        </w:rPr>
      </w:pPr>
    </w:p>
    <w:p w14:paraId="2C35B955" w14:textId="77777777" w:rsidR="00575781" w:rsidRPr="000F27C2" w:rsidRDefault="00575781" w:rsidP="00DF2CF9">
      <w:pPr>
        <w:pStyle w:val="Artculo"/>
        <w:rPr>
          <w:b w:val="0"/>
        </w:rPr>
      </w:pPr>
      <w:r w:rsidRPr="000F27C2">
        <w:rPr>
          <w:b w:val="0"/>
        </w:rPr>
        <w:t>Se impondrá de cinco a quince años de prisión y multa de mil a cinco mil veces el valor diario de la Unidad de Medida y Actualización a quien, por sí o por interpósita persona realice cualquiera de las siguientes conductas:</w:t>
      </w:r>
    </w:p>
    <w:p w14:paraId="2413C7F9" w14:textId="77777777" w:rsidR="00575781" w:rsidRPr="000F27C2" w:rsidRDefault="00575781" w:rsidP="00F35588">
      <w:pPr>
        <w:spacing w:line="360" w:lineRule="auto"/>
        <w:jc w:val="both"/>
        <w:rPr>
          <w:rFonts w:ascii="Raleway Medium" w:hAnsi="Raleway Medium"/>
          <w:sz w:val="28"/>
          <w:szCs w:val="28"/>
        </w:rPr>
      </w:pPr>
    </w:p>
    <w:p w14:paraId="25EB69F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Adquiera, enajene, administre, custodie, posea, cambie, convierta, deposite, retire, dé o reciba por cualquier motivo, invierta, traspase, pignore, transporte, los incorpore al patrimonio de personas jurídicas, o transfiera, dentro del territorio nacional, de éste hacia el extranjero o a la inversa, recursos, derechos o bienes de cualquier naturaleza, cuando procedan o representan el producto de una actividad ilícita, o</w:t>
      </w:r>
    </w:p>
    <w:p w14:paraId="534DA9CF" w14:textId="77777777" w:rsidR="00575781" w:rsidRPr="000F27C2" w:rsidRDefault="00575781" w:rsidP="00F35588">
      <w:pPr>
        <w:spacing w:line="360" w:lineRule="auto"/>
        <w:jc w:val="both"/>
        <w:rPr>
          <w:rFonts w:ascii="Raleway Medium" w:hAnsi="Raleway Medium"/>
          <w:sz w:val="28"/>
          <w:szCs w:val="28"/>
        </w:rPr>
      </w:pPr>
    </w:p>
    <w:p w14:paraId="65784C0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Oculte, encubra o pretenda ocultar o encubrir la naturaleza, origen, ubicación, destino, movimiento, propiedad o titularidad de </w:t>
      </w:r>
      <w:r w:rsidRPr="000F27C2">
        <w:rPr>
          <w:rFonts w:ascii="Raleway Medium" w:hAnsi="Raleway Medium"/>
          <w:sz w:val="28"/>
          <w:szCs w:val="28"/>
        </w:rPr>
        <w:lastRenderedPageBreak/>
        <w:t>recursos, derechos o bienes, cuando procedan o representen el producto de una actividad ilícita.</w:t>
      </w:r>
    </w:p>
    <w:p w14:paraId="530A9777" w14:textId="77777777" w:rsidR="00575781" w:rsidRPr="000F27C2" w:rsidRDefault="00575781" w:rsidP="00F35588">
      <w:pPr>
        <w:spacing w:line="360" w:lineRule="auto"/>
        <w:jc w:val="both"/>
        <w:rPr>
          <w:rFonts w:ascii="Raleway Medium" w:hAnsi="Raleway Medium"/>
          <w:sz w:val="28"/>
          <w:szCs w:val="28"/>
        </w:rPr>
      </w:pPr>
    </w:p>
    <w:p w14:paraId="58619D06" w14:textId="77777777" w:rsidR="00575781" w:rsidRPr="000F27C2" w:rsidRDefault="00575781" w:rsidP="00DF2CF9">
      <w:pPr>
        <w:pStyle w:val="Artculo"/>
        <w:rPr>
          <w:b w:val="0"/>
        </w:rPr>
      </w:pPr>
      <w:r w:rsidRPr="000F27C2">
        <w:rPr>
          <w:b w:val="0"/>
        </w:rPr>
        <w:t>Las penas previstas en este Capítulo se aumentarán desde un tercio hasta en una mitad, cuando el que realice cualquiera de las conductas previstas en el artículo 651 de este Código tiene el carácter de consejero, administrador, servidor público, empleado, apoderado o prestador de servicios de cualquier persona sujeta al régimen de prevención de operaciones con recursos de procedencia ilícita, o las realice dentro de los dos años siguientes de haberse separado de alguno de dichos cargos.</w:t>
      </w:r>
    </w:p>
    <w:p w14:paraId="33D1E57E" w14:textId="77777777" w:rsidR="00575781" w:rsidRPr="000F27C2" w:rsidRDefault="00575781" w:rsidP="00F35588">
      <w:pPr>
        <w:spacing w:line="360" w:lineRule="auto"/>
        <w:jc w:val="both"/>
        <w:rPr>
          <w:rFonts w:ascii="Raleway Medium" w:hAnsi="Raleway Medium"/>
          <w:sz w:val="28"/>
          <w:szCs w:val="28"/>
        </w:rPr>
      </w:pPr>
    </w:p>
    <w:p w14:paraId="165DE55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Además, se les impondrá inhabilitación para desempeñar empleo, cargo o comisión en personas morales sujetas al régimen de prevención hasta por un tiempo igual al de la pena de prisión impuesta. La inhabilitación comenzará a correr a partir de que se haya cumplido la pena de prisión.</w:t>
      </w:r>
    </w:p>
    <w:p w14:paraId="2B344141" w14:textId="77777777" w:rsidR="00575781" w:rsidRPr="000F27C2" w:rsidRDefault="00575781" w:rsidP="00F35588">
      <w:pPr>
        <w:spacing w:line="360" w:lineRule="auto"/>
        <w:jc w:val="both"/>
        <w:rPr>
          <w:rFonts w:ascii="Raleway Medium" w:hAnsi="Raleway Medium"/>
          <w:sz w:val="28"/>
          <w:szCs w:val="28"/>
        </w:rPr>
      </w:pPr>
    </w:p>
    <w:p w14:paraId="0EB81DC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Las penas previstas en este Capítulo se duplicarán, si la conducta es cometida por servidores públicos encargados de prevenir, detectar, denunciar, investigar o juzgar la comisión de delitos o ejecutar las sanciones penales, así como a los ex servidores públicos encargados de tales funciones que cometan dicha conducta en los dos años posteriores a su terminación. Además, se les impondrá inhabilitación para desempeñar empleo, cargo o comisión hasta por un tiempo igual al de la pena de prisión impuesta. La inhabilitación </w:t>
      </w:r>
      <w:r w:rsidRPr="000F27C2">
        <w:rPr>
          <w:rFonts w:ascii="Raleway Medium" w:hAnsi="Raleway Medium"/>
          <w:sz w:val="28"/>
          <w:szCs w:val="28"/>
        </w:rPr>
        <w:lastRenderedPageBreak/>
        <w:t>comenzará a correr a partir de que se haya cumplido la pena de prisión.</w:t>
      </w:r>
    </w:p>
    <w:p w14:paraId="4D09F46D" w14:textId="77777777" w:rsidR="00575781" w:rsidRPr="000F27C2" w:rsidRDefault="00575781" w:rsidP="00F35588">
      <w:pPr>
        <w:spacing w:line="360" w:lineRule="auto"/>
        <w:jc w:val="both"/>
        <w:rPr>
          <w:rFonts w:ascii="Raleway Medium" w:hAnsi="Raleway Medium"/>
          <w:sz w:val="28"/>
          <w:szCs w:val="28"/>
        </w:rPr>
      </w:pPr>
    </w:p>
    <w:p w14:paraId="11F2E49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Cuando la Secretaría de Hacienda y Crédito Público, en ejercicio de sus facultades de fiscalización, o de quien tenga interés jurídico encuentre elementos que permitan presumir la comisión de alguno de los delitos referidos en este Capítulo, deberá ejercer respecto de </w:t>
      </w:r>
      <w:proofErr w:type="gramStart"/>
      <w:r w:rsidRPr="000F27C2">
        <w:rPr>
          <w:rFonts w:ascii="Raleway Medium" w:hAnsi="Raleway Medium"/>
          <w:sz w:val="28"/>
          <w:szCs w:val="28"/>
        </w:rPr>
        <w:t>los mismos</w:t>
      </w:r>
      <w:proofErr w:type="gramEnd"/>
      <w:r w:rsidRPr="000F27C2">
        <w:rPr>
          <w:rFonts w:ascii="Raleway Medium" w:hAnsi="Raleway Medium"/>
          <w:sz w:val="28"/>
          <w:szCs w:val="28"/>
        </w:rPr>
        <w:t xml:space="preserve"> las facultades de comprobación que le confieren las leyes y denunciar los hechos que probablemente puedan constituir dichos ilícitos, sin que esto limite las facultades de investigación del Ministerio Público.</w:t>
      </w:r>
    </w:p>
    <w:p w14:paraId="2E3883BF" w14:textId="77777777" w:rsidR="00575781" w:rsidRPr="000F27C2" w:rsidRDefault="00575781" w:rsidP="00F35588">
      <w:pPr>
        <w:spacing w:line="360" w:lineRule="auto"/>
        <w:jc w:val="both"/>
        <w:rPr>
          <w:rFonts w:ascii="Raleway Medium" w:hAnsi="Raleway Medium"/>
          <w:sz w:val="28"/>
          <w:szCs w:val="28"/>
        </w:rPr>
      </w:pPr>
    </w:p>
    <w:p w14:paraId="4922F8C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Para efectos de este Capítulo, se entenderá que son producto de una actividad ilícita, los recursos, derechos o bienes de cualquier naturaleza, cuando existan indicios fundados o certeza de que provienen directa o indirectamente, o representan las ganancias derivadas de la comisión de alguna actividad no permitida por la ley o que constituye un delito y no pueda acreditarse su legítima procedencia.</w:t>
      </w:r>
    </w:p>
    <w:p w14:paraId="5DAE9B38" w14:textId="77777777" w:rsidR="00575781" w:rsidRPr="000F27C2" w:rsidRDefault="00575781" w:rsidP="00F35588">
      <w:pPr>
        <w:spacing w:line="360" w:lineRule="auto"/>
        <w:jc w:val="both"/>
        <w:rPr>
          <w:rFonts w:ascii="Raleway Medium" w:hAnsi="Raleway Medium"/>
          <w:sz w:val="28"/>
          <w:szCs w:val="28"/>
        </w:rPr>
      </w:pPr>
    </w:p>
    <w:p w14:paraId="0E85A4A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Asimismo, las penas previstas en este Capítulo se aumentarán hasta en una mitad si quien realice cualquiera de las conductas previstas en el artículo 651, fracciones I y II, utiliza a personas menores de dieciocho </w:t>
      </w:r>
      <w:proofErr w:type="gramStart"/>
      <w:r w:rsidRPr="000F27C2">
        <w:rPr>
          <w:rFonts w:ascii="Raleway Medium" w:hAnsi="Raleway Medium"/>
          <w:sz w:val="28"/>
          <w:szCs w:val="28"/>
        </w:rPr>
        <w:t>años de edad</w:t>
      </w:r>
      <w:proofErr w:type="gramEnd"/>
      <w:r w:rsidRPr="000F27C2">
        <w:rPr>
          <w:rFonts w:ascii="Raleway Medium" w:hAnsi="Raleway Medium"/>
          <w:sz w:val="28"/>
          <w:szCs w:val="28"/>
        </w:rPr>
        <w:t xml:space="preserve"> o personas que no tienen capacidad para comprender el significado del hecho o que no tiene capacidad para resistirlo.</w:t>
      </w:r>
    </w:p>
    <w:p w14:paraId="3809CD45" w14:textId="77777777" w:rsidR="00575781" w:rsidRPr="000F27C2" w:rsidRDefault="00575781" w:rsidP="00F35588">
      <w:pPr>
        <w:spacing w:line="360" w:lineRule="auto"/>
        <w:jc w:val="both"/>
        <w:rPr>
          <w:rFonts w:ascii="Raleway Medium" w:hAnsi="Raleway Medium"/>
          <w:sz w:val="28"/>
          <w:szCs w:val="28"/>
        </w:rPr>
      </w:pPr>
    </w:p>
    <w:p w14:paraId="6B14918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III</w:t>
      </w:r>
    </w:p>
    <w:p w14:paraId="7731CDA3"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 los delitos en Materia de Prevención e Identificación de Operaciones con Recursos de Procedencia Ilícita</w:t>
      </w:r>
    </w:p>
    <w:p w14:paraId="4CAADB1A" w14:textId="77777777" w:rsidR="00575781" w:rsidRPr="000F27C2" w:rsidRDefault="00575781" w:rsidP="00F35588">
      <w:pPr>
        <w:spacing w:line="360" w:lineRule="auto"/>
        <w:jc w:val="center"/>
        <w:rPr>
          <w:rFonts w:ascii="Raleway Medium" w:hAnsi="Raleway Medium"/>
          <w:sz w:val="28"/>
          <w:szCs w:val="28"/>
        </w:rPr>
      </w:pPr>
    </w:p>
    <w:p w14:paraId="51A45C12" w14:textId="77777777" w:rsidR="00575781" w:rsidRPr="000F27C2" w:rsidRDefault="00575781" w:rsidP="00DF2CF9">
      <w:pPr>
        <w:pStyle w:val="Artculo"/>
        <w:rPr>
          <w:b w:val="0"/>
        </w:rPr>
      </w:pPr>
      <w:r w:rsidRPr="000F27C2">
        <w:rPr>
          <w:b w:val="0"/>
        </w:rPr>
        <w:t>Se sancionará con prisión de dos a ocho años y multa de quinientas a dos mil veces el valor diario de la Unidad de Medida y Actualización, a quien:</w:t>
      </w:r>
    </w:p>
    <w:p w14:paraId="296D0066" w14:textId="77777777" w:rsidR="00575781" w:rsidRPr="000F27C2" w:rsidRDefault="00575781" w:rsidP="00F35588">
      <w:pPr>
        <w:spacing w:line="360" w:lineRule="auto"/>
        <w:jc w:val="both"/>
        <w:rPr>
          <w:rFonts w:ascii="Raleway Medium" w:hAnsi="Raleway Medium"/>
          <w:sz w:val="28"/>
          <w:szCs w:val="28"/>
        </w:rPr>
      </w:pPr>
    </w:p>
    <w:p w14:paraId="55B5051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Proporcione de manera dolosa a quienes deban dar Avisos, información, documentación, datos o imágenes que sean falsos, o sean completamente ilegibles, para ser incorporados en aquellos que deban presentarse;</w:t>
      </w:r>
    </w:p>
    <w:p w14:paraId="1C907056" w14:textId="77777777" w:rsidR="00575781" w:rsidRPr="000F27C2" w:rsidRDefault="00575781" w:rsidP="00F35588">
      <w:pPr>
        <w:spacing w:line="360" w:lineRule="auto"/>
        <w:jc w:val="both"/>
        <w:rPr>
          <w:rFonts w:ascii="Raleway Medium" w:hAnsi="Raleway Medium"/>
          <w:sz w:val="28"/>
          <w:szCs w:val="28"/>
        </w:rPr>
      </w:pPr>
    </w:p>
    <w:p w14:paraId="6C32633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De manera dolosa, modifique o altere información, documentación, datos o imágenes destinados a ser incorporados a los Avisos, o incorporados en avisos presentados.</w:t>
      </w:r>
    </w:p>
    <w:p w14:paraId="6414215F" w14:textId="77777777" w:rsidR="00575781" w:rsidRPr="000F27C2" w:rsidRDefault="00575781" w:rsidP="00F35588">
      <w:pPr>
        <w:spacing w:line="360" w:lineRule="auto"/>
        <w:jc w:val="both"/>
        <w:rPr>
          <w:rFonts w:ascii="Raleway Medium" w:hAnsi="Raleway Medium"/>
          <w:sz w:val="28"/>
          <w:szCs w:val="28"/>
        </w:rPr>
      </w:pPr>
    </w:p>
    <w:p w14:paraId="735119F1" w14:textId="77777777" w:rsidR="00575781" w:rsidRPr="000F27C2" w:rsidRDefault="00575781" w:rsidP="00DF2CF9">
      <w:pPr>
        <w:pStyle w:val="Artculo"/>
        <w:rPr>
          <w:b w:val="0"/>
        </w:rPr>
      </w:pPr>
      <w:r w:rsidRPr="000F27C2">
        <w:rPr>
          <w:b w:val="0"/>
        </w:rPr>
        <w:t>Se sancionará con prisión de cuatro a diez años y multa de quinientas a dos mil veces el valor diario de la Unidad de Medida y Actualización:</w:t>
      </w:r>
    </w:p>
    <w:p w14:paraId="095D29FD" w14:textId="77777777" w:rsidR="00575781" w:rsidRPr="000F27C2" w:rsidRDefault="00575781" w:rsidP="00F35588">
      <w:pPr>
        <w:spacing w:line="360" w:lineRule="auto"/>
        <w:jc w:val="both"/>
        <w:rPr>
          <w:rFonts w:ascii="Raleway Medium" w:hAnsi="Raleway Medium"/>
          <w:sz w:val="28"/>
          <w:szCs w:val="28"/>
        </w:rPr>
      </w:pPr>
    </w:p>
    <w:p w14:paraId="56209711" w14:textId="077463B3"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w:t>
      </w:r>
      <w:r w:rsidR="00F84E26" w:rsidRPr="000F27C2">
        <w:rPr>
          <w:rFonts w:ascii="Raleway Medium" w:hAnsi="Raleway Medium"/>
          <w:sz w:val="28"/>
          <w:szCs w:val="28"/>
        </w:rPr>
        <w:t>La persona que tuviere el carácter de</w:t>
      </w:r>
      <w:r w:rsidR="00F84E26" w:rsidRPr="000F27C2" w:rsidDel="00F84E26">
        <w:rPr>
          <w:rFonts w:ascii="Raleway Medium" w:hAnsi="Raleway Medium"/>
          <w:sz w:val="28"/>
          <w:szCs w:val="28"/>
        </w:rPr>
        <w:t xml:space="preserve"> </w:t>
      </w:r>
      <w:r w:rsidRPr="000F27C2">
        <w:rPr>
          <w:rFonts w:ascii="Raleway Medium" w:hAnsi="Raleway Medium"/>
          <w:sz w:val="28"/>
          <w:szCs w:val="28"/>
        </w:rPr>
        <w:t xml:space="preserve">servidor público de alguna de las dependencias o entidades de la administración pública federal, del Poder Judicial de la Federación, de la Fiscalía General de la República o de los órganos constitucionales autónomos que </w:t>
      </w:r>
      <w:r w:rsidRPr="000F27C2">
        <w:rPr>
          <w:rFonts w:ascii="Raleway Medium" w:hAnsi="Raleway Medium"/>
          <w:sz w:val="28"/>
          <w:szCs w:val="28"/>
        </w:rPr>
        <w:lastRenderedPageBreak/>
        <w:t>indebidamente utilice la información, datos, documentación o imágenes a las que tenga acceso o reciban con motivo de la Ley Federal para la Prevención e Identificación de Operaciones con Recursos de Procedencia Ilícita, o que transgreda lo dispuesto por el Capítulo VI de la misma, en materia de la reserva y el manejo de información, y</w:t>
      </w:r>
    </w:p>
    <w:p w14:paraId="3B503DF1" w14:textId="77777777" w:rsidR="00575781" w:rsidRPr="000F27C2" w:rsidRDefault="00575781" w:rsidP="00F35588">
      <w:pPr>
        <w:spacing w:line="360" w:lineRule="auto"/>
        <w:jc w:val="both"/>
        <w:rPr>
          <w:rFonts w:ascii="Raleway Medium" w:hAnsi="Raleway Medium"/>
          <w:sz w:val="28"/>
          <w:szCs w:val="28"/>
        </w:rPr>
      </w:pPr>
    </w:p>
    <w:p w14:paraId="10652D6E" w14:textId="7180B293"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A quien, sin contar con autorización de la autoridad competente, revele o divulgue, por cualquier medio, información en la que se vincule a una persona física o moral o </w:t>
      </w:r>
      <w:r w:rsidR="00F84E26" w:rsidRPr="000F27C2">
        <w:rPr>
          <w:rFonts w:ascii="Raleway Medium" w:hAnsi="Raleway Medium"/>
          <w:sz w:val="28"/>
          <w:szCs w:val="28"/>
        </w:rPr>
        <w:t xml:space="preserve">persona que tuviere el carácter de </w:t>
      </w:r>
      <w:r w:rsidRPr="000F27C2">
        <w:rPr>
          <w:rFonts w:ascii="Raleway Medium" w:hAnsi="Raleway Medium"/>
          <w:sz w:val="28"/>
          <w:szCs w:val="28"/>
        </w:rPr>
        <w:t>servidor público con cualquier Aviso o requerimiento de información hecho entre autoridades, en relación con algún acto u operación relacionada con las Actividades Vulnerables, independientemente de que el Aviso exista o no.</w:t>
      </w:r>
    </w:p>
    <w:p w14:paraId="148C9780" w14:textId="77777777" w:rsidR="00575781" w:rsidRPr="000F27C2" w:rsidRDefault="00575781" w:rsidP="00F35588">
      <w:pPr>
        <w:spacing w:line="360" w:lineRule="auto"/>
        <w:jc w:val="both"/>
        <w:rPr>
          <w:rFonts w:ascii="Raleway Medium" w:hAnsi="Raleway Medium"/>
          <w:sz w:val="28"/>
          <w:szCs w:val="28"/>
        </w:rPr>
      </w:pPr>
    </w:p>
    <w:p w14:paraId="709CC85D" w14:textId="77777777" w:rsidR="00575781" w:rsidRPr="000F27C2" w:rsidRDefault="00575781" w:rsidP="00DF2CF9">
      <w:pPr>
        <w:pStyle w:val="Artculo"/>
        <w:rPr>
          <w:b w:val="0"/>
        </w:rPr>
      </w:pPr>
      <w:r w:rsidRPr="000F27C2">
        <w:rPr>
          <w:b w:val="0"/>
        </w:rPr>
        <w:t>Las penas previstas en los artículos 653 y 654, fracción II, de este Capítulo se duplicarán en caso de que quien cometa el ilícito sea al momento de cometerlo o haya sido dentro de los dos años anteriores a ello, servidor público encargado de prevenir, detectar, investigar o juzgar delitos.</w:t>
      </w:r>
    </w:p>
    <w:p w14:paraId="49BF80D6" w14:textId="77777777" w:rsidR="00575781" w:rsidRPr="000F27C2" w:rsidRDefault="00575781" w:rsidP="00F35588">
      <w:pPr>
        <w:spacing w:line="360" w:lineRule="auto"/>
        <w:jc w:val="both"/>
        <w:rPr>
          <w:rFonts w:ascii="Raleway Medium" w:hAnsi="Raleway Medium"/>
          <w:sz w:val="28"/>
          <w:szCs w:val="28"/>
        </w:rPr>
      </w:pPr>
    </w:p>
    <w:p w14:paraId="52BE5EB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quienes incurran en cualquiera de los delitos previstos en este Capítulo, se les aplicará, además, una sanción de inhabilitación para desempeñar el servicio público por un tiempo igual al de la pena de prisión que haya sido impuesta, la cual comenzará a correr a partir de que se haya cumplido la pena de prisión</w:t>
      </w:r>
    </w:p>
    <w:p w14:paraId="6C439B0B" w14:textId="77777777" w:rsidR="00575781" w:rsidRPr="000F27C2" w:rsidRDefault="00575781" w:rsidP="00F35588">
      <w:pPr>
        <w:spacing w:line="360" w:lineRule="auto"/>
        <w:jc w:val="both"/>
        <w:rPr>
          <w:rFonts w:ascii="Raleway Medium" w:hAnsi="Raleway Medium"/>
          <w:sz w:val="28"/>
          <w:szCs w:val="28"/>
        </w:rPr>
      </w:pPr>
    </w:p>
    <w:p w14:paraId="789FE0AA" w14:textId="60AC49D6" w:rsidR="00575781" w:rsidRPr="000F27C2" w:rsidRDefault="00575781" w:rsidP="00DF2CF9">
      <w:pPr>
        <w:pStyle w:val="Artculo"/>
        <w:rPr>
          <w:b w:val="0"/>
        </w:rPr>
      </w:pPr>
      <w:r w:rsidRPr="000F27C2">
        <w:rPr>
          <w:b w:val="0"/>
        </w:rPr>
        <w:t>Para proceder penalmente en contra de los empleados, directivos, funcionarios, consejeros o de cualquier persona que realice actos en nombre de las instituciones financieras autorizadas por ésta, que estén involucrados en la comisión de cualquiera de los delitos previstos en los artículos 653 y 654 de este Capítulo, se requerirá de la denuncia previa de la Secretaría de Hacienda y Crédito Público o también se procederá a petición de las personas reguladas en este Código o de quien tenga interés jurídico.</w:t>
      </w:r>
    </w:p>
    <w:p w14:paraId="0C2542D3" w14:textId="77777777" w:rsidR="00575781" w:rsidRPr="000F27C2" w:rsidRDefault="00575781" w:rsidP="00F35588">
      <w:pPr>
        <w:spacing w:line="360" w:lineRule="auto"/>
        <w:jc w:val="both"/>
        <w:rPr>
          <w:rFonts w:ascii="Raleway Medium" w:hAnsi="Raleway Medium"/>
          <w:sz w:val="28"/>
          <w:szCs w:val="28"/>
        </w:rPr>
      </w:pPr>
    </w:p>
    <w:p w14:paraId="54A62DDE" w14:textId="059E486F" w:rsidR="0037386F" w:rsidRPr="000F27C2" w:rsidRDefault="0037386F"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Título Trigésimo </w:t>
      </w:r>
      <w:r w:rsidR="00C9517E" w:rsidRPr="000F27C2">
        <w:rPr>
          <w:rFonts w:ascii="Raleway Medium" w:hAnsi="Raleway Medium"/>
          <w:b/>
          <w:sz w:val="28"/>
          <w:szCs w:val="28"/>
        </w:rPr>
        <w:t>Quinto</w:t>
      </w:r>
    </w:p>
    <w:p w14:paraId="29A6F46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en Materia Electoral</w:t>
      </w:r>
    </w:p>
    <w:p w14:paraId="04FBDA2F" w14:textId="77777777" w:rsidR="00575781" w:rsidRPr="000F27C2" w:rsidRDefault="00575781" w:rsidP="00F35588">
      <w:pPr>
        <w:spacing w:line="360" w:lineRule="auto"/>
        <w:jc w:val="center"/>
        <w:rPr>
          <w:rFonts w:ascii="Raleway Medium" w:hAnsi="Raleway Medium"/>
          <w:b/>
          <w:sz w:val="28"/>
          <w:szCs w:val="28"/>
        </w:rPr>
      </w:pPr>
    </w:p>
    <w:p w14:paraId="4CEDF5B8"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Capítulo Único </w:t>
      </w:r>
    </w:p>
    <w:p w14:paraId="5A6C0F0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en Materia Electoral</w:t>
      </w:r>
    </w:p>
    <w:p w14:paraId="7E89B457" w14:textId="77777777" w:rsidR="00575781" w:rsidRPr="000F27C2" w:rsidRDefault="00575781" w:rsidP="00F35588">
      <w:pPr>
        <w:spacing w:line="360" w:lineRule="auto"/>
        <w:jc w:val="both"/>
        <w:rPr>
          <w:rFonts w:ascii="Raleway Medium" w:hAnsi="Raleway Medium"/>
          <w:sz w:val="28"/>
          <w:szCs w:val="28"/>
        </w:rPr>
      </w:pPr>
    </w:p>
    <w:p w14:paraId="03D87947" w14:textId="683947C7" w:rsidR="00575781" w:rsidRPr="000F27C2" w:rsidRDefault="00575781" w:rsidP="00DF2CF9">
      <w:pPr>
        <w:pStyle w:val="Artculo"/>
        <w:rPr>
          <w:b w:val="0"/>
        </w:rPr>
      </w:pPr>
      <w:r w:rsidRPr="000F27C2">
        <w:rPr>
          <w:b w:val="0"/>
        </w:rPr>
        <w:t xml:space="preserve">Se impondrá multa de cincuenta a cien veces el valor diario de la Unidad de Medida y Actualización y prisión de </w:t>
      </w:r>
      <w:r w:rsidR="00E013DE" w:rsidRPr="000F27C2">
        <w:rPr>
          <w:b w:val="0"/>
        </w:rPr>
        <w:t>cinco</w:t>
      </w:r>
      <w:r w:rsidRPr="000F27C2">
        <w:rPr>
          <w:b w:val="0"/>
        </w:rPr>
        <w:t xml:space="preserve"> a </w:t>
      </w:r>
      <w:r w:rsidR="00E013DE" w:rsidRPr="000F27C2">
        <w:rPr>
          <w:b w:val="0"/>
        </w:rPr>
        <w:t xml:space="preserve">diez </w:t>
      </w:r>
      <w:r w:rsidRPr="000F27C2">
        <w:rPr>
          <w:b w:val="0"/>
        </w:rPr>
        <w:t>años, a quien:</w:t>
      </w:r>
    </w:p>
    <w:p w14:paraId="22B13C16" w14:textId="77777777" w:rsidR="00575781" w:rsidRPr="000F27C2" w:rsidRDefault="00575781" w:rsidP="00F35588">
      <w:pPr>
        <w:spacing w:line="360" w:lineRule="auto"/>
        <w:jc w:val="both"/>
        <w:rPr>
          <w:rFonts w:ascii="Raleway Medium" w:hAnsi="Raleway Medium"/>
          <w:sz w:val="28"/>
          <w:szCs w:val="28"/>
        </w:rPr>
      </w:pPr>
    </w:p>
    <w:p w14:paraId="045AE0A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Vote a sabiendas de que no cumple con los requisitos de la Ley General de Instituciones y Procedimientos Electorales;</w:t>
      </w:r>
    </w:p>
    <w:p w14:paraId="2D6A07AB" w14:textId="77777777" w:rsidR="00575781" w:rsidRPr="000F27C2" w:rsidRDefault="00575781" w:rsidP="00F35588">
      <w:pPr>
        <w:spacing w:line="360" w:lineRule="auto"/>
        <w:jc w:val="both"/>
        <w:rPr>
          <w:rFonts w:ascii="Raleway Medium" w:hAnsi="Raleway Medium"/>
          <w:sz w:val="28"/>
          <w:szCs w:val="28"/>
        </w:rPr>
      </w:pPr>
    </w:p>
    <w:p w14:paraId="57B4F52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Vote más de una vez en una misma elección;</w:t>
      </w:r>
    </w:p>
    <w:p w14:paraId="542D9E53" w14:textId="77777777" w:rsidR="00575781" w:rsidRPr="000F27C2" w:rsidRDefault="00575781" w:rsidP="00F35588">
      <w:pPr>
        <w:spacing w:line="360" w:lineRule="auto"/>
        <w:jc w:val="both"/>
        <w:rPr>
          <w:rFonts w:ascii="Raleway Medium" w:hAnsi="Raleway Medium"/>
          <w:sz w:val="28"/>
          <w:szCs w:val="28"/>
        </w:rPr>
      </w:pPr>
    </w:p>
    <w:p w14:paraId="751FC917" w14:textId="6792189B"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Haga proselitismo</w:t>
      </w:r>
      <w:r w:rsidR="0048285E" w:rsidRPr="000F27C2">
        <w:rPr>
          <w:rFonts w:ascii="Raleway Medium" w:hAnsi="Raleway Medium"/>
          <w:sz w:val="28"/>
          <w:szCs w:val="28"/>
        </w:rPr>
        <w:t>,</w:t>
      </w:r>
      <w:r w:rsidRPr="000F27C2">
        <w:rPr>
          <w:rFonts w:ascii="Raleway Medium" w:hAnsi="Raleway Medium"/>
          <w:sz w:val="28"/>
          <w:szCs w:val="28"/>
        </w:rPr>
        <w:t xml:space="preserve"> presione </w:t>
      </w:r>
      <w:r w:rsidR="0048285E" w:rsidRPr="000F27C2">
        <w:rPr>
          <w:rFonts w:ascii="Raleway Medium" w:hAnsi="Raleway Medium"/>
          <w:sz w:val="28"/>
          <w:szCs w:val="28"/>
        </w:rPr>
        <w:t xml:space="preserve">o induzca </w:t>
      </w:r>
      <w:bookmarkStart w:id="36" w:name="_Hlk21709483"/>
      <w:r w:rsidRPr="000F27C2">
        <w:rPr>
          <w:rFonts w:ascii="Raleway Medium" w:hAnsi="Raleway Medium"/>
          <w:sz w:val="28"/>
          <w:szCs w:val="28"/>
        </w:rPr>
        <w:t xml:space="preserve">a los electores el día de la </w:t>
      </w:r>
      <w:r w:rsidRPr="000F27C2">
        <w:rPr>
          <w:rFonts w:ascii="Raleway Medium" w:hAnsi="Raleway Medium"/>
          <w:sz w:val="28"/>
          <w:szCs w:val="28"/>
        </w:rPr>
        <w:lastRenderedPageBreak/>
        <w:t>jornada electoral</w:t>
      </w:r>
      <w:bookmarkEnd w:id="36"/>
      <w:r w:rsidRPr="000F27C2">
        <w:rPr>
          <w:rFonts w:ascii="Raleway Medium" w:hAnsi="Raleway Medium"/>
          <w:sz w:val="28"/>
          <w:szCs w:val="28"/>
        </w:rPr>
        <w:t xml:space="preserve"> en el </w:t>
      </w:r>
      <w:r w:rsidR="00DB50AA" w:rsidRPr="000F27C2">
        <w:rPr>
          <w:rFonts w:ascii="Raleway Medium" w:hAnsi="Raleway Medium"/>
          <w:sz w:val="28"/>
          <w:szCs w:val="28"/>
        </w:rPr>
        <w:t xml:space="preserve">exterior o </w:t>
      </w:r>
      <w:r w:rsidRPr="000F27C2">
        <w:rPr>
          <w:rFonts w:ascii="Raleway Medium" w:hAnsi="Raleway Medium"/>
          <w:sz w:val="28"/>
          <w:szCs w:val="28"/>
        </w:rPr>
        <w:t>interior de las casillas o en el lugar en que se encuentren formados los votantes, con el fin de orientar el sentido de su voto o para que se abstenga de emitirlo;</w:t>
      </w:r>
    </w:p>
    <w:p w14:paraId="5F72699F" w14:textId="77777777" w:rsidR="00575781" w:rsidRPr="000F27C2" w:rsidRDefault="00575781" w:rsidP="00F35588">
      <w:pPr>
        <w:spacing w:line="360" w:lineRule="auto"/>
        <w:jc w:val="both"/>
        <w:rPr>
          <w:rFonts w:ascii="Raleway Medium" w:hAnsi="Raleway Medium"/>
          <w:sz w:val="28"/>
          <w:szCs w:val="28"/>
        </w:rPr>
      </w:pPr>
    </w:p>
    <w:p w14:paraId="434AD2C0" w14:textId="57918349"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Obstaculice o interfiera el desarrollo normal de las votaciones, el escrutinio y cómputo, o el adecuado ejercicio de las tareas de los funcionarios electorales; introduzca o sustraiga de las urnas ilícitamente una o más boletas electorales, o bien, introduzca boletas falsas; obtenga o solicite declaración firmada del elector acerca de su</w:t>
      </w:r>
      <w:r w:rsidR="00E013DE" w:rsidRPr="000F27C2">
        <w:rPr>
          <w:rFonts w:ascii="Raleway Medium" w:hAnsi="Raleway Medium"/>
          <w:sz w:val="28"/>
          <w:szCs w:val="28"/>
        </w:rPr>
        <w:t xml:space="preserve"> </w:t>
      </w:r>
      <w:r w:rsidRPr="000F27C2">
        <w:rPr>
          <w:rFonts w:ascii="Raleway Medium" w:hAnsi="Raleway Medium"/>
          <w:sz w:val="28"/>
          <w:szCs w:val="28"/>
        </w:rPr>
        <w:t>intención o el sentido de su voto.</w:t>
      </w:r>
    </w:p>
    <w:p w14:paraId="2883EF5C" w14:textId="77777777" w:rsidR="00575781" w:rsidRPr="000F27C2" w:rsidRDefault="00575781" w:rsidP="00F35588">
      <w:pPr>
        <w:spacing w:line="360" w:lineRule="auto"/>
        <w:jc w:val="both"/>
        <w:rPr>
          <w:rFonts w:ascii="Raleway Medium" w:hAnsi="Raleway Medium"/>
          <w:sz w:val="28"/>
          <w:szCs w:val="28"/>
        </w:rPr>
      </w:pPr>
    </w:p>
    <w:p w14:paraId="68826D9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pena se aumentará hasta el doble cuando se ejerza violencia contra los funcionarios electorales;</w:t>
      </w:r>
    </w:p>
    <w:p w14:paraId="6EB24903" w14:textId="77777777" w:rsidR="00575781" w:rsidRPr="000F27C2" w:rsidRDefault="00575781" w:rsidP="00F35588">
      <w:pPr>
        <w:spacing w:line="360" w:lineRule="auto"/>
        <w:jc w:val="both"/>
        <w:rPr>
          <w:rFonts w:ascii="Raleway Medium" w:hAnsi="Raleway Medium"/>
          <w:sz w:val="28"/>
          <w:szCs w:val="28"/>
        </w:rPr>
      </w:pPr>
    </w:p>
    <w:p w14:paraId="48A7E32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Recoja en cualquier tiempo, sin causa prevista por la Ley General de Instituciones y Procedimientos Electorales y, una o más credenciales para votar de los ciudadanos;</w:t>
      </w:r>
    </w:p>
    <w:p w14:paraId="6BC28B76" w14:textId="77777777" w:rsidR="00575781" w:rsidRPr="000F27C2" w:rsidRDefault="00575781" w:rsidP="00F35588">
      <w:pPr>
        <w:spacing w:line="360" w:lineRule="auto"/>
        <w:jc w:val="both"/>
        <w:rPr>
          <w:rFonts w:ascii="Raleway Medium" w:hAnsi="Raleway Medium"/>
          <w:sz w:val="28"/>
          <w:szCs w:val="28"/>
        </w:rPr>
      </w:pPr>
    </w:p>
    <w:p w14:paraId="216D197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Retenga durante la jornada electoral, sin causa justificada por la Ley General de Instituciones y Procedimientos Electorales, una o más credenciales para votar de los ciudadanos;</w:t>
      </w:r>
    </w:p>
    <w:p w14:paraId="7176BDC6" w14:textId="77777777" w:rsidR="00575781" w:rsidRPr="000F27C2" w:rsidRDefault="00575781" w:rsidP="00F35588">
      <w:pPr>
        <w:spacing w:line="360" w:lineRule="auto"/>
        <w:jc w:val="both"/>
        <w:rPr>
          <w:rFonts w:ascii="Raleway Medium" w:hAnsi="Raleway Medium"/>
          <w:sz w:val="28"/>
          <w:szCs w:val="28"/>
        </w:rPr>
      </w:pPr>
    </w:p>
    <w:p w14:paraId="735B4312" w14:textId="18E4DA6C"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VII. </w:t>
      </w:r>
      <w:bookmarkStart w:id="37" w:name="_Hlk21710983"/>
      <w:r w:rsidRPr="000F27C2">
        <w:rPr>
          <w:rFonts w:ascii="Raleway Medium" w:hAnsi="Raleway Medium"/>
          <w:sz w:val="28"/>
          <w:szCs w:val="28"/>
        </w:rPr>
        <w:t>Solicite votos por paga, promesa de dinero</w:t>
      </w:r>
      <w:r w:rsidR="009A2D8E" w:rsidRPr="000F27C2">
        <w:rPr>
          <w:rFonts w:ascii="Raleway Medium" w:hAnsi="Raleway Medium"/>
          <w:sz w:val="28"/>
          <w:szCs w:val="28"/>
        </w:rPr>
        <w:t>, beneficios económicos, créditos, financiamientos</w:t>
      </w:r>
      <w:r w:rsidRPr="000F27C2">
        <w:rPr>
          <w:rFonts w:ascii="Raleway Medium" w:hAnsi="Raleway Medium"/>
          <w:sz w:val="28"/>
          <w:szCs w:val="28"/>
        </w:rPr>
        <w:t xml:space="preserve"> </w:t>
      </w:r>
      <w:bookmarkEnd w:id="37"/>
      <w:r w:rsidRPr="000F27C2">
        <w:rPr>
          <w:rFonts w:ascii="Raleway Medium" w:hAnsi="Raleway Medium"/>
          <w:sz w:val="28"/>
          <w:szCs w:val="28"/>
        </w:rPr>
        <w:t xml:space="preserve">u otra contraprestación, o bien mediante violencia o amenaza, presione a otro a asistir a eventos proselitistas, o a votar o abstenerse de votar por un </w:t>
      </w:r>
      <w:r w:rsidRPr="000F27C2">
        <w:rPr>
          <w:rFonts w:ascii="Raleway Medium" w:hAnsi="Raleway Medium"/>
          <w:sz w:val="28"/>
          <w:szCs w:val="28"/>
        </w:rPr>
        <w:lastRenderedPageBreak/>
        <w:t>candidato, partido político o coalición, durante la campaña electoral, el día de la jornada electoral o en los tres días previos a la misma.</w:t>
      </w:r>
    </w:p>
    <w:p w14:paraId="0F290A58" w14:textId="77777777" w:rsidR="00575781" w:rsidRPr="000F27C2" w:rsidRDefault="00575781" w:rsidP="00F35588">
      <w:pPr>
        <w:spacing w:line="360" w:lineRule="auto"/>
        <w:jc w:val="both"/>
        <w:rPr>
          <w:rFonts w:ascii="Raleway Medium" w:hAnsi="Raleway Medium"/>
          <w:sz w:val="28"/>
          <w:szCs w:val="28"/>
        </w:rPr>
      </w:pPr>
    </w:p>
    <w:p w14:paraId="347E8EB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la conducta especificada en el párrafo anterior es cometida por un integrante de un organismo de seguridad pública, se aumentará hasta un tercio de la pena prevista en el presente artículo.</w:t>
      </w:r>
    </w:p>
    <w:p w14:paraId="7636A80C" w14:textId="77777777" w:rsidR="00575781" w:rsidRPr="000F27C2" w:rsidRDefault="00575781" w:rsidP="00F35588">
      <w:pPr>
        <w:spacing w:line="360" w:lineRule="auto"/>
        <w:jc w:val="both"/>
        <w:rPr>
          <w:rFonts w:ascii="Raleway Medium" w:hAnsi="Raleway Medium"/>
          <w:sz w:val="28"/>
          <w:szCs w:val="28"/>
        </w:rPr>
      </w:pPr>
    </w:p>
    <w:p w14:paraId="29D9C7D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De igual forma, se sancionará a quien amenace con suspender los beneficios de programas sociales, ya sea por no participar en eventos proselitistas, o bien, para la emisión del sufragio en favor de un candidato, partido político o coalición; o a la abstención del ejercicio del derecho de voto o al compromiso de no votar a favor de un candidato, partido político o coalición;</w:t>
      </w:r>
    </w:p>
    <w:p w14:paraId="22D3C00C" w14:textId="77777777" w:rsidR="00575781" w:rsidRPr="000F27C2" w:rsidRDefault="00575781" w:rsidP="00F35588">
      <w:pPr>
        <w:spacing w:line="360" w:lineRule="auto"/>
        <w:jc w:val="both"/>
        <w:rPr>
          <w:rFonts w:ascii="Raleway Medium" w:hAnsi="Raleway Medium"/>
          <w:sz w:val="28"/>
          <w:szCs w:val="28"/>
        </w:rPr>
      </w:pPr>
    </w:p>
    <w:p w14:paraId="307B506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 Solicite u ordene evidencia del sentido de su voto o viole, de cualquier manera, el derecho del ciudadano a emitir su voto en secreto;</w:t>
      </w:r>
    </w:p>
    <w:p w14:paraId="05C809D6" w14:textId="77777777" w:rsidR="00575781" w:rsidRPr="000F27C2" w:rsidRDefault="00575781" w:rsidP="00F35588">
      <w:pPr>
        <w:spacing w:line="360" w:lineRule="auto"/>
        <w:jc w:val="both"/>
        <w:rPr>
          <w:rFonts w:ascii="Raleway Medium" w:hAnsi="Raleway Medium"/>
          <w:sz w:val="28"/>
          <w:szCs w:val="28"/>
        </w:rPr>
      </w:pPr>
    </w:p>
    <w:p w14:paraId="662E13B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IX. Vote o pretenda votar con una credencial para votar de la que no sea titular;</w:t>
      </w:r>
    </w:p>
    <w:p w14:paraId="10B7E798" w14:textId="77777777" w:rsidR="00575781" w:rsidRPr="000F27C2" w:rsidRDefault="00575781" w:rsidP="00F35588">
      <w:pPr>
        <w:spacing w:line="360" w:lineRule="auto"/>
        <w:jc w:val="both"/>
        <w:rPr>
          <w:rFonts w:ascii="Raleway Medium" w:hAnsi="Raleway Medium"/>
          <w:sz w:val="28"/>
          <w:szCs w:val="28"/>
        </w:rPr>
      </w:pPr>
    </w:p>
    <w:p w14:paraId="7A3C72F4" w14:textId="415F5D2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 Organice</w:t>
      </w:r>
      <w:r w:rsidR="009A2D8E" w:rsidRPr="000F27C2">
        <w:rPr>
          <w:rFonts w:ascii="Raleway Medium" w:hAnsi="Raleway Medium"/>
          <w:sz w:val="28"/>
          <w:szCs w:val="28"/>
        </w:rPr>
        <w:t xml:space="preserve"> y/o participe en</w:t>
      </w:r>
      <w:r w:rsidR="00B80687" w:rsidRPr="000F27C2">
        <w:rPr>
          <w:rFonts w:ascii="Raleway Medium" w:hAnsi="Raleway Medium"/>
          <w:sz w:val="28"/>
          <w:szCs w:val="28"/>
        </w:rPr>
        <w:t xml:space="preserve"> </w:t>
      </w:r>
      <w:r w:rsidRPr="000F27C2">
        <w:rPr>
          <w:rFonts w:ascii="Raleway Medium" w:hAnsi="Raleway Medium"/>
          <w:sz w:val="28"/>
          <w:szCs w:val="28"/>
        </w:rPr>
        <w:t>la reunión o el transporte de votantes el día de la jornada electoral, con la finalidad de influir en el sentido del voto;</w:t>
      </w:r>
    </w:p>
    <w:p w14:paraId="7C12F871" w14:textId="77777777" w:rsidR="00575781" w:rsidRPr="000F27C2" w:rsidRDefault="00575781" w:rsidP="00F35588">
      <w:pPr>
        <w:spacing w:line="360" w:lineRule="auto"/>
        <w:jc w:val="both"/>
        <w:rPr>
          <w:rFonts w:ascii="Raleway Medium" w:hAnsi="Raleway Medium"/>
          <w:sz w:val="28"/>
          <w:szCs w:val="28"/>
        </w:rPr>
      </w:pPr>
    </w:p>
    <w:p w14:paraId="7ED2065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XI. Se apodere, destruya, altere, posea, use, adquiera, venda o </w:t>
      </w:r>
      <w:r w:rsidRPr="000F27C2">
        <w:rPr>
          <w:rFonts w:ascii="Raleway Medium" w:hAnsi="Raleway Medium"/>
          <w:sz w:val="28"/>
          <w:szCs w:val="28"/>
        </w:rPr>
        <w:lastRenderedPageBreak/>
        <w:t>suministre de manera ilegal, en cualquier tiempo, materiales o documentos públicos electorales.</w:t>
      </w:r>
    </w:p>
    <w:p w14:paraId="5A4A9BE9" w14:textId="77777777" w:rsidR="00575781" w:rsidRPr="000F27C2" w:rsidRDefault="00575781" w:rsidP="00F35588">
      <w:pPr>
        <w:spacing w:line="360" w:lineRule="auto"/>
        <w:jc w:val="both"/>
        <w:rPr>
          <w:rFonts w:ascii="Raleway Medium" w:hAnsi="Raleway Medium"/>
          <w:sz w:val="28"/>
          <w:szCs w:val="28"/>
        </w:rPr>
      </w:pPr>
    </w:p>
    <w:p w14:paraId="7B4C252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el apoderamiento se realiza en lugar cerrado o con violencia, se aumentará la pena hasta en un tercio más. Si éste se realiza por una o varias personas armadas o que porten objetos peligrosos, a la pena señalada se aumentará hasta en una mitad más;</w:t>
      </w:r>
    </w:p>
    <w:p w14:paraId="333AAF33" w14:textId="77777777" w:rsidR="00575781" w:rsidRPr="000F27C2" w:rsidRDefault="00575781" w:rsidP="00F35588">
      <w:pPr>
        <w:spacing w:line="360" w:lineRule="auto"/>
        <w:jc w:val="both"/>
        <w:rPr>
          <w:rFonts w:ascii="Raleway Medium" w:hAnsi="Raleway Medium"/>
          <w:sz w:val="28"/>
          <w:szCs w:val="28"/>
        </w:rPr>
      </w:pPr>
    </w:p>
    <w:p w14:paraId="6D60039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XII. Se apodere, destruya, altere, posea, adquiera, comercialice o suministre de manera ilegal, equipos o insumos necesarios para la elaboración de credenciales para votar.</w:t>
      </w:r>
    </w:p>
    <w:p w14:paraId="17762C9E" w14:textId="77777777" w:rsidR="00575781" w:rsidRPr="000F27C2" w:rsidRDefault="00575781" w:rsidP="00F35588">
      <w:pPr>
        <w:spacing w:line="360" w:lineRule="auto"/>
        <w:jc w:val="both"/>
        <w:rPr>
          <w:rFonts w:ascii="Raleway Medium" w:hAnsi="Raleway Medium"/>
          <w:sz w:val="28"/>
          <w:szCs w:val="28"/>
        </w:rPr>
      </w:pPr>
    </w:p>
    <w:p w14:paraId="2B9A79F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el apoderamiento se realiza en lugar cerrado o con violencia, se aumentará hasta un tercio de la pena. Si éste se realiza por una o varias personas armadas o que porten objetos peligrosos, a la pena señalada se aumentará hasta en una mitad;</w:t>
      </w:r>
    </w:p>
    <w:p w14:paraId="60451CDE" w14:textId="77777777" w:rsidR="00575781" w:rsidRPr="000F27C2" w:rsidRDefault="00575781" w:rsidP="00F35588">
      <w:pPr>
        <w:spacing w:line="360" w:lineRule="auto"/>
        <w:jc w:val="both"/>
        <w:rPr>
          <w:rFonts w:ascii="Raleway Medium" w:hAnsi="Raleway Medium"/>
          <w:sz w:val="28"/>
          <w:szCs w:val="28"/>
        </w:rPr>
      </w:pPr>
    </w:p>
    <w:p w14:paraId="5671565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XIII. Obstaculice o interfiera el traslado y entrega de los paquetes y documentos públicos electorales;</w:t>
      </w:r>
    </w:p>
    <w:p w14:paraId="55099AA6" w14:textId="77777777" w:rsidR="00575781" w:rsidRPr="000F27C2" w:rsidRDefault="00575781" w:rsidP="00F35588">
      <w:pPr>
        <w:spacing w:line="360" w:lineRule="auto"/>
        <w:jc w:val="both"/>
        <w:rPr>
          <w:rFonts w:ascii="Raleway Medium" w:hAnsi="Raleway Medium"/>
          <w:sz w:val="28"/>
          <w:szCs w:val="28"/>
        </w:rPr>
      </w:pPr>
    </w:p>
    <w:p w14:paraId="6C7EACB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XIV. Impida, sin causa legalmente justificada, la instalación o clausura de una casilla. Si la conducta se realiza por una o varias personas armadas o que utilicen o porten objetos peligrosos, a la pena señalada se aumentará hasta en una mitad, con independencia de las que correspondan por la comisión de otros delitos;</w:t>
      </w:r>
    </w:p>
    <w:p w14:paraId="52B5D814" w14:textId="77777777" w:rsidR="00575781" w:rsidRPr="000F27C2" w:rsidRDefault="00575781" w:rsidP="00F35588">
      <w:pPr>
        <w:spacing w:line="360" w:lineRule="auto"/>
        <w:jc w:val="both"/>
        <w:rPr>
          <w:rFonts w:ascii="Raleway Medium" w:hAnsi="Raleway Medium"/>
          <w:sz w:val="28"/>
          <w:szCs w:val="28"/>
        </w:rPr>
      </w:pPr>
    </w:p>
    <w:p w14:paraId="252F563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XV. Durante los tres días previos a la elección y hasta la hora del cierre oficial de las casillas que se encuentren en las zonas de husos horarios más occidentales del territorio nacional, publique o difunda por cualquier medio los resultados de encuestas o sondeos de opinión que tengan por objeto dar a conocer las preferencias electorales de los ciudadanos;</w:t>
      </w:r>
    </w:p>
    <w:p w14:paraId="240AC1B0" w14:textId="77777777" w:rsidR="00575781" w:rsidRPr="000F27C2" w:rsidRDefault="00575781" w:rsidP="00F35588">
      <w:pPr>
        <w:spacing w:line="360" w:lineRule="auto"/>
        <w:jc w:val="both"/>
        <w:rPr>
          <w:rFonts w:ascii="Raleway Medium" w:hAnsi="Raleway Medium"/>
          <w:sz w:val="28"/>
          <w:szCs w:val="28"/>
        </w:rPr>
      </w:pPr>
    </w:p>
    <w:p w14:paraId="4BB54AA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XVI. Realice por cualquier medio algún acto que provoque temor o intimidación en el electorado que atente contra la libertad del sufragio, o perturbe el orden o el libre acceso de los electores a la casilla.</w:t>
      </w:r>
    </w:p>
    <w:p w14:paraId="04FD36EB" w14:textId="77777777" w:rsidR="00575781" w:rsidRPr="000F27C2" w:rsidRDefault="00575781" w:rsidP="00F35588">
      <w:pPr>
        <w:spacing w:line="360" w:lineRule="auto"/>
        <w:jc w:val="both"/>
        <w:rPr>
          <w:rFonts w:ascii="Raleway Medium" w:hAnsi="Raleway Medium"/>
          <w:sz w:val="28"/>
          <w:szCs w:val="28"/>
        </w:rPr>
      </w:pPr>
    </w:p>
    <w:p w14:paraId="013097D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la conducta se realiza por una o varias personas armadas o que utilicen o porten objetos peligrosos, a la pena señalada se aumentará hasta en una mitad, con independencia de las que correspondan por la comisión de otros delitos;</w:t>
      </w:r>
    </w:p>
    <w:p w14:paraId="403DA4A4" w14:textId="77777777" w:rsidR="00575781" w:rsidRPr="000F27C2" w:rsidRDefault="00575781" w:rsidP="00F35588">
      <w:pPr>
        <w:spacing w:line="360" w:lineRule="auto"/>
        <w:jc w:val="both"/>
        <w:rPr>
          <w:rFonts w:ascii="Raleway Medium" w:hAnsi="Raleway Medium"/>
          <w:sz w:val="28"/>
          <w:szCs w:val="28"/>
        </w:rPr>
      </w:pPr>
    </w:p>
    <w:p w14:paraId="17E1EE6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XVII. Sin causa justificada por la Ley General de Instituciones y Procedimientos Electorales, abra los paquetes electorales o retire los sellos o abra los lugares donde se resguarden;</w:t>
      </w:r>
    </w:p>
    <w:p w14:paraId="518323DB" w14:textId="77777777" w:rsidR="00575781" w:rsidRPr="000F27C2" w:rsidRDefault="00575781" w:rsidP="00F35588">
      <w:pPr>
        <w:spacing w:line="360" w:lineRule="auto"/>
        <w:jc w:val="both"/>
        <w:rPr>
          <w:rFonts w:ascii="Raleway Medium" w:hAnsi="Raleway Medium"/>
          <w:sz w:val="28"/>
          <w:szCs w:val="28"/>
        </w:rPr>
      </w:pPr>
    </w:p>
    <w:p w14:paraId="2F0364D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XVIII. Por sí o interpósita persona, proporcione fondos provenientes del extranjero a un partido político, coalición, agrupación política o candidato para apoyar actos proselitistas dentro de una campaña electoral;</w:t>
      </w:r>
    </w:p>
    <w:p w14:paraId="30419076" w14:textId="77777777" w:rsidR="00575781" w:rsidRPr="000F27C2" w:rsidRDefault="00575781" w:rsidP="00F35588">
      <w:pPr>
        <w:spacing w:line="360" w:lineRule="auto"/>
        <w:jc w:val="both"/>
        <w:rPr>
          <w:rFonts w:ascii="Raleway Medium" w:hAnsi="Raleway Medium"/>
          <w:sz w:val="28"/>
          <w:szCs w:val="28"/>
        </w:rPr>
      </w:pPr>
    </w:p>
    <w:p w14:paraId="5E4FC35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XIX. Expida o utilice facturas o documentos comprobatorios de gasto de partido político o candidato, alterando el costo real de los bienes o servicios prestados;</w:t>
      </w:r>
    </w:p>
    <w:p w14:paraId="35062E49" w14:textId="77777777" w:rsidR="00575781" w:rsidRPr="000F27C2" w:rsidRDefault="00575781" w:rsidP="00F35588">
      <w:pPr>
        <w:spacing w:line="360" w:lineRule="auto"/>
        <w:jc w:val="both"/>
        <w:rPr>
          <w:rFonts w:ascii="Raleway Medium" w:hAnsi="Raleway Medium"/>
          <w:sz w:val="28"/>
          <w:szCs w:val="28"/>
        </w:rPr>
      </w:pPr>
    </w:p>
    <w:p w14:paraId="492A7126" w14:textId="0286A2AE"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XX. Usurpe el carácter de funcionario de casilla</w:t>
      </w:r>
      <w:r w:rsidR="00B80687" w:rsidRPr="000F27C2">
        <w:rPr>
          <w:rFonts w:ascii="Raleway Medium" w:hAnsi="Raleway Medium"/>
          <w:sz w:val="28"/>
          <w:szCs w:val="28"/>
        </w:rPr>
        <w:t>;</w:t>
      </w:r>
    </w:p>
    <w:p w14:paraId="7C439558" w14:textId="77777777" w:rsidR="00575781" w:rsidRPr="000F27C2" w:rsidRDefault="00575781" w:rsidP="00F35588">
      <w:pPr>
        <w:spacing w:line="360" w:lineRule="auto"/>
        <w:jc w:val="both"/>
        <w:rPr>
          <w:rFonts w:ascii="Raleway Medium" w:hAnsi="Raleway Medium"/>
          <w:sz w:val="28"/>
          <w:szCs w:val="28"/>
        </w:rPr>
      </w:pPr>
    </w:p>
    <w:p w14:paraId="47C5494E" w14:textId="021B8F15"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XXI. Provea bienes y servicios a las campañas electorales sin formar parte del padrón de proveedores autorizado por el órgano electoral administrativo</w:t>
      </w:r>
      <w:r w:rsidR="00B80687" w:rsidRPr="000F27C2">
        <w:rPr>
          <w:rFonts w:ascii="Raleway Medium" w:hAnsi="Raleway Medium"/>
          <w:sz w:val="28"/>
          <w:szCs w:val="28"/>
        </w:rPr>
        <w:t>;</w:t>
      </w:r>
    </w:p>
    <w:p w14:paraId="7BF61486" w14:textId="2A7E4A1F" w:rsidR="00B80687" w:rsidRPr="000F27C2" w:rsidRDefault="00B80687" w:rsidP="00F35588">
      <w:pPr>
        <w:spacing w:line="360" w:lineRule="auto"/>
        <w:jc w:val="both"/>
        <w:rPr>
          <w:rFonts w:ascii="Raleway Medium" w:hAnsi="Raleway Medium"/>
          <w:sz w:val="28"/>
          <w:szCs w:val="28"/>
        </w:rPr>
      </w:pPr>
    </w:p>
    <w:p w14:paraId="49EE6166" w14:textId="07EE7876" w:rsidR="00B80687" w:rsidRPr="000F27C2" w:rsidRDefault="00B80687" w:rsidP="00F35588">
      <w:pPr>
        <w:spacing w:line="360" w:lineRule="auto"/>
        <w:jc w:val="both"/>
        <w:rPr>
          <w:rFonts w:ascii="Raleway Medium" w:hAnsi="Raleway Medium"/>
          <w:sz w:val="28"/>
          <w:szCs w:val="28"/>
        </w:rPr>
      </w:pPr>
      <w:bookmarkStart w:id="38" w:name="_Hlk21711912"/>
      <w:r w:rsidRPr="000F27C2">
        <w:rPr>
          <w:rFonts w:ascii="Raleway Medium" w:hAnsi="Raleway Medium"/>
          <w:sz w:val="28"/>
          <w:szCs w:val="28"/>
        </w:rPr>
        <w:t>XXII. Altere la contabilidad de los votos emitidos o de las actas y documentos correspondientes;</w:t>
      </w:r>
    </w:p>
    <w:p w14:paraId="2C44ECD8" w14:textId="057E568C" w:rsidR="00B80687" w:rsidRPr="000F27C2" w:rsidRDefault="00B80687" w:rsidP="00F35588">
      <w:pPr>
        <w:spacing w:line="360" w:lineRule="auto"/>
        <w:jc w:val="both"/>
        <w:rPr>
          <w:rFonts w:ascii="Raleway Medium" w:hAnsi="Raleway Medium"/>
          <w:sz w:val="28"/>
          <w:szCs w:val="28"/>
        </w:rPr>
      </w:pPr>
    </w:p>
    <w:p w14:paraId="5B3C7DFF" w14:textId="77777777" w:rsidR="00B80687" w:rsidRPr="000F27C2" w:rsidRDefault="00B80687" w:rsidP="00F35588">
      <w:pPr>
        <w:spacing w:line="360" w:lineRule="auto"/>
        <w:jc w:val="both"/>
        <w:rPr>
          <w:rFonts w:ascii="Raleway Medium" w:hAnsi="Raleway Medium"/>
          <w:sz w:val="28"/>
          <w:szCs w:val="28"/>
        </w:rPr>
      </w:pPr>
      <w:r w:rsidRPr="000F27C2">
        <w:rPr>
          <w:rFonts w:ascii="Raleway Medium" w:hAnsi="Raleway Medium"/>
          <w:sz w:val="28"/>
          <w:szCs w:val="28"/>
        </w:rPr>
        <w:t>XXIII. Realice gastos de campaña mayores a los aprobados expresamente por las autoridades electorales, o</w:t>
      </w:r>
    </w:p>
    <w:p w14:paraId="1E407597" w14:textId="77777777" w:rsidR="00B80687" w:rsidRPr="000F27C2" w:rsidRDefault="00B80687" w:rsidP="00F35588">
      <w:pPr>
        <w:spacing w:line="360" w:lineRule="auto"/>
        <w:jc w:val="both"/>
        <w:rPr>
          <w:rFonts w:ascii="Raleway Medium" w:hAnsi="Raleway Medium"/>
          <w:sz w:val="28"/>
          <w:szCs w:val="28"/>
        </w:rPr>
      </w:pPr>
    </w:p>
    <w:p w14:paraId="628138A3" w14:textId="11CD0A88" w:rsidR="00B80687" w:rsidRPr="000F27C2" w:rsidRDefault="00B80687" w:rsidP="00F35588">
      <w:pPr>
        <w:spacing w:line="360" w:lineRule="auto"/>
        <w:jc w:val="both"/>
        <w:rPr>
          <w:rFonts w:ascii="Raleway Medium" w:hAnsi="Raleway Medium"/>
          <w:sz w:val="28"/>
          <w:szCs w:val="28"/>
        </w:rPr>
      </w:pPr>
      <w:r w:rsidRPr="000F27C2">
        <w:rPr>
          <w:rFonts w:ascii="Raleway Medium" w:hAnsi="Raleway Medium"/>
          <w:sz w:val="28"/>
          <w:szCs w:val="28"/>
        </w:rPr>
        <w:t>XXIV. Realice promociones</w:t>
      </w:r>
      <w:r w:rsidR="009C051C" w:rsidRPr="000F27C2">
        <w:rPr>
          <w:rFonts w:ascii="Raleway Medium" w:hAnsi="Raleway Medium"/>
          <w:sz w:val="28"/>
          <w:szCs w:val="28"/>
        </w:rPr>
        <w:t xml:space="preserve"> o</w:t>
      </w:r>
      <w:r w:rsidRPr="000F27C2">
        <w:rPr>
          <w:rFonts w:ascii="Raleway Medium" w:hAnsi="Raleway Medium"/>
          <w:sz w:val="28"/>
          <w:szCs w:val="28"/>
        </w:rPr>
        <w:t xml:space="preserve"> publicidad de cualquier ámbito que por su valor comercial supere los montos aprobados por la autoridad electoral. </w:t>
      </w:r>
    </w:p>
    <w:bookmarkEnd w:id="38"/>
    <w:p w14:paraId="769A0462" w14:textId="77777777" w:rsidR="00575781" w:rsidRPr="000F27C2" w:rsidRDefault="00575781" w:rsidP="00F35588">
      <w:pPr>
        <w:spacing w:line="360" w:lineRule="auto"/>
        <w:jc w:val="both"/>
        <w:rPr>
          <w:rFonts w:ascii="Raleway Medium" w:hAnsi="Raleway Medium"/>
          <w:sz w:val="28"/>
          <w:szCs w:val="28"/>
        </w:rPr>
      </w:pPr>
    </w:p>
    <w:p w14:paraId="0DA715A5" w14:textId="77777777" w:rsidR="00575781" w:rsidRPr="000F27C2" w:rsidRDefault="00575781" w:rsidP="00DF2CF9">
      <w:pPr>
        <w:pStyle w:val="Artculo"/>
        <w:rPr>
          <w:b w:val="0"/>
        </w:rPr>
      </w:pPr>
      <w:r w:rsidRPr="000F27C2">
        <w:rPr>
          <w:b w:val="0"/>
        </w:rPr>
        <w:t>Se impondrá multa de cincuenta a doscientas veces el valor diario de la Unidad de Medida y Actualización y prisión de dos a seis años, al funcionario electoral que:</w:t>
      </w:r>
    </w:p>
    <w:p w14:paraId="5DF62019" w14:textId="77777777" w:rsidR="00575781" w:rsidRPr="000F27C2" w:rsidRDefault="00575781" w:rsidP="00F35588">
      <w:pPr>
        <w:spacing w:line="360" w:lineRule="auto"/>
        <w:jc w:val="both"/>
        <w:rPr>
          <w:rFonts w:ascii="Raleway Medium" w:hAnsi="Raleway Medium"/>
          <w:sz w:val="28"/>
          <w:szCs w:val="28"/>
        </w:rPr>
      </w:pPr>
    </w:p>
    <w:p w14:paraId="463A520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Altere en cualquier forma, sustituya, destruya, comercialice o haga </w:t>
      </w:r>
      <w:r w:rsidRPr="000F27C2">
        <w:rPr>
          <w:rFonts w:ascii="Raleway Medium" w:hAnsi="Raleway Medium"/>
          <w:sz w:val="28"/>
          <w:szCs w:val="28"/>
        </w:rPr>
        <w:lastRenderedPageBreak/>
        <w:t>un uso ilícito de documentos relativos al Registro Federal de Electores, Padrón Electoral o Lista de Electores;</w:t>
      </w:r>
    </w:p>
    <w:p w14:paraId="46697C15" w14:textId="77777777" w:rsidR="00575781" w:rsidRPr="000F27C2" w:rsidRDefault="00575781" w:rsidP="00F35588">
      <w:pPr>
        <w:spacing w:line="360" w:lineRule="auto"/>
        <w:jc w:val="both"/>
        <w:rPr>
          <w:rFonts w:ascii="Raleway Medium" w:hAnsi="Raleway Medium"/>
          <w:sz w:val="28"/>
          <w:szCs w:val="28"/>
        </w:rPr>
      </w:pPr>
    </w:p>
    <w:p w14:paraId="57CA0B8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Se abstenga de cumplir, sin causa justificada, con las obligaciones propias de su cargo, en perjuicio del proceso electoral;</w:t>
      </w:r>
    </w:p>
    <w:p w14:paraId="7D29AC22" w14:textId="77777777" w:rsidR="00575781" w:rsidRPr="000F27C2" w:rsidRDefault="00575781" w:rsidP="00F35588">
      <w:pPr>
        <w:spacing w:line="360" w:lineRule="auto"/>
        <w:jc w:val="both"/>
        <w:rPr>
          <w:rFonts w:ascii="Raleway Medium" w:hAnsi="Raleway Medium"/>
          <w:sz w:val="28"/>
          <w:szCs w:val="28"/>
        </w:rPr>
      </w:pPr>
    </w:p>
    <w:p w14:paraId="42BD8FF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Obstruya el desarrollo normal de la votación sin mediar causa justificada;</w:t>
      </w:r>
    </w:p>
    <w:p w14:paraId="7D49854B" w14:textId="77777777" w:rsidR="00575781" w:rsidRPr="000F27C2" w:rsidRDefault="00575781" w:rsidP="00F35588">
      <w:pPr>
        <w:spacing w:line="360" w:lineRule="auto"/>
        <w:jc w:val="both"/>
        <w:rPr>
          <w:rFonts w:ascii="Raleway Medium" w:hAnsi="Raleway Medium"/>
          <w:sz w:val="28"/>
          <w:szCs w:val="28"/>
        </w:rPr>
      </w:pPr>
    </w:p>
    <w:p w14:paraId="088B8AC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Altere los resultados electorales, sustraiga o destruya boletas, documentos o materiales electorales;</w:t>
      </w:r>
    </w:p>
    <w:p w14:paraId="6C57C9EF" w14:textId="77777777" w:rsidR="00575781" w:rsidRPr="000F27C2" w:rsidRDefault="00575781" w:rsidP="00F35588">
      <w:pPr>
        <w:spacing w:line="360" w:lineRule="auto"/>
        <w:jc w:val="both"/>
        <w:rPr>
          <w:rFonts w:ascii="Raleway Medium" w:hAnsi="Raleway Medium"/>
          <w:sz w:val="28"/>
          <w:szCs w:val="28"/>
        </w:rPr>
      </w:pPr>
    </w:p>
    <w:p w14:paraId="7EEAC74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No entregue o impida la entrega oportuna de documentos o materiales electorales, sin mediar causa justificada;</w:t>
      </w:r>
    </w:p>
    <w:p w14:paraId="0FEB55D8" w14:textId="77777777" w:rsidR="00575781" w:rsidRPr="000F27C2" w:rsidRDefault="00575781" w:rsidP="00F35588">
      <w:pPr>
        <w:spacing w:line="360" w:lineRule="auto"/>
        <w:jc w:val="both"/>
        <w:rPr>
          <w:rFonts w:ascii="Raleway Medium" w:hAnsi="Raleway Medium"/>
          <w:sz w:val="28"/>
          <w:szCs w:val="28"/>
        </w:rPr>
      </w:pPr>
    </w:p>
    <w:p w14:paraId="524906B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Induzca o ejerza presión, en ejercicio de sus funciones, sobre los electores para votar o abstenerse de votar por un partido político, coalición o candidato;</w:t>
      </w:r>
    </w:p>
    <w:p w14:paraId="5693DD71" w14:textId="77777777" w:rsidR="00575781" w:rsidRPr="000F27C2" w:rsidRDefault="00575781" w:rsidP="00F35588">
      <w:pPr>
        <w:spacing w:line="360" w:lineRule="auto"/>
        <w:jc w:val="both"/>
        <w:rPr>
          <w:rFonts w:ascii="Raleway Medium" w:hAnsi="Raleway Medium"/>
          <w:sz w:val="28"/>
          <w:szCs w:val="28"/>
        </w:rPr>
      </w:pPr>
    </w:p>
    <w:p w14:paraId="01A32A0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 Instale, abra o cierre una casilla fuera de los tiempos y formas previstos por la Ley General de Instituciones y Procedimientos Electorales, la instale en lugar distinto al legalmente señalado, o impida su instalación;</w:t>
      </w:r>
    </w:p>
    <w:p w14:paraId="6B8FBFDB" w14:textId="77777777" w:rsidR="00575781" w:rsidRPr="000F27C2" w:rsidRDefault="00575781" w:rsidP="00F35588">
      <w:pPr>
        <w:spacing w:line="360" w:lineRule="auto"/>
        <w:jc w:val="both"/>
        <w:rPr>
          <w:rFonts w:ascii="Raleway Medium" w:hAnsi="Raleway Medium"/>
          <w:sz w:val="28"/>
          <w:szCs w:val="28"/>
        </w:rPr>
      </w:pPr>
    </w:p>
    <w:p w14:paraId="04C01DB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VIII. Expulse u ordene, sin causa prevista por la Ley General de Instituciones y Procedimientos Electorales, el retiro de la casilla </w:t>
      </w:r>
      <w:r w:rsidRPr="000F27C2">
        <w:rPr>
          <w:rFonts w:ascii="Raleway Medium" w:hAnsi="Raleway Medium"/>
          <w:sz w:val="28"/>
          <w:szCs w:val="28"/>
        </w:rPr>
        <w:lastRenderedPageBreak/>
        <w:t xml:space="preserve">electoral de representantes de un partido político o de candidato independiente u observadores electorales legalmente acreditados o impida el ejercicio de los derechos que dicha ley les concede; </w:t>
      </w:r>
    </w:p>
    <w:p w14:paraId="593FA1F5" w14:textId="77777777" w:rsidR="00575781" w:rsidRPr="000F27C2" w:rsidRDefault="00575781" w:rsidP="00F35588">
      <w:pPr>
        <w:spacing w:line="360" w:lineRule="auto"/>
        <w:jc w:val="both"/>
        <w:rPr>
          <w:rFonts w:ascii="Raleway Medium" w:hAnsi="Raleway Medium"/>
          <w:sz w:val="28"/>
          <w:szCs w:val="28"/>
        </w:rPr>
      </w:pPr>
    </w:p>
    <w:p w14:paraId="7935169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IX. Permita que un ciudadano emita su voto a sabiendas de que no cumple con los requisitos de ley o que se introduzcan en las urnas ilícitamente una o más boletas electorales;</w:t>
      </w:r>
    </w:p>
    <w:p w14:paraId="04B13A03" w14:textId="77777777" w:rsidR="00575781" w:rsidRPr="000F27C2" w:rsidRDefault="00575781" w:rsidP="00F35588">
      <w:pPr>
        <w:spacing w:line="360" w:lineRule="auto"/>
        <w:jc w:val="both"/>
        <w:rPr>
          <w:rFonts w:ascii="Raleway Medium" w:hAnsi="Raleway Medium"/>
          <w:sz w:val="28"/>
          <w:szCs w:val="28"/>
        </w:rPr>
      </w:pPr>
    </w:p>
    <w:p w14:paraId="1E0B48C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 Divulgue, de manera pública y dolosa, noticias falsas en torno al desarrollo de la jornada electoral o respecto de sus resultados, o</w:t>
      </w:r>
    </w:p>
    <w:p w14:paraId="31F2C86A" w14:textId="77777777" w:rsidR="00575781" w:rsidRPr="000F27C2" w:rsidRDefault="00575781" w:rsidP="00F35588">
      <w:pPr>
        <w:spacing w:line="360" w:lineRule="auto"/>
        <w:jc w:val="both"/>
        <w:rPr>
          <w:rFonts w:ascii="Raleway Medium" w:hAnsi="Raleway Medium"/>
          <w:sz w:val="28"/>
          <w:szCs w:val="28"/>
        </w:rPr>
      </w:pPr>
    </w:p>
    <w:p w14:paraId="49FF5C1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XI. Realice funciones electorales que legalmente no le hayan sido encomendadas.</w:t>
      </w:r>
    </w:p>
    <w:p w14:paraId="647D4A3A" w14:textId="77777777" w:rsidR="00575781" w:rsidRPr="000F27C2" w:rsidRDefault="00575781" w:rsidP="00F35588">
      <w:pPr>
        <w:spacing w:line="360" w:lineRule="auto"/>
        <w:jc w:val="both"/>
        <w:rPr>
          <w:rFonts w:ascii="Raleway Medium" w:hAnsi="Raleway Medium"/>
          <w:sz w:val="28"/>
          <w:szCs w:val="28"/>
        </w:rPr>
      </w:pPr>
    </w:p>
    <w:p w14:paraId="35958BC8" w14:textId="729D0C12" w:rsidR="00575781" w:rsidRPr="000F27C2" w:rsidRDefault="00575781" w:rsidP="00DF2CF9">
      <w:pPr>
        <w:pStyle w:val="Artculo"/>
        <w:rPr>
          <w:b w:val="0"/>
        </w:rPr>
      </w:pPr>
      <w:r w:rsidRPr="000F27C2">
        <w:rPr>
          <w:b w:val="0"/>
        </w:rPr>
        <w:t xml:space="preserve">Se impondrán multa de cien a doscientas veces el valor diario de la Unidad de Medida y Actualización y prisión de </w:t>
      </w:r>
      <w:r w:rsidR="00B47F06" w:rsidRPr="000F27C2">
        <w:rPr>
          <w:b w:val="0"/>
        </w:rPr>
        <w:t xml:space="preserve">seis </w:t>
      </w:r>
      <w:r w:rsidRPr="000F27C2">
        <w:rPr>
          <w:b w:val="0"/>
        </w:rPr>
        <w:t xml:space="preserve">a </w:t>
      </w:r>
      <w:r w:rsidR="00B47F06" w:rsidRPr="000F27C2">
        <w:rPr>
          <w:b w:val="0"/>
        </w:rPr>
        <w:t xml:space="preserve">doce </w:t>
      </w:r>
      <w:r w:rsidRPr="000F27C2">
        <w:rPr>
          <w:b w:val="0"/>
        </w:rPr>
        <w:t>años, al funcionario partidista o al candidato que:</w:t>
      </w:r>
    </w:p>
    <w:p w14:paraId="45204309" w14:textId="77777777" w:rsidR="00575781" w:rsidRPr="000F27C2" w:rsidRDefault="00575781" w:rsidP="00F35588">
      <w:pPr>
        <w:spacing w:line="360" w:lineRule="auto"/>
        <w:jc w:val="both"/>
        <w:rPr>
          <w:rFonts w:ascii="Raleway Medium" w:hAnsi="Raleway Medium"/>
          <w:sz w:val="28"/>
          <w:szCs w:val="28"/>
        </w:rPr>
      </w:pPr>
    </w:p>
    <w:p w14:paraId="01B87FC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Ejerza presión o induzca a los electores a votar o abstenerse de votar por un candidato, partido político o coalición, el día de la elección o en alguno de los tres días anteriores a la misma;</w:t>
      </w:r>
    </w:p>
    <w:p w14:paraId="1E0A77B1" w14:textId="77777777" w:rsidR="00575781" w:rsidRPr="000F27C2" w:rsidRDefault="00575781" w:rsidP="00F35588">
      <w:pPr>
        <w:spacing w:line="360" w:lineRule="auto"/>
        <w:jc w:val="both"/>
        <w:rPr>
          <w:rFonts w:ascii="Raleway Medium" w:hAnsi="Raleway Medium"/>
          <w:sz w:val="28"/>
          <w:szCs w:val="28"/>
        </w:rPr>
      </w:pPr>
    </w:p>
    <w:p w14:paraId="129E93F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Realice o distribuya propaganda electoral durante la jornada electoral;</w:t>
      </w:r>
    </w:p>
    <w:p w14:paraId="689EA92B" w14:textId="77777777" w:rsidR="00575781" w:rsidRPr="000F27C2" w:rsidRDefault="00575781" w:rsidP="00F35588">
      <w:pPr>
        <w:spacing w:line="360" w:lineRule="auto"/>
        <w:jc w:val="both"/>
        <w:rPr>
          <w:rFonts w:ascii="Raleway Medium" w:hAnsi="Raleway Medium"/>
          <w:sz w:val="28"/>
          <w:szCs w:val="28"/>
        </w:rPr>
      </w:pPr>
    </w:p>
    <w:p w14:paraId="29CCB2E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Sustraiga, destruya, altere o haga uso indebido de documentos o </w:t>
      </w:r>
      <w:r w:rsidRPr="000F27C2">
        <w:rPr>
          <w:rFonts w:ascii="Raleway Medium" w:hAnsi="Raleway Medium"/>
          <w:sz w:val="28"/>
          <w:szCs w:val="28"/>
        </w:rPr>
        <w:lastRenderedPageBreak/>
        <w:t>materiales electorales;</w:t>
      </w:r>
    </w:p>
    <w:p w14:paraId="2CF94C46" w14:textId="77777777" w:rsidR="00575781" w:rsidRPr="000F27C2" w:rsidRDefault="00575781" w:rsidP="00F35588">
      <w:pPr>
        <w:spacing w:line="360" w:lineRule="auto"/>
        <w:jc w:val="both"/>
        <w:rPr>
          <w:rFonts w:ascii="Raleway Medium" w:hAnsi="Raleway Medium"/>
          <w:sz w:val="28"/>
          <w:szCs w:val="28"/>
        </w:rPr>
      </w:pPr>
    </w:p>
    <w:p w14:paraId="72EFDDE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Obstaculice el desarrollo normal de la votación o de los actos posteriores a la misma sin mediar causa justificada, o con ese fin ejerza violencia sobre los funcionarios electorales;</w:t>
      </w:r>
    </w:p>
    <w:p w14:paraId="77213498" w14:textId="77777777" w:rsidR="00575781" w:rsidRPr="000F27C2" w:rsidRDefault="00575781" w:rsidP="00F35588">
      <w:pPr>
        <w:spacing w:line="360" w:lineRule="auto"/>
        <w:jc w:val="both"/>
        <w:rPr>
          <w:rFonts w:ascii="Raleway Medium" w:hAnsi="Raleway Medium"/>
          <w:sz w:val="28"/>
          <w:szCs w:val="28"/>
        </w:rPr>
      </w:pPr>
    </w:p>
    <w:p w14:paraId="4FEB9C4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Divulgue, de manera pública y dolosa, noticias falsas en torno al desarrollo de la jornada electoral o respecto de sus resultados;</w:t>
      </w:r>
    </w:p>
    <w:p w14:paraId="1CD77A1C" w14:textId="77777777" w:rsidR="00575781" w:rsidRPr="000F27C2" w:rsidRDefault="00575781" w:rsidP="00F35588">
      <w:pPr>
        <w:spacing w:line="360" w:lineRule="auto"/>
        <w:jc w:val="both"/>
        <w:rPr>
          <w:rFonts w:ascii="Raleway Medium" w:hAnsi="Raleway Medium"/>
          <w:sz w:val="28"/>
          <w:szCs w:val="28"/>
        </w:rPr>
      </w:pPr>
    </w:p>
    <w:p w14:paraId="117432A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Impida la instalación, apertura o clausura de una casilla, así como el escrutinio y cómputo, el traslado y entrega de los paquetes y documentación electoral, o el adecuado ejercicio de las tareas de los funcionarios electorales;</w:t>
      </w:r>
    </w:p>
    <w:p w14:paraId="31C715A4" w14:textId="77777777" w:rsidR="00575781" w:rsidRPr="000F27C2" w:rsidRDefault="00575781" w:rsidP="00F35588">
      <w:pPr>
        <w:spacing w:line="360" w:lineRule="auto"/>
        <w:jc w:val="both"/>
        <w:rPr>
          <w:rFonts w:ascii="Raleway Medium" w:hAnsi="Raleway Medium"/>
          <w:sz w:val="28"/>
          <w:szCs w:val="28"/>
        </w:rPr>
      </w:pPr>
    </w:p>
    <w:p w14:paraId="3D96158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 Se abstenga de rendir cuentas o de realizar la comprobación o justificación de los gastos ordinarios o gastos de eventos proselitistas de campaña de algún partido político, coalición, agrupación política nacional o candidato, una vez que hubiese sido legalmente requerido dentro del ámbito de sus facultades;</w:t>
      </w:r>
    </w:p>
    <w:p w14:paraId="41C50442" w14:textId="77777777" w:rsidR="00575781" w:rsidRPr="000F27C2" w:rsidRDefault="00575781" w:rsidP="00F35588">
      <w:pPr>
        <w:spacing w:line="360" w:lineRule="auto"/>
        <w:jc w:val="both"/>
        <w:rPr>
          <w:rFonts w:ascii="Raleway Medium" w:hAnsi="Raleway Medium"/>
          <w:sz w:val="28"/>
          <w:szCs w:val="28"/>
        </w:rPr>
      </w:pPr>
    </w:p>
    <w:p w14:paraId="3E41298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 Durante la etapa de preparación de la elección o en la jornada electoral, solicite votos por paga, promesa de dinero, recompensa o cualquier otra contraprestación;</w:t>
      </w:r>
    </w:p>
    <w:p w14:paraId="64E1DEF3" w14:textId="77777777" w:rsidR="00575781" w:rsidRPr="000F27C2" w:rsidRDefault="00575781" w:rsidP="00F35588">
      <w:pPr>
        <w:spacing w:line="360" w:lineRule="auto"/>
        <w:jc w:val="both"/>
        <w:rPr>
          <w:rFonts w:ascii="Raleway Medium" w:hAnsi="Raleway Medium"/>
          <w:sz w:val="28"/>
          <w:szCs w:val="28"/>
        </w:rPr>
      </w:pPr>
    </w:p>
    <w:p w14:paraId="48330D1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IX. Oculte, altere o niegue la información que le sea legalmente requerida por la autoridad electoral competente, o</w:t>
      </w:r>
    </w:p>
    <w:p w14:paraId="698AB62C" w14:textId="77777777" w:rsidR="00575781" w:rsidRPr="000F27C2" w:rsidRDefault="00575781" w:rsidP="00F35588">
      <w:pPr>
        <w:spacing w:line="360" w:lineRule="auto"/>
        <w:jc w:val="both"/>
        <w:rPr>
          <w:rFonts w:ascii="Raleway Medium" w:hAnsi="Raleway Medium"/>
          <w:sz w:val="28"/>
          <w:szCs w:val="28"/>
        </w:rPr>
      </w:pPr>
    </w:p>
    <w:p w14:paraId="097BAF5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X. Utilice facturas o documentos comprobatorios de gasto de partido político o candidato, alterando el costo real de los bienes o servicios prestados.</w:t>
      </w:r>
    </w:p>
    <w:p w14:paraId="69038CE0" w14:textId="77777777" w:rsidR="00575781" w:rsidRPr="000F27C2" w:rsidRDefault="00575781" w:rsidP="00F35588">
      <w:pPr>
        <w:spacing w:line="360" w:lineRule="auto"/>
        <w:jc w:val="both"/>
        <w:rPr>
          <w:rFonts w:ascii="Raleway Medium" w:hAnsi="Raleway Medium"/>
          <w:sz w:val="28"/>
          <w:szCs w:val="28"/>
        </w:rPr>
      </w:pPr>
    </w:p>
    <w:p w14:paraId="48406483" w14:textId="2431C647" w:rsidR="00575781" w:rsidRPr="000F27C2" w:rsidRDefault="00575781" w:rsidP="00DF2CF9">
      <w:pPr>
        <w:pStyle w:val="Artculo"/>
        <w:rPr>
          <w:b w:val="0"/>
        </w:rPr>
      </w:pPr>
      <w:r w:rsidRPr="000F27C2">
        <w:rPr>
          <w:b w:val="0"/>
        </w:rPr>
        <w:t xml:space="preserve">Se impondrá multa de doscientos a cuatrocientas veces el valor diario de la Unidad de Medida y Actualización y prisión de </w:t>
      </w:r>
      <w:r w:rsidR="00B47F06" w:rsidRPr="000F27C2">
        <w:rPr>
          <w:b w:val="0"/>
        </w:rPr>
        <w:t xml:space="preserve">seis </w:t>
      </w:r>
      <w:r w:rsidRPr="000F27C2">
        <w:rPr>
          <w:b w:val="0"/>
        </w:rPr>
        <w:t xml:space="preserve">a </w:t>
      </w:r>
      <w:r w:rsidR="00B47F06" w:rsidRPr="000F27C2">
        <w:rPr>
          <w:b w:val="0"/>
        </w:rPr>
        <w:t xml:space="preserve">doce </w:t>
      </w:r>
      <w:r w:rsidRPr="000F27C2">
        <w:rPr>
          <w:b w:val="0"/>
        </w:rPr>
        <w:t>años, a quien:</w:t>
      </w:r>
    </w:p>
    <w:p w14:paraId="695CC815" w14:textId="77777777" w:rsidR="00575781" w:rsidRPr="000F27C2" w:rsidRDefault="00575781" w:rsidP="00F35588">
      <w:pPr>
        <w:spacing w:line="360" w:lineRule="auto"/>
        <w:jc w:val="both"/>
        <w:rPr>
          <w:rFonts w:ascii="Raleway Medium" w:hAnsi="Raleway Medium"/>
          <w:sz w:val="28"/>
          <w:szCs w:val="28"/>
        </w:rPr>
      </w:pPr>
    </w:p>
    <w:p w14:paraId="2774CD4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Dentro del ámbito de sus facultades, se abstenga de informar o rinda información falsa de los recursos y bienes públicos remanentes de los partidos políticos o agrupaciones políticas que hayan perdido su registro, habiendo sido requerido por la autoridad;</w:t>
      </w:r>
    </w:p>
    <w:p w14:paraId="46F516F5" w14:textId="77777777" w:rsidR="00575781" w:rsidRPr="000F27C2" w:rsidRDefault="00575781" w:rsidP="00F35588">
      <w:pPr>
        <w:spacing w:line="360" w:lineRule="auto"/>
        <w:jc w:val="both"/>
        <w:rPr>
          <w:rFonts w:ascii="Raleway Medium" w:hAnsi="Raleway Medium"/>
          <w:sz w:val="28"/>
          <w:szCs w:val="28"/>
        </w:rPr>
      </w:pPr>
    </w:p>
    <w:p w14:paraId="437E84E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Dentro del ámbito de sus facultades, se abstenga de transmitir la propiedad o posesión de los bienes adquiridos con financiamiento público o los remanentes de dicho financiamiento, una vez que haya perdido el registro el partido político o la agrupación política del cual forme o haya formado parte, previo requerimiento de la autoridad electoral competente;</w:t>
      </w:r>
    </w:p>
    <w:p w14:paraId="67BC7757" w14:textId="77777777" w:rsidR="00575781" w:rsidRPr="000F27C2" w:rsidRDefault="00575781" w:rsidP="00F35588">
      <w:pPr>
        <w:spacing w:line="360" w:lineRule="auto"/>
        <w:jc w:val="both"/>
        <w:rPr>
          <w:rFonts w:ascii="Raleway Medium" w:hAnsi="Raleway Medium"/>
          <w:sz w:val="28"/>
          <w:szCs w:val="28"/>
        </w:rPr>
      </w:pPr>
    </w:p>
    <w:p w14:paraId="443B290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Sin estar autorizado enajene, grave o done los bienes muebles o inmuebles, que integren el patrimonio del partido político o la agrupación política que haya perdido su registro.</w:t>
      </w:r>
    </w:p>
    <w:p w14:paraId="2CA11ADA" w14:textId="77777777" w:rsidR="00575781" w:rsidRPr="000F27C2" w:rsidRDefault="00575781" w:rsidP="00F35588">
      <w:pPr>
        <w:spacing w:line="360" w:lineRule="auto"/>
        <w:jc w:val="both"/>
        <w:rPr>
          <w:rFonts w:ascii="Raleway Medium" w:hAnsi="Raleway Medium"/>
          <w:sz w:val="28"/>
          <w:szCs w:val="28"/>
        </w:rPr>
      </w:pPr>
    </w:p>
    <w:p w14:paraId="3B8FF0F7" w14:textId="77777777" w:rsidR="00575781" w:rsidRPr="000F27C2" w:rsidRDefault="00575781" w:rsidP="00DF2CF9">
      <w:pPr>
        <w:pStyle w:val="Artculo"/>
        <w:rPr>
          <w:b w:val="0"/>
        </w:rPr>
      </w:pPr>
      <w:r w:rsidRPr="000F27C2">
        <w:rPr>
          <w:b w:val="0"/>
        </w:rPr>
        <w:lastRenderedPageBreak/>
        <w:t>Se impondrá multa de doscientos a cuatrocientas veces el valor diario de la Unidad de Medida y Actualización y prisión de dos a nueve años, al servidor público que:</w:t>
      </w:r>
    </w:p>
    <w:p w14:paraId="1C1C106B" w14:textId="77777777" w:rsidR="00575781" w:rsidRPr="000F27C2" w:rsidRDefault="00575781" w:rsidP="00F35588">
      <w:pPr>
        <w:spacing w:line="360" w:lineRule="auto"/>
        <w:jc w:val="both"/>
        <w:rPr>
          <w:rFonts w:ascii="Raleway Medium" w:hAnsi="Raleway Medium"/>
          <w:sz w:val="28"/>
          <w:szCs w:val="28"/>
        </w:rPr>
      </w:pPr>
    </w:p>
    <w:p w14:paraId="7BAEA6C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Coaccione o amenace a sus subordinados para que participen en eventos proselitistas de precampaña o campaña, para que voten o se abstengan de votar por un candidato, partido político o coalición;</w:t>
      </w:r>
    </w:p>
    <w:p w14:paraId="7641B659" w14:textId="77777777" w:rsidR="00575781" w:rsidRPr="000F27C2" w:rsidRDefault="00575781" w:rsidP="00F35588">
      <w:pPr>
        <w:spacing w:line="360" w:lineRule="auto"/>
        <w:jc w:val="both"/>
        <w:rPr>
          <w:rFonts w:ascii="Raleway Medium" w:hAnsi="Raleway Medium"/>
          <w:sz w:val="28"/>
          <w:szCs w:val="28"/>
        </w:rPr>
      </w:pPr>
    </w:p>
    <w:p w14:paraId="51FD773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Condicione la prestación de un servicio público, el cumplimiento de programas gubernamentales, el otorgamiento de concesiones, permisos, licencias, autorizaciones, franquicias, exenciones o la realización de obras públicas, en el ámbito de su competencia, a la emisión del sufragio en favor de un precandidato, candidato, partido político o coalición; a la abstención del ejercicio del derecho de voto o al compromiso de no votar a favor de un precandidato, candidato, partido o coalición.</w:t>
      </w:r>
    </w:p>
    <w:p w14:paraId="03D3F8DD" w14:textId="77777777" w:rsidR="00575781" w:rsidRPr="000F27C2" w:rsidRDefault="00575781" w:rsidP="00F35588">
      <w:pPr>
        <w:spacing w:line="360" w:lineRule="auto"/>
        <w:jc w:val="both"/>
        <w:rPr>
          <w:rFonts w:ascii="Raleway Medium" w:hAnsi="Raleway Medium"/>
          <w:sz w:val="28"/>
          <w:szCs w:val="28"/>
        </w:rPr>
      </w:pPr>
    </w:p>
    <w:p w14:paraId="75FEF55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el condicionamiento del programa </w:t>
      </w:r>
      <w:proofErr w:type="gramStart"/>
      <w:r w:rsidRPr="000F27C2">
        <w:rPr>
          <w:rFonts w:ascii="Raleway Medium" w:hAnsi="Raleway Medium"/>
          <w:sz w:val="28"/>
          <w:szCs w:val="28"/>
        </w:rPr>
        <w:t>gubernamental,</w:t>
      </w:r>
      <w:proofErr w:type="gramEnd"/>
      <w:r w:rsidRPr="000F27C2">
        <w:rPr>
          <w:rFonts w:ascii="Raleway Medium" w:hAnsi="Raleway Medium"/>
          <w:sz w:val="28"/>
          <w:szCs w:val="28"/>
        </w:rPr>
        <w:t xml:space="preserve"> se realiza utilizando programas de naturaleza social, se aumentará hasta un tercio de la pena prevista en este artículo;</w:t>
      </w:r>
    </w:p>
    <w:p w14:paraId="51183B77" w14:textId="77777777" w:rsidR="00575781" w:rsidRPr="000F27C2" w:rsidRDefault="00575781" w:rsidP="00F35588">
      <w:pPr>
        <w:spacing w:line="360" w:lineRule="auto"/>
        <w:jc w:val="both"/>
        <w:rPr>
          <w:rFonts w:ascii="Raleway Medium" w:hAnsi="Raleway Medium"/>
          <w:sz w:val="28"/>
          <w:szCs w:val="28"/>
        </w:rPr>
      </w:pPr>
    </w:p>
    <w:p w14:paraId="29AE2B1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Destine, utilice o permita la utilización, de manera ilegal de fondos, bienes o servicios que tenga a su disposición, en virtud de su cargo, al apoyo o al perjuicio de un precandidato, partido político, coalición, agrupación política o candidato, sin perjuicio de las penas que puedan corresponder por el delito de peculado;</w:t>
      </w:r>
    </w:p>
    <w:p w14:paraId="19B893B6" w14:textId="77777777" w:rsidR="00575781" w:rsidRPr="000F27C2" w:rsidRDefault="00575781" w:rsidP="00F35588">
      <w:pPr>
        <w:spacing w:line="360" w:lineRule="auto"/>
        <w:jc w:val="both"/>
        <w:rPr>
          <w:rFonts w:ascii="Raleway Medium" w:hAnsi="Raleway Medium"/>
          <w:sz w:val="28"/>
          <w:szCs w:val="28"/>
        </w:rPr>
      </w:pPr>
    </w:p>
    <w:p w14:paraId="59076BF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Proporcione apoyo o preste algún servicio a un precandidato, partido político, coalición, agrupación política o candidato, sea que lo haga por sí mismo o a través de sus subordinados, en sus horarios de labores;</w:t>
      </w:r>
    </w:p>
    <w:p w14:paraId="0CC6653D" w14:textId="77777777" w:rsidR="00575781" w:rsidRPr="000F27C2" w:rsidRDefault="00575781" w:rsidP="00F35588">
      <w:pPr>
        <w:spacing w:line="360" w:lineRule="auto"/>
        <w:jc w:val="both"/>
        <w:rPr>
          <w:rFonts w:ascii="Raleway Medium" w:hAnsi="Raleway Medium"/>
          <w:sz w:val="28"/>
          <w:szCs w:val="28"/>
        </w:rPr>
      </w:pPr>
    </w:p>
    <w:p w14:paraId="32267B9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Solicite a sus subordinados, por cualquier medio, aportaciones de dinero o en especie para apoyar a un precandidato, candidato, partido político, coalición o agrupación política, o</w:t>
      </w:r>
    </w:p>
    <w:p w14:paraId="09607D65" w14:textId="77777777" w:rsidR="00575781" w:rsidRPr="000F27C2" w:rsidRDefault="00575781" w:rsidP="00F35588">
      <w:pPr>
        <w:spacing w:line="360" w:lineRule="auto"/>
        <w:jc w:val="both"/>
        <w:rPr>
          <w:rFonts w:ascii="Raleway Medium" w:hAnsi="Raleway Medium"/>
          <w:sz w:val="28"/>
          <w:szCs w:val="28"/>
        </w:rPr>
      </w:pPr>
    </w:p>
    <w:p w14:paraId="55B732E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Se abstenga de entregar o niegue, sin causa justificada, la información que le sea solicitada por la autoridad electoral competente, relacionada con funciones de fiscalización.</w:t>
      </w:r>
    </w:p>
    <w:p w14:paraId="7027BB80" w14:textId="77777777" w:rsidR="00575781" w:rsidRPr="000F27C2" w:rsidRDefault="00575781" w:rsidP="00F35588">
      <w:pPr>
        <w:spacing w:line="360" w:lineRule="auto"/>
        <w:jc w:val="both"/>
        <w:rPr>
          <w:rFonts w:ascii="Raleway Medium" w:hAnsi="Raleway Medium"/>
          <w:sz w:val="28"/>
          <w:szCs w:val="28"/>
        </w:rPr>
      </w:pPr>
    </w:p>
    <w:p w14:paraId="3F510E91" w14:textId="4F988466" w:rsidR="00575781" w:rsidRPr="000F27C2" w:rsidRDefault="00575781" w:rsidP="00DF2CF9">
      <w:pPr>
        <w:pStyle w:val="Artculo"/>
        <w:rPr>
          <w:b w:val="0"/>
        </w:rPr>
      </w:pPr>
      <w:r w:rsidRPr="000F27C2">
        <w:rPr>
          <w:b w:val="0"/>
        </w:rPr>
        <w:t xml:space="preserve">Se impondrá multa de sesenta a doscientas veces el valor diario de la Unidad de Medida y Actualización y prisión de </w:t>
      </w:r>
      <w:r w:rsidR="00B47F06" w:rsidRPr="000F27C2">
        <w:rPr>
          <w:b w:val="0"/>
        </w:rPr>
        <w:t xml:space="preserve">seis </w:t>
      </w:r>
      <w:r w:rsidRPr="000F27C2">
        <w:rPr>
          <w:b w:val="0"/>
        </w:rPr>
        <w:t xml:space="preserve">a </w:t>
      </w:r>
      <w:r w:rsidR="00B47F06" w:rsidRPr="000F27C2">
        <w:rPr>
          <w:b w:val="0"/>
        </w:rPr>
        <w:t>doce</w:t>
      </w:r>
      <w:r w:rsidRPr="000F27C2">
        <w:rPr>
          <w:b w:val="0"/>
        </w:rPr>
        <w:t xml:space="preserve"> años, a quien:</w:t>
      </w:r>
    </w:p>
    <w:p w14:paraId="23A8AE43" w14:textId="77777777" w:rsidR="00575781" w:rsidRPr="000F27C2" w:rsidRDefault="00575781" w:rsidP="00F35588">
      <w:pPr>
        <w:spacing w:line="360" w:lineRule="auto"/>
        <w:jc w:val="both"/>
        <w:rPr>
          <w:rFonts w:ascii="Raleway Medium" w:hAnsi="Raleway Medium"/>
          <w:sz w:val="28"/>
          <w:szCs w:val="28"/>
        </w:rPr>
      </w:pPr>
    </w:p>
    <w:p w14:paraId="1932152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Por cualquier medio altere o participe en la alteración del Registro Federal de Electores, Padrón Electoral o Listado de Electores o participe en la expedición ilícita de una o más credenciales para votar con fotografía.</w:t>
      </w:r>
    </w:p>
    <w:p w14:paraId="3162910C" w14:textId="77777777" w:rsidR="00575781" w:rsidRPr="000F27C2" w:rsidRDefault="00575781" w:rsidP="00F35588">
      <w:pPr>
        <w:spacing w:line="360" w:lineRule="auto"/>
        <w:jc w:val="both"/>
        <w:rPr>
          <w:rFonts w:ascii="Raleway Medium" w:hAnsi="Raleway Medium"/>
          <w:sz w:val="28"/>
          <w:szCs w:val="28"/>
        </w:rPr>
      </w:pPr>
    </w:p>
    <w:p w14:paraId="2D635A5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 quien por sí o a través de terceros solicite, promueva, traslade, subsidie, gestione, contrate servicios o bienes para que una o más personas proporcionen documentos o información falsa al Registro </w:t>
      </w:r>
      <w:r w:rsidRPr="000F27C2">
        <w:rPr>
          <w:rFonts w:ascii="Raleway Medium" w:hAnsi="Raleway Medium"/>
          <w:sz w:val="28"/>
          <w:szCs w:val="28"/>
        </w:rPr>
        <w:lastRenderedPageBreak/>
        <w:t xml:space="preserve">Federal de Electores, Padrón Electoral o Listado de Electores, se les impondrá hasta una mitad más de la sanción que </w:t>
      </w:r>
      <w:proofErr w:type="gramStart"/>
      <w:r w:rsidRPr="000F27C2">
        <w:rPr>
          <w:rFonts w:ascii="Raleway Medium" w:hAnsi="Raleway Medium"/>
          <w:sz w:val="28"/>
          <w:szCs w:val="28"/>
        </w:rPr>
        <w:t>les</w:t>
      </w:r>
      <w:proofErr w:type="gramEnd"/>
      <w:r w:rsidRPr="000F27C2">
        <w:rPr>
          <w:rFonts w:ascii="Raleway Medium" w:hAnsi="Raleway Medium"/>
          <w:sz w:val="28"/>
          <w:szCs w:val="28"/>
        </w:rPr>
        <w:t xml:space="preserve"> corresponda conforme al primer párrafo de este artículo.</w:t>
      </w:r>
    </w:p>
    <w:p w14:paraId="578CB0EA" w14:textId="77777777" w:rsidR="00575781" w:rsidRPr="000F27C2" w:rsidRDefault="00575781" w:rsidP="00F35588">
      <w:pPr>
        <w:spacing w:line="360" w:lineRule="auto"/>
        <w:jc w:val="both"/>
        <w:rPr>
          <w:rFonts w:ascii="Raleway Medium" w:hAnsi="Raleway Medium"/>
          <w:sz w:val="28"/>
          <w:szCs w:val="28"/>
        </w:rPr>
      </w:pPr>
    </w:p>
    <w:p w14:paraId="4B6BD28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 quien por sí o a través de terceros, mediante amenaza o promesa de empleo, paga o dádiva, o promesa de entrega de cualquier tipo de recurso o bien, solicite o promueva que una o varias personas entreguen información falsa al Registro Federal de Electores, Padrón Electoral o Listado de Electores, se les impondrá hasta una mitad más de la sanción que </w:t>
      </w:r>
      <w:proofErr w:type="gramStart"/>
      <w:r w:rsidRPr="000F27C2">
        <w:rPr>
          <w:rFonts w:ascii="Raleway Medium" w:hAnsi="Raleway Medium"/>
          <w:sz w:val="28"/>
          <w:szCs w:val="28"/>
        </w:rPr>
        <w:t>les</w:t>
      </w:r>
      <w:proofErr w:type="gramEnd"/>
      <w:r w:rsidRPr="000F27C2">
        <w:rPr>
          <w:rFonts w:ascii="Raleway Medium" w:hAnsi="Raleway Medium"/>
          <w:sz w:val="28"/>
          <w:szCs w:val="28"/>
        </w:rPr>
        <w:t xml:space="preserve"> corresponda conforme al primer párrafo de este artículo;</w:t>
      </w:r>
    </w:p>
    <w:p w14:paraId="027876DD" w14:textId="77777777" w:rsidR="00575781" w:rsidRPr="000F27C2" w:rsidRDefault="00575781" w:rsidP="00F35588">
      <w:pPr>
        <w:spacing w:line="360" w:lineRule="auto"/>
        <w:jc w:val="both"/>
        <w:rPr>
          <w:rFonts w:ascii="Raleway Medium" w:hAnsi="Raleway Medium"/>
          <w:sz w:val="28"/>
          <w:szCs w:val="28"/>
        </w:rPr>
      </w:pPr>
    </w:p>
    <w:p w14:paraId="6274AC6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Altere, falsifique, destruya, posea, use, adquiera, comercialice, suministre o transmita de manera ilegal, archivos o datos de cualquier naturaleza, relativos al Registro Federal de Electores, Padrón Electoral o Listado de Electores.</w:t>
      </w:r>
    </w:p>
    <w:p w14:paraId="31064356" w14:textId="77777777" w:rsidR="00575781" w:rsidRPr="000F27C2" w:rsidRDefault="00575781" w:rsidP="00F35588">
      <w:pPr>
        <w:spacing w:line="360" w:lineRule="auto"/>
        <w:jc w:val="both"/>
        <w:rPr>
          <w:rFonts w:ascii="Raleway Medium" w:hAnsi="Raleway Medium"/>
          <w:sz w:val="28"/>
          <w:szCs w:val="28"/>
        </w:rPr>
      </w:pPr>
    </w:p>
    <w:p w14:paraId="5851FDE7" w14:textId="1389F189"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En caso de que se trate de </w:t>
      </w:r>
      <w:r w:rsidR="00F84E26" w:rsidRPr="000F27C2">
        <w:rPr>
          <w:rFonts w:ascii="Raleway Medium" w:hAnsi="Raleway Medium"/>
          <w:sz w:val="28"/>
          <w:szCs w:val="28"/>
        </w:rPr>
        <w:t xml:space="preserve">persona que tuviere el carácter de </w:t>
      </w:r>
      <w:r w:rsidRPr="000F27C2">
        <w:rPr>
          <w:rFonts w:ascii="Raleway Medium" w:hAnsi="Raleway Medium"/>
          <w:sz w:val="28"/>
          <w:szCs w:val="28"/>
        </w:rPr>
        <w:t>servidor público, funcionario partidista, precandidato o candidato el que intervenga en la comisión de las conductas prohibidas en el presente artículo, la punibilidad se incrementará hasta un tercio más.</w:t>
      </w:r>
    </w:p>
    <w:p w14:paraId="5C866194" w14:textId="77777777" w:rsidR="00575781" w:rsidRPr="000F27C2" w:rsidRDefault="00575781" w:rsidP="00F35588">
      <w:pPr>
        <w:spacing w:line="360" w:lineRule="auto"/>
        <w:jc w:val="both"/>
        <w:rPr>
          <w:rFonts w:ascii="Raleway Medium" w:hAnsi="Raleway Medium"/>
          <w:sz w:val="28"/>
          <w:szCs w:val="28"/>
        </w:rPr>
      </w:pPr>
    </w:p>
    <w:p w14:paraId="2A5A62BA" w14:textId="291C2103" w:rsidR="00575781" w:rsidRPr="000F27C2" w:rsidRDefault="00575781" w:rsidP="00DF2CF9">
      <w:pPr>
        <w:pStyle w:val="Artculo"/>
        <w:rPr>
          <w:b w:val="0"/>
        </w:rPr>
      </w:pPr>
      <w:r w:rsidRPr="000F27C2">
        <w:rPr>
          <w:b w:val="0"/>
        </w:rPr>
        <w:t xml:space="preserve">Se impondrá prisión de dos a nueve años, al precandidato, candidato, funcionario partidista o a los organizadores </w:t>
      </w:r>
      <w:r w:rsidRPr="000F27C2">
        <w:rPr>
          <w:b w:val="0"/>
        </w:rPr>
        <w:lastRenderedPageBreak/>
        <w:t xml:space="preserve">de actos de campaña que </w:t>
      </w:r>
      <w:r w:rsidR="00B06538" w:rsidRPr="000F27C2">
        <w:rPr>
          <w:b w:val="0"/>
        </w:rPr>
        <w:t xml:space="preserve">aprovechen </w:t>
      </w:r>
      <w:r w:rsidRPr="000F27C2">
        <w:rPr>
          <w:b w:val="0"/>
        </w:rPr>
        <w:t>fondos, bienes o servicios en los términos de la fracción III del artículo 657 de este Capítulo.</w:t>
      </w:r>
    </w:p>
    <w:p w14:paraId="688A4BFD" w14:textId="77777777" w:rsidR="00575781" w:rsidRPr="000F27C2" w:rsidRDefault="00575781" w:rsidP="00F35588">
      <w:pPr>
        <w:spacing w:line="360" w:lineRule="auto"/>
        <w:jc w:val="both"/>
        <w:rPr>
          <w:rFonts w:ascii="Raleway Medium" w:hAnsi="Raleway Medium"/>
          <w:sz w:val="28"/>
          <w:szCs w:val="28"/>
        </w:rPr>
      </w:pPr>
    </w:p>
    <w:p w14:paraId="1C92219F" w14:textId="77777777" w:rsidR="00575781" w:rsidRPr="000F27C2" w:rsidRDefault="00575781" w:rsidP="00DF2CF9">
      <w:pPr>
        <w:pStyle w:val="Artculo"/>
        <w:rPr>
          <w:b w:val="0"/>
        </w:rPr>
      </w:pPr>
      <w:r w:rsidRPr="000F27C2">
        <w:rPr>
          <w:b w:val="0"/>
        </w:rPr>
        <w:t>Se impondrá multa de mil a cinco mil veces el valor diario de la Unidad de Medida y Actualización y de cinco a quince años de prisión al que por sí o por interpósita persona realice, destine, utilice o reciba aportaciones de dinero o en especie a favor de algún precandidato, candidato, partido político, coalición o agrupación política cuando exista una prohibición legal para ello, o cuando los fondos o bienes tengan un origen ilícito, o en montos que rebasen los permitidos por la Ley General de Instituciones y Procedimientos Electorales.</w:t>
      </w:r>
    </w:p>
    <w:p w14:paraId="2D209C24" w14:textId="77777777" w:rsidR="00575781" w:rsidRPr="000F27C2" w:rsidRDefault="00575781" w:rsidP="00F35588">
      <w:pPr>
        <w:spacing w:line="360" w:lineRule="auto"/>
        <w:jc w:val="both"/>
        <w:rPr>
          <w:rFonts w:ascii="Raleway Medium" w:hAnsi="Raleway Medium"/>
          <w:sz w:val="28"/>
          <w:szCs w:val="28"/>
        </w:rPr>
      </w:pPr>
    </w:p>
    <w:p w14:paraId="5712E09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pena prevista en el párrafo </w:t>
      </w:r>
      <w:proofErr w:type="gramStart"/>
      <w:r w:rsidRPr="000F27C2">
        <w:rPr>
          <w:rFonts w:ascii="Raleway Medium" w:hAnsi="Raleway Medium"/>
          <w:sz w:val="28"/>
          <w:szCs w:val="28"/>
        </w:rPr>
        <w:t>anterior,</w:t>
      </w:r>
      <w:proofErr w:type="gramEnd"/>
      <w:r w:rsidRPr="000F27C2">
        <w:rPr>
          <w:rFonts w:ascii="Raleway Medium" w:hAnsi="Raleway Medium"/>
          <w:sz w:val="28"/>
          <w:szCs w:val="28"/>
        </w:rPr>
        <w:t xml:space="preserve"> se aumentará hasta en una mitad más cuando la conducta se realice en apoyo de una precampaña o campaña electoral.</w:t>
      </w:r>
    </w:p>
    <w:p w14:paraId="0A3E5CE5" w14:textId="77777777" w:rsidR="00575781" w:rsidRPr="000F27C2" w:rsidRDefault="00575781" w:rsidP="00F35588">
      <w:pPr>
        <w:spacing w:line="360" w:lineRule="auto"/>
        <w:jc w:val="both"/>
        <w:rPr>
          <w:rFonts w:ascii="Raleway Medium" w:hAnsi="Raleway Medium"/>
          <w:sz w:val="28"/>
          <w:szCs w:val="28"/>
        </w:rPr>
      </w:pPr>
    </w:p>
    <w:p w14:paraId="157E697A" w14:textId="436AB578" w:rsidR="00575781" w:rsidRPr="000F27C2" w:rsidRDefault="008D295A" w:rsidP="00DF2CF9">
      <w:pPr>
        <w:pStyle w:val="Artculo"/>
        <w:rPr>
          <w:b w:val="0"/>
        </w:rPr>
      </w:pPr>
      <w:r w:rsidRPr="000F27C2">
        <w:rPr>
          <w:b w:val="0"/>
        </w:rPr>
        <w:t>L</w:t>
      </w:r>
      <w:r w:rsidR="00B47F06" w:rsidRPr="000F27C2">
        <w:rPr>
          <w:b w:val="0"/>
        </w:rPr>
        <w:t>a misma sanción</w:t>
      </w:r>
      <w:r w:rsidR="00575781" w:rsidRPr="000F27C2">
        <w:rPr>
          <w:b w:val="0"/>
        </w:rPr>
        <w:t xml:space="preserve"> </w:t>
      </w:r>
      <w:r w:rsidRPr="000F27C2">
        <w:rPr>
          <w:b w:val="0"/>
        </w:rPr>
        <w:t xml:space="preserve">se impondrá </w:t>
      </w:r>
      <w:r w:rsidR="00575781" w:rsidRPr="000F27C2">
        <w:rPr>
          <w:b w:val="0"/>
        </w:rPr>
        <w:t xml:space="preserve">a los ministros de culto religioso que, en el desarrollo de actos propios de su ministerio, o a </w:t>
      </w:r>
      <w:proofErr w:type="gramStart"/>
      <w:r w:rsidR="00575781" w:rsidRPr="000F27C2">
        <w:rPr>
          <w:b w:val="0"/>
        </w:rPr>
        <w:t>quien</w:t>
      </w:r>
      <w:proofErr w:type="gramEnd"/>
      <w:r w:rsidR="00575781" w:rsidRPr="000F27C2">
        <w:rPr>
          <w:b w:val="0"/>
        </w:rPr>
        <w:t xml:space="preserve"> en el ejercicio del culto religioso, presionen el sentido del voto o induzcan expresamente al electorado a votar o abstenerse de votar por un candidato, partido político o coalición.</w:t>
      </w:r>
    </w:p>
    <w:p w14:paraId="2DA12E36" w14:textId="77777777" w:rsidR="00575781" w:rsidRPr="000F27C2" w:rsidRDefault="00575781" w:rsidP="00F35588">
      <w:pPr>
        <w:spacing w:line="360" w:lineRule="auto"/>
        <w:jc w:val="both"/>
        <w:rPr>
          <w:rFonts w:ascii="Raleway Medium" w:hAnsi="Raleway Medium"/>
          <w:sz w:val="28"/>
          <w:szCs w:val="28"/>
        </w:rPr>
      </w:pPr>
    </w:p>
    <w:p w14:paraId="1B768CA2" w14:textId="77777777" w:rsidR="00575781" w:rsidRPr="000F27C2" w:rsidRDefault="00575781" w:rsidP="00DF2CF9">
      <w:pPr>
        <w:pStyle w:val="Artculo"/>
        <w:rPr>
          <w:b w:val="0"/>
        </w:rPr>
      </w:pPr>
      <w:r w:rsidRPr="000F27C2">
        <w:rPr>
          <w:b w:val="0"/>
        </w:rPr>
        <w:t xml:space="preserve">Se impondrá multa de cien hasta quinientas veces el valor diario de la Unidad de Medida y Actualización a quien </w:t>
      </w:r>
      <w:r w:rsidRPr="000F27C2">
        <w:rPr>
          <w:b w:val="0"/>
        </w:rPr>
        <w:lastRenderedPageBreak/>
        <w:t>estando obligado se niegue injustificadamente a dar fe de hechos o certificar documentos concernientes a la elección.</w:t>
      </w:r>
    </w:p>
    <w:p w14:paraId="2DFDF37A" w14:textId="77777777" w:rsidR="00575781" w:rsidRPr="000F27C2" w:rsidRDefault="00575781" w:rsidP="00F35588">
      <w:pPr>
        <w:spacing w:line="360" w:lineRule="auto"/>
        <w:jc w:val="both"/>
        <w:rPr>
          <w:rFonts w:ascii="Raleway Medium" w:hAnsi="Raleway Medium"/>
          <w:sz w:val="28"/>
          <w:szCs w:val="28"/>
        </w:rPr>
      </w:pPr>
    </w:p>
    <w:p w14:paraId="027253E2" w14:textId="77777777" w:rsidR="00575781" w:rsidRPr="000F27C2" w:rsidRDefault="00575781" w:rsidP="00DF2CF9">
      <w:pPr>
        <w:pStyle w:val="Artculo"/>
        <w:rPr>
          <w:b w:val="0"/>
        </w:rPr>
      </w:pPr>
      <w:r w:rsidRPr="000F27C2">
        <w:rPr>
          <w:b w:val="0"/>
        </w:rPr>
        <w:t>Se impondrá multa de cuatrocientos a ochocientas veces el valor diario de la Unidad de Medida y Actualización a quienes habiendo sido magistrados electorales, federales o locales, consejeros electorales, nacionales o locales, secretario ejecutivo del Instituto Nacional Electoral o cargo equivalente en los organismos públicos locales electorales de las entidades federativas, desempeñen o sean designados en cargos públicos por los Poderes Ejecutivo o Legislativo cuya elección hayan calificado o participado, asuman cargos de dirigencia partidista o sean postulados a cargos de elección popular, dentro de los dos años siguientes a la conclusión de su encargo.</w:t>
      </w:r>
    </w:p>
    <w:p w14:paraId="7708C04B" w14:textId="77777777" w:rsidR="00575781" w:rsidRPr="000F27C2" w:rsidRDefault="00575781" w:rsidP="00F35588">
      <w:pPr>
        <w:spacing w:line="360" w:lineRule="auto"/>
        <w:jc w:val="both"/>
        <w:rPr>
          <w:rFonts w:ascii="Raleway Medium" w:hAnsi="Raleway Medium"/>
          <w:sz w:val="28"/>
          <w:szCs w:val="28"/>
        </w:rPr>
      </w:pPr>
    </w:p>
    <w:p w14:paraId="25C5EA1F" w14:textId="77777777" w:rsidR="00575781" w:rsidRPr="000F27C2" w:rsidRDefault="00575781" w:rsidP="00DF2CF9">
      <w:pPr>
        <w:pStyle w:val="Artculo"/>
        <w:rPr>
          <w:b w:val="0"/>
        </w:rPr>
      </w:pPr>
      <w:r w:rsidRPr="000F27C2">
        <w:rPr>
          <w:b w:val="0"/>
        </w:rPr>
        <w:t>Se impondrá multa de cincuenta a cien veces el valor diario de la Unidad de Medida y Actualización y prisión de seis meses a tres años, a quien durante el procedimiento de consulta popular:</w:t>
      </w:r>
    </w:p>
    <w:p w14:paraId="34B36ED2" w14:textId="77777777" w:rsidR="00575781" w:rsidRPr="000F27C2" w:rsidRDefault="00575781" w:rsidP="00F35588">
      <w:pPr>
        <w:spacing w:line="360" w:lineRule="auto"/>
        <w:jc w:val="both"/>
        <w:rPr>
          <w:rFonts w:ascii="Raleway Medium" w:hAnsi="Raleway Medium"/>
          <w:sz w:val="28"/>
          <w:szCs w:val="28"/>
        </w:rPr>
      </w:pPr>
    </w:p>
    <w:p w14:paraId="62AF33A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Haga proselitismo o presione objetivamente a los electores el día de la jornada de consulta popular, en el interior de las casillas o en el lugar en que se encuentren formados los votantes, con el fin de orientar el sentido de su voto o para que se abstenga de emitirlo;</w:t>
      </w:r>
    </w:p>
    <w:p w14:paraId="765E2EF7" w14:textId="77777777" w:rsidR="00575781" w:rsidRPr="000F27C2" w:rsidRDefault="00575781" w:rsidP="00F35588">
      <w:pPr>
        <w:spacing w:line="360" w:lineRule="auto"/>
        <w:jc w:val="both"/>
        <w:rPr>
          <w:rFonts w:ascii="Raleway Medium" w:hAnsi="Raleway Medium"/>
          <w:sz w:val="28"/>
          <w:szCs w:val="28"/>
        </w:rPr>
      </w:pPr>
    </w:p>
    <w:p w14:paraId="163C9FA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Obstaculice o interfiera el escrutinio y cómputo de la consulta </w:t>
      </w:r>
      <w:r w:rsidRPr="000F27C2">
        <w:rPr>
          <w:rFonts w:ascii="Raleway Medium" w:hAnsi="Raleway Medium"/>
          <w:sz w:val="28"/>
          <w:szCs w:val="28"/>
        </w:rPr>
        <w:lastRenderedPageBreak/>
        <w:t>popular; introduzca o sustraiga de las urnas ilícitamente una o más papeletas utilizadas en la consulta popular o bien introduzca papeletas falsas;</w:t>
      </w:r>
    </w:p>
    <w:p w14:paraId="2EC4E4E4" w14:textId="77777777" w:rsidR="00575781" w:rsidRPr="000F27C2" w:rsidRDefault="00575781" w:rsidP="00F35588">
      <w:pPr>
        <w:spacing w:line="360" w:lineRule="auto"/>
        <w:jc w:val="both"/>
        <w:rPr>
          <w:rFonts w:ascii="Raleway Medium" w:hAnsi="Raleway Medium"/>
          <w:sz w:val="28"/>
          <w:szCs w:val="28"/>
        </w:rPr>
      </w:pPr>
    </w:p>
    <w:p w14:paraId="528DCCE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Solicite votos por paga, promesa de dinero u otra recompensa para emitir su voto o abstenerse de emitirlo en la consulta popular, durante el procedimiento de consulta popular.</w:t>
      </w:r>
    </w:p>
    <w:p w14:paraId="24FA9E19" w14:textId="77777777" w:rsidR="00575781" w:rsidRPr="000F27C2" w:rsidRDefault="00575781" w:rsidP="00F35588">
      <w:pPr>
        <w:spacing w:line="360" w:lineRule="auto"/>
        <w:jc w:val="both"/>
        <w:rPr>
          <w:rFonts w:ascii="Raleway Medium" w:hAnsi="Raleway Medium"/>
          <w:sz w:val="28"/>
          <w:szCs w:val="28"/>
        </w:rPr>
      </w:pPr>
    </w:p>
    <w:p w14:paraId="3D8FF94D" w14:textId="77777777" w:rsidR="00575781" w:rsidRPr="000F27C2" w:rsidRDefault="00575781" w:rsidP="00DF2CF9">
      <w:pPr>
        <w:pStyle w:val="Artculo"/>
        <w:rPr>
          <w:b w:val="0"/>
        </w:rPr>
      </w:pPr>
      <w:r w:rsidRPr="000F27C2">
        <w:rPr>
          <w:b w:val="0"/>
        </w:rPr>
        <w:t>Se impondrá multa de doscientos a cuatrocientas veces el valor diario de la Unidad de Medida y Actualización y prisión de dos a nueve años, al servidor público que durante el procedimiento de consulta popular:</w:t>
      </w:r>
    </w:p>
    <w:p w14:paraId="575BDF1B" w14:textId="77777777" w:rsidR="00575781" w:rsidRPr="000F27C2" w:rsidRDefault="00575781" w:rsidP="00F35588">
      <w:pPr>
        <w:spacing w:line="360" w:lineRule="auto"/>
        <w:jc w:val="both"/>
        <w:rPr>
          <w:rFonts w:ascii="Raleway Medium" w:hAnsi="Raleway Medium"/>
          <w:sz w:val="28"/>
          <w:szCs w:val="28"/>
        </w:rPr>
      </w:pPr>
    </w:p>
    <w:p w14:paraId="7A8AEA5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Coaccione, induzca o amenace a sus subordinados para que voten o se abstengan de votar por una opción dentro de la consulta popular;</w:t>
      </w:r>
    </w:p>
    <w:p w14:paraId="3E4E1701" w14:textId="77777777" w:rsidR="00575781" w:rsidRPr="000F27C2" w:rsidRDefault="00575781" w:rsidP="00F35588">
      <w:pPr>
        <w:spacing w:line="360" w:lineRule="auto"/>
        <w:jc w:val="both"/>
        <w:rPr>
          <w:rFonts w:ascii="Raleway Medium" w:hAnsi="Raleway Medium"/>
          <w:sz w:val="28"/>
          <w:szCs w:val="28"/>
        </w:rPr>
      </w:pPr>
    </w:p>
    <w:p w14:paraId="54D548C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Condicione la prestación de un servicio público, el cumplimiento de programas gubernamentales, el otorgamiento de concesiones, permisos, licencias, autorizaciones, franquicias, exenciones o la realización de obras públicas, en el ámbito de su competencia, a la emisión del sufragio a favor de una opción dentro de la consulta popular.</w:t>
      </w:r>
    </w:p>
    <w:p w14:paraId="15558B61" w14:textId="77777777" w:rsidR="00575781" w:rsidRPr="000F27C2" w:rsidRDefault="00575781" w:rsidP="00F35588">
      <w:pPr>
        <w:spacing w:line="360" w:lineRule="auto"/>
        <w:jc w:val="both"/>
        <w:rPr>
          <w:rFonts w:ascii="Raleway Medium" w:hAnsi="Raleway Medium"/>
          <w:sz w:val="28"/>
          <w:szCs w:val="28"/>
        </w:rPr>
      </w:pPr>
    </w:p>
    <w:p w14:paraId="0DD0CB9A" w14:textId="77777777" w:rsidR="00575781" w:rsidRPr="000F27C2" w:rsidRDefault="00575781" w:rsidP="00DF2CF9">
      <w:pPr>
        <w:pStyle w:val="Artculo"/>
        <w:rPr>
          <w:b w:val="0"/>
        </w:rPr>
      </w:pPr>
      <w:r w:rsidRPr="000F27C2">
        <w:rPr>
          <w:b w:val="0"/>
        </w:rPr>
        <w:lastRenderedPageBreak/>
        <w:t>El Ministerio Público, en todos los casos, procederá de oficio con el inicio de las investigaciones por los delitos previstos en materia electoral.</w:t>
      </w:r>
    </w:p>
    <w:p w14:paraId="1E1F91BD" w14:textId="77777777" w:rsidR="00575781" w:rsidRPr="000F27C2" w:rsidRDefault="00575781" w:rsidP="00F35588">
      <w:pPr>
        <w:spacing w:line="360" w:lineRule="auto"/>
        <w:jc w:val="both"/>
        <w:rPr>
          <w:rFonts w:ascii="Raleway Medium" w:hAnsi="Raleway Medium"/>
          <w:sz w:val="28"/>
          <w:szCs w:val="28"/>
        </w:rPr>
      </w:pPr>
    </w:p>
    <w:p w14:paraId="3C26BB61" w14:textId="77777777" w:rsidR="00575781" w:rsidRPr="000F27C2" w:rsidRDefault="00575781" w:rsidP="00DF2CF9">
      <w:pPr>
        <w:pStyle w:val="Artculo"/>
        <w:rPr>
          <w:b w:val="0"/>
        </w:rPr>
      </w:pPr>
      <w:r w:rsidRPr="000F27C2">
        <w:rPr>
          <w:b w:val="0"/>
        </w:rPr>
        <w:t>Tratándose de servidores públicos que cometan cualquiera de los delitos previstos en materia electoral, se les impondrá, además de la sanción correspondiente en el tipo penal de que se trate, la inhabilitación para ocupar un empleo, cargo o comisión en el servicio público federal, de las entidades federativas, los municipios y las demarcaciones territoriales de la Ciudad de México, de dos a seis años y, en su caso, la destitución del cargo.</w:t>
      </w:r>
    </w:p>
    <w:p w14:paraId="34EF4929" w14:textId="77777777" w:rsidR="00575781" w:rsidRPr="000F27C2" w:rsidRDefault="00575781" w:rsidP="00F35588">
      <w:pPr>
        <w:spacing w:line="360" w:lineRule="auto"/>
        <w:jc w:val="both"/>
        <w:rPr>
          <w:rFonts w:ascii="Raleway Medium" w:hAnsi="Raleway Medium"/>
          <w:sz w:val="28"/>
          <w:szCs w:val="28"/>
        </w:rPr>
      </w:pPr>
    </w:p>
    <w:p w14:paraId="5AD68A53" w14:textId="77777777" w:rsidR="00575781" w:rsidRPr="000F27C2" w:rsidRDefault="00575781" w:rsidP="00DF2CF9">
      <w:pPr>
        <w:pStyle w:val="Artculo"/>
        <w:rPr>
          <w:b w:val="0"/>
        </w:rPr>
      </w:pPr>
      <w:r w:rsidRPr="000F27C2">
        <w:rPr>
          <w:b w:val="0"/>
        </w:rPr>
        <w:t xml:space="preserve">Las penas previstas en los delitos de este </w:t>
      </w:r>
      <w:proofErr w:type="gramStart"/>
      <w:r w:rsidRPr="000F27C2">
        <w:rPr>
          <w:b w:val="0"/>
        </w:rPr>
        <w:t>Capítulo,</w:t>
      </w:r>
      <w:proofErr w:type="gramEnd"/>
      <w:r w:rsidRPr="000F27C2">
        <w:rPr>
          <w:b w:val="0"/>
        </w:rPr>
        <w:t xml:space="preserve"> se aplicarán con independencia de la sanción establecida para los tipos penales que concurran en la comisión de los delitos previstos en este Código.</w:t>
      </w:r>
    </w:p>
    <w:p w14:paraId="73858996" w14:textId="77777777" w:rsidR="00575781" w:rsidRPr="000F27C2" w:rsidRDefault="00575781" w:rsidP="00F35588">
      <w:pPr>
        <w:spacing w:line="360" w:lineRule="auto"/>
        <w:jc w:val="both"/>
        <w:rPr>
          <w:rFonts w:ascii="Raleway Medium" w:hAnsi="Raleway Medium"/>
          <w:sz w:val="28"/>
          <w:szCs w:val="28"/>
        </w:rPr>
      </w:pPr>
    </w:p>
    <w:p w14:paraId="64FC2DDC" w14:textId="77777777" w:rsidR="00575781" w:rsidRPr="000F27C2" w:rsidRDefault="00575781" w:rsidP="00DF2CF9">
      <w:pPr>
        <w:pStyle w:val="Artculo"/>
        <w:rPr>
          <w:b w:val="0"/>
        </w:rPr>
      </w:pPr>
      <w:r w:rsidRPr="000F27C2">
        <w:rPr>
          <w:b w:val="0"/>
        </w:rPr>
        <w:t>Se impondrá sanción de suspensión de sus derechos políticos hasta por seis años a quienes, habiendo sido electos a un cargo de elección popular no se presenten, sin causa justificada a juicio de la Cámara, Asamblea Legislativa o Cabildo respectivo, a desempeñar el cargo, dentro del plazo previsto para tal efecto en el ordenamiento jurídico respectivo.</w:t>
      </w:r>
    </w:p>
    <w:p w14:paraId="39784031" w14:textId="77777777" w:rsidR="00575781" w:rsidRPr="000F27C2" w:rsidRDefault="00575781" w:rsidP="00F35588">
      <w:pPr>
        <w:spacing w:line="360" w:lineRule="auto"/>
        <w:jc w:val="both"/>
        <w:rPr>
          <w:rFonts w:ascii="Raleway Medium" w:hAnsi="Raleway Medium"/>
          <w:sz w:val="28"/>
          <w:szCs w:val="28"/>
        </w:rPr>
      </w:pPr>
    </w:p>
    <w:p w14:paraId="55436786" w14:textId="19B4814D" w:rsidR="00575781" w:rsidRPr="000F27C2" w:rsidRDefault="00495819" w:rsidP="00DF2CF9">
      <w:pPr>
        <w:pStyle w:val="Artculo"/>
        <w:rPr>
          <w:b w:val="0"/>
        </w:rPr>
      </w:pPr>
      <w:r w:rsidRPr="000F27C2">
        <w:rPr>
          <w:b w:val="0"/>
        </w:rPr>
        <w:lastRenderedPageBreak/>
        <w:t>P</w:t>
      </w:r>
      <w:r w:rsidR="00575781" w:rsidRPr="000F27C2">
        <w:rPr>
          <w:b w:val="0"/>
        </w:rPr>
        <w:t xml:space="preserve">ara investigar, perseguir y sancionar los delitos </w:t>
      </w:r>
      <w:r w:rsidR="001D6E24" w:rsidRPr="000F27C2">
        <w:rPr>
          <w:b w:val="0"/>
        </w:rPr>
        <w:t xml:space="preserve">establecidos en este Capítulo, se atenderá a lo establecido </w:t>
      </w:r>
      <w:r w:rsidR="000B58D0" w:rsidRPr="000F27C2">
        <w:rPr>
          <w:b w:val="0"/>
        </w:rPr>
        <w:t xml:space="preserve">en </w:t>
      </w:r>
      <w:r w:rsidR="001D6E24" w:rsidRPr="000F27C2">
        <w:rPr>
          <w:b w:val="0"/>
        </w:rPr>
        <w:t>e</w:t>
      </w:r>
      <w:r w:rsidR="000B58D0" w:rsidRPr="000F27C2">
        <w:rPr>
          <w:b w:val="0"/>
        </w:rPr>
        <w:t xml:space="preserve">l artículo </w:t>
      </w:r>
      <w:r w:rsidR="001D6E24" w:rsidRPr="000F27C2">
        <w:rPr>
          <w:b w:val="0"/>
        </w:rPr>
        <w:t>8</w:t>
      </w:r>
      <w:r w:rsidR="000B58D0" w:rsidRPr="000F27C2">
        <w:rPr>
          <w:b w:val="0"/>
        </w:rPr>
        <w:t xml:space="preserve"> del presente Código.</w:t>
      </w:r>
    </w:p>
    <w:p w14:paraId="15E763B6" w14:textId="77777777" w:rsidR="00575781" w:rsidRPr="000F27C2" w:rsidRDefault="00575781" w:rsidP="00F35588">
      <w:pPr>
        <w:spacing w:line="360" w:lineRule="auto"/>
        <w:jc w:val="both"/>
        <w:rPr>
          <w:rFonts w:ascii="Raleway Medium" w:hAnsi="Raleway Medium"/>
          <w:sz w:val="28"/>
          <w:szCs w:val="28"/>
        </w:rPr>
      </w:pPr>
    </w:p>
    <w:p w14:paraId="4F7AB73D" w14:textId="70A9C1F2" w:rsidR="00575781" w:rsidRPr="000F27C2" w:rsidRDefault="00575781" w:rsidP="00DF2CF9">
      <w:pPr>
        <w:pStyle w:val="Artculo"/>
        <w:rPr>
          <w:b w:val="0"/>
        </w:rPr>
      </w:pPr>
      <w:r w:rsidRPr="000F27C2">
        <w:rPr>
          <w:b w:val="0"/>
        </w:rPr>
        <w:t xml:space="preserve">Las autoridades de las entidades federativas serán competentes para investigar, perseguir, procesar y sancionar los delitos establecidos en este Capítulo </w:t>
      </w:r>
      <w:r w:rsidR="000B58D0" w:rsidRPr="000F27C2">
        <w:rPr>
          <w:b w:val="0"/>
        </w:rPr>
        <w:t>de conformidad con lo previsto en el artículo 8 del presente Código</w:t>
      </w:r>
      <w:r w:rsidRPr="000F27C2">
        <w:rPr>
          <w:b w:val="0"/>
        </w:rPr>
        <w:t>.</w:t>
      </w:r>
    </w:p>
    <w:p w14:paraId="31D476E7" w14:textId="77777777" w:rsidR="00575781" w:rsidRPr="000F27C2" w:rsidRDefault="00575781" w:rsidP="00F35588">
      <w:pPr>
        <w:spacing w:line="360" w:lineRule="auto"/>
        <w:jc w:val="both"/>
        <w:rPr>
          <w:rFonts w:ascii="Raleway Medium" w:hAnsi="Raleway Medium"/>
          <w:sz w:val="28"/>
          <w:szCs w:val="28"/>
        </w:rPr>
      </w:pPr>
    </w:p>
    <w:p w14:paraId="3EE24A4B" w14:textId="77777777" w:rsidR="00575781" w:rsidRPr="000F27C2" w:rsidRDefault="00575781" w:rsidP="00DF2CF9">
      <w:pPr>
        <w:pStyle w:val="Artculo"/>
        <w:rPr>
          <w:b w:val="0"/>
        </w:rPr>
      </w:pPr>
      <w:r w:rsidRPr="000F27C2">
        <w:rPr>
          <w:b w:val="0"/>
        </w:rPr>
        <w:t>Las autoridades de los distintos órdenes de gobierno deberán prestar el auxilio requerido por la autoridad competente conforme a lo dispuesto en este Código y demás disposiciones aplicables.</w:t>
      </w:r>
    </w:p>
    <w:p w14:paraId="0A48F8F0" w14:textId="77777777" w:rsidR="00575781" w:rsidRPr="000F27C2" w:rsidRDefault="00575781" w:rsidP="00F35588">
      <w:pPr>
        <w:spacing w:line="360" w:lineRule="auto"/>
        <w:jc w:val="both"/>
        <w:rPr>
          <w:rFonts w:ascii="Raleway Medium" w:hAnsi="Raleway Medium"/>
          <w:sz w:val="28"/>
          <w:szCs w:val="28"/>
        </w:rPr>
      </w:pPr>
    </w:p>
    <w:p w14:paraId="2C82D2ED" w14:textId="1E89EAAD" w:rsidR="00575781" w:rsidRPr="000F27C2" w:rsidRDefault="00575781" w:rsidP="00DF2CF9">
      <w:pPr>
        <w:pStyle w:val="Artculo"/>
        <w:rPr>
          <w:b w:val="0"/>
        </w:rPr>
      </w:pPr>
      <w:r w:rsidRPr="000F27C2">
        <w:rPr>
          <w:b w:val="0"/>
        </w:rPr>
        <w:t>La Fiscalía General de la República, por conducto de la Fiscalía Especializada en materia de Delitos Electorales o de</w:t>
      </w:r>
      <w:r w:rsidR="00F84E26" w:rsidRPr="000F27C2">
        <w:rPr>
          <w:b w:val="0"/>
        </w:rPr>
        <w:t xml:space="preserve"> </w:t>
      </w:r>
      <w:r w:rsidRPr="000F27C2">
        <w:rPr>
          <w:b w:val="0"/>
        </w:rPr>
        <w:t>l</w:t>
      </w:r>
      <w:r w:rsidR="00F84E26" w:rsidRPr="000F27C2">
        <w:rPr>
          <w:b w:val="0"/>
        </w:rPr>
        <w:t>a persona que tuviere el carácter de</w:t>
      </w:r>
      <w:r w:rsidRPr="000F27C2">
        <w:rPr>
          <w:b w:val="0"/>
        </w:rPr>
        <w:t xml:space="preserve"> servidor público en quien se delegue la facultad, las procuradurías y fiscalías de las entidades federativas, en el ámbito de sus competencias con base en lo dispuesto por la fracción XXI, inciso a) del artículo 73 constitucional y las disposiciones de este Código, deberán coordinarse para:</w:t>
      </w:r>
    </w:p>
    <w:p w14:paraId="31E2895E" w14:textId="77777777" w:rsidR="00575781" w:rsidRPr="000F27C2" w:rsidRDefault="00575781" w:rsidP="00F35588">
      <w:pPr>
        <w:spacing w:line="360" w:lineRule="auto"/>
        <w:jc w:val="both"/>
        <w:rPr>
          <w:rFonts w:ascii="Raleway Medium" w:hAnsi="Raleway Medium"/>
          <w:sz w:val="28"/>
          <w:szCs w:val="28"/>
        </w:rPr>
      </w:pPr>
    </w:p>
    <w:p w14:paraId="5ABCA89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Desarrollar mecanismos de coordinación y colaboración entre la Federación, las entidades federativas, los municipios y el órgano político-administrativo de sus demarcaciones territoriales, con la finalidad de fortalecer el combate de los delitos previstos en este </w:t>
      </w:r>
      <w:r w:rsidRPr="000F27C2">
        <w:rPr>
          <w:rFonts w:ascii="Raleway Medium" w:hAnsi="Raleway Medium"/>
          <w:sz w:val="28"/>
          <w:szCs w:val="28"/>
        </w:rPr>
        <w:lastRenderedPageBreak/>
        <w:t>Código;</w:t>
      </w:r>
    </w:p>
    <w:p w14:paraId="129DD4ED" w14:textId="77777777" w:rsidR="00575781" w:rsidRPr="000F27C2" w:rsidRDefault="00575781" w:rsidP="00F35588">
      <w:pPr>
        <w:spacing w:line="360" w:lineRule="auto"/>
        <w:jc w:val="both"/>
        <w:rPr>
          <w:rFonts w:ascii="Raleway Medium" w:hAnsi="Raleway Medium"/>
          <w:sz w:val="28"/>
          <w:szCs w:val="28"/>
        </w:rPr>
      </w:pPr>
    </w:p>
    <w:p w14:paraId="4BFE308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Impulsar acuerdos de coordinación entre dependencias del Gobierno Federal y las entidades federativas, que permitan prestar asistencia en materia de procuración de justicia electoral;</w:t>
      </w:r>
    </w:p>
    <w:p w14:paraId="7199BB15" w14:textId="77777777" w:rsidR="00575781" w:rsidRPr="000F27C2" w:rsidRDefault="00575781" w:rsidP="00F35588">
      <w:pPr>
        <w:spacing w:line="360" w:lineRule="auto"/>
        <w:jc w:val="both"/>
        <w:rPr>
          <w:rFonts w:ascii="Raleway Medium" w:hAnsi="Raleway Medium"/>
          <w:sz w:val="28"/>
          <w:szCs w:val="28"/>
        </w:rPr>
      </w:pPr>
    </w:p>
    <w:p w14:paraId="31AB0C5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Implementar un sistema nacional de formación, actualización, capacitación y profesionalización de los servidores públicos que participen en los procesos de investigación y procuración de los delitos previstos en este Capítulo;</w:t>
      </w:r>
    </w:p>
    <w:p w14:paraId="0A062FD1" w14:textId="77777777" w:rsidR="00575781" w:rsidRPr="000F27C2" w:rsidRDefault="00575781" w:rsidP="00F35588">
      <w:pPr>
        <w:spacing w:line="360" w:lineRule="auto"/>
        <w:jc w:val="both"/>
        <w:rPr>
          <w:rFonts w:ascii="Raleway Medium" w:hAnsi="Raleway Medium"/>
          <w:sz w:val="28"/>
          <w:szCs w:val="28"/>
        </w:rPr>
      </w:pPr>
    </w:p>
    <w:p w14:paraId="2A652B3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Establecer los protocolos estandarizados para la Federación y las entidades federativas en materia de investigación y persecución de los delitos previstos en el presente Capítulo, incluyendo el uso de la fuerza pública;</w:t>
      </w:r>
    </w:p>
    <w:p w14:paraId="063778A2" w14:textId="77777777" w:rsidR="00575781" w:rsidRPr="000F27C2" w:rsidRDefault="00575781" w:rsidP="00F35588">
      <w:pPr>
        <w:spacing w:line="360" w:lineRule="auto"/>
        <w:jc w:val="both"/>
        <w:rPr>
          <w:rFonts w:ascii="Raleway Medium" w:hAnsi="Raleway Medium"/>
          <w:sz w:val="28"/>
          <w:szCs w:val="28"/>
        </w:rPr>
      </w:pPr>
    </w:p>
    <w:p w14:paraId="191B934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Facilitar la cooperación e intercambio de información entre las diversas instancias de procuración de justicia en el país en materia de delitos electorales;</w:t>
      </w:r>
    </w:p>
    <w:p w14:paraId="51EED081" w14:textId="77777777" w:rsidR="00575781" w:rsidRPr="000F27C2" w:rsidRDefault="00575781" w:rsidP="00F35588">
      <w:pPr>
        <w:spacing w:line="360" w:lineRule="auto"/>
        <w:jc w:val="both"/>
        <w:rPr>
          <w:rFonts w:ascii="Raleway Medium" w:hAnsi="Raleway Medium"/>
          <w:sz w:val="28"/>
          <w:szCs w:val="28"/>
        </w:rPr>
      </w:pPr>
    </w:p>
    <w:p w14:paraId="51C1D56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Recopilar e intercambiar los datos y las estadísticas delictivas de los delitos previstos en el presente Capítulo, de conformidad con la ley aplicable;</w:t>
      </w:r>
    </w:p>
    <w:p w14:paraId="1424C9E1" w14:textId="77777777" w:rsidR="00575781" w:rsidRPr="000F27C2" w:rsidRDefault="00575781" w:rsidP="00F35588">
      <w:pPr>
        <w:spacing w:line="360" w:lineRule="auto"/>
        <w:jc w:val="both"/>
        <w:rPr>
          <w:rFonts w:ascii="Raleway Medium" w:hAnsi="Raleway Medium"/>
          <w:sz w:val="28"/>
          <w:szCs w:val="28"/>
        </w:rPr>
      </w:pPr>
    </w:p>
    <w:p w14:paraId="6261811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VII. Formular políticas integrales sistemáticas, continuas y evaluables, así como programas y estrategias para el combate de </w:t>
      </w:r>
      <w:r w:rsidRPr="000F27C2">
        <w:rPr>
          <w:rFonts w:ascii="Raleway Medium" w:hAnsi="Raleway Medium"/>
          <w:sz w:val="28"/>
          <w:szCs w:val="28"/>
        </w:rPr>
        <w:lastRenderedPageBreak/>
        <w:t>las conductas previstas en el presente Capítulo;</w:t>
      </w:r>
    </w:p>
    <w:p w14:paraId="51A1828E" w14:textId="77777777" w:rsidR="00575781" w:rsidRPr="000F27C2" w:rsidRDefault="00575781" w:rsidP="00F35588">
      <w:pPr>
        <w:spacing w:line="360" w:lineRule="auto"/>
        <w:jc w:val="both"/>
        <w:rPr>
          <w:rFonts w:ascii="Raleway Medium" w:hAnsi="Raleway Medium"/>
          <w:sz w:val="28"/>
          <w:szCs w:val="28"/>
        </w:rPr>
      </w:pPr>
    </w:p>
    <w:p w14:paraId="3C1A547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 Fomentar la participación de la comunidad y de instituciones académicas que coadyuven en los procesos de evaluación de las políticas de prevención de las conductas previstas en el presente Capítulo, y</w:t>
      </w:r>
    </w:p>
    <w:p w14:paraId="5926E24C" w14:textId="77777777" w:rsidR="00575781" w:rsidRPr="000F27C2" w:rsidRDefault="00575781" w:rsidP="00F35588">
      <w:pPr>
        <w:spacing w:line="360" w:lineRule="auto"/>
        <w:jc w:val="both"/>
        <w:rPr>
          <w:rFonts w:ascii="Raleway Medium" w:hAnsi="Raleway Medium"/>
          <w:sz w:val="28"/>
          <w:szCs w:val="28"/>
        </w:rPr>
      </w:pPr>
    </w:p>
    <w:p w14:paraId="43C456A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IX. Las demás que establezcan este Código y otras disposiciones aplicables.</w:t>
      </w:r>
    </w:p>
    <w:p w14:paraId="5E3C09DF" w14:textId="77777777" w:rsidR="00575781" w:rsidRPr="000F27C2" w:rsidRDefault="00575781" w:rsidP="00F35588">
      <w:pPr>
        <w:spacing w:line="360" w:lineRule="auto"/>
        <w:jc w:val="both"/>
        <w:rPr>
          <w:rFonts w:ascii="Raleway Medium" w:hAnsi="Raleway Medium"/>
          <w:sz w:val="28"/>
          <w:szCs w:val="28"/>
        </w:rPr>
      </w:pPr>
    </w:p>
    <w:p w14:paraId="4053905F" w14:textId="77777777" w:rsidR="00575781" w:rsidRPr="000F27C2" w:rsidRDefault="00575781" w:rsidP="00DF2CF9">
      <w:pPr>
        <w:pStyle w:val="Artculo"/>
        <w:rPr>
          <w:b w:val="0"/>
        </w:rPr>
      </w:pPr>
      <w:r w:rsidRPr="000F27C2">
        <w:rPr>
          <w:b w:val="0"/>
        </w:rPr>
        <w:t>Las procuradurías y fiscalías de las entidades federativas deberán contar con fiscalías especializadas en delitos electorales, dotados de los recursos humanos, financieros y materiales que requieran para su efectiva operación.</w:t>
      </w:r>
    </w:p>
    <w:p w14:paraId="60D6569D" w14:textId="77777777" w:rsidR="00575781" w:rsidRPr="000F27C2" w:rsidRDefault="00575781" w:rsidP="00F35588">
      <w:pPr>
        <w:spacing w:line="360" w:lineRule="auto"/>
        <w:jc w:val="both"/>
        <w:rPr>
          <w:rFonts w:ascii="Raleway Medium" w:hAnsi="Raleway Medium"/>
          <w:sz w:val="28"/>
          <w:szCs w:val="28"/>
        </w:rPr>
      </w:pPr>
    </w:p>
    <w:p w14:paraId="19C5B787" w14:textId="13F1E76D" w:rsidR="00575781" w:rsidRPr="000F27C2" w:rsidRDefault="00575781" w:rsidP="00DF2CF9">
      <w:pPr>
        <w:pStyle w:val="Artculo"/>
        <w:rPr>
          <w:b w:val="0"/>
        </w:rPr>
      </w:pPr>
      <w:r w:rsidRPr="000F27C2">
        <w:rPr>
          <w:b w:val="0"/>
        </w:rPr>
        <w:t>Los programas y acciones para la prevención de los delitos electorales se realizarán en términos del convenio de colaboración que suscriban la Fiscalía General de la República y el Instituto Nacional Electoral. La difusión de estos programas y acciones se realizarán como parte de las campañas de educación cívica que efectúe el Instituto Nacional Electoral en coordinación con la Fiscalía General de la República.</w:t>
      </w:r>
    </w:p>
    <w:p w14:paraId="424800A9" w14:textId="77777777" w:rsidR="006574F1" w:rsidRPr="000F27C2" w:rsidRDefault="006574F1" w:rsidP="00F35588">
      <w:pPr>
        <w:spacing w:line="360" w:lineRule="auto"/>
        <w:rPr>
          <w:rFonts w:ascii="Raleway Medium" w:eastAsiaTheme="minorHAnsi" w:hAnsi="Raleway Medium" w:cstheme="minorBidi"/>
          <w:sz w:val="28"/>
          <w:szCs w:val="28"/>
        </w:rPr>
      </w:pPr>
    </w:p>
    <w:p w14:paraId="5289B18C" w14:textId="244D8D50" w:rsidR="00781A62" w:rsidRPr="000F27C2" w:rsidRDefault="00781A62" w:rsidP="00F35588">
      <w:pPr>
        <w:spacing w:line="360" w:lineRule="auto"/>
        <w:jc w:val="center"/>
        <w:rPr>
          <w:rFonts w:ascii="Raleway Medium" w:eastAsiaTheme="minorHAnsi" w:hAnsi="Raleway Medium" w:cstheme="minorBidi"/>
          <w:b/>
          <w:sz w:val="28"/>
          <w:szCs w:val="28"/>
        </w:rPr>
      </w:pPr>
      <w:r w:rsidRPr="000F27C2">
        <w:rPr>
          <w:rFonts w:ascii="Raleway Medium" w:eastAsiaTheme="minorHAnsi" w:hAnsi="Raleway Medium" w:cstheme="minorBidi"/>
          <w:b/>
          <w:sz w:val="28"/>
          <w:szCs w:val="28"/>
        </w:rPr>
        <w:t xml:space="preserve">Título Trigésimo </w:t>
      </w:r>
      <w:r w:rsidR="00973EE1" w:rsidRPr="000F27C2">
        <w:rPr>
          <w:rFonts w:ascii="Raleway Medium" w:eastAsiaTheme="minorHAnsi" w:hAnsi="Raleway Medium" w:cstheme="minorBidi"/>
          <w:b/>
          <w:sz w:val="28"/>
          <w:szCs w:val="28"/>
        </w:rPr>
        <w:t>Sexto</w:t>
      </w:r>
    </w:p>
    <w:p w14:paraId="7E4BEBF8"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cometidos Contra las Reservas Mineras Nacionales y Sustancias Químicas Controladas</w:t>
      </w:r>
    </w:p>
    <w:p w14:paraId="41A88699" w14:textId="77777777" w:rsidR="00575781" w:rsidRPr="000F27C2" w:rsidRDefault="00575781" w:rsidP="00F35588">
      <w:pPr>
        <w:spacing w:line="360" w:lineRule="auto"/>
        <w:jc w:val="center"/>
        <w:rPr>
          <w:rFonts w:ascii="Raleway Medium" w:hAnsi="Raleway Medium"/>
          <w:sz w:val="28"/>
          <w:szCs w:val="28"/>
        </w:rPr>
      </w:pPr>
    </w:p>
    <w:p w14:paraId="79407F02"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7AEA6CD2"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De los </w:t>
      </w:r>
      <w:bookmarkStart w:id="39" w:name="_Hlk21943684"/>
      <w:r w:rsidRPr="000F27C2">
        <w:rPr>
          <w:rFonts w:ascii="Raleway Medium" w:hAnsi="Raleway Medium"/>
          <w:b/>
          <w:sz w:val="28"/>
          <w:szCs w:val="28"/>
        </w:rPr>
        <w:t>Delitos Cometidos en Contra de las Reservas Mineras Nacionales</w:t>
      </w:r>
      <w:bookmarkEnd w:id="39"/>
    </w:p>
    <w:p w14:paraId="0E5DC069" w14:textId="77777777" w:rsidR="00575781" w:rsidRPr="000F27C2" w:rsidRDefault="00575781" w:rsidP="00F35588">
      <w:pPr>
        <w:spacing w:line="360" w:lineRule="auto"/>
        <w:jc w:val="both"/>
        <w:rPr>
          <w:rFonts w:ascii="Raleway Medium" w:hAnsi="Raleway Medium"/>
          <w:sz w:val="28"/>
          <w:szCs w:val="28"/>
        </w:rPr>
      </w:pPr>
    </w:p>
    <w:p w14:paraId="3DAB2308" w14:textId="127AF9D3" w:rsidR="00575781" w:rsidRPr="000F27C2" w:rsidRDefault="006574F1" w:rsidP="00DF2CF9">
      <w:pPr>
        <w:pStyle w:val="Artculo"/>
        <w:rPr>
          <w:b w:val="0"/>
        </w:rPr>
      </w:pPr>
      <w:r w:rsidRPr="000F27C2">
        <w:rPr>
          <w:b w:val="0"/>
        </w:rPr>
        <w:t xml:space="preserve"> </w:t>
      </w:r>
      <w:r w:rsidR="00575781" w:rsidRPr="000F27C2">
        <w:rPr>
          <w:b w:val="0"/>
        </w:rPr>
        <w:t xml:space="preserve">Se impondrá prisión de </w:t>
      </w:r>
      <w:r w:rsidR="009759CB" w:rsidRPr="000F27C2">
        <w:rPr>
          <w:b w:val="0"/>
        </w:rPr>
        <w:t xml:space="preserve">dos </w:t>
      </w:r>
      <w:r w:rsidR="00575781" w:rsidRPr="000F27C2">
        <w:rPr>
          <w:b w:val="0"/>
        </w:rPr>
        <w:t>a diez años y multa de cien a diez mil veces el valor diario de la Unidad de Medida y Actualización:</w:t>
      </w:r>
    </w:p>
    <w:p w14:paraId="696BCE28" w14:textId="77777777" w:rsidR="00575781" w:rsidRPr="000F27C2" w:rsidRDefault="00575781" w:rsidP="00F35588">
      <w:pPr>
        <w:spacing w:line="360" w:lineRule="auto"/>
        <w:jc w:val="both"/>
        <w:rPr>
          <w:rFonts w:ascii="Raleway Medium" w:hAnsi="Raleway Medium"/>
          <w:sz w:val="28"/>
          <w:szCs w:val="28"/>
        </w:rPr>
      </w:pPr>
    </w:p>
    <w:p w14:paraId="67D0D61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Al que explote, en reservas mineras nacionales, yacimientos de uranio, torio y otras substancias de las cuales puedan separarse, producirse u obtenerse isótopos hendibles o substancias radioactivas que puedan producir energía nuclear, y</w:t>
      </w:r>
    </w:p>
    <w:p w14:paraId="51B1BFA4" w14:textId="77777777" w:rsidR="00575781" w:rsidRPr="000F27C2" w:rsidRDefault="00575781" w:rsidP="00F35588">
      <w:pPr>
        <w:spacing w:line="360" w:lineRule="auto"/>
        <w:jc w:val="both"/>
        <w:rPr>
          <w:rFonts w:ascii="Raleway Medium" w:hAnsi="Raleway Medium"/>
          <w:sz w:val="28"/>
          <w:szCs w:val="28"/>
        </w:rPr>
      </w:pPr>
    </w:p>
    <w:p w14:paraId="2B11D28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Al que comercie, posea, extraiga, refine, compre, enajene, ministre gratuitamente, transporte, y, en general, efectúe cualquier acto de adquisición, extracción, refinamiento, suministro o tráfico de uranio, torio, plutonio Pu-239 y demás substancias de las cuales puedan separarse, producirse u obtenerse isótopos hendibles o substancias radioactivas que puedan producir energía nuclear, sin sujetarse a las disposiciones de este Capítulo y de la Ley que declara Reservas Mineras Nacionales los Yacimientos de Uranio, Torio y las demás substancias de las cuales se obtengan isótopos hendibles que puedan producir Energía Nuclear. </w:t>
      </w:r>
    </w:p>
    <w:p w14:paraId="65C5E6EB" w14:textId="77777777" w:rsidR="00575781" w:rsidRPr="000F27C2" w:rsidRDefault="00575781" w:rsidP="00F35588">
      <w:pPr>
        <w:spacing w:line="360" w:lineRule="auto"/>
        <w:jc w:val="both"/>
        <w:rPr>
          <w:rFonts w:ascii="Raleway Medium" w:hAnsi="Raleway Medium"/>
          <w:sz w:val="28"/>
          <w:szCs w:val="28"/>
        </w:rPr>
      </w:pPr>
    </w:p>
    <w:p w14:paraId="7438C4D2" w14:textId="1ACF7F07" w:rsidR="00575781" w:rsidRPr="000F27C2" w:rsidRDefault="00575781" w:rsidP="00DF2CF9">
      <w:pPr>
        <w:pStyle w:val="Artculo"/>
        <w:rPr>
          <w:b w:val="0"/>
        </w:rPr>
      </w:pPr>
      <w:r w:rsidRPr="000F27C2">
        <w:rPr>
          <w:b w:val="0"/>
        </w:rPr>
        <w:lastRenderedPageBreak/>
        <w:t xml:space="preserve">Al que importe o exporte uranio, torio, plutonio Pu-239 y demás substancias de las cuales puedan separarse, producirse u obtenerse isótopos hendibles o materias radioactivas que produzcan energía nuclear se le impondrá una pena de seis a doce años de prisión y multa de quinientos a veinte mil veces el valor diario de la Unidad de Medida y Actualización, sin perjuicio de aplicarle, en su caso, la inhabilitación a que se refiere el artículo </w:t>
      </w:r>
      <w:r w:rsidR="00381BC9" w:rsidRPr="000F27C2">
        <w:rPr>
          <w:b w:val="0"/>
        </w:rPr>
        <w:t>684 del presente Código</w:t>
      </w:r>
      <w:r w:rsidRPr="000F27C2">
        <w:rPr>
          <w:b w:val="0"/>
        </w:rPr>
        <w:t xml:space="preserve">. </w:t>
      </w:r>
    </w:p>
    <w:p w14:paraId="40E3AB5E" w14:textId="77777777" w:rsidR="00575781" w:rsidRPr="000F27C2" w:rsidRDefault="00575781" w:rsidP="00F35588">
      <w:pPr>
        <w:spacing w:line="360" w:lineRule="auto"/>
        <w:jc w:val="both"/>
        <w:rPr>
          <w:rFonts w:ascii="Raleway Medium" w:hAnsi="Raleway Medium"/>
          <w:sz w:val="28"/>
          <w:szCs w:val="28"/>
        </w:rPr>
      </w:pPr>
    </w:p>
    <w:p w14:paraId="79321162" w14:textId="77777777" w:rsidR="00575781" w:rsidRPr="000F27C2" w:rsidRDefault="00575781" w:rsidP="00DF2CF9">
      <w:pPr>
        <w:pStyle w:val="Artculo"/>
        <w:rPr>
          <w:b w:val="0"/>
        </w:rPr>
      </w:pPr>
      <w:r w:rsidRPr="000F27C2">
        <w:rPr>
          <w:b w:val="0"/>
        </w:rPr>
        <w:t xml:space="preserve">Al que dejare de dar el aviso que ordena el artículo 4° de la Ley que declara Reservas Mineras Nacionales los Yacimientos de Uranio, Torio y las demás substancias de las cuales se obtengan isótopos hendibles que puedan producir Energía Nuclear, dentro del plazo que éste señala, se le impondrá prisión de seis meses a un año y multa de cien a mil veces el valor diario de la Unidad de Medida y Actualización. </w:t>
      </w:r>
    </w:p>
    <w:p w14:paraId="10D1CD72" w14:textId="77777777" w:rsidR="00575781" w:rsidRPr="000F27C2" w:rsidRDefault="00575781" w:rsidP="00F35588">
      <w:pPr>
        <w:spacing w:line="360" w:lineRule="auto"/>
        <w:jc w:val="both"/>
        <w:rPr>
          <w:rFonts w:ascii="Raleway Medium" w:hAnsi="Raleway Medium"/>
          <w:sz w:val="28"/>
          <w:szCs w:val="28"/>
        </w:rPr>
      </w:pPr>
    </w:p>
    <w:p w14:paraId="5BC3572B" w14:textId="786CF517" w:rsidR="00575781" w:rsidRPr="000F27C2" w:rsidRDefault="00575781" w:rsidP="00DF2CF9">
      <w:pPr>
        <w:pStyle w:val="Artculo"/>
        <w:rPr>
          <w:b w:val="0"/>
        </w:rPr>
      </w:pPr>
      <w:r w:rsidRPr="000F27C2">
        <w:rPr>
          <w:b w:val="0"/>
        </w:rPr>
        <w:t xml:space="preserve">Si alguno de los actos enumerados en el artículo </w:t>
      </w:r>
      <w:r w:rsidR="00920F1D" w:rsidRPr="000F27C2">
        <w:rPr>
          <w:b w:val="0"/>
        </w:rPr>
        <w:t>680</w:t>
      </w:r>
      <w:r w:rsidRPr="000F27C2">
        <w:rPr>
          <w:b w:val="0"/>
        </w:rPr>
        <w:t xml:space="preserve"> fuere ejecutado por comerciantes, laboratoristas, químicos o físicos directamente o valiéndose de otras personas, en los establecimientos en que se almacenen o empleen dichas substancias, serán clausurados éstos por un término no menor de uno ni mayor de tres años, sin perjuicio de la aplicación de las sanciones correspondientes. </w:t>
      </w:r>
    </w:p>
    <w:p w14:paraId="6FF3F4C5" w14:textId="77777777" w:rsidR="00575781" w:rsidRPr="000F27C2" w:rsidRDefault="00575781" w:rsidP="00F35588">
      <w:pPr>
        <w:spacing w:line="360" w:lineRule="auto"/>
        <w:jc w:val="both"/>
        <w:rPr>
          <w:rFonts w:ascii="Raleway Medium" w:hAnsi="Raleway Medium"/>
          <w:sz w:val="28"/>
          <w:szCs w:val="28"/>
        </w:rPr>
      </w:pPr>
    </w:p>
    <w:p w14:paraId="7D0215D6" w14:textId="069FAA9A" w:rsidR="00575781" w:rsidRPr="000F27C2" w:rsidRDefault="00575781" w:rsidP="00DF2CF9">
      <w:pPr>
        <w:pStyle w:val="Artculo"/>
        <w:rPr>
          <w:b w:val="0"/>
        </w:rPr>
      </w:pPr>
      <w:r w:rsidRPr="000F27C2">
        <w:rPr>
          <w:b w:val="0"/>
        </w:rPr>
        <w:lastRenderedPageBreak/>
        <w:t xml:space="preserve">El que efectúe alguno de los actos señalados en los artículos </w:t>
      </w:r>
      <w:r w:rsidR="00920F1D" w:rsidRPr="000F27C2">
        <w:rPr>
          <w:b w:val="0"/>
        </w:rPr>
        <w:t>680</w:t>
      </w:r>
      <w:r w:rsidRPr="000F27C2">
        <w:rPr>
          <w:b w:val="0"/>
        </w:rPr>
        <w:t xml:space="preserve"> y </w:t>
      </w:r>
      <w:r w:rsidR="00920F1D" w:rsidRPr="000F27C2">
        <w:rPr>
          <w:b w:val="0"/>
        </w:rPr>
        <w:t>683</w:t>
      </w:r>
      <w:r w:rsidRPr="000F27C2">
        <w:rPr>
          <w:b w:val="0"/>
        </w:rPr>
        <w:t xml:space="preserve"> y ejerza, además, la medicina, la ingeniería, la química o la física en cualquiera de sus ramas, sufrirá, aparte de las penas correspondientes, la inhabilitación para el ejercicio de su profesión por un término no menor de dos ni mayor de seis años. </w:t>
      </w:r>
    </w:p>
    <w:p w14:paraId="540C9EB7" w14:textId="77777777" w:rsidR="00575781" w:rsidRPr="000F27C2" w:rsidRDefault="00575781" w:rsidP="00F35588">
      <w:pPr>
        <w:spacing w:line="360" w:lineRule="auto"/>
        <w:jc w:val="both"/>
        <w:rPr>
          <w:rFonts w:ascii="Raleway Medium" w:hAnsi="Raleway Medium"/>
          <w:sz w:val="28"/>
          <w:szCs w:val="28"/>
        </w:rPr>
      </w:pPr>
    </w:p>
    <w:p w14:paraId="0331A295" w14:textId="77777777" w:rsidR="00575781" w:rsidRPr="000F27C2" w:rsidRDefault="00575781" w:rsidP="00DF2CF9">
      <w:pPr>
        <w:pStyle w:val="Artculo"/>
        <w:rPr>
          <w:b w:val="0"/>
        </w:rPr>
      </w:pPr>
      <w:r w:rsidRPr="000F27C2">
        <w:rPr>
          <w:b w:val="0"/>
        </w:rPr>
        <w:t xml:space="preserve">El Uranio, el Torio, el plutonio Pu-239 y demás substancias de las cuales puedan separarse, producirse y obtenerse isótopos hendibles o materias radioactivas que puedan producir energía nuclear, y los demás objetos que se emplearen en la comisión de los delitos de que trata este Capítulo, serán, en todo caso, decomisados, y puestos inmediatamente a disposición del Ejecutivo Federal o de la institución oficial designada por éste. </w:t>
      </w:r>
    </w:p>
    <w:p w14:paraId="2236E847" w14:textId="77777777" w:rsidR="00575781" w:rsidRPr="000F27C2" w:rsidRDefault="00575781" w:rsidP="00F35588">
      <w:pPr>
        <w:spacing w:line="360" w:lineRule="auto"/>
        <w:jc w:val="both"/>
        <w:rPr>
          <w:rFonts w:ascii="Raleway Medium" w:hAnsi="Raleway Medium"/>
          <w:sz w:val="28"/>
          <w:szCs w:val="28"/>
        </w:rPr>
      </w:pPr>
    </w:p>
    <w:p w14:paraId="2F799D79" w14:textId="07036CF8" w:rsidR="00575781" w:rsidRPr="000F27C2" w:rsidRDefault="002E5060" w:rsidP="00DF2CF9">
      <w:pPr>
        <w:pStyle w:val="Artculo"/>
        <w:rPr>
          <w:b w:val="0"/>
        </w:rPr>
      </w:pPr>
      <w:r w:rsidRPr="000F27C2">
        <w:rPr>
          <w:b w:val="0"/>
        </w:rPr>
        <w:t xml:space="preserve"> </w:t>
      </w:r>
      <w:r w:rsidR="00575781" w:rsidRPr="000F27C2">
        <w:rPr>
          <w:b w:val="0"/>
        </w:rPr>
        <w:t>Son competentes los tribunales de la Federación para conocer de los delitos previstos en este Capítulo</w:t>
      </w:r>
      <w:r w:rsidR="001D6E24" w:rsidRPr="000F27C2">
        <w:rPr>
          <w:b w:val="0"/>
        </w:rPr>
        <w:t xml:space="preserve"> conforme a lo establecido en el artículo 8 del presente Código</w:t>
      </w:r>
      <w:r w:rsidR="00575781" w:rsidRPr="000F27C2">
        <w:rPr>
          <w:b w:val="0"/>
        </w:rPr>
        <w:t xml:space="preserve">. </w:t>
      </w:r>
    </w:p>
    <w:p w14:paraId="679B05D8" w14:textId="77777777" w:rsidR="00575781" w:rsidRPr="000F27C2" w:rsidRDefault="00575781" w:rsidP="00F35588">
      <w:pPr>
        <w:spacing w:line="360" w:lineRule="auto"/>
        <w:jc w:val="both"/>
        <w:rPr>
          <w:rFonts w:ascii="Raleway Medium" w:hAnsi="Raleway Medium"/>
          <w:sz w:val="28"/>
          <w:szCs w:val="28"/>
        </w:rPr>
      </w:pPr>
    </w:p>
    <w:p w14:paraId="413C15F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2A44166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De los </w:t>
      </w:r>
      <w:bookmarkStart w:id="40" w:name="_Hlk21943740"/>
      <w:r w:rsidRPr="000F27C2">
        <w:rPr>
          <w:rFonts w:ascii="Raleway Medium" w:hAnsi="Raleway Medium"/>
          <w:b/>
          <w:sz w:val="28"/>
          <w:szCs w:val="28"/>
        </w:rPr>
        <w:t>Delitos en Materia de Sustancias Químicas Susceptibles de Desvío para la Fabricación de Armas Químicas</w:t>
      </w:r>
      <w:bookmarkEnd w:id="40"/>
      <w:r w:rsidRPr="000F27C2">
        <w:rPr>
          <w:rFonts w:ascii="Raleway Medium" w:hAnsi="Raleway Medium"/>
          <w:b/>
          <w:sz w:val="28"/>
          <w:szCs w:val="28"/>
        </w:rPr>
        <w:t>.</w:t>
      </w:r>
    </w:p>
    <w:p w14:paraId="111D146A" w14:textId="77777777" w:rsidR="00575781" w:rsidRPr="000F27C2" w:rsidRDefault="00575781" w:rsidP="00F35588">
      <w:pPr>
        <w:spacing w:line="360" w:lineRule="auto"/>
        <w:jc w:val="center"/>
        <w:rPr>
          <w:rFonts w:ascii="Raleway Medium" w:hAnsi="Raleway Medium"/>
          <w:sz w:val="28"/>
          <w:szCs w:val="28"/>
        </w:rPr>
      </w:pPr>
    </w:p>
    <w:p w14:paraId="23A4DE8E" w14:textId="24607024" w:rsidR="00575781" w:rsidRPr="000F27C2" w:rsidRDefault="006574F1" w:rsidP="00DF2CF9">
      <w:pPr>
        <w:pStyle w:val="Artculo"/>
        <w:rPr>
          <w:b w:val="0"/>
        </w:rPr>
      </w:pPr>
      <w:r w:rsidRPr="000F27C2">
        <w:rPr>
          <w:b w:val="0"/>
        </w:rPr>
        <w:t xml:space="preserve"> </w:t>
      </w:r>
      <w:r w:rsidR="00575781" w:rsidRPr="000F27C2">
        <w:rPr>
          <w:b w:val="0"/>
        </w:rPr>
        <w:t xml:space="preserve">Se impondrá pena de prisión de dos a </w:t>
      </w:r>
      <w:r w:rsidR="009759CB" w:rsidRPr="000F27C2">
        <w:rPr>
          <w:b w:val="0"/>
        </w:rPr>
        <w:t xml:space="preserve">diez </w:t>
      </w:r>
      <w:r w:rsidR="00575781" w:rsidRPr="000F27C2">
        <w:rPr>
          <w:b w:val="0"/>
        </w:rPr>
        <w:t>años y multa de cien a trescientas veces el valor diario de la Unidad de Medida y Actualización:</w:t>
      </w:r>
    </w:p>
    <w:p w14:paraId="06FAC255" w14:textId="77777777" w:rsidR="00575781" w:rsidRPr="000F27C2" w:rsidRDefault="00575781" w:rsidP="00F35588">
      <w:pPr>
        <w:spacing w:line="360" w:lineRule="auto"/>
        <w:jc w:val="both"/>
        <w:rPr>
          <w:rFonts w:ascii="Raleway Medium" w:hAnsi="Raleway Medium"/>
          <w:sz w:val="28"/>
          <w:szCs w:val="28"/>
        </w:rPr>
      </w:pPr>
    </w:p>
    <w:p w14:paraId="5CFDFB1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I. A quien proporcione información falsa o la oculte, en las declaraciones reguladas por la Ley Federal para el Control de Sustancias Químicas Susceptibles de Desvío para la Fabricación de Armas Químicas;</w:t>
      </w:r>
    </w:p>
    <w:p w14:paraId="169579E5" w14:textId="77777777" w:rsidR="00575781" w:rsidRPr="000F27C2" w:rsidRDefault="00575781" w:rsidP="00F35588">
      <w:pPr>
        <w:spacing w:line="360" w:lineRule="auto"/>
        <w:jc w:val="both"/>
        <w:rPr>
          <w:rFonts w:ascii="Raleway Medium" w:hAnsi="Raleway Medium"/>
          <w:sz w:val="28"/>
          <w:szCs w:val="28"/>
        </w:rPr>
      </w:pPr>
    </w:p>
    <w:p w14:paraId="7F71FAF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A </w:t>
      </w:r>
      <w:proofErr w:type="gramStart"/>
      <w:r w:rsidRPr="000F27C2">
        <w:rPr>
          <w:rFonts w:ascii="Raleway Medium" w:hAnsi="Raleway Medium"/>
          <w:sz w:val="28"/>
          <w:szCs w:val="28"/>
        </w:rPr>
        <w:t>quien</w:t>
      </w:r>
      <w:proofErr w:type="gramEnd"/>
      <w:r w:rsidRPr="000F27C2">
        <w:rPr>
          <w:rFonts w:ascii="Raleway Medium" w:hAnsi="Raleway Medium"/>
          <w:sz w:val="28"/>
          <w:szCs w:val="28"/>
        </w:rPr>
        <w:t xml:space="preserve"> empleando el amago, la fuerza o la amenaza, obstaculice o impida, la realización de las inspecciones reguladas en la Ley Federal para el Control de Sustancias Químicas Susceptibles de Desvío para la Fabricación de Armas Químicas, o</w:t>
      </w:r>
    </w:p>
    <w:p w14:paraId="52B4C498" w14:textId="77777777" w:rsidR="00575781" w:rsidRPr="000F27C2" w:rsidRDefault="00575781" w:rsidP="00F35588">
      <w:pPr>
        <w:spacing w:line="360" w:lineRule="auto"/>
        <w:jc w:val="both"/>
        <w:rPr>
          <w:rFonts w:ascii="Raleway Medium" w:hAnsi="Raleway Medium"/>
          <w:sz w:val="28"/>
          <w:szCs w:val="28"/>
        </w:rPr>
      </w:pPr>
    </w:p>
    <w:p w14:paraId="7BE6DB5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A quien realice transferencias de sustancias químicas del Grupo 3 del Listado Nacional, con personas físicas o morales de Estados no Parte de la Convención sobre la Prohibición del Desarrollo, la Producción, el Almacenamiento y el Empleo de Armas Químicas y sobre su Destrucción, así como sus respectivos anexos, sin recibir previamente de la autoridad competente de dicho Estado receptor el certificado de Uso Final, a que se refiere el artículo 8, fracción III, de la Ley Federal para el Control de Sustancias Químicas Susceptibles de Desvío para la Fabricación de Armas Químicas.</w:t>
      </w:r>
    </w:p>
    <w:p w14:paraId="6279E742" w14:textId="77777777" w:rsidR="00575781" w:rsidRPr="000F27C2" w:rsidRDefault="00575781" w:rsidP="00F35588">
      <w:pPr>
        <w:spacing w:line="360" w:lineRule="auto"/>
        <w:jc w:val="both"/>
        <w:rPr>
          <w:rFonts w:ascii="Raleway Medium" w:hAnsi="Raleway Medium"/>
          <w:sz w:val="28"/>
          <w:szCs w:val="28"/>
        </w:rPr>
      </w:pPr>
    </w:p>
    <w:p w14:paraId="79A9A79D" w14:textId="12CED8D0" w:rsidR="00575781" w:rsidRPr="000F27C2" w:rsidRDefault="006574F1" w:rsidP="00DF2CF9">
      <w:pPr>
        <w:pStyle w:val="Artculo"/>
        <w:rPr>
          <w:b w:val="0"/>
        </w:rPr>
      </w:pPr>
      <w:r w:rsidRPr="000F27C2">
        <w:rPr>
          <w:b w:val="0"/>
        </w:rPr>
        <w:t xml:space="preserve"> </w:t>
      </w:r>
      <w:r w:rsidR="00575781" w:rsidRPr="000F27C2">
        <w:rPr>
          <w:b w:val="0"/>
        </w:rPr>
        <w:t>Se impondrá pena de quince a cuarenta años de prisión y multa de cuatrocientos a mil doscientas veces el valor diario de la Unidad de Medida y Actualización:</w:t>
      </w:r>
    </w:p>
    <w:p w14:paraId="7C902DAA" w14:textId="77777777" w:rsidR="00575781" w:rsidRPr="000F27C2" w:rsidRDefault="00575781" w:rsidP="00F35588">
      <w:pPr>
        <w:spacing w:line="360" w:lineRule="auto"/>
        <w:jc w:val="both"/>
        <w:rPr>
          <w:rFonts w:ascii="Raleway Medium" w:hAnsi="Raleway Medium"/>
          <w:sz w:val="28"/>
          <w:szCs w:val="28"/>
        </w:rPr>
      </w:pPr>
    </w:p>
    <w:p w14:paraId="4234C7D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A quien realice transferencias de sustancias químicas del Grupo 1 del Listado Nacional con personas físicas o morales de Estados no </w:t>
      </w:r>
      <w:r w:rsidRPr="000F27C2">
        <w:rPr>
          <w:rFonts w:ascii="Raleway Medium" w:hAnsi="Raleway Medium"/>
          <w:sz w:val="28"/>
          <w:szCs w:val="28"/>
        </w:rPr>
        <w:lastRenderedPageBreak/>
        <w:t>Parte de la Convención sobre la Prohibición del Desarrollo, la Producción, el Almacenamiento y el Empleo de Armas Químicas y sobre su Destrucción, así como sus respectivos anexos;</w:t>
      </w:r>
    </w:p>
    <w:p w14:paraId="7DE48C40" w14:textId="77777777" w:rsidR="00575781" w:rsidRPr="000F27C2" w:rsidRDefault="00575781" w:rsidP="00F35588">
      <w:pPr>
        <w:spacing w:line="360" w:lineRule="auto"/>
        <w:jc w:val="both"/>
        <w:rPr>
          <w:rFonts w:ascii="Raleway Medium" w:hAnsi="Raleway Medium"/>
          <w:sz w:val="28"/>
          <w:szCs w:val="28"/>
        </w:rPr>
      </w:pPr>
    </w:p>
    <w:p w14:paraId="43E5761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 quien produzca, adquiera, conserve, transfiera o emplee sustancias químicas del Grupo 1 del Listado Nacional, para fines distintos a los previstos en el inciso a) de la fracción I del artículo 7 de la Ley Federal para el Control de Sustancias Químicas Susceptibles de Desvío para la Fabricación de Armas Químicas;</w:t>
      </w:r>
    </w:p>
    <w:p w14:paraId="54EF966F" w14:textId="77777777" w:rsidR="00575781" w:rsidRPr="000F27C2" w:rsidRDefault="00575781" w:rsidP="00F35588">
      <w:pPr>
        <w:spacing w:line="360" w:lineRule="auto"/>
        <w:jc w:val="both"/>
        <w:rPr>
          <w:rFonts w:ascii="Raleway Medium" w:hAnsi="Raleway Medium"/>
          <w:sz w:val="28"/>
          <w:szCs w:val="28"/>
        </w:rPr>
      </w:pPr>
    </w:p>
    <w:p w14:paraId="066B10D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A quien produzca, adquiera, conserve, transfiera o emplee sustancias químicas del Grupo 1 del Listado Nacional, sin la autorización correspondiente o en cantidades superiores a las autorizadas;</w:t>
      </w:r>
    </w:p>
    <w:p w14:paraId="5472E7BE" w14:textId="77777777" w:rsidR="00575781" w:rsidRPr="000F27C2" w:rsidRDefault="00575781" w:rsidP="00F35588">
      <w:pPr>
        <w:spacing w:line="360" w:lineRule="auto"/>
        <w:jc w:val="both"/>
        <w:rPr>
          <w:rFonts w:ascii="Raleway Medium" w:hAnsi="Raleway Medium"/>
          <w:sz w:val="28"/>
          <w:szCs w:val="28"/>
        </w:rPr>
      </w:pPr>
    </w:p>
    <w:p w14:paraId="57314EB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A quien produzca sustancias químicas del Grupo 1 del Listado Nacional, en instalaciones distintas a la Instalación Única en Pequeña Escala y a las instalaciones alternas autorizadas por la Autoridad Nacional;</w:t>
      </w:r>
    </w:p>
    <w:p w14:paraId="19A5DBDD" w14:textId="77777777" w:rsidR="00575781" w:rsidRPr="000F27C2" w:rsidRDefault="00575781" w:rsidP="00F35588">
      <w:pPr>
        <w:spacing w:line="360" w:lineRule="auto"/>
        <w:jc w:val="both"/>
        <w:rPr>
          <w:rFonts w:ascii="Raleway Medium" w:hAnsi="Raleway Medium"/>
          <w:sz w:val="28"/>
          <w:szCs w:val="28"/>
        </w:rPr>
      </w:pPr>
    </w:p>
    <w:p w14:paraId="0AF059C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A quien produzca sustancias químicas del Grupo 1 del Listado Nacional, en instalaciones alternas autorizadas por la Autoridad Nacional, para fines distintos a los permitidos en los incisos a), b) y c) del artículo 7 fracción IV de la Ley Federal para el Control de Sustancias Químicas Susceptibles de Desvío para la Fabricación de Armas Químicas;</w:t>
      </w:r>
    </w:p>
    <w:p w14:paraId="41B1968A" w14:textId="77777777" w:rsidR="00575781" w:rsidRPr="000F27C2" w:rsidRDefault="00575781" w:rsidP="00F35588">
      <w:pPr>
        <w:spacing w:line="360" w:lineRule="auto"/>
        <w:jc w:val="both"/>
        <w:rPr>
          <w:rFonts w:ascii="Raleway Medium" w:hAnsi="Raleway Medium"/>
          <w:sz w:val="28"/>
          <w:szCs w:val="28"/>
        </w:rPr>
      </w:pPr>
    </w:p>
    <w:p w14:paraId="54E9052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A quien produzca sustancias químicas del Grupo 1 del Listado Nacional, en instalaciones alternas autorizadas por la Autoridad Nacional, en cantidades superiores a las permitidas en los incisos a), b) y c) del artículo 7 fracción IV de la Ley Federal para el Control de Sustancias Químicas Susceptibles de Desvío para la Fabricación de Armas Químicas, o</w:t>
      </w:r>
    </w:p>
    <w:p w14:paraId="0A77548E" w14:textId="77777777" w:rsidR="00575781" w:rsidRPr="000F27C2" w:rsidRDefault="00575781" w:rsidP="00F35588">
      <w:pPr>
        <w:spacing w:line="360" w:lineRule="auto"/>
        <w:jc w:val="both"/>
        <w:rPr>
          <w:rFonts w:ascii="Raleway Medium" w:hAnsi="Raleway Medium"/>
          <w:sz w:val="28"/>
          <w:szCs w:val="28"/>
        </w:rPr>
      </w:pPr>
    </w:p>
    <w:p w14:paraId="1EF3859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 A quien ordene o solicite el diseño, construcción, equipamiento, financiamiento u oculte instalaciones destinadas a la realización de Actividades Reguladas en la Ley Federal para el Control de Sustancias Químicas Susceptibles de Desvío para la Fabricación de Armas Químicas, con propósitos de desvío.</w:t>
      </w:r>
    </w:p>
    <w:p w14:paraId="7F586F3B" w14:textId="77777777" w:rsidR="00575781" w:rsidRPr="000F27C2" w:rsidRDefault="00575781" w:rsidP="00F35588">
      <w:pPr>
        <w:spacing w:line="360" w:lineRule="auto"/>
        <w:jc w:val="both"/>
        <w:rPr>
          <w:rFonts w:ascii="Raleway Medium" w:hAnsi="Raleway Medium"/>
          <w:sz w:val="28"/>
          <w:szCs w:val="28"/>
        </w:rPr>
      </w:pPr>
    </w:p>
    <w:p w14:paraId="7EB01CEC" w14:textId="77777777" w:rsidR="00575781" w:rsidRPr="000F27C2" w:rsidRDefault="00575781" w:rsidP="00DF2CF9">
      <w:pPr>
        <w:pStyle w:val="Artculo"/>
        <w:rPr>
          <w:b w:val="0"/>
        </w:rPr>
      </w:pPr>
      <w:r w:rsidRPr="000F27C2">
        <w:rPr>
          <w:b w:val="0"/>
        </w:rPr>
        <w:t>Se impondrá pena de seis a doce años de prisión y multa de doscientos a seiscientas veces el valor diario de la Unidad de Medida y Actualización a quien realice transferencias de sustancias químicas del Grupo 2 y 4 del Listado Nacional, con personas físicas o morales de Estados no Parte de la Convención sobre la Prohibición del Desarrollo, la Producción, el Almacenamiento y el Empleo de Armas Químicas y sobre su Destrucción, así como sus respectivos anexos.</w:t>
      </w:r>
    </w:p>
    <w:p w14:paraId="4552788E" w14:textId="77777777" w:rsidR="00575781" w:rsidRPr="000F27C2" w:rsidRDefault="00575781" w:rsidP="00F35588">
      <w:pPr>
        <w:spacing w:line="360" w:lineRule="auto"/>
        <w:jc w:val="both"/>
        <w:rPr>
          <w:rFonts w:ascii="Raleway Medium" w:hAnsi="Raleway Medium"/>
          <w:sz w:val="28"/>
          <w:szCs w:val="28"/>
        </w:rPr>
      </w:pPr>
    </w:p>
    <w:p w14:paraId="07E7ABF1" w14:textId="29781214" w:rsidR="00575781" w:rsidRPr="000F27C2" w:rsidRDefault="00575781" w:rsidP="00DF2CF9">
      <w:pPr>
        <w:pStyle w:val="Artculo"/>
        <w:rPr>
          <w:b w:val="0"/>
        </w:rPr>
      </w:pPr>
      <w:r w:rsidRPr="000F27C2">
        <w:rPr>
          <w:b w:val="0"/>
        </w:rPr>
        <w:t xml:space="preserve">Cualquier autoridad que participe en los procedimientos previstos en la Ley Federal para el Control de Sustancias Químicas Susceptibles de Desvío para la Fabricación de </w:t>
      </w:r>
      <w:r w:rsidRPr="000F27C2">
        <w:rPr>
          <w:b w:val="0"/>
        </w:rPr>
        <w:lastRenderedPageBreak/>
        <w:t>Armas Químicas y que en ejercicio de sus atribuciones tenga conocimiento de la probable comisión de alguno de los delitos previstos en el presente Capítulo, deberá hacerlo del conocimiento del Ministerio Público de la Federación y de la Autoridad Nacional</w:t>
      </w:r>
      <w:r w:rsidR="005C66E3" w:rsidRPr="000F27C2">
        <w:rPr>
          <w:b w:val="0"/>
        </w:rPr>
        <w:t>, de conformidad con el artículo 8 del presente Código</w:t>
      </w:r>
      <w:r w:rsidRPr="000F27C2">
        <w:rPr>
          <w:b w:val="0"/>
        </w:rPr>
        <w:t>.</w:t>
      </w:r>
    </w:p>
    <w:p w14:paraId="5DBBF38C" w14:textId="77777777" w:rsidR="00575781" w:rsidRPr="000F27C2" w:rsidRDefault="00575781" w:rsidP="00F35588">
      <w:pPr>
        <w:spacing w:line="360" w:lineRule="auto"/>
        <w:jc w:val="both"/>
        <w:rPr>
          <w:rFonts w:ascii="Raleway Medium" w:hAnsi="Raleway Medium"/>
          <w:sz w:val="28"/>
          <w:szCs w:val="28"/>
        </w:rPr>
      </w:pPr>
    </w:p>
    <w:p w14:paraId="0E7B2824" w14:textId="77777777" w:rsidR="00575781" w:rsidRPr="000F27C2" w:rsidRDefault="00575781" w:rsidP="00DF2CF9">
      <w:pPr>
        <w:pStyle w:val="Artculo"/>
        <w:rPr>
          <w:b w:val="0"/>
        </w:rPr>
      </w:pPr>
      <w:r w:rsidRPr="000F27C2">
        <w:rPr>
          <w:b w:val="0"/>
        </w:rPr>
        <w:t>Para efectos del presente capítulo, se entenderá por:</w:t>
      </w:r>
    </w:p>
    <w:p w14:paraId="25BF9E3C" w14:textId="77777777" w:rsidR="00575781" w:rsidRPr="000F27C2" w:rsidRDefault="00575781" w:rsidP="00F35588">
      <w:pPr>
        <w:spacing w:line="360" w:lineRule="auto"/>
        <w:jc w:val="both"/>
        <w:rPr>
          <w:rFonts w:ascii="Raleway Medium" w:hAnsi="Raleway Medium"/>
          <w:sz w:val="28"/>
          <w:szCs w:val="28"/>
        </w:rPr>
      </w:pPr>
    </w:p>
    <w:p w14:paraId="43261D44" w14:textId="6BC820A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Autoridad Nacional: Órgano auxiliar del Consejo de Seguridad Nacional previsto en la Ley de Seguridad Nacional, cuya finalidad es actuar como instancia de coordinación de las autoridades competentes y de enlace internacional para el cumplimiento de las obligaciones internacionales del Estado mexicano, en materia de no proliferación de armas químicas; </w:t>
      </w:r>
    </w:p>
    <w:p w14:paraId="77999A94" w14:textId="77777777" w:rsidR="004212C3" w:rsidRPr="000F27C2" w:rsidRDefault="004212C3" w:rsidP="00F35588">
      <w:pPr>
        <w:spacing w:line="360" w:lineRule="auto"/>
        <w:jc w:val="both"/>
        <w:rPr>
          <w:rFonts w:ascii="Raleway Medium" w:hAnsi="Raleway Medium"/>
          <w:sz w:val="28"/>
          <w:szCs w:val="28"/>
        </w:rPr>
      </w:pPr>
    </w:p>
    <w:p w14:paraId="283D9FC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Listado Nacional: aquella relación de sustancias químicas sujetas a las medidas de control previstas en la Ley Federal para el Control de Sustancias Químicas Susceptibles de Desvío para la Fabricación de Armas Químicas.</w:t>
      </w:r>
    </w:p>
    <w:p w14:paraId="5F269816" w14:textId="77777777" w:rsidR="00575781" w:rsidRPr="000F27C2" w:rsidRDefault="00575781" w:rsidP="00F35588">
      <w:pPr>
        <w:spacing w:line="360" w:lineRule="auto"/>
        <w:jc w:val="both"/>
        <w:rPr>
          <w:rFonts w:ascii="Raleway Medium" w:hAnsi="Raleway Medium"/>
          <w:sz w:val="28"/>
          <w:szCs w:val="28"/>
        </w:rPr>
      </w:pPr>
    </w:p>
    <w:p w14:paraId="7B1CBCD1" w14:textId="4E32F860" w:rsidR="00C50A82" w:rsidRPr="000F27C2" w:rsidRDefault="00C50A82" w:rsidP="00F35588">
      <w:pPr>
        <w:spacing w:line="360" w:lineRule="auto"/>
        <w:jc w:val="center"/>
        <w:rPr>
          <w:rFonts w:ascii="Raleway Medium" w:hAnsi="Raleway Medium"/>
          <w:b/>
          <w:sz w:val="28"/>
          <w:szCs w:val="28"/>
        </w:rPr>
      </w:pPr>
      <w:bookmarkStart w:id="41" w:name="_Hlk27496205"/>
      <w:r w:rsidRPr="000F27C2">
        <w:rPr>
          <w:rFonts w:ascii="Raleway Medium" w:hAnsi="Raleway Medium"/>
          <w:b/>
          <w:sz w:val="28"/>
          <w:szCs w:val="28"/>
        </w:rPr>
        <w:t xml:space="preserve">Título Trigésimo </w:t>
      </w:r>
      <w:r w:rsidR="00973EE1" w:rsidRPr="000F27C2">
        <w:rPr>
          <w:rFonts w:ascii="Raleway Medium" w:hAnsi="Raleway Medium"/>
          <w:b/>
          <w:sz w:val="28"/>
          <w:szCs w:val="28"/>
        </w:rPr>
        <w:t>Séptimo</w:t>
      </w:r>
    </w:p>
    <w:p w14:paraId="383FD153"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Desaparición Forzada de Personas y Tortura</w:t>
      </w:r>
    </w:p>
    <w:p w14:paraId="034E3A98" w14:textId="77777777" w:rsidR="00575781" w:rsidRPr="000F27C2" w:rsidRDefault="00575781" w:rsidP="00F35588">
      <w:pPr>
        <w:spacing w:line="360" w:lineRule="auto"/>
        <w:jc w:val="center"/>
        <w:rPr>
          <w:rFonts w:ascii="Raleway Medium" w:hAnsi="Raleway Medium"/>
          <w:b/>
          <w:sz w:val="28"/>
          <w:szCs w:val="28"/>
        </w:rPr>
      </w:pPr>
    </w:p>
    <w:p w14:paraId="6B2A79BC"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5B53DF4C"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Delitos en Materia de Desaparición Forzada de Personas, </w:t>
      </w:r>
      <w:r w:rsidRPr="000F27C2">
        <w:rPr>
          <w:rFonts w:ascii="Raleway Medium" w:hAnsi="Raleway Medium"/>
          <w:b/>
          <w:sz w:val="28"/>
          <w:szCs w:val="28"/>
        </w:rPr>
        <w:lastRenderedPageBreak/>
        <w:t>Desaparición Cometida por Particulares y del Sistema Nacional de Búsqueda de Personas</w:t>
      </w:r>
    </w:p>
    <w:p w14:paraId="3BAA4013" w14:textId="77777777" w:rsidR="00575781" w:rsidRPr="000F27C2" w:rsidRDefault="00575781" w:rsidP="00F35588">
      <w:pPr>
        <w:spacing w:line="360" w:lineRule="auto"/>
        <w:jc w:val="center"/>
        <w:rPr>
          <w:rFonts w:ascii="Raleway Medium" w:hAnsi="Raleway Medium"/>
          <w:sz w:val="28"/>
          <w:szCs w:val="28"/>
        </w:rPr>
      </w:pPr>
    </w:p>
    <w:p w14:paraId="0D68EE19" w14:textId="77777777" w:rsidR="00575781" w:rsidRPr="000F27C2" w:rsidRDefault="00575781" w:rsidP="00DF2CF9">
      <w:pPr>
        <w:pStyle w:val="Artculo"/>
        <w:rPr>
          <w:b w:val="0"/>
        </w:rPr>
      </w:pPr>
      <w:r w:rsidRPr="000F27C2">
        <w:rPr>
          <w:b w:val="0"/>
        </w:rPr>
        <w:t>Comete el delito de desaparición forzada de personas, el servidor público o el particular que, con la autorización, el apoyo o la aquiescencia de un servidor público, prive de la libertad en cualquier forma a una persona, seguida de la abstención o negativa a reconocer dicha privación de la libertad o a proporcionar la información sobre la misma o su suerte, destino o paradero.</w:t>
      </w:r>
    </w:p>
    <w:p w14:paraId="0D82FCB8" w14:textId="77777777" w:rsidR="00575781" w:rsidRPr="000F27C2" w:rsidRDefault="00575781" w:rsidP="00F35588">
      <w:pPr>
        <w:spacing w:line="360" w:lineRule="auto"/>
        <w:jc w:val="both"/>
        <w:rPr>
          <w:rFonts w:ascii="Raleway Medium" w:hAnsi="Raleway Medium"/>
          <w:sz w:val="28"/>
          <w:szCs w:val="28"/>
        </w:rPr>
      </w:pPr>
    </w:p>
    <w:p w14:paraId="7525C4D4" w14:textId="77777777" w:rsidR="00575781" w:rsidRPr="000F27C2" w:rsidRDefault="00575781" w:rsidP="00DF2CF9">
      <w:pPr>
        <w:pStyle w:val="Artculo"/>
        <w:rPr>
          <w:b w:val="0"/>
        </w:rPr>
      </w:pPr>
      <w:r w:rsidRPr="000F27C2">
        <w:rPr>
          <w:b w:val="0"/>
        </w:rPr>
        <w:t xml:space="preserve">Al servidor público, o el particular </w:t>
      </w:r>
      <w:proofErr w:type="gramStart"/>
      <w:r w:rsidRPr="000F27C2">
        <w:rPr>
          <w:b w:val="0"/>
        </w:rPr>
        <w:t>que</w:t>
      </w:r>
      <w:proofErr w:type="gramEnd"/>
      <w:r w:rsidRPr="000F27C2">
        <w:rPr>
          <w:b w:val="0"/>
        </w:rPr>
        <w:t xml:space="preserve"> con la autorización, el apoyo o la aquiescencia de un servidor público, oculte o se niegue a proporcionar información sobre la privación de la libertad de una persona o sobre el paradero de una persona detenida, u oculte a una persona detenida en cualquier forma se le impondrá la pena prevista en el artículo 694 de este Código.</w:t>
      </w:r>
    </w:p>
    <w:p w14:paraId="44FCFCBD" w14:textId="77777777" w:rsidR="00575781" w:rsidRPr="000F27C2" w:rsidRDefault="00575781" w:rsidP="00F35588">
      <w:pPr>
        <w:spacing w:line="360" w:lineRule="auto"/>
        <w:jc w:val="both"/>
        <w:rPr>
          <w:rFonts w:ascii="Raleway Medium" w:hAnsi="Raleway Medium"/>
          <w:sz w:val="28"/>
          <w:szCs w:val="28"/>
        </w:rPr>
      </w:pPr>
    </w:p>
    <w:p w14:paraId="3878C517" w14:textId="77777777" w:rsidR="00575781" w:rsidRPr="000F27C2" w:rsidRDefault="00575781" w:rsidP="00DF2CF9">
      <w:pPr>
        <w:pStyle w:val="Artculo"/>
        <w:rPr>
          <w:b w:val="0"/>
        </w:rPr>
      </w:pPr>
      <w:r w:rsidRPr="000F27C2">
        <w:rPr>
          <w:b w:val="0"/>
        </w:rPr>
        <w:t>Se impondrá pena de cuarenta a sesenta años de prisión, y multa de diez mil a veinte mil veces el valor diario de la Unidad de Medida y Actualización a las personas que incurran en las conductas previstas en los artículos 692 y 693 de este Código.</w:t>
      </w:r>
    </w:p>
    <w:p w14:paraId="0C2DC273" w14:textId="77777777" w:rsidR="00575781" w:rsidRPr="000F27C2" w:rsidRDefault="00575781" w:rsidP="00F35588">
      <w:pPr>
        <w:spacing w:line="360" w:lineRule="auto"/>
        <w:jc w:val="both"/>
        <w:rPr>
          <w:rFonts w:ascii="Raleway Medium" w:hAnsi="Raleway Medium"/>
          <w:sz w:val="28"/>
          <w:szCs w:val="28"/>
        </w:rPr>
      </w:pPr>
    </w:p>
    <w:p w14:paraId="5289670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Adicionalmente, cuando el responsable tenga el carácter de servidor público, se impondrá la destitución e inhabilitación, según corresponda, para el desempeño de cualquier cargo, empleo o </w:t>
      </w:r>
      <w:r w:rsidRPr="000F27C2">
        <w:rPr>
          <w:rFonts w:ascii="Raleway Medium" w:hAnsi="Raleway Medium"/>
          <w:sz w:val="28"/>
          <w:szCs w:val="28"/>
        </w:rPr>
        <w:lastRenderedPageBreak/>
        <w:t>comisión pública, hasta dos veces el mismo lapso de la privación de la libertad impuesta, a partir de que se cumpla con la pena de prisión.</w:t>
      </w:r>
    </w:p>
    <w:p w14:paraId="7C417829" w14:textId="77777777" w:rsidR="00575781" w:rsidRPr="000F27C2" w:rsidRDefault="00575781" w:rsidP="00F35588">
      <w:pPr>
        <w:spacing w:line="360" w:lineRule="auto"/>
        <w:jc w:val="both"/>
        <w:rPr>
          <w:rFonts w:ascii="Raleway Medium" w:hAnsi="Raleway Medium"/>
          <w:sz w:val="28"/>
          <w:szCs w:val="28"/>
        </w:rPr>
      </w:pPr>
    </w:p>
    <w:p w14:paraId="76ABC530" w14:textId="77777777" w:rsidR="00575781" w:rsidRPr="000F27C2" w:rsidRDefault="00575781" w:rsidP="00DF2CF9">
      <w:pPr>
        <w:pStyle w:val="Artculo"/>
        <w:rPr>
          <w:b w:val="0"/>
        </w:rPr>
      </w:pPr>
      <w:r w:rsidRPr="000F27C2">
        <w:rPr>
          <w:b w:val="0"/>
        </w:rPr>
        <w:t>Se impondrá pena de veinte a treinta años de prisión y multa de quinientos a ochocientas veces el valor diario de la Unidad de Medida y Actualización a quien omita entregar a la autoridad o Familiares al nacido de una víctima del delito de desaparición forzada de personas durante el periodo de ocultamiento, a sabiendas de tal circunstancia.</w:t>
      </w:r>
    </w:p>
    <w:p w14:paraId="36B8ABDD" w14:textId="77777777" w:rsidR="00575781" w:rsidRPr="000F27C2" w:rsidRDefault="00575781" w:rsidP="00F35588">
      <w:pPr>
        <w:spacing w:line="360" w:lineRule="auto"/>
        <w:jc w:val="both"/>
        <w:rPr>
          <w:rFonts w:ascii="Raleway Medium" w:hAnsi="Raleway Medium"/>
          <w:sz w:val="28"/>
          <w:szCs w:val="28"/>
        </w:rPr>
      </w:pPr>
    </w:p>
    <w:p w14:paraId="65A606A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Asimismo, se impondrá pena de veinticinco a treinta y cinco años de prisión a quien, sin haber participado directamente en la comisión del delito de desaparición forzada de personas, retenga o mantenga oculto a la niña o niño que nazca durante el periodo de desaparición de la madre, a sabiendas de tal circunstancia.</w:t>
      </w:r>
    </w:p>
    <w:p w14:paraId="2D5994C0" w14:textId="77777777" w:rsidR="00575781" w:rsidRPr="000F27C2" w:rsidRDefault="00575781" w:rsidP="00F35588">
      <w:pPr>
        <w:spacing w:line="360" w:lineRule="auto"/>
        <w:jc w:val="both"/>
        <w:rPr>
          <w:rFonts w:ascii="Raleway Medium" w:hAnsi="Raleway Medium"/>
          <w:sz w:val="28"/>
          <w:szCs w:val="28"/>
        </w:rPr>
      </w:pPr>
    </w:p>
    <w:p w14:paraId="60AC550D" w14:textId="77777777" w:rsidR="00575781" w:rsidRPr="000F27C2" w:rsidRDefault="00575781" w:rsidP="00DF2CF9">
      <w:pPr>
        <w:pStyle w:val="Artculo"/>
        <w:rPr>
          <w:b w:val="0"/>
        </w:rPr>
      </w:pPr>
      <w:r w:rsidRPr="000F27C2">
        <w:rPr>
          <w:b w:val="0"/>
        </w:rPr>
        <w:t xml:space="preserve">Las sanciones para el delito de desaparición forzada de personas previstas en este </w:t>
      </w:r>
      <w:proofErr w:type="gramStart"/>
      <w:r w:rsidRPr="000F27C2">
        <w:rPr>
          <w:b w:val="0"/>
        </w:rPr>
        <w:t>Capítulo,</w:t>
      </w:r>
      <w:proofErr w:type="gramEnd"/>
      <w:r w:rsidRPr="000F27C2">
        <w:rPr>
          <w:b w:val="0"/>
        </w:rPr>
        <w:t xml:space="preserve"> pueden ser aumentadas hasta en una mitad cuando:</w:t>
      </w:r>
    </w:p>
    <w:p w14:paraId="4E47C29E" w14:textId="77777777" w:rsidR="00575781" w:rsidRPr="000F27C2" w:rsidRDefault="00575781" w:rsidP="00F35588">
      <w:pPr>
        <w:spacing w:line="360" w:lineRule="auto"/>
        <w:jc w:val="both"/>
        <w:rPr>
          <w:rFonts w:ascii="Raleway Medium" w:hAnsi="Raleway Medium"/>
          <w:sz w:val="28"/>
          <w:szCs w:val="28"/>
        </w:rPr>
      </w:pPr>
    </w:p>
    <w:p w14:paraId="3201FAA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Durante o después de la desaparición, la Persona Desaparecida muera debido a cualquier alteración de su salud que sea consecuencia de dicha desaparición, o por enfermedad previa que no hubiere sido atendida en forma adecuada por los autores o partícipes del delito;</w:t>
      </w:r>
    </w:p>
    <w:p w14:paraId="10F95E37" w14:textId="77777777" w:rsidR="00575781" w:rsidRPr="000F27C2" w:rsidRDefault="00575781" w:rsidP="00F35588">
      <w:pPr>
        <w:spacing w:line="360" w:lineRule="auto"/>
        <w:jc w:val="both"/>
        <w:rPr>
          <w:rFonts w:ascii="Raleway Medium" w:hAnsi="Raleway Medium"/>
          <w:sz w:val="28"/>
          <w:szCs w:val="28"/>
        </w:rPr>
      </w:pPr>
    </w:p>
    <w:p w14:paraId="49A0286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La Persona Desaparecida sea niña, niño o adolescente, mujer, mujer embarazada, persona con discapacidad o persona mayor;</w:t>
      </w:r>
    </w:p>
    <w:p w14:paraId="203A57F3" w14:textId="77777777" w:rsidR="00575781" w:rsidRPr="000F27C2" w:rsidRDefault="00575781" w:rsidP="00F35588">
      <w:pPr>
        <w:spacing w:line="360" w:lineRule="auto"/>
        <w:jc w:val="both"/>
        <w:rPr>
          <w:rFonts w:ascii="Raleway Medium" w:hAnsi="Raleway Medium"/>
          <w:sz w:val="28"/>
          <w:szCs w:val="28"/>
        </w:rPr>
      </w:pPr>
    </w:p>
    <w:p w14:paraId="794CD406" w14:textId="715AE38C"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La condición de persona migrante</w:t>
      </w:r>
      <w:r w:rsidR="009759CB" w:rsidRPr="000F27C2">
        <w:rPr>
          <w:rFonts w:ascii="Raleway Medium" w:hAnsi="Raleway Medium"/>
          <w:sz w:val="28"/>
          <w:szCs w:val="28"/>
        </w:rPr>
        <w:t>,</w:t>
      </w:r>
      <w:r w:rsidRPr="000F27C2">
        <w:rPr>
          <w:rFonts w:ascii="Raleway Medium" w:hAnsi="Raleway Medium"/>
          <w:sz w:val="28"/>
          <w:szCs w:val="28"/>
        </w:rPr>
        <w:t xml:space="preserve"> afrodescendiente</w:t>
      </w:r>
      <w:r w:rsidR="009759CB" w:rsidRPr="000F27C2">
        <w:rPr>
          <w:rFonts w:ascii="Raleway Medium" w:hAnsi="Raleway Medium"/>
          <w:sz w:val="28"/>
          <w:szCs w:val="28"/>
        </w:rPr>
        <w:t xml:space="preserve"> o que pertenezca</w:t>
      </w:r>
      <w:r w:rsidRPr="000F27C2">
        <w:rPr>
          <w:rFonts w:ascii="Raleway Medium" w:hAnsi="Raleway Medium"/>
          <w:sz w:val="28"/>
          <w:szCs w:val="28"/>
        </w:rPr>
        <w:t xml:space="preserve"> a un pueblo o comunidad indígena o cualquier otro equiparable, sea la motivación para cometer el delito;</w:t>
      </w:r>
    </w:p>
    <w:p w14:paraId="136EE6B7" w14:textId="77777777" w:rsidR="00575781" w:rsidRPr="000F27C2" w:rsidRDefault="00575781" w:rsidP="00F35588">
      <w:pPr>
        <w:spacing w:line="360" w:lineRule="auto"/>
        <w:jc w:val="both"/>
        <w:rPr>
          <w:rFonts w:ascii="Raleway Medium" w:hAnsi="Raleway Medium"/>
          <w:sz w:val="28"/>
          <w:szCs w:val="28"/>
        </w:rPr>
      </w:pPr>
    </w:p>
    <w:p w14:paraId="2095A9C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La identidad de género o la orientación sexual de la víctima sea la motivación para cometer el delito;</w:t>
      </w:r>
    </w:p>
    <w:p w14:paraId="289E68EB" w14:textId="77777777" w:rsidR="00575781" w:rsidRPr="000F27C2" w:rsidRDefault="00575781" w:rsidP="00F35588">
      <w:pPr>
        <w:spacing w:line="360" w:lineRule="auto"/>
        <w:jc w:val="both"/>
        <w:rPr>
          <w:rFonts w:ascii="Raleway Medium" w:hAnsi="Raleway Medium"/>
          <w:sz w:val="28"/>
          <w:szCs w:val="28"/>
        </w:rPr>
      </w:pPr>
    </w:p>
    <w:p w14:paraId="602BD95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La persona haya sido desaparecida por su actividad como defensora de derechos humanos;</w:t>
      </w:r>
    </w:p>
    <w:p w14:paraId="0D3E7E09" w14:textId="77777777" w:rsidR="00575781" w:rsidRPr="000F27C2" w:rsidRDefault="00575781" w:rsidP="00F35588">
      <w:pPr>
        <w:spacing w:line="360" w:lineRule="auto"/>
        <w:jc w:val="both"/>
        <w:rPr>
          <w:rFonts w:ascii="Raleway Medium" w:hAnsi="Raleway Medium"/>
          <w:sz w:val="28"/>
          <w:szCs w:val="28"/>
        </w:rPr>
      </w:pPr>
    </w:p>
    <w:p w14:paraId="3175CA0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La persona haya sido desaparecida en razón de su labor como periodista;</w:t>
      </w:r>
    </w:p>
    <w:p w14:paraId="0ED54A10" w14:textId="77777777" w:rsidR="00575781" w:rsidRPr="000F27C2" w:rsidRDefault="00575781" w:rsidP="00F35588">
      <w:pPr>
        <w:spacing w:line="360" w:lineRule="auto"/>
        <w:jc w:val="both"/>
        <w:rPr>
          <w:rFonts w:ascii="Raleway Medium" w:hAnsi="Raleway Medium"/>
          <w:sz w:val="28"/>
          <w:szCs w:val="28"/>
        </w:rPr>
      </w:pPr>
    </w:p>
    <w:p w14:paraId="27870C86" w14:textId="68848635"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 La Persona Desaparecida sea integrante de las Instituciones de Seguridad Pública</w:t>
      </w:r>
      <w:r w:rsidR="009759CB" w:rsidRPr="000F27C2">
        <w:rPr>
          <w:rFonts w:ascii="Raleway Medium" w:hAnsi="Raleway Medium"/>
          <w:sz w:val="28"/>
          <w:szCs w:val="28"/>
        </w:rPr>
        <w:t xml:space="preserve"> o Fuerzas Armadas</w:t>
      </w:r>
      <w:r w:rsidRPr="000F27C2">
        <w:rPr>
          <w:rFonts w:ascii="Raleway Medium" w:hAnsi="Raleway Medium"/>
          <w:sz w:val="28"/>
          <w:szCs w:val="28"/>
        </w:rPr>
        <w:t>;</w:t>
      </w:r>
    </w:p>
    <w:p w14:paraId="02F839D0" w14:textId="77777777" w:rsidR="00575781" w:rsidRPr="000F27C2" w:rsidRDefault="00575781" w:rsidP="00F35588">
      <w:pPr>
        <w:spacing w:line="360" w:lineRule="auto"/>
        <w:jc w:val="both"/>
        <w:rPr>
          <w:rFonts w:ascii="Raleway Medium" w:hAnsi="Raleway Medium"/>
          <w:sz w:val="28"/>
          <w:szCs w:val="28"/>
        </w:rPr>
      </w:pPr>
    </w:p>
    <w:p w14:paraId="07CE9ED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 El o los autores tengan vínculos de parentesco, amistad, relación laboral o de confianza con la víctima, o</w:t>
      </w:r>
    </w:p>
    <w:p w14:paraId="1CB002B0" w14:textId="77777777" w:rsidR="00575781" w:rsidRPr="000F27C2" w:rsidRDefault="00575781" w:rsidP="00F35588">
      <w:pPr>
        <w:spacing w:line="360" w:lineRule="auto"/>
        <w:jc w:val="both"/>
        <w:rPr>
          <w:rFonts w:ascii="Raleway Medium" w:hAnsi="Raleway Medium"/>
          <w:sz w:val="28"/>
          <w:szCs w:val="28"/>
        </w:rPr>
      </w:pPr>
    </w:p>
    <w:p w14:paraId="2763D1F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IX. Los delitos se realicen con el propósito de impedir que las autoridades competentes conozcan de la comisión de otros delitos.</w:t>
      </w:r>
    </w:p>
    <w:p w14:paraId="3B7B2951" w14:textId="77777777" w:rsidR="00575781" w:rsidRPr="000F27C2" w:rsidRDefault="00575781" w:rsidP="00F35588">
      <w:pPr>
        <w:spacing w:line="360" w:lineRule="auto"/>
        <w:jc w:val="both"/>
        <w:rPr>
          <w:rFonts w:ascii="Raleway Medium" w:hAnsi="Raleway Medium"/>
          <w:sz w:val="28"/>
          <w:szCs w:val="28"/>
        </w:rPr>
      </w:pPr>
    </w:p>
    <w:p w14:paraId="7EECE12D" w14:textId="77777777" w:rsidR="00575781" w:rsidRPr="000F27C2" w:rsidRDefault="00575781" w:rsidP="00DF2CF9">
      <w:pPr>
        <w:pStyle w:val="Artculo"/>
        <w:rPr>
          <w:b w:val="0"/>
        </w:rPr>
      </w:pPr>
      <w:r w:rsidRPr="000F27C2">
        <w:rPr>
          <w:b w:val="0"/>
        </w:rPr>
        <w:lastRenderedPageBreak/>
        <w:t xml:space="preserve">Las sanciones para el delito de desaparición forzada de </w:t>
      </w:r>
      <w:proofErr w:type="gramStart"/>
      <w:r w:rsidRPr="000F27C2">
        <w:rPr>
          <w:b w:val="0"/>
        </w:rPr>
        <w:t>personas,</w:t>
      </w:r>
      <w:proofErr w:type="gramEnd"/>
      <w:r w:rsidRPr="000F27C2">
        <w:rPr>
          <w:b w:val="0"/>
        </w:rPr>
        <w:t xml:space="preserve"> pueden ser disminuidas, conforme lo siguiente:</w:t>
      </w:r>
    </w:p>
    <w:p w14:paraId="60876E49" w14:textId="77777777" w:rsidR="00575781" w:rsidRPr="000F27C2" w:rsidRDefault="00575781" w:rsidP="00F35588">
      <w:pPr>
        <w:spacing w:line="360" w:lineRule="auto"/>
        <w:jc w:val="both"/>
        <w:rPr>
          <w:rFonts w:ascii="Raleway Medium" w:hAnsi="Raleway Medium"/>
          <w:sz w:val="28"/>
          <w:szCs w:val="28"/>
        </w:rPr>
      </w:pPr>
    </w:p>
    <w:p w14:paraId="469ED8EF" w14:textId="46D8761C"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Si los autores o partícipes liberan a la víctima espontáneamente dentro de los diez días siguientes a la desaparición, disminuirán hasta en una </w:t>
      </w:r>
      <w:r w:rsidR="00B77DD9" w:rsidRPr="000F27C2">
        <w:rPr>
          <w:rFonts w:ascii="Raleway Medium" w:hAnsi="Raleway Medium"/>
          <w:sz w:val="28"/>
          <w:szCs w:val="28"/>
        </w:rPr>
        <w:t>tercera parte</w:t>
      </w:r>
      <w:r w:rsidRPr="000F27C2">
        <w:rPr>
          <w:rFonts w:ascii="Raleway Medium" w:hAnsi="Raleway Medium"/>
          <w:sz w:val="28"/>
          <w:szCs w:val="28"/>
        </w:rPr>
        <w:t>;</w:t>
      </w:r>
    </w:p>
    <w:p w14:paraId="56F530AC" w14:textId="77777777" w:rsidR="00575781" w:rsidRPr="000F27C2" w:rsidRDefault="00575781" w:rsidP="00F35588">
      <w:pPr>
        <w:spacing w:line="360" w:lineRule="auto"/>
        <w:jc w:val="both"/>
        <w:rPr>
          <w:rFonts w:ascii="Raleway Medium" w:hAnsi="Raleway Medium"/>
          <w:sz w:val="28"/>
          <w:szCs w:val="28"/>
        </w:rPr>
      </w:pPr>
    </w:p>
    <w:p w14:paraId="17592D4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Si los autores o partícipes proporcionan información efectiva que conduzca a la localización con vida de la Persona Desaparecida, disminuirán hasta en una tercera parte;</w:t>
      </w:r>
    </w:p>
    <w:p w14:paraId="53299FE7" w14:textId="77777777" w:rsidR="00575781" w:rsidRPr="000F27C2" w:rsidRDefault="00575781" w:rsidP="00F35588">
      <w:pPr>
        <w:spacing w:line="360" w:lineRule="auto"/>
        <w:jc w:val="both"/>
        <w:rPr>
          <w:rFonts w:ascii="Raleway Medium" w:hAnsi="Raleway Medium"/>
          <w:sz w:val="28"/>
          <w:szCs w:val="28"/>
        </w:rPr>
      </w:pPr>
    </w:p>
    <w:p w14:paraId="7EE84ED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Si los autores o partícipes proporcionan información efectiva que conduzca a la localización del cadáver o los restos humanos de la Persona Desaparecida, disminuirán hasta en una cuarta parte, y</w:t>
      </w:r>
    </w:p>
    <w:p w14:paraId="3125537E" w14:textId="77777777" w:rsidR="00575781" w:rsidRPr="000F27C2" w:rsidRDefault="00575781" w:rsidP="00F35588">
      <w:pPr>
        <w:spacing w:line="360" w:lineRule="auto"/>
        <w:jc w:val="both"/>
        <w:rPr>
          <w:rFonts w:ascii="Raleway Medium" w:hAnsi="Raleway Medium"/>
          <w:sz w:val="28"/>
          <w:szCs w:val="28"/>
        </w:rPr>
      </w:pPr>
    </w:p>
    <w:p w14:paraId="0000C40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Si los autores o partícipes proporcionan información efectiva que permita esclarecer los hechos o identificar a los responsables, disminuirán hasta en una quinta parte.</w:t>
      </w:r>
    </w:p>
    <w:p w14:paraId="386DA779" w14:textId="77777777" w:rsidR="00575781" w:rsidRPr="000F27C2" w:rsidRDefault="00575781" w:rsidP="00F35588">
      <w:pPr>
        <w:spacing w:line="360" w:lineRule="auto"/>
        <w:jc w:val="both"/>
        <w:rPr>
          <w:rFonts w:ascii="Raleway Medium" w:hAnsi="Raleway Medium"/>
          <w:sz w:val="28"/>
          <w:szCs w:val="28"/>
        </w:rPr>
      </w:pPr>
    </w:p>
    <w:p w14:paraId="61BE9FC1" w14:textId="77777777" w:rsidR="00575781" w:rsidRPr="000F27C2" w:rsidRDefault="00575781" w:rsidP="00DF2CF9">
      <w:pPr>
        <w:pStyle w:val="Artculo"/>
        <w:rPr>
          <w:b w:val="0"/>
        </w:rPr>
      </w:pPr>
      <w:r w:rsidRPr="000F27C2">
        <w:rPr>
          <w:b w:val="0"/>
        </w:rPr>
        <w:t>Incurre en el delito de desaparición cometida por particulares quien prive de la libertad a una persona con la finalidad de ocultar a la víctima o su suerte o paradero. A quien cometa este delito se le impondrá pena de veinticinco a cincuenta años de prisión y multa de cuatro mil a ocho mil veces el valor diario de la Unidad de Medida y Actualización.</w:t>
      </w:r>
    </w:p>
    <w:p w14:paraId="69038BB9" w14:textId="77777777" w:rsidR="00575781" w:rsidRPr="000F27C2" w:rsidRDefault="00575781" w:rsidP="00F35588">
      <w:pPr>
        <w:spacing w:line="360" w:lineRule="auto"/>
        <w:jc w:val="both"/>
        <w:rPr>
          <w:rFonts w:ascii="Raleway Medium" w:hAnsi="Raleway Medium"/>
          <w:sz w:val="28"/>
          <w:szCs w:val="28"/>
        </w:rPr>
      </w:pPr>
    </w:p>
    <w:p w14:paraId="48142587" w14:textId="51D94C3E" w:rsidR="00575781" w:rsidRPr="000F27C2" w:rsidRDefault="00575781" w:rsidP="00DF2CF9">
      <w:pPr>
        <w:pStyle w:val="Artculo"/>
        <w:rPr>
          <w:b w:val="0"/>
        </w:rPr>
      </w:pPr>
      <w:r w:rsidRPr="000F27C2">
        <w:rPr>
          <w:b w:val="0"/>
        </w:rPr>
        <w:t>Se impondrá pena de diez a veinte años de prisión y multa de quinient</w:t>
      </w:r>
      <w:r w:rsidR="00E54E5C" w:rsidRPr="000F27C2">
        <w:rPr>
          <w:b w:val="0"/>
        </w:rPr>
        <w:t>a</w:t>
      </w:r>
      <w:r w:rsidRPr="000F27C2">
        <w:rPr>
          <w:b w:val="0"/>
        </w:rPr>
        <w:t>s a ochocientas veces el valor diario de la Unidad de Medida y Actualización a quien omita entregar a la autoridad o familiares al nacido de una víctima del delito de desaparición cometida por particulares durante el periodo de ocultamiento, a sabiendas de tal circunstancia.</w:t>
      </w:r>
    </w:p>
    <w:p w14:paraId="47F08668" w14:textId="77777777" w:rsidR="00575781" w:rsidRPr="000F27C2" w:rsidRDefault="00575781" w:rsidP="00F35588">
      <w:pPr>
        <w:spacing w:line="360" w:lineRule="auto"/>
        <w:jc w:val="both"/>
        <w:rPr>
          <w:rFonts w:ascii="Raleway Medium" w:hAnsi="Raleway Medium"/>
          <w:sz w:val="28"/>
          <w:szCs w:val="28"/>
        </w:rPr>
      </w:pPr>
    </w:p>
    <w:p w14:paraId="71611FD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Asimismo, se impondrá pena de diez a veinte años de prisión a quien, sin haber participado directamente en la comisión del delito de desaparición cometida por particulares, retenga o mantenga oculto a la niña o niño que nazca durante el periodo de desaparición de la madre, a sabiendas de tal circunstancia.</w:t>
      </w:r>
    </w:p>
    <w:p w14:paraId="36106A8E" w14:textId="77777777" w:rsidR="00575781" w:rsidRPr="000F27C2" w:rsidRDefault="00575781" w:rsidP="00F35588">
      <w:pPr>
        <w:spacing w:line="360" w:lineRule="auto"/>
        <w:jc w:val="both"/>
        <w:rPr>
          <w:rFonts w:ascii="Raleway Medium" w:hAnsi="Raleway Medium"/>
          <w:sz w:val="28"/>
          <w:szCs w:val="28"/>
        </w:rPr>
      </w:pPr>
    </w:p>
    <w:p w14:paraId="2ED49A6F" w14:textId="7937DA93" w:rsidR="00575781" w:rsidRPr="000F27C2" w:rsidRDefault="00575781" w:rsidP="00DF2CF9">
      <w:pPr>
        <w:pStyle w:val="Artculo"/>
        <w:rPr>
          <w:b w:val="0"/>
        </w:rPr>
      </w:pPr>
      <w:r w:rsidRPr="000F27C2">
        <w:rPr>
          <w:b w:val="0"/>
        </w:rPr>
        <w:t xml:space="preserve">A quien oculte, deseche, incinere, sepulte, inhume, desintegre o destruya, total o parcialmente, restos de un ser humano o el cadáver de una persona, con el fin de ocultar la comisión de un delito, se le impondrá pena de quince a </w:t>
      </w:r>
      <w:r w:rsidR="00B77DD9" w:rsidRPr="000F27C2">
        <w:rPr>
          <w:b w:val="0"/>
        </w:rPr>
        <w:t xml:space="preserve">treinta </w:t>
      </w:r>
      <w:r w:rsidRPr="000F27C2">
        <w:rPr>
          <w:b w:val="0"/>
        </w:rPr>
        <w:t>años de prisión y multa de mil a mil quinientas veces el valor diario de la Unidad de Medida y Actualización.</w:t>
      </w:r>
    </w:p>
    <w:p w14:paraId="2D356DCA" w14:textId="77777777" w:rsidR="00575781" w:rsidRPr="000F27C2" w:rsidRDefault="00575781" w:rsidP="00F35588">
      <w:pPr>
        <w:spacing w:line="360" w:lineRule="auto"/>
        <w:jc w:val="both"/>
        <w:rPr>
          <w:rFonts w:ascii="Raleway Medium" w:hAnsi="Raleway Medium"/>
          <w:sz w:val="28"/>
          <w:szCs w:val="28"/>
        </w:rPr>
      </w:pPr>
    </w:p>
    <w:p w14:paraId="75C1B393" w14:textId="77777777" w:rsidR="00575781" w:rsidRPr="000F27C2" w:rsidRDefault="00575781" w:rsidP="00DF2CF9">
      <w:pPr>
        <w:pStyle w:val="Artculo"/>
        <w:rPr>
          <w:b w:val="0"/>
        </w:rPr>
      </w:pPr>
      <w:r w:rsidRPr="000F27C2">
        <w:rPr>
          <w:b w:val="0"/>
        </w:rPr>
        <w:t xml:space="preserve">Se impondrá pena de dos a cinco años de prisión, multa de cien a trescientas veces el valor diario de la Unidad de Medida y Actualización y destitución e inhabilitación hasta por el mismo lapso de la pena de privación de la libertad impuesta para desempeñar cualquier cargo, empleo o comisión público, al </w:t>
      </w:r>
      <w:r w:rsidRPr="000F27C2">
        <w:rPr>
          <w:b w:val="0"/>
        </w:rPr>
        <w:lastRenderedPageBreak/>
        <w:t>servidor público que impida injustificadamente el acceso previamente autorizado a las autoridades competentes encargadas de la búsqueda de Personas Desaparecidas o de la investigación de los delitos establecidos en los artículos 692, 693, 695, 698 y 699 de este Código a cualquier mueble o inmueble de las instituciones públicas.</w:t>
      </w:r>
    </w:p>
    <w:p w14:paraId="2312FC66" w14:textId="77777777" w:rsidR="00575781" w:rsidRPr="000F27C2" w:rsidRDefault="00575781" w:rsidP="00F35588">
      <w:pPr>
        <w:spacing w:line="360" w:lineRule="auto"/>
        <w:jc w:val="both"/>
        <w:rPr>
          <w:rFonts w:ascii="Raleway Medium" w:hAnsi="Raleway Medium"/>
          <w:sz w:val="28"/>
          <w:szCs w:val="28"/>
        </w:rPr>
      </w:pPr>
    </w:p>
    <w:p w14:paraId="2A69A169" w14:textId="77777777" w:rsidR="00575781" w:rsidRPr="000F27C2" w:rsidRDefault="00575781" w:rsidP="00DF2CF9">
      <w:pPr>
        <w:pStyle w:val="Artculo"/>
        <w:rPr>
          <w:b w:val="0"/>
        </w:rPr>
      </w:pPr>
      <w:r w:rsidRPr="000F27C2">
        <w:rPr>
          <w:b w:val="0"/>
        </w:rPr>
        <w:t>Se impondrá pena de dos a siete años de prisión, multa de treinta a trescientas veces el valor diario de la Unidad de Medida y Actualización y destitución e inhabilitación hasta por el mismo lapso de la pena de privación de la libertad impuesta para desempeñar cualquier cargo, empleo o comisión público, al servidor público que obstaculice dolosamente las acciones de búsqueda e investigación a que se refiere el artículo anterior.</w:t>
      </w:r>
    </w:p>
    <w:p w14:paraId="3161F025" w14:textId="77777777" w:rsidR="00575781" w:rsidRPr="000F27C2" w:rsidRDefault="00575781" w:rsidP="00F35588">
      <w:pPr>
        <w:spacing w:line="360" w:lineRule="auto"/>
        <w:jc w:val="both"/>
        <w:rPr>
          <w:rFonts w:ascii="Raleway Medium" w:hAnsi="Raleway Medium"/>
          <w:sz w:val="28"/>
          <w:szCs w:val="28"/>
        </w:rPr>
      </w:pPr>
    </w:p>
    <w:p w14:paraId="15467B5C" w14:textId="77777777" w:rsidR="00575781" w:rsidRPr="000F27C2" w:rsidRDefault="00575781" w:rsidP="00DF2CF9">
      <w:pPr>
        <w:pStyle w:val="Artculo"/>
        <w:rPr>
          <w:b w:val="0"/>
        </w:rPr>
      </w:pPr>
      <w:r w:rsidRPr="000F27C2">
        <w:rPr>
          <w:b w:val="0"/>
        </w:rPr>
        <w:t xml:space="preserve">Se impondrá pena de tres a siete años de prisión a quien, conociendo el paradero o destino final de una niña o niño a los que se refieren los delitos establecidos en los artículos 695 y 699 de este Código, y a sabiendas de </w:t>
      </w:r>
      <w:proofErr w:type="gramStart"/>
      <w:r w:rsidRPr="000F27C2">
        <w:rPr>
          <w:b w:val="0"/>
        </w:rPr>
        <w:t>la misma</w:t>
      </w:r>
      <w:proofErr w:type="gramEnd"/>
      <w:r w:rsidRPr="000F27C2">
        <w:rPr>
          <w:b w:val="0"/>
        </w:rPr>
        <w:t>, no proporcione información para su localización.</w:t>
      </w:r>
    </w:p>
    <w:p w14:paraId="4BF72993" w14:textId="77777777" w:rsidR="00575781" w:rsidRPr="000F27C2" w:rsidRDefault="00575781" w:rsidP="00F35588">
      <w:pPr>
        <w:spacing w:line="360" w:lineRule="auto"/>
        <w:jc w:val="both"/>
        <w:rPr>
          <w:rFonts w:ascii="Raleway Medium" w:hAnsi="Raleway Medium"/>
          <w:sz w:val="28"/>
          <w:szCs w:val="28"/>
        </w:rPr>
      </w:pPr>
    </w:p>
    <w:p w14:paraId="6402CC3C" w14:textId="77777777" w:rsidR="00575781" w:rsidRPr="000F27C2" w:rsidRDefault="00575781" w:rsidP="00DF2CF9">
      <w:pPr>
        <w:pStyle w:val="Artculo"/>
        <w:rPr>
          <w:b w:val="0"/>
        </w:rPr>
      </w:pPr>
      <w:r w:rsidRPr="000F27C2">
        <w:rPr>
          <w:b w:val="0"/>
        </w:rPr>
        <w:t xml:space="preserve">Se impondrá pena de seis a doce años de prisión y multa de seiscientos a mil veces el valor diario de la Unidad de Medida y Actualización a quien falsifique, oculte o destruya documentos que prueben la verdadera identidad de una niña o niño a los que se refieren los delitos establecidos en los artículos 695 y </w:t>
      </w:r>
      <w:r w:rsidRPr="000F27C2">
        <w:rPr>
          <w:b w:val="0"/>
        </w:rPr>
        <w:lastRenderedPageBreak/>
        <w:t>699 de este Código durante el periodo de ocultamiento, con conocimiento de dicha circunstancia.</w:t>
      </w:r>
    </w:p>
    <w:p w14:paraId="5A61FFD9" w14:textId="77777777" w:rsidR="00575781" w:rsidRPr="000F27C2" w:rsidRDefault="00575781" w:rsidP="00F35588">
      <w:pPr>
        <w:spacing w:line="360" w:lineRule="auto"/>
        <w:jc w:val="both"/>
        <w:rPr>
          <w:rFonts w:ascii="Raleway Medium" w:hAnsi="Raleway Medium"/>
          <w:sz w:val="28"/>
          <w:szCs w:val="28"/>
        </w:rPr>
      </w:pPr>
    </w:p>
    <w:p w14:paraId="7CA110C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aplicarán las mismas penas a quien, dolosamente, utilice los documentos falsificados de una niña o niño a que se refiere el párrafo anterior, con el conocimiento de dicha circunstancia.</w:t>
      </w:r>
    </w:p>
    <w:p w14:paraId="4A0E9B08" w14:textId="77777777" w:rsidR="00575781" w:rsidRPr="000F27C2" w:rsidRDefault="00575781" w:rsidP="00F35588">
      <w:pPr>
        <w:spacing w:line="360" w:lineRule="auto"/>
        <w:jc w:val="both"/>
        <w:rPr>
          <w:rFonts w:ascii="Raleway Medium" w:hAnsi="Raleway Medium"/>
          <w:sz w:val="28"/>
          <w:szCs w:val="28"/>
        </w:rPr>
      </w:pPr>
    </w:p>
    <w:p w14:paraId="2D5E66D6" w14:textId="77777777" w:rsidR="00575781" w:rsidRPr="000F27C2" w:rsidRDefault="00575781" w:rsidP="00DF2CF9">
      <w:pPr>
        <w:pStyle w:val="Artculo"/>
        <w:rPr>
          <w:b w:val="0"/>
        </w:rPr>
      </w:pPr>
      <w:r w:rsidRPr="000F27C2">
        <w:rPr>
          <w:b w:val="0"/>
        </w:rPr>
        <w:t>Los delitos de Desaparición Forzada de Personas y de Desaparición cometida por Particulares serán perseguidos de oficio y tienen el carácter de permanentes o continuos, en tanto la suerte y el paradero de la Persona Desaparecida no se hayan determinado o sus restos no hayan sido localizados y plenamente identificados.</w:t>
      </w:r>
    </w:p>
    <w:p w14:paraId="199BECEC" w14:textId="77777777" w:rsidR="00575781" w:rsidRPr="000F27C2" w:rsidRDefault="00575781" w:rsidP="00F35588">
      <w:pPr>
        <w:spacing w:line="360" w:lineRule="auto"/>
        <w:jc w:val="both"/>
        <w:rPr>
          <w:rFonts w:ascii="Raleway Medium" w:hAnsi="Raleway Medium"/>
          <w:sz w:val="28"/>
          <w:szCs w:val="28"/>
        </w:rPr>
      </w:pPr>
    </w:p>
    <w:p w14:paraId="0DDCD0A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los casos de los delitos previstos en este Capítulo, no procederá el archivo temporal de la investigación, aun cuando de las diligencias practicadas no resulten elementos suficientes para el ejercicio de la acción penal y no aparece que se puedan practicar otras. La policía, bajo la conducción y mando del Ministerio Público estará obligada en todo momento a realizar las investigaciones tendientes a lograr el esclarecimiento de los hechos.</w:t>
      </w:r>
    </w:p>
    <w:p w14:paraId="6B3D9C56" w14:textId="77777777" w:rsidR="00575781" w:rsidRPr="000F27C2" w:rsidRDefault="00575781" w:rsidP="00F35588">
      <w:pPr>
        <w:spacing w:line="360" w:lineRule="auto"/>
        <w:jc w:val="both"/>
        <w:rPr>
          <w:rFonts w:ascii="Raleway Medium" w:hAnsi="Raleway Medium"/>
          <w:sz w:val="28"/>
          <w:szCs w:val="28"/>
        </w:rPr>
      </w:pPr>
    </w:p>
    <w:p w14:paraId="35A3913E" w14:textId="77777777" w:rsidR="00575781" w:rsidRPr="000F27C2" w:rsidRDefault="00575781" w:rsidP="00DF2CF9">
      <w:pPr>
        <w:pStyle w:val="Artculo"/>
        <w:rPr>
          <w:b w:val="0"/>
        </w:rPr>
      </w:pPr>
      <w:r w:rsidRPr="000F27C2">
        <w:rPr>
          <w:b w:val="0"/>
        </w:rPr>
        <w:t xml:space="preserve">El ejercicio de la acción penal y la ejecución de sanciones penales que se impongan judicialmente para los delitos de desaparición forzada de personas y de desaparición cometida por particulares son imprescriptibles y no están sujetos a criterios </w:t>
      </w:r>
      <w:r w:rsidRPr="000F27C2">
        <w:rPr>
          <w:b w:val="0"/>
        </w:rPr>
        <w:lastRenderedPageBreak/>
        <w:t>de oportunidad ni a formas de solución alterna al proceso u otras de similar naturaleza.</w:t>
      </w:r>
    </w:p>
    <w:p w14:paraId="5F07D70E" w14:textId="77777777" w:rsidR="00575781" w:rsidRPr="000F27C2" w:rsidRDefault="00575781" w:rsidP="00F35588">
      <w:pPr>
        <w:spacing w:line="360" w:lineRule="auto"/>
        <w:jc w:val="both"/>
        <w:rPr>
          <w:rFonts w:ascii="Raleway Medium" w:hAnsi="Raleway Medium"/>
          <w:sz w:val="28"/>
          <w:szCs w:val="28"/>
        </w:rPr>
      </w:pPr>
    </w:p>
    <w:p w14:paraId="4AD224A1" w14:textId="77777777" w:rsidR="00575781" w:rsidRPr="000F27C2" w:rsidRDefault="00575781" w:rsidP="00DF2CF9">
      <w:pPr>
        <w:pStyle w:val="Artculo"/>
        <w:rPr>
          <w:b w:val="0"/>
        </w:rPr>
      </w:pPr>
      <w:r w:rsidRPr="000F27C2">
        <w:rPr>
          <w:b w:val="0"/>
        </w:rPr>
        <w:t>Se prohíbe la aplicación de amnistías, indultos y medidas similares de impunidad que impidan la investigación, procesamiento o sanción y cualquier otra medida para determinar la verdad y obtener reparación plena de los delitos materia de este Capítulo.</w:t>
      </w:r>
    </w:p>
    <w:p w14:paraId="7AD40795" w14:textId="77777777" w:rsidR="00575781" w:rsidRPr="000F27C2" w:rsidRDefault="00575781" w:rsidP="00F35588">
      <w:pPr>
        <w:spacing w:line="360" w:lineRule="auto"/>
        <w:jc w:val="both"/>
        <w:rPr>
          <w:rFonts w:ascii="Raleway Medium" w:hAnsi="Raleway Medium"/>
          <w:sz w:val="28"/>
          <w:szCs w:val="28"/>
        </w:rPr>
      </w:pPr>
    </w:p>
    <w:p w14:paraId="3333C9D4" w14:textId="77777777" w:rsidR="00575781" w:rsidRPr="000F27C2" w:rsidRDefault="00575781" w:rsidP="00DF2CF9">
      <w:pPr>
        <w:pStyle w:val="Artculo"/>
        <w:rPr>
          <w:b w:val="0"/>
        </w:rPr>
      </w:pPr>
      <w:r w:rsidRPr="000F27C2">
        <w:rPr>
          <w:b w:val="0"/>
        </w:rPr>
        <w:t>A efectos de la extradición, la desaparición forzada de personas y la desaparición cometida por particulares no serán considerados delitos de carácter político, delito conexo a un delito político ni delito inspirado en motivos políticos. En consecuencia, una solicitud de extradición fundada en un delito de este tipo no podrá ser rechazada por este motivo.</w:t>
      </w:r>
    </w:p>
    <w:p w14:paraId="64D296AA" w14:textId="77777777" w:rsidR="00575781" w:rsidRPr="000F27C2" w:rsidRDefault="00575781" w:rsidP="00F35588">
      <w:pPr>
        <w:spacing w:line="360" w:lineRule="auto"/>
        <w:jc w:val="both"/>
        <w:rPr>
          <w:rFonts w:ascii="Raleway Medium" w:hAnsi="Raleway Medium"/>
          <w:sz w:val="28"/>
          <w:szCs w:val="28"/>
        </w:rPr>
      </w:pPr>
    </w:p>
    <w:p w14:paraId="7DEAF0FD" w14:textId="77777777" w:rsidR="00575781" w:rsidRPr="000F27C2" w:rsidRDefault="00575781" w:rsidP="00DF2CF9">
      <w:pPr>
        <w:pStyle w:val="Artculo"/>
        <w:rPr>
          <w:b w:val="0"/>
        </w:rPr>
      </w:pPr>
      <w:r w:rsidRPr="000F27C2">
        <w:rPr>
          <w:b w:val="0"/>
        </w:rPr>
        <w:t>No constituyen causas de exclusión de los delitos establecidos en los del presente Capítulo, ni de responsabilidad en términos de lo previsto en las disposiciones aplicables, la obediencia debida a órdenes o instrucciones superiores que dispongan, autoricen o alienten a la comisión de estos delitos.</w:t>
      </w:r>
    </w:p>
    <w:p w14:paraId="392C1611" w14:textId="77777777" w:rsidR="00575781" w:rsidRPr="000F27C2" w:rsidRDefault="00575781" w:rsidP="00F35588">
      <w:pPr>
        <w:spacing w:line="360" w:lineRule="auto"/>
        <w:jc w:val="both"/>
        <w:rPr>
          <w:rFonts w:ascii="Raleway Medium" w:hAnsi="Raleway Medium"/>
          <w:sz w:val="28"/>
          <w:szCs w:val="28"/>
        </w:rPr>
      </w:pPr>
    </w:p>
    <w:p w14:paraId="6B57634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En ningún caso pueden invocarse circunstancias especiales, tales como tiempo de guerra, invasión o su peligro inminente, suspensión de derechos y sus garantías, perturbación grave de la paz pública, como causa de justificación o inculpabilidad para cometer los </w:t>
      </w:r>
      <w:r w:rsidRPr="000F27C2">
        <w:rPr>
          <w:rFonts w:ascii="Raleway Medium" w:hAnsi="Raleway Medium"/>
          <w:sz w:val="28"/>
          <w:szCs w:val="28"/>
        </w:rPr>
        <w:lastRenderedPageBreak/>
        <w:t>delitos a que se refiere este Capítulo.</w:t>
      </w:r>
    </w:p>
    <w:p w14:paraId="1288006C" w14:textId="77777777" w:rsidR="00575781" w:rsidRPr="000F27C2" w:rsidRDefault="00575781" w:rsidP="00F35588">
      <w:pPr>
        <w:spacing w:line="360" w:lineRule="auto"/>
        <w:jc w:val="both"/>
        <w:rPr>
          <w:rFonts w:ascii="Raleway Medium" w:hAnsi="Raleway Medium"/>
          <w:sz w:val="28"/>
          <w:szCs w:val="28"/>
        </w:rPr>
      </w:pPr>
    </w:p>
    <w:p w14:paraId="0684E51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El Estado está obligado a garantizar que cualquier persona que se rehúse a obedecer una orden para cometer el delito de desaparición forzada no sea sancionada o sea objeto de ninguna represalia.</w:t>
      </w:r>
    </w:p>
    <w:p w14:paraId="33562DA7" w14:textId="77777777" w:rsidR="00575781" w:rsidRPr="000F27C2" w:rsidRDefault="00575781" w:rsidP="00F35588">
      <w:pPr>
        <w:spacing w:line="360" w:lineRule="auto"/>
        <w:jc w:val="both"/>
        <w:rPr>
          <w:rFonts w:ascii="Raleway Medium" w:hAnsi="Raleway Medium"/>
          <w:sz w:val="28"/>
          <w:szCs w:val="28"/>
        </w:rPr>
      </w:pPr>
    </w:p>
    <w:p w14:paraId="0C222847" w14:textId="6DA4E3E8" w:rsidR="00575781" w:rsidRPr="000F27C2" w:rsidRDefault="00575781" w:rsidP="00DF2CF9">
      <w:pPr>
        <w:pStyle w:val="Artculo"/>
        <w:rPr>
          <w:b w:val="0"/>
        </w:rPr>
      </w:pPr>
      <w:r w:rsidRPr="000F27C2">
        <w:rPr>
          <w:b w:val="0"/>
        </w:rPr>
        <w:t>Los delitos de Desaparición Forzada de Personas y de Desaparición cometida por Particulares deben ser perseguidos, investigados, procesados y sancionados conforme a las reglas de autoría, participación y concurso previstas en la legislación penal aplicable, y las reglas de acumulación de procesos previstas en el Código Nacional de Procedimientos Penales.</w:t>
      </w:r>
    </w:p>
    <w:p w14:paraId="156FDFA5" w14:textId="77777777" w:rsidR="00575781" w:rsidRPr="000F27C2" w:rsidRDefault="00575781" w:rsidP="00F35588">
      <w:pPr>
        <w:spacing w:line="360" w:lineRule="auto"/>
        <w:jc w:val="both"/>
        <w:rPr>
          <w:rFonts w:ascii="Raleway Medium" w:hAnsi="Raleway Medium"/>
          <w:sz w:val="28"/>
          <w:szCs w:val="28"/>
        </w:rPr>
      </w:pPr>
    </w:p>
    <w:p w14:paraId="7FE38B17" w14:textId="22FCC313" w:rsidR="00575781" w:rsidRPr="000F27C2" w:rsidRDefault="00424311" w:rsidP="00DF2CF9">
      <w:pPr>
        <w:pStyle w:val="Artculo"/>
        <w:rPr>
          <w:b w:val="0"/>
        </w:rPr>
      </w:pPr>
      <w:r w:rsidRPr="000F27C2">
        <w:rPr>
          <w:b w:val="0"/>
        </w:rPr>
        <w:t xml:space="preserve"> </w:t>
      </w:r>
      <w:r w:rsidR="00575781" w:rsidRPr="000F27C2">
        <w:rPr>
          <w:b w:val="0"/>
        </w:rPr>
        <w:t>La tentativa punible de los delitos previstos en este Capítulo se sancionará en términos de los artículos 23 y 24 de este Código.</w:t>
      </w:r>
    </w:p>
    <w:p w14:paraId="575BDC80" w14:textId="77777777" w:rsidR="00575781" w:rsidRPr="000F27C2" w:rsidRDefault="00575781" w:rsidP="00F35588">
      <w:pPr>
        <w:spacing w:line="360" w:lineRule="auto"/>
        <w:jc w:val="both"/>
        <w:rPr>
          <w:rFonts w:ascii="Raleway Medium" w:hAnsi="Raleway Medium"/>
          <w:sz w:val="28"/>
          <w:szCs w:val="28"/>
        </w:rPr>
      </w:pPr>
    </w:p>
    <w:p w14:paraId="7A27111C" w14:textId="77777777" w:rsidR="00575781" w:rsidRPr="000F27C2" w:rsidRDefault="00575781" w:rsidP="00DF2CF9">
      <w:pPr>
        <w:pStyle w:val="Artculo"/>
        <w:rPr>
          <w:b w:val="0"/>
        </w:rPr>
      </w:pPr>
      <w:r w:rsidRPr="000F27C2">
        <w:rPr>
          <w:b w:val="0"/>
        </w:rPr>
        <w:t>Queda prohibido entregar, extraditar, expulsar, deportar o devolver a cualquier persona cuando haya razones fundadas para suponer que estaría en peligro de ser sometida a una Desaparición Forzada de Personas o a una Desaparición cometida por Particulares en el Estado al que sería entregada.</w:t>
      </w:r>
    </w:p>
    <w:p w14:paraId="47C84D9E" w14:textId="77777777" w:rsidR="00575781" w:rsidRPr="000F27C2" w:rsidRDefault="00575781" w:rsidP="00F35588">
      <w:pPr>
        <w:spacing w:line="360" w:lineRule="auto"/>
        <w:jc w:val="both"/>
        <w:rPr>
          <w:rFonts w:ascii="Raleway Medium" w:hAnsi="Raleway Medium"/>
          <w:sz w:val="28"/>
          <w:szCs w:val="28"/>
        </w:rPr>
      </w:pPr>
    </w:p>
    <w:p w14:paraId="6A567658" w14:textId="77777777" w:rsidR="00575781" w:rsidRPr="000F27C2" w:rsidRDefault="00575781" w:rsidP="00DF2CF9">
      <w:pPr>
        <w:pStyle w:val="Artculo"/>
        <w:rPr>
          <w:b w:val="0"/>
        </w:rPr>
      </w:pPr>
      <w:r w:rsidRPr="000F27C2">
        <w:rPr>
          <w:b w:val="0"/>
        </w:rPr>
        <w:t xml:space="preserve">Si de las diligencias practicadas en la investigación de hechos probablemente constitutivos de delitos distintos a los </w:t>
      </w:r>
      <w:r w:rsidRPr="000F27C2">
        <w:rPr>
          <w:b w:val="0"/>
        </w:rPr>
        <w:lastRenderedPageBreak/>
        <w:t>previstos en este Capítulo, el agente del Ministerio Público advierte la probable comisión de algún delito previsto en este capítulo, debe identificar y remitir copia de la investigación a la Fiscalía Especializada competente.</w:t>
      </w:r>
    </w:p>
    <w:p w14:paraId="120706E8" w14:textId="77777777" w:rsidR="00575781" w:rsidRPr="000F27C2" w:rsidRDefault="00575781" w:rsidP="00F35588">
      <w:pPr>
        <w:spacing w:line="360" w:lineRule="auto"/>
        <w:jc w:val="both"/>
        <w:rPr>
          <w:rFonts w:ascii="Raleway Medium" w:hAnsi="Raleway Medium"/>
          <w:sz w:val="28"/>
          <w:szCs w:val="28"/>
        </w:rPr>
      </w:pPr>
    </w:p>
    <w:p w14:paraId="32A0AC34" w14:textId="77777777" w:rsidR="00575781" w:rsidRPr="000F27C2" w:rsidRDefault="00575781" w:rsidP="00DF2CF9">
      <w:pPr>
        <w:pStyle w:val="Artculo"/>
        <w:rPr>
          <w:b w:val="0"/>
        </w:rPr>
      </w:pPr>
      <w:r w:rsidRPr="000F27C2">
        <w:rPr>
          <w:b w:val="0"/>
        </w:rPr>
        <w:t>Si de las diligencias practicadas en la investigación de hechos probablemente constitutivos de delitos previstos en capítulo, la Fiscalía Especializada advierte la probable comisión de alguno o varios delitos distintos a los previstos en el presente Capítulo, deberá remitir copia de la investigación a las autoridades ministeriales competentes, salvo en el caso de delitos conexos.</w:t>
      </w:r>
    </w:p>
    <w:p w14:paraId="58FB0A06" w14:textId="77777777" w:rsidR="00575781" w:rsidRPr="000F27C2" w:rsidRDefault="00575781" w:rsidP="00F35588">
      <w:pPr>
        <w:spacing w:line="360" w:lineRule="auto"/>
        <w:jc w:val="both"/>
        <w:rPr>
          <w:rFonts w:ascii="Raleway Medium" w:hAnsi="Raleway Medium"/>
          <w:sz w:val="28"/>
          <w:szCs w:val="28"/>
        </w:rPr>
      </w:pPr>
    </w:p>
    <w:p w14:paraId="31BC7ECB" w14:textId="3DC25602" w:rsidR="00575781" w:rsidRPr="000F27C2" w:rsidRDefault="00575781" w:rsidP="00DF2CF9">
      <w:pPr>
        <w:pStyle w:val="Artculo"/>
        <w:rPr>
          <w:b w:val="0"/>
        </w:rPr>
      </w:pPr>
      <w:r w:rsidRPr="000F27C2">
        <w:rPr>
          <w:b w:val="0"/>
        </w:rPr>
        <w:t xml:space="preserve">La investigación, persecución y sanción de los delitos previstos en este Capítulo, </w:t>
      </w:r>
      <w:r w:rsidR="005C66E3" w:rsidRPr="000F27C2">
        <w:rPr>
          <w:b w:val="0"/>
        </w:rPr>
        <w:t>se realizará</w:t>
      </w:r>
      <w:r w:rsidRPr="000F27C2">
        <w:rPr>
          <w:b w:val="0"/>
        </w:rPr>
        <w:t xml:space="preserve"> </w:t>
      </w:r>
      <w:r w:rsidR="00344E01" w:rsidRPr="000F27C2">
        <w:rPr>
          <w:b w:val="0"/>
        </w:rPr>
        <w:t>de conformidad con lo dispuesto en el artículo 8 del presente Código.</w:t>
      </w:r>
    </w:p>
    <w:p w14:paraId="3FDACBF0" w14:textId="77777777" w:rsidR="00575781" w:rsidRPr="000F27C2" w:rsidRDefault="00575781" w:rsidP="00F35588">
      <w:pPr>
        <w:spacing w:line="360" w:lineRule="auto"/>
        <w:jc w:val="both"/>
        <w:rPr>
          <w:rFonts w:ascii="Raleway Medium" w:hAnsi="Raleway Medium"/>
          <w:sz w:val="28"/>
          <w:szCs w:val="28"/>
        </w:rPr>
      </w:pPr>
    </w:p>
    <w:p w14:paraId="47CE9DAA" w14:textId="77777777" w:rsidR="00575781" w:rsidRPr="000F27C2" w:rsidRDefault="00575781" w:rsidP="00DF2CF9">
      <w:pPr>
        <w:pStyle w:val="Artculo"/>
        <w:rPr>
          <w:b w:val="0"/>
        </w:rPr>
      </w:pPr>
      <w:r w:rsidRPr="000F27C2">
        <w:rPr>
          <w:b w:val="0"/>
        </w:rPr>
        <w:t>Los superiores jerárquicos de los servidores públicos serán considerados autores del delito de desaparición forzada de personas en los términos de lo previsto en la legislación penal aplicable.</w:t>
      </w:r>
    </w:p>
    <w:p w14:paraId="5C8356AD" w14:textId="77777777" w:rsidR="00575781" w:rsidRPr="000F27C2" w:rsidRDefault="00575781" w:rsidP="00F35588">
      <w:pPr>
        <w:spacing w:line="360" w:lineRule="auto"/>
        <w:jc w:val="both"/>
        <w:rPr>
          <w:rFonts w:ascii="Raleway Medium" w:hAnsi="Raleway Medium"/>
          <w:sz w:val="28"/>
          <w:szCs w:val="28"/>
        </w:rPr>
      </w:pPr>
    </w:p>
    <w:p w14:paraId="35A11579" w14:textId="77777777" w:rsidR="00575781" w:rsidRPr="000F27C2" w:rsidRDefault="00575781" w:rsidP="00DF2CF9">
      <w:pPr>
        <w:pStyle w:val="Artculo"/>
        <w:rPr>
          <w:b w:val="0"/>
        </w:rPr>
      </w:pPr>
      <w:r w:rsidRPr="000F27C2">
        <w:rPr>
          <w:b w:val="0"/>
        </w:rPr>
        <w:t>Las penas aplicables para los delitos establecidos en los artículos 698 y 699 pueden ser determinadas y modificadas conforme a las reglas previstas en los artículos 696 y 697 de este Código.</w:t>
      </w:r>
    </w:p>
    <w:p w14:paraId="7FC188A3" w14:textId="77777777" w:rsidR="00575781" w:rsidRPr="000F27C2" w:rsidRDefault="00575781" w:rsidP="00F35588">
      <w:pPr>
        <w:spacing w:line="360" w:lineRule="auto"/>
        <w:jc w:val="both"/>
        <w:rPr>
          <w:rFonts w:ascii="Raleway Medium" w:hAnsi="Raleway Medium"/>
          <w:sz w:val="28"/>
          <w:szCs w:val="28"/>
        </w:rPr>
      </w:pPr>
    </w:p>
    <w:p w14:paraId="3EA3D292"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lastRenderedPageBreak/>
        <w:t>Capítulo II</w:t>
      </w:r>
    </w:p>
    <w:p w14:paraId="6C6B44E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de Tortura y Otros Tratos o Penas Crueles, Inhumanos o Degradantes</w:t>
      </w:r>
    </w:p>
    <w:p w14:paraId="6A3F80E0" w14:textId="77777777" w:rsidR="00575781" w:rsidRPr="000F27C2" w:rsidRDefault="00575781" w:rsidP="00F35588">
      <w:pPr>
        <w:spacing w:line="360" w:lineRule="auto"/>
        <w:jc w:val="center"/>
        <w:rPr>
          <w:rFonts w:ascii="Raleway Medium" w:hAnsi="Raleway Medium"/>
          <w:sz w:val="28"/>
          <w:szCs w:val="28"/>
        </w:rPr>
      </w:pPr>
    </w:p>
    <w:p w14:paraId="213FF050" w14:textId="4131DB58" w:rsidR="00575781" w:rsidRPr="000F27C2" w:rsidRDefault="00575781" w:rsidP="00DF2CF9">
      <w:pPr>
        <w:pStyle w:val="Artculo"/>
        <w:rPr>
          <w:b w:val="0"/>
        </w:rPr>
      </w:pPr>
      <w:r w:rsidRPr="000F27C2">
        <w:rPr>
          <w:b w:val="0"/>
        </w:rPr>
        <w:t xml:space="preserve">Comete el delito de tortura el </w:t>
      </w:r>
      <w:r w:rsidR="00EC196C" w:rsidRPr="000F27C2">
        <w:rPr>
          <w:b w:val="0"/>
        </w:rPr>
        <w:t>servidor público</w:t>
      </w:r>
      <w:r w:rsidRPr="000F27C2">
        <w:rPr>
          <w:b w:val="0"/>
        </w:rPr>
        <w:t xml:space="preserve"> que, con el fin de obtener de la persona torturada o de un tercero, información o una confesión, con fines de investigación criminal, como medio intimidatorio, como castigo personal, como medio de coacción, como medida preventiva, o por razones basadas en discriminación, o con cualquier otro fin:</w:t>
      </w:r>
    </w:p>
    <w:p w14:paraId="2CF2E5DC" w14:textId="77777777" w:rsidR="00575781" w:rsidRPr="000F27C2" w:rsidRDefault="00575781" w:rsidP="00F35588">
      <w:pPr>
        <w:spacing w:line="360" w:lineRule="auto"/>
        <w:jc w:val="both"/>
        <w:rPr>
          <w:rFonts w:ascii="Raleway Medium" w:hAnsi="Raleway Medium"/>
          <w:sz w:val="28"/>
          <w:szCs w:val="28"/>
        </w:rPr>
      </w:pPr>
    </w:p>
    <w:p w14:paraId="7D68F69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Cause dolor o sufrimiento físico o psíquico a una persona;</w:t>
      </w:r>
    </w:p>
    <w:p w14:paraId="3ECA1976" w14:textId="77777777" w:rsidR="00575781" w:rsidRPr="000F27C2" w:rsidRDefault="00575781" w:rsidP="00F35588">
      <w:pPr>
        <w:spacing w:line="360" w:lineRule="auto"/>
        <w:jc w:val="both"/>
        <w:rPr>
          <w:rFonts w:ascii="Raleway Medium" w:hAnsi="Raleway Medium"/>
          <w:sz w:val="28"/>
          <w:szCs w:val="28"/>
        </w:rPr>
      </w:pPr>
    </w:p>
    <w:p w14:paraId="6A3FACB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Cometa una conducta que sea tendente o capaz de disminuir o anular la personalidad de la víctima o su capacidad física o psicológica, aunque no le cause dolor o sufrimiento, o</w:t>
      </w:r>
    </w:p>
    <w:p w14:paraId="27D0E090" w14:textId="77777777" w:rsidR="00575781" w:rsidRPr="000F27C2" w:rsidRDefault="00575781" w:rsidP="00F35588">
      <w:pPr>
        <w:spacing w:line="360" w:lineRule="auto"/>
        <w:jc w:val="both"/>
        <w:rPr>
          <w:rFonts w:ascii="Raleway Medium" w:hAnsi="Raleway Medium"/>
          <w:sz w:val="28"/>
          <w:szCs w:val="28"/>
        </w:rPr>
      </w:pPr>
    </w:p>
    <w:p w14:paraId="1343BB1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Realice procedimientos médicos o científicos en una persona sin su consentimiento o sin el consentimiento de quien legalmente pudiera otorgarlo.</w:t>
      </w:r>
    </w:p>
    <w:p w14:paraId="286E60B1" w14:textId="77777777" w:rsidR="00575781" w:rsidRPr="000F27C2" w:rsidRDefault="00575781" w:rsidP="00F35588">
      <w:pPr>
        <w:spacing w:line="360" w:lineRule="auto"/>
        <w:jc w:val="both"/>
        <w:rPr>
          <w:rFonts w:ascii="Raleway Medium" w:hAnsi="Raleway Medium"/>
          <w:sz w:val="28"/>
          <w:szCs w:val="28"/>
        </w:rPr>
      </w:pPr>
    </w:p>
    <w:p w14:paraId="2D802445" w14:textId="77777777" w:rsidR="00575781" w:rsidRPr="000F27C2" w:rsidRDefault="00575781" w:rsidP="00DF2CF9">
      <w:pPr>
        <w:pStyle w:val="Artculo"/>
        <w:rPr>
          <w:b w:val="0"/>
        </w:rPr>
      </w:pPr>
      <w:r w:rsidRPr="000F27C2">
        <w:rPr>
          <w:b w:val="0"/>
        </w:rPr>
        <w:t>También comete el delito de tortura el particular que:</w:t>
      </w:r>
    </w:p>
    <w:p w14:paraId="27FC26DC" w14:textId="77777777" w:rsidR="00575781" w:rsidRPr="000F27C2" w:rsidRDefault="00575781" w:rsidP="00F35588">
      <w:pPr>
        <w:spacing w:line="360" w:lineRule="auto"/>
        <w:jc w:val="both"/>
        <w:rPr>
          <w:rFonts w:ascii="Raleway Medium" w:hAnsi="Raleway Medium"/>
          <w:sz w:val="28"/>
          <w:szCs w:val="28"/>
        </w:rPr>
      </w:pPr>
    </w:p>
    <w:p w14:paraId="0F6B9DD1" w14:textId="338D0E8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Con la autorización, el apoyo o la aquiescencia de un </w:t>
      </w:r>
      <w:r w:rsidR="00EC196C" w:rsidRPr="000F27C2">
        <w:rPr>
          <w:rFonts w:ascii="Raleway Medium" w:hAnsi="Raleway Medium"/>
          <w:sz w:val="28"/>
          <w:szCs w:val="28"/>
        </w:rPr>
        <w:t>servidor público</w:t>
      </w:r>
      <w:r w:rsidRPr="000F27C2">
        <w:rPr>
          <w:rFonts w:ascii="Raleway Medium" w:hAnsi="Raleway Medium"/>
          <w:sz w:val="28"/>
          <w:szCs w:val="28"/>
        </w:rPr>
        <w:t xml:space="preserve"> cometa alguna de las conductas descritas en el artículo </w:t>
      </w:r>
      <w:r w:rsidRPr="000F27C2">
        <w:rPr>
          <w:rFonts w:ascii="Raleway Medium" w:hAnsi="Raleway Medium"/>
          <w:sz w:val="28"/>
          <w:szCs w:val="28"/>
        </w:rPr>
        <w:lastRenderedPageBreak/>
        <w:t>anterior, o</w:t>
      </w:r>
    </w:p>
    <w:p w14:paraId="2E9210E0" w14:textId="77777777" w:rsidR="00575781" w:rsidRPr="000F27C2" w:rsidRDefault="00575781" w:rsidP="00F35588">
      <w:pPr>
        <w:spacing w:line="360" w:lineRule="auto"/>
        <w:jc w:val="both"/>
        <w:rPr>
          <w:rFonts w:ascii="Raleway Medium" w:hAnsi="Raleway Medium"/>
          <w:sz w:val="28"/>
          <w:szCs w:val="28"/>
        </w:rPr>
      </w:pPr>
    </w:p>
    <w:p w14:paraId="349E32D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Con cualquier grado de autoría o participación, intervenga en la comisión de alguna de las conductas descritas en el artículo anterior.</w:t>
      </w:r>
    </w:p>
    <w:p w14:paraId="34108D23" w14:textId="77777777" w:rsidR="00575781" w:rsidRPr="000F27C2" w:rsidRDefault="00575781" w:rsidP="00F35588">
      <w:pPr>
        <w:spacing w:line="360" w:lineRule="auto"/>
        <w:jc w:val="both"/>
        <w:rPr>
          <w:rFonts w:ascii="Raleway Medium" w:hAnsi="Raleway Medium"/>
          <w:sz w:val="28"/>
          <w:szCs w:val="28"/>
        </w:rPr>
      </w:pPr>
    </w:p>
    <w:p w14:paraId="7A03524D" w14:textId="013CAA2B" w:rsidR="00575781" w:rsidRPr="000F27C2" w:rsidRDefault="00575781" w:rsidP="00DF2CF9">
      <w:pPr>
        <w:pStyle w:val="Artculo"/>
        <w:rPr>
          <w:b w:val="0"/>
        </w:rPr>
      </w:pPr>
      <w:r w:rsidRPr="000F27C2">
        <w:rPr>
          <w:b w:val="0"/>
        </w:rPr>
        <w:t xml:space="preserve">Se le impondrá una pena de diez a veinte años de prisión y multa de quinientos a mil veces el valor diario de la Unidad de Medida y Actualización, al </w:t>
      </w:r>
      <w:r w:rsidR="00EC196C" w:rsidRPr="000F27C2">
        <w:rPr>
          <w:b w:val="0"/>
        </w:rPr>
        <w:t>servidor público</w:t>
      </w:r>
      <w:r w:rsidRPr="000F27C2">
        <w:rPr>
          <w:b w:val="0"/>
        </w:rPr>
        <w:t xml:space="preserve"> que incurra en alguna de las conductas previstas en el artículo 718 del presente Capítulo.</w:t>
      </w:r>
    </w:p>
    <w:p w14:paraId="6C7944F6" w14:textId="77777777" w:rsidR="00575781" w:rsidRPr="000F27C2" w:rsidRDefault="00575781" w:rsidP="00F35588">
      <w:pPr>
        <w:spacing w:line="360" w:lineRule="auto"/>
        <w:jc w:val="both"/>
        <w:rPr>
          <w:rFonts w:ascii="Raleway Medium" w:hAnsi="Raleway Medium"/>
          <w:sz w:val="28"/>
          <w:szCs w:val="28"/>
        </w:rPr>
      </w:pPr>
    </w:p>
    <w:p w14:paraId="03578E47" w14:textId="35134AC1"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Tratándose del particular a que se refiere el artículo 719 de este Capítulo, se le impondrá una pena de </w:t>
      </w:r>
      <w:r w:rsidR="00B77DD9" w:rsidRPr="000F27C2">
        <w:rPr>
          <w:rFonts w:ascii="Raleway Medium" w:hAnsi="Raleway Medium"/>
          <w:sz w:val="28"/>
          <w:szCs w:val="28"/>
        </w:rPr>
        <w:t xml:space="preserve">ocho </w:t>
      </w:r>
      <w:r w:rsidRPr="000F27C2">
        <w:rPr>
          <w:rFonts w:ascii="Raleway Medium" w:hAnsi="Raleway Medium"/>
          <w:sz w:val="28"/>
          <w:szCs w:val="28"/>
        </w:rPr>
        <w:t xml:space="preserve">a </w:t>
      </w:r>
      <w:r w:rsidR="00B77DD9" w:rsidRPr="000F27C2">
        <w:rPr>
          <w:rFonts w:ascii="Raleway Medium" w:hAnsi="Raleway Medium"/>
          <w:sz w:val="28"/>
          <w:szCs w:val="28"/>
        </w:rPr>
        <w:t xml:space="preserve">dieciocho </w:t>
      </w:r>
      <w:r w:rsidRPr="000F27C2">
        <w:rPr>
          <w:rFonts w:ascii="Raleway Medium" w:hAnsi="Raleway Medium"/>
          <w:sz w:val="28"/>
          <w:szCs w:val="28"/>
        </w:rPr>
        <w:t>años de prisión y multa de trescientos a seiscientas veces el valor diario de la Unidad de Medida y Actualización.</w:t>
      </w:r>
    </w:p>
    <w:p w14:paraId="50F9E57A" w14:textId="77777777" w:rsidR="00575781" w:rsidRPr="000F27C2" w:rsidRDefault="00575781" w:rsidP="00F35588">
      <w:pPr>
        <w:spacing w:line="360" w:lineRule="auto"/>
        <w:jc w:val="both"/>
        <w:rPr>
          <w:rFonts w:ascii="Raleway Medium" w:hAnsi="Raleway Medium"/>
          <w:sz w:val="28"/>
          <w:szCs w:val="28"/>
        </w:rPr>
      </w:pPr>
    </w:p>
    <w:p w14:paraId="1DE54F31" w14:textId="5CA38DB0"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Adicionalmente, cuando el sujeto activo tenga el carácter de </w:t>
      </w:r>
      <w:r w:rsidR="00EC196C" w:rsidRPr="000F27C2">
        <w:rPr>
          <w:rFonts w:ascii="Raleway Medium" w:hAnsi="Raleway Medium"/>
          <w:sz w:val="28"/>
          <w:szCs w:val="28"/>
        </w:rPr>
        <w:t>servidor público</w:t>
      </w:r>
      <w:r w:rsidRPr="000F27C2">
        <w:rPr>
          <w:rFonts w:ascii="Raleway Medium" w:hAnsi="Raleway Medium"/>
          <w:sz w:val="28"/>
          <w:szCs w:val="28"/>
        </w:rPr>
        <w:t>, se le impondrá destitución e inhabilitación para el desempeño de cualquier cargo, empleo o comisión públicos hasta por el mismo lapso de la privación de la libertad impuesta, la cual empezará a correr una vez que se haya cumplido con la pena privativa de la libertad.</w:t>
      </w:r>
    </w:p>
    <w:p w14:paraId="011BC46D" w14:textId="77777777" w:rsidR="00575781" w:rsidRPr="000F27C2" w:rsidRDefault="00575781" w:rsidP="00F35588">
      <w:pPr>
        <w:spacing w:line="360" w:lineRule="auto"/>
        <w:jc w:val="both"/>
        <w:rPr>
          <w:rFonts w:ascii="Raleway Medium" w:hAnsi="Raleway Medium"/>
          <w:sz w:val="28"/>
          <w:szCs w:val="28"/>
        </w:rPr>
      </w:pPr>
    </w:p>
    <w:p w14:paraId="214B30DD" w14:textId="77777777" w:rsidR="00575781" w:rsidRPr="000F27C2" w:rsidRDefault="00575781" w:rsidP="00DF2CF9">
      <w:pPr>
        <w:pStyle w:val="Artculo"/>
        <w:rPr>
          <w:b w:val="0"/>
        </w:rPr>
      </w:pPr>
      <w:r w:rsidRPr="000F27C2">
        <w:rPr>
          <w:b w:val="0"/>
        </w:rPr>
        <w:t xml:space="preserve">Al servidor público </w:t>
      </w:r>
      <w:proofErr w:type="gramStart"/>
      <w:r w:rsidRPr="000F27C2">
        <w:rPr>
          <w:b w:val="0"/>
        </w:rPr>
        <w:t>que</w:t>
      </w:r>
      <w:proofErr w:type="gramEnd"/>
      <w:r w:rsidRPr="000F27C2">
        <w:rPr>
          <w:b w:val="0"/>
        </w:rPr>
        <w:t xml:space="preserve"> en el ejercicio de su encargo, como medio intimidatorio, como castigo o por motivos basados en discriminación, veje, maltrate, degrade, insulte o humille </w:t>
      </w:r>
      <w:r w:rsidRPr="000F27C2">
        <w:rPr>
          <w:b w:val="0"/>
        </w:rPr>
        <w:lastRenderedPageBreak/>
        <w:t>a una persona, se le aplicará una sanción de seis meses a tres años de prisión y multa hasta de doscientas veces el valor diario de la Unidad de Medida y Actualización.</w:t>
      </w:r>
    </w:p>
    <w:p w14:paraId="5C9E48A7" w14:textId="77777777" w:rsidR="00575781" w:rsidRPr="000F27C2" w:rsidRDefault="00575781" w:rsidP="00F35588">
      <w:pPr>
        <w:spacing w:line="360" w:lineRule="auto"/>
        <w:jc w:val="both"/>
        <w:rPr>
          <w:rFonts w:ascii="Raleway Medium" w:hAnsi="Raleway Medium"/>
          <w:sz w:val="28"/>
          <w:szCs w:val="28"/>
        </w:rPr>
      </w:pPr>
    </w:p>
    <w:p w14:paraId="3F56271E" w14:textId="060B00B8" w:rsidR="00575781" w:rsidRPr="000F27C2" w:rsidRDefault="00575781" w:rsidP="00DF2CF9">
      <w:pPr>
        <w:pStyle w:val="Artculo"/>
        <w:rPr>
          <w:b w:val="0"/>
        </w:rPr>
      </w:pPr>
      <w:r w:rsidRPr="000F27C2">
        <w:rPr>
          <w:b w:val="0"/>
        </w:rPr>
        <w:t xml:space="preserve">Al </w:t>
      </w:r>
      <w:r w:rsidR="00EC196C" w:rsidRPr="000F27C2">
        <w:rPr>
          <w:b w:val="0"/>
        </w:rPr>
        <w:t>servidor público</w:t>
      </w:r>
      <w:r w:rsidRPr="000F27C2">
        <w:rPr>
          <w:b w:val="0"/>
        </w:rPr>
        <w:t xml:space="preserve"> que sin tener la calidad de garante y teniendo conocimiento de la comisión de conductas constitutivas de tortura se abstuviere de denunciar inmediatamente las mismas, se le impondrá una pena de tres a seis años de prisión y multa de doscientos cincuenta a quinientas veces el valor diario de la Unidad de Medida y Actualización.</w:t>
      </w:r>
    </w:p>
    <w:p w14:paraId="67277007" w14:textId="77777777" w:rsidR="00575781" w:rsidRPr="000F27C2" w:rsidRDefault="00575781" w:rsidP="00F35588">
      <w:pPr>
        <w:spacing w:line="360" w:lineRule="auto"/>
        <w:jc w:val="both"/>
        <w:rPr>
          <w:rFonts w:ascii="Raleway Medium" w:hAnsi="Raleway Medium"/>
          <w:sz w:val="28"/>
          <w:szCs w:val="28"/>
        </w:rPr>
      </w:pPr>
    </w:p>
    <w:p w14:paraId="6F01BD58" w14:textId="77777777" w:rsidR="00575781" w:rsidRPr="000F27C2" w:rsidRDefault="00575781" w:rsidP="00DF2CF9">
      <w:pPr>
        <w:pStyle w:val="Artculo"/>
        <w:rPr>
          <w:b w:val="0"/>
        </w:rPr>
      </w:pPr>
      <w:r w:rsidRPr="000F27C2">
        <w:rPr>
          <w:b w:val="0"/>
        </w:rPr>
        <w:t>A quien injustificadamente impida el acceso inmediato a los lugares de privación de la libertad, para que se realicen las acciones de inspección señaladas en este Capítulo, se le impondrá pena de tres a seis años de prisión y multa de cien a doscientos cincuenta veces el valor diario de la Unidad de Medida y Actualización.</w:t>
      </w:r>
    </w:p>
    <w:p w14:paraId="30C9BC06" w14:textId="77777777" w:rsidR="00575781" w:rsidRPr="000F27C2" w:rsidRDefault="00575781" w:rsidP="00F35588">
      <w:pPr>
        <w:spacing w:line="360" w:lineRule="auto"/>
        <w:jc w:val="both"/>
        <w:rPr>
          <w:rFonts w:ascii="Raleway Medium" w:hAnsi="Raleway Medium"/>
          <w:sz w:val="28"/>
          <w:szCs w:val="28"/>
        </w:rPr>
      </w:pPr>
    </w:p>
    <w:p w14:paraId="463F111D" w14:textId="77777777" w:rsidR="00575781" w:rsidRPr="000F27C2" w:rsidRDefault="00575781" w:rsidP="00DF2CF9">
      <w:pPr>
        <w:pStyle w:val="Artculo"/>
        <w:rPr>
          <w:b w:val="0"/>
        </w:rPr>
      </w:pPr>
      <w:r w:rsidRPr="000F27C2">
        <w:rPr>
          <w:b w:val="0"/>
        </w:rPr>
        <w:t>El delito de tortura se investigará y perseguirá de oficio, por denuncia o vista de autoridad judicial.</w:t>
      </w:r>
    </w:p>
    <w:p w14:paraId="7C8064B1" w14:textId="77777777" w:rsidR="00575781" w:rsidRPr="000F27C2" w:rsidRDefault="00575781" w:rsidP="00F35588">
      <w:pPr>
        <w:spacing w:line="360" w:lineRule="auto"/>
        <w:jc w:val="both"/>
        <w:rPr>
          <w:rFonts w:ascii="Raleway Medium" w:hAnsi="Raleway Medium"/>
          <w:sz w:val="28"/>
          <w:szCs w:val="28"/>
        </w:rPr>
      </w:pPr>
    </w:p>
    <w:p w14:paraId="64A3CE5D" w14:textId="77777777" w:rsidR="00575781" w:rsidRPr="000F27C2" w:rsidRDefault="00575781" w:rsidP="00DF2CF9">
      <w:pPr>
        <w:pStyle w:val="Artculo"/>
        <w:rPr>
          <w:b w:val="0"/>
        </w:rPr>
      </w:pPr>
      <w:r w:rsidRPr="000F27C2">
        <w:rPr>
          <w:b w:val="0"/>
        </w:rPr>
        <w:t>El ejercicio de la acción penal y la sanción que se imponga judicialmente para el delito de tortura son imprescriptibles.</w:t>
      </w:r>
    </w:p>
    <w:p w14:paraId="7B30AD8F" w14:textId="77777777" w:rsidR="00575781" w:rsidRPr="000F27C2" w:rsidRDefault="00575781" w:rsidP="00F35588">
      <w:pPr>
        <w:spacing w:line="360" w:lineRule="auto"/>
        <w:jc w:val="both"/>
        <w:rPr>
          <w:rFonts w:ascii="Raleway Medium" w:hAnsi="Raleway Medium"/>
          <w:sz w:val="28"/>
          <w:szCs w:val="28"/>
        </w:rPr>
      </w:pPr>
    </w:p>
    <w:p w14:paraId="157F36BF" w14:textId="77777777" w:rsidR="00575781" w:rsidRPr="000F27C2" w:rsidRDefault="00575781" w:rsidP="00DF2CF9">
      <w:pPr>
        <w:pStyle w:val="Artculo"/>
        <w:rPr>
          <w:b w:val="0"/>
        </w:rPr>
      </w:pPr>
      <w:r w:rsidRPr="000F27C2">
        <w:rPr>
          <w:b w:val="0"/>
        </w:rPr>
        <w:t xml:space="preserve">No constituyen causas de exclusión del delito de tortura la obediencia a órdenes o instrucciones de un superior </w:t>
      </w:r>
      <w:r w:rsidRPr="000F27C2">
        <w:rPr>
          <w:b w:val="0"/>
        </w:rPr>
        <w:lastRenderedPageBreak/>
        <w:t>jerárquico que dispongan, autoricen o alienten la comisión de este delito.</w:t>
      </w:r>
    </w:p>
    <w:p w14:paraId="4C63F129" w14:textId="77777777" w:rsidR="00575781" w:rsidRPr="000F27C2" w:rsidRDefault="00575781" w:rsidP="00F35588">
      <w:pPr>
        <w:spacing w:line="360" w:lineRule="auto"/>
        <w:jc w:val="both"/>
        <w:rPr>
          <w:rFonts w:ascii="Raleway Medium" w:hAnsi="Raleway Medium"/>
          <w:sz w:val="28"/>
          <w:szCs w:val="28"/>
        </w:rPr>
      </w:pPr>
    </w:p>
    <w:p w14:paraId="31279F7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órdenes de los superiores jerárquicos de cometer el delito de tortura son manifiestamente ilícitas y los subordinados tienen el deber de desobedecerlas y denunciarlas.</w:t>
      </w:r>
    </w:p>
    <w:p w14:paraId="581C7AF4" w14:textId="77777777" w:rsidR="00575781" w:rsidRPr="000F27C2" w:rsidRDefault="00575781" w:rsidP="00F35588">
      <w:pPr>
        <w:spacing w:line="360" w:lineRule="auto"/>
        <w:jc w:val="both"/>
        <w:rPr>
          <w:rFonts w:ascii="Raleway Medium" w:hAnsi="Raleway Medium"/>
          <w:sz w:val="28"/>
          <w:szCs w:val="28"/>
        </w:rPr>
      </w:pPr>
    </w:p>
    <w:p w14:paraId="57A5D8BA" w14:textId="77777777" w:rsidR="00575781" w:rsidRPr="000F27C2" w:rsidRDefault="00575781" w:rsidP="00DF2CF9">
      <w:pPr>
        <w:pStyle w:val="Artculo"/>
        <w:rPr>
          <w:b w:val="0"/>
        </w:rPr>
      </w:pPr>
      <w:r w:rsidRPr="000F27C2">
        <w:rPr>
          <w:b w:val="0"/>
        </w:rPr>
        <w:t>No se consideran como causas de justificación o excluyentes de responsabilidad del delito de tortura el que existan o se invoquen circunstancias especiales o situaciones excepcionales, tales como tiempo de guerra, invasión o su peligro inminente, perturbación grave de la paz pública, grave peligro, conflicto armado, inestabilidad política interna, suspensión de derechos y sus garantías.</w:t>
      </w:r>
    </w:p>
    <w:p w14:paraId="10783B9A" w14:textId="77777777" w:rsidR="00575781" w:rsidRPr="000F27C2" w:rsidRDefault="00575781" w:rsidP="00F35588">
      <w:pPr>
        <w:spacing w:line="360" w:lineRule="auto"/>
        <w:jc w:val="both"/>
        <w:rPr>
          <w:rFonts w:ascii="Raleway Medium" w:hAnsi="Raleway Medium"/>
          <w:sz w:val="28"/>
          <w:szCs w:val="28"/>
        </w:rPr>
      </w:pPr>
    </w:p>
    <w:p w14:paraId="6F93493A" w14:textId="77777777" w:rsidR="00575781" w:rsidRPr="000F27C2" w:rsidRDefault="00575781" w:rsidP="00DF2CF9">
      <w:pPr>
        <w:pStyle w:val="Artculo"/>
        <w:rPr>
          <w:b w:val="0"/>
        </w:rPr>
      </w:pPr>
      <w:r w:rsidRPr="000F27C2">
        <w:rPr>
          <w:b w:val="0"/>
        </w:rPr>
        <w:t xml:space="preserve">Las contravenciones a las disposiciones que prevé este Capítulo cometidas por Servidores </w:t>
      </w:r>
      <w:proofErr w:type="gramStart"/>
      <w:r w:rsidRPr="000F27C2">
        <w:rPr>
          <w:b w:val="0"/>
        </w:rPr>
        <w:t>Públicos,</w:t>
      </w:r>
      <w:proofErr w:type="gramEnd"/>
      <w:r w:rsidRPr="000F27C2">
        <w:rPr>
          <w:b w:val="0"/>
        </w:rPr>
        <w:t xml:space="preserve"> serán sancionadas en términos de la legislación aplicable en materia de responsabilidad administrativa, civil, penal y, en su caso, política.</w:t>
      </w:r>
    </w:p>
    <w:p w14:paraId="006D1E73" w14:textId="77777777" w:rsidR="00575781" w:rsidRPr="000F27C2" w:rsidRDefault="00575781" w:rsidP="00F35588">
      <w:pPr>
        <w:spacing w:line="360" w:lineRule="auto"/>
        <w:jc w:val="both"/>
        <w:rPr>
          <w:rFonts w:ascii="Raleway Medium" w:hAnsi="Raleway Medium"/>
          <w:sz w:val="28"/>
          <w:szCs w:val="28"/>
        </w:rPr>
      </w:pPr>
    </w:p>
    <w:p w14:paraId="7535D64D" w14:textId="77777777" w:rsidR="00575781" w:rsidRPr="000F27C2" w:rsidRDefault="00575781" w:rsidP="00DF2CF9">
      <w:pPr>
        <w:pStyle w:val="Artculo"/>
        <w:rPr>
          <w:b w:val="0"/>
        </w:rPr>
      </w:pPr>
      <w:r w:rsidRPr="000F27C2">
        <w:rPr>
          <w:b w:val="0"/>
        </w:rPr>
        <w:t>Los delitos de tortura y otros tratos o penas crueles, inhumanos o degradantes; así como los delitos vinculados, deben ser perseguidos, investigados, procesados y sancionados conforme a las reglas de autoría, participación y concurso previstas en la presente legislación, y las reglas de acumulación de procesos previstas en el Código Nacional de Procedimientos Penales.</w:t>
      </w:r>
    </w:p>
    <w:p w14:paraId="2D6B2E7A" w14:textId="77777777" w:rsidR="00575781" w:rsidRPr="000F27C2" w:rsidRDefault="00575781" w:rsidP="00F35588">
      <w:pPr>
        <w:spacing w:line="360" w:lineRule="auto"/>
        <w:jc w:val="both"/>
        <w:rPr>
          <w:rFonts w:ascii="Raleway Medium" w:hAnsi="Raleway Medium"/>
          <w:sz w:val="28"/>
          <w:szCs w:val="28"/>
        </w:rPr>
      </w:pPr>
    </w:p>
    <w:p w14:paraId="03E2CFE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Los superiores jerárquicos serán considerados autores del delito de tortura en los términos de lo previsto en la legislación penal aplicable.</w:t>
      </w:r>
    </w:p>
    <w:p w14:paraId="2F4F3CCB" w14:textId="77777777" w:rsidR="00575781" w:rsidRPr="000F27C2" w:rsidRDefault="00575781" w:rsidP="00F35588">
      <w:pPr>
        <w:spacing w:line="360" w:lineRule="auto"/>
        <w:jc w:val="both"/>
        <w:rPr>
          <w:rFonts w:ascii="Raleway Medium" w:hAnsi="Raleway Medium"/>
          <w:sz w:val="28"/>
          <w:szCs w:val="28"/>
        </w:rPr>
      </w:pPr>
    </w:p>
    <w:p w14:paraId="0DDC0A18" w14:textId="77777777" w:rsidR="00575781" w:rsidRPr="000F27C2" w:rsidRDefault="00575781" w:rsidP="00DF2CF9">
      <w:pPr>
        <w:pStyle w:val="Artculo"/>
        <w:rPr>
          <w:b w:val="0"/>
        </w:rPr>
      </w:pPr>
      <w:r w:rsidRPr="000F27C2">
        <w:rPr>
          <w:b w:val="0"/>
        </w:rPr>
        <w:t>Queda prohibido entregar, extraditar, expulsar, deportar o devolver a otro Estado a cualquier persona cuando haya razones fundadas para suponer que estaría en peligro de ser sometida a actos de tortura; o que sería juzgada por tribunales de excepción o ad hoc en el Estado requirente.</w:t>
      </w:r>
    </w:p>
    <w:p w14:paraId="4D7C0619" w14:textId="77777777" w:rsidR="00575781" w:rsidRPr="000F27C2" w:rsidRDefault="00575781" w:rsidP="00F35588">
      <w:pPr>
        <w:spacing w:line="360" w:lineRule="auto"/>
        <w:jc w:val="both"/>
        <w:rPr>
          <w:rFonts w:ascii="Raleway Medium" w:hAnsi="Raleway Medium"/>
          <w:sz w:val="28"/>
          <w:szCs w:val="28"/>
        </w:rPr>
      </w:pPr>
    </w:p>
    <w:p w14:paraId="2A02BC95" w14:textId="1590BC7F" w:rsidR="00575781" w:rsidRPr="000F27C2" w:rsidRDefault="00575781" w:rsidP="00DF2CF9">
      <w:pPr>
        <w:pStyle w:val="Artculo"/>
        <w:rPr>
          <w:b w:val="0"/>
        </w:rPr>
      </w:pPr>
      <w:r w:rsidRPr="000F27C2">
        <w:rPr>
          <w:b w:val="0"/>
        </w:rPr>
        <w:t xml:space="preserve">Al </w:t>
      </w:r>
      <w:r w:rsidR="00EC196C" w:rsidRPr="000F27C2">
        <w:rPr>
          <w:b w:val="0"/>
        </w:rPr>
        <w:t>servidor público</w:t>
      </w:r>
      <w:r w:rsidRPr="000F27C2">
        <w:rPr>
          <w:b w:val="0"/>
        </w:rPr>
        <w:t xml:space="preserve"> vinculado a proceso por el delito de tortura se le podrá imponer prisión preventiva cuando se actualice alguno de los supuestos contemplados en el artículo 19 de la Constitución y de conformidad con lo establecido en el Código Nacional de Procedimientos Penales.</w:t>
      </w:r>
    </w:p>
    <w:p w14:paraId="46096F41" w14:textId="77777777" w:rsidR="00575781" w:rsidRPr="000F27C2" w:rsidRDefault="00575781" w:rsidP="00F35588">
      <w:pPr>
        <w:spacing w:line="360" w:lineRule="auto"/>
        <w:jc w:val="both"/>
        <w:rPr>
          <w:rFonts w:ascii="Raleway Medium" w:hAnsi="Raleway Medium"/>
          <w:sz w:val="28"/>
          <w:szCs w:val="28"/>
        </w:rPr>
      </w:pPr>
    </w:p>
    <w:p w14:paraId="72FDE34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Al servidor público </w:t>
      </w:r>
      <w:proofErr w:type="gramStart"/>
      <w:r w:rsidRPr="000F27C2">
        <w:rPr>
          <w:rFonts w:ascii="Raleway Medium" w:hAnsi="Raleway Medium"/>
          <w:sz w:val="28"/>
          <w:szCs w:val="28"/>
        </w:rPr>
        <w:t>que</w:t>
      </w:r>
      <w:proofErr w:type="gramEnd"/>
      <w:r w:rsidRPr="000F27C2">
        <w:rPr>
          <w:rFonts w:ascii="Raleway Medium" w:hAnsi="Raleway Medium"/>
          <w:sz w:val="28"/>
          <w:szCs w:val="28"/>
        </w:rPr>
        <w:t xml:space="preserve"> siendo investigado o vinculado a proceso por el delito de tortura, y que por razón de su encargo o influencia pueda interferir u obstaculizar las investigaciones, le podrán ser aplicadas las medidas cautelares previstas en el Código Nacional de Procedimientos Penales, incluida la suspensión del cargo.</w:t>
      </w:r>
    </w:p>
    <w:p w14:paraId="1104423B" w14:textId="77777777" w:rsidR="00575781" w:rsidRPr="000F27C2" w:rsidRDefault="00575781" w:rsidP="00F35588">
      <w:pPr>
        <w:spacing w:line="360" w:lineRule="auto"/>
        <w:jc w:val="both"/>
        <w:rPr>
          <w:rFonts w:ascii="Raleway Medium" w:hAnsi="Raleway Medium"/>
          <w:sz w:val="28"/>
          <w:szCs w:val="28"/>
        </w:rPr>
      </w:pPr>
    </w:p>
    <w:p w14:paraId="6B6D909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Adicionalmente a lo señalado en el párrafo anterior, se adoptarán las medidas administrativas y provisionales necesarias para impedir que el servidor público interfiera con las investigaciones.</w:t>
      </w:r>
    </w:p>
    <w:p w14:paraId="65511C24" w14:textId="77777777" w:rsidR="00575781" w:rsidRPr="000F27C2" w:rsidRDefault="00575781" w:rsidP="00F35588">
      <w:pPr>
        <w:spacing w:line="360" w:lineRule="auto"/>
        <w:jc w:val="both"/>
        <w:rPr>
          <w:rFonts w:ascii="Raleway Medium" w:hAnsi="Raleway Medium"/>
          <w:sz w:val="28"/>
          <w:szCs w:val="28"/>
        </w:rPr>
      </w:pPr>
    </w:p>
    <w:p w14:paraId="73B173E8" w14:textId="77777777" w:rsidR="00575781" w:rsidRPr="000F27C2" w:rsidRDefault="00575781" w:rsidP="00DF2CF9">
      <w:pPr>
        <w:pStyle w:val="Artculo"/>
        <w:rPr>
          <w:b w:val="0"/>
        </w:rPr>
      </w:pPr>
      <w:r w:rsidRPr="000F27C2">
        <w:rPr>
          <w:b w:val="0"/>
        </w:rPr>
        <w:t>Ninguna persona procesada o sentenciada por el delito de tortura podrá beneficiarse de inmunidades, indultos, amnistías, figuras análogas o con similares efectos.</w:t>
      </w:r>
    </w:p>
    <w:p w14:paraId="79B87B85" w14:textId="77777777" w:rsidR="00575781" w:rsidRPr="000F27C2" w:rsidRDefault="00575781" w:rsidP="00F35588">
      <w:pPr>
        <w:spacing w:line="360" w:lineRule="auto"/>
        <w:jc w:val="both"/>
        <w:rPr>
          <w:rFonts w:ascii="Raleway Medium" w:hAnsi="Raleway Medium"/>
          <w:sz w:val="28"/>
          <w:szCs w:val="28"/>
        </w:rPr>
      </w:pPr>
    </w:p>
    <w:p w14:paraId="3567A16A" w14:textId="77777777" w:rsidR="00575781" w:rsidRPr="000F27C2" w:rsidRDefault="00575781" w:rsidP="00DF2CF9">
      <w:pPr>
        <w:pStyle w:val="Artculo"/>
        <w:rPr>
          <w:b w:val="0"/>
        </w:rPr>
      </w:pPr>
      <w:r w:rsidRPr="000F27C2">
        <w:rPr>
          <w:b w:val="0"/>
        </w:rPr>
        <w:t>Para la individualización de la pena por los delitos de tortura y otros tratos o penas crueles, inhumanos o degradantes deberá considerarse lo siguiente:</w:t>
      </w:r>
    </w:p>
    <w:p w14:paraId="63A84256" w14:textId="77777777" w:rsidR="00575781" w:rsidRPr="000F27C2" w:rsidRDefault="00575781" w:rsidP="00F35588">
      <w:pPr>
        <w:spacing w:line="360" w:lineRule="auto"/>
        <w:jc w:val="both"/>
        <w:rPr>
          <w:rFonts w:ascii="Raleway Medium" w:hAnsi="Raleway Medium"/>
          <w:sz w:val="28"/>
          <w:szCs w:val="28"/>
        </w:rPr>
      </w:pPr>
    </w:p>
    <w:p w14:paraId="4905CD7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La duración de la conducta;</w:t>
      </w:r>
    </w:p>
    <w:p w14:paraId="7EA8EBA1" w14:textId="77777777" w:rsidR="00575781" w:rsidRPr="000F27C2" w:rsidRDefault="00575781" w:rsidP="00F35588">
      <w:pPr>
        <w:spacing w:line="360" w:lineRule="auto"/>
        <w:jc w:val="both"/>
        <w:rPr>
          <w:rFonts w:ascii="Raleway Medium" w:hAnsi="Raleway Medium"/>
          <w:sz w:val="28"/>
          <w:szCs w:val="28"/>
        </w:rPr>
      </w:pPr>
    </w:p>
    <w:p w14:paraId="31647AA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Los medios comisivos;</w:t>
      </w:r>
    </w:p>
    <w:p w14:paraId="76C2E3A2" w14:textId="77777777" w:rsidR="00575781" w:rsidRPr="000F27C2" w:rsidRDefault="00575781" w:rsidP="00F35588">
      <w:pPr>
        <w:spacing w:line="360" w:lineRule="auto"/>
        <w:jc w:val="both"/>
        <w:rPr>
          <w:rFonts w:ascii="Raleway Medium" w:hAnsi="Raleway Medium"/>
          <w:sz w:val="28"/>
          <w:szCs w:val="28"/>
        </w:rPr>
      </w:pPr>
    </w:p>
    <w:p w14:paraId="2DA3C52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Las secuelas en la víctima;</w:t>
      </w:r>
    </w:p>
    <w:p w14:paraId="7ED0049E" w14:textId="77777777" w:rsidR="00575781" w:rsidRPr="000F27C2" w:rsidRDefault="00575781" w:rsidP="00F35588">
      <w:pPr>
        <w:spacing w:line="360" w:lineRule="auto"/>
        <w:jc w:val="both"/>
        <w:rPr>
          <w:rFonts w:ascii="Raleway Medium" w:hAnsi="Raleway Medium"/>
          <w:sz w:val="28"/>
          <w:szCs w:val="28"/>
        </w:rPr>
      </w:pPr>
    </w:p>
    <w:p w14:paraId="0D4E273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La condición de salud de la víctima;</w:t>
      </w:r>
    </w:p>
    <w:p w14:paraId="0A437912" w14:textId="77777777" w:rsidR="00575781" w:rsidRPr="000F27C2" w:rsidRDefault="00575781" w:rsidP="00F35588">
      <w:pPr>
        <w:spacing w:line="360" w:lineRule="auto"/>
        <w:jc w:val="both"/>
        <w:rPr>
          <w:rFonts w:ascii="Raleway Medium" w:hAnsi="Raleway Medium"/>
          <w:sz w:val="28"/>
          <w:szCs w:val="28"/>
        </w:rPr>
      </w:pPr>
    </w:p>
    <w:p w14:paraId="5988665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La edad de la víctima;</w:t>
      </w:r>
    </w:p>
    <w:p w14:paraId="60CA8698" w14:textId="77777777" w:rsidR="00575781" w:rsidRPr="000F27C2" w:rsidRDefault="00575781" w:rsidP="00F35588">
      <w:pPr>
        <w:spacing w:line="360" w:lineRule="auto"/>
        <w:jc w:val="both"/>
        <w:rPr>
          <w:rFonts w:ascii="Raleway Medium" w:hAnsi="Raleway Medium"/>
          <w:sz w:val="28"/>
          <w:szCs w:val="28"/>
        </w:rPr>
      </w:pPr>
    </w:p>
    <w:p w14:paraId="549A6C8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El sexo de la víctima; y</w:t>
      </w:r>
    </w:p>
    <w:p w14:paraId="4341714C" w14:textId="77777777" w:rsidR="00575781" w:rsidRPr="000F27C2" w:rsidRDefault="00575781" w:rsidP="00F35588">
      <w:pPr>
        <w:spacing w:line="360" w:lineRule="auto"/>
        <w:jc w:val="both"/>
        <w:rPr>
          <w:rFonts w:ascii="Raleway Medium" w:hAnsi="Raleway Medium"/>
          <w:sz w:val="28"/>
          <w:szCs w:val="28"/>
        </w:rPr>
      </w:pPr>
    </w:p>
    <w:p w14:paraId="40A441A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 Las circunstancias y el contexto de la comisión de la conducta.</w:t>
      </w:r>
    </w:p>
    <w:p w14:paraId="78789E94" w14:textId="77777777" w:rsidR="00575781" w:rsidRPr="000F27C2" w:rsidRDefault="00575781" w:rsidP="00F35588">
      <w:pPr>
        <w:spacing w:line="360" w:lineRule="auto"/>
        <w:jc w:val="both"/>
        <w:rPr>
          <w:rFonts w:ascii="Raleway Medium" w:hAnsi="Raleway Medium"/>
          <w:sz w:val="28"/>
          <w:szCs w:val="28"/>
        </w:rPr>
      </w:pPr>
    </w:p>
    <w:p w14:paraId="466882F6" w14:textId="77777777" w:rsidR="00575781" w:rsidRPr="000F27C2" w:rsidRDefault="00575781" w:rsidP="00DF2CF9">
      <w:pPr>
        <w:pStyle w:val="Artculo"/>
        <w:rPr>
          <w:b w:val="0"/>
        </w:rPr>
      </w:pPr>
      <w:r w:rsidRPr="000F27C2">
        <w:rPr>
          <w:b w:val="0"/>
        </w:rPr>
        <w:t xml:space="preserve">No se considerará tortura los dolores o sufrimientos físicos o psicológicos que sean únicamente consecuencia de medidas legales impuestas por autoridad competente, o las </w:t>
      </w:r>
      <w:r w:rsidRPr="000F27C2">
        <w:rPr>
          <w:b w:val="0"/>
        </w:rPr>
        <w:lastRenderedPageBreak/>
        <w:t>inherentes o incidentales a éstas, o de las derivadas del uso legítimo de la fuerza, de conformidad con lo previsto en la legislación nacional e internacional aplicable.</w:t>
      </w:r>
    </w:p>
    <w:p w14:paraId="3274E020" w14:textId="77777777" w:rsidR="00575781" w:rsidRPr="000F27C2" w:rsidRDefault="00575781" w:rsidP="00F35588">
      <w:pPr>
        <w:spacing w:line="360" w:lineRule="auto"/>
        <w:jc w:val="both"/>
        <w:rPr>
          <w:rFonts w:ascii="Raleway Medium" w:hAnsi="Raleway Medium"/>
          <w:sz w:val="28"/>
          <w:szCs w:val="28"/>
        </w:rPr>
      </w:pPr>
    </w:p>
    <w:p w14:paraId="48C6ED69" w14:textId="77777777" w:rsidR="00575781" w:rsidRPr="000F27C2" w:rsidRDefault="00575781" w:rsidP="00DF2CF9">
      <w:pPr>
        <w:pStyle w:val="Artculo"/>
        <w:rPr>
          <w:b w:val="0"/>
        </w:rPr>
      </w:pPr>
      <w:r w:rsidRPr="000F27C2">
        <w:rPr>
          <w:b w:val="0"/>
        </w:rPr>
        <w:t>Toda investigación de los delitos de tortura y otros tratos o penas crueles, inhumanos o degradantes; así como de los delitos vinculados a este, se llevará a cabo con base en lo establecido en el presente Código y de conformidad con los más altos estándares internacionales.</w:t>
      </w:r>
    </w:p>
    <w:p w14:paraId="128EC16B" w14:textId="77777777" w:rsidR="00575781" w:rsidRPr="000F27C2" w:rsidRDefault="00575781" w:rsidP="00F35588">
      <w:pPr>
        <w:spacing w:line="360" w:lineRule="auto"/>
        <w:jc w:val="both"/>
        <w:rPr>
          <w:rFonts w:ascii="Raleway Medium" w:hAnsi="Raleway Medium"/>
          <w:sz w:val="28"/>
          <w:szCs w:val="28"/>
        </w:rPr>
      </w:pPr>
    </w:p>
    <w:p w14:paraId="099EEB68" w14:textId="77777777" w:rsidR="00575781" w:rsidRPr="000F27C2" w:rsidRDefault="00575781" w:rsidP="00DF2CF9">
      <w:pPr>
        <w:pStyle w:val="Artculo"/>
        <w:rPr>
          <w:b w:val="0"/>
        </w:rPr>
      </w:pPr>
      <w:r w:rsidRPr="000F27C2">
        <w:rPr>
          <w:b w:val="0"/>
        </w:rPr>
        <w:t>No procederá la libertad condicionada a personas sentenciadas por la comisión del delito de tortura.</w:t>
      </w:r>
    </w:p>
    <w:p w14:paraId="30B9BDD6" w14:textId="77777777" w:rsidR="00575781" w:rsidRPr="000F27C2" w:rsidRDefault="00575781" w:rsidP="00F35588">
      <w:pPr>
        <w:spacing w:line="360" w:lineRule="auto"/>
        <w:jc w:val="both"/>
        <w:rPr>
          <w:rFonts w:ascii="Raleway Medium" w:hAnsi="Raleway Medium"/>
          <w:sz w:val="28"/>
          <w:szCs w:val="28"/>
        </w:rPr>
      </w:pPr>
    </w:p>
    <w:p w14:paraId="60B49867" w14:textId="77777777" w:rsidR="00575781" w:rsidRPr="000F27C2" w:rsidRDefault="00575781" w:rsidP="00DF2CF9">
      <w:pPr>
        <w:pStyle w:val="Artculo"/>
        <w:rPr>
          <w:b w:val="0"/>
        </w:rPr>
      </w:pPr>
      <w:r w:rsidRPr="000F27C2">
        <w:rPr>
          <w:b w:val="0"/>
        </w:rPr>
        <w:t>Las penas previstas para el delito de tortura se aumentarán hasta en una mitad cuando:</w:t>
      </w:r>
    </w:p>
    <w:p w14:paraId="0B478335" w14:textId="77777777" w:rsidR="00575781" w:rsidRPr="000F27C2" w:rsidRDefault="00575781" w:rsidP="00F35588">
      <w:pPr>
        <w:spacing w:line="360" w:lineRule="auto"/>
        <w:jc w:val="both"/>
        <w:rPr>
          <w:rFonts w:ascii="Raleway Medium" w:hAnsi="Raleway Medium"/>
          <w:sz w:val="28"/>
          <w:szCs w:val="28"/>
        </w:rPr>
      </w:pPr>
    </w:p>
    <w:p w14:paraId="51814F4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La víctima sea niña, niño o adolescente;</w:t>
      </w:r>
    </w:p>
    <w:p w14:paraId="68CB84D9" w14:textId="77777777" w:rsidR="00575781" w:rsidRPr="000F27C2" w:rsidRDefault="00575781" w:rsidP="00F35588">
      <w:pPr>
        <w:spacing w:line="360" w:lineRule="auto"/>
        <w:jc w:val="both"/>
        <w:rPr>
          <w:rFonts w:ascii="Raleway Medium" w:hAnsi="Raleway Medium"/>
          <w:sz w:val="28"/>
          <w:szCs w:val="28"/>
        </w:rPr>
      </w:pPr>
    </w:p>
    <w:p w14:paraId="62B4772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La víctima sea una mujer gestante;</w:t>
      </w:r>
    </w:p>
    <w:p w14:paraId="404C432D" w14:textId="77777777" w:rsidR="00575781" w:rsidRPr="000F27C2" w:rsidRDefault="00575781" w:rsidP="00F35588">
      <w:pPr>
        <w:spacing w:line="360" w:lineRule="auto"/>
        <w:jc w:val="both"/>
        <w:rPr>
          <w:rFonts w:ascii="Raleway Medium" w:hAnsi="Raleway Medium"/>
          <w:sz w:val="28"/>
          <w:szCs w:val="28"/>
        </w:rPr>
      </w:pPr>
    </w:p>
    <w:p w14:paraId="48B9E2A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La víctima sea una persona con discapacidad;</w:t>
      </w:r>
    </w:p>
    <w:p w14:paraId="1E39CBB6" w14:textId="77777777" w:rsidR="00575781" w:rsidRPr="000F27C2" w:rsidRDefault="00575781" w:rsidP="00F35588">
      <w:pPr>
        <w:spacing w:line="360" w:lineRule="auto"/>
        <w:jc w:val="both"/>
        <w:rPr>
          <w:rFonts w:ascii="Raleway Medium" w:hAnsi="Raleway Medium"/>
          <w:sz w:val="28"/>
          <w:szCs w:val="28"/>
        </w:rPr>
      </w:pPr>
    </w:p>
    <w:p w14:paraId="2A48B5D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La víctima sea persona adulta mayor;</w:t>
      </w:r>
    </w:p>
    <w:p w14:paraId="427415AD" w14:textId="77777777" w:rsidR="00575781" w:rsidRPr="000F27C2" w:rsidRDefault="00575781" w:rsidP="00F35588">
      <w:pPr>
        <w:spacing w:line="360" w:lineRule="auto"/>
        <w:jc w:val="both"/>
        <w:rPr>
          <w:rFonts w:ascii="Raleway Medium" w:hAnsi="Raleway Medium"/>
          <w:sz w:val="28"/>
          <w:szCs w:val="28"/>
        </w:rPr>
      </w:pPr>
    </w:p>
    <w:p w14:paraId="7A70664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La víctima sea sometida a cualquier forma de violencia sexual;</w:t>
      </w:r>
    </w:p>
    <w:p w14:paraId="450FFF11" w14:textId="77777777" w:rsidR="00575781" w:rsidRPr="000F27C2" w:rsidRDefault="00575781" w:rsidP="00F35588">
      <w:pPr>
        <w:spacing w:line="360" w:lineRule="auto"/>
        <w:jc w:val="both"/>
        <w:rPr>
          <w:rFonts w:ascii="Raleway Medium" w:hAnsi="Raleway Medium"/>
          <w:sz w:val="28"/>
          <w:szCs w:val="28"/>
        </w:rPr>
      </w:pPr>
    </w:p>
    <w:p w14:paraId="11B90A3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VI. La condición de persona migrante o afrodescendiente, la pertenencia a un pueblo o comunidad indígena de la víctima, o cualquier otro equiparable, sea la motivación para cometer el delito;</w:t>
      </w:r>
    </w:p>
    <w:p w14:paraId="02C9AE0F" w14:textId="77777777" w:rsidR="00575781" w:rsidRPr="000F27C2" w:rsidRDefault="00575781" w:rsidP="00F35588">
      <w:pPr>
        <w:spacing w:line="360" w:lineRule="auto"/>
        <w:jc w:val="both"/>
        <w:rPr>
          <w:rFonts w:ascii="Raleway Medium" w:hAnsi="Raleway Medium"/>
          <w:sz w:val="28"/>
          <w:szCs w:val="28"/>
        </w:rPr>
      </w:pPr>
    </w:p>
    <w:p w14:paraId="0E27334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 La condición de periodista o de persona defensora de derechos humanos de la Víctima sea la motivación para cometer el delito;</w:t>
      </w:r>
    </w:p>
    <w:p w14:paraId="10E68BEE" w14:textId="77777777" w:rsidR="00575781" w:rsidRPr="000F27C2" w:rsidRDefault="00575781" w:rsidP="00F35588">
      <w:pPr>
        <w:spacing w:line="360" w:lineRule="auto"/>
        <w:jc w:val="both"/>
        <w:rPr>
          <w:rFonts w:ascii="Raleway Medium" w:hAnsi="Raleway Medium"/>
          <w:sz w:val="28"/>
          <w:szCs w:val="28"/>
        </w:rPr>
      </w:pPr>
    </w:p>
    <w:p w14:paraId="7792D3D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 La identidad de género o la orientación sexual de la víctima sea la motivación para cometer el delito; o</w:t>
      </w:r>
    </w:p>
    <w:p w14:paraId="56D6E482" w14:textId="77777777" w:rsidR="00575781" w:rsidRPr="000F27C2" w:rsidRDefault="00575781" w:rsidP="00F35588">
      <w:pPr>
        <w:spacing w:line="360" w:lineRule="auto"/>
        <w:jc w:val="both"/>
        <w:rPr>
          <w:rFonts w:ascii="Raleway Medium" w:hAnsi="Raleway Medium"/>
          <w:sz w:val="28"/>
          <w:szCs w:val="28"/>
        </w:rPr>
      </w:pPr>
    </w:p>
    <w:p w14:paraId="0D09289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IX. Los autores o participes cometan el delito de tortura, con el propósito de ocultar información o impedir que las autoridades competentes tengan conocimiento sobre los hechos que conduzcan a la investigación de otro delito.</w:t>
      </w:r>
    </w:p>
    <w:p w14:paraId="336803A0" w14:textId="77777777" w:rsidR="00575781" w:rsidRPr="000F27C2" w:rsidRDefault="00575781" w:rsidP="00F35588">
      <w:pPr>
        <w:spacing w:line="360" w:lineRule="auto"/>
        <w:jc w:val="both"/>
        <w:rPr>
          <w:rFonts w:ascii="Raleway Medium" w:hAnsi="Raleway Medium"/>
          <w:sz w:val="28"/>
          <w:szCs w:val="28"/>
        </w:rPr>
      </w:pPr>
    </w:p>
    <w:p w14:paraId="385FDCE1" w14:textId="77777777" w:rsidR="00575781" w:rsidRPr="000F27C2" w:rsidRDefault="00575781" w:rsidP="00DF2CF9">
      <w:pPr>
        <w:pStyle w:val="Artculo"/>
        <w:rPr>
          <w:b w:val="0"/>
        </w:rPr>
      </w:pPr>
      <w:r w:rsidRPr="000F27C2">
        <w:rPr>
          <w:b w:val="0"/>
        </w:rPr>
        <w:t>Las penas previstas para el delito de tortura se podrán reducir hasta en una tercera parte, cuando los autores o partícipes proporcionen a la autoridad competente información relevante o elementos de convicción que permitan esclarecer los hechos o identificar a otros responsables, siempre que estos no sean reincidentes y se garantice la reparación integral del daño a la víctima.</w:t>
      </w:r>
    </w:p>
    <w:p w14:paraId="50A96FB7" w14:textId="77777777" w:rsidR="00575781" w:rsidRPr="000F27C2" w:rsidRDefault="00575781" w:rsidP="00F35588">
      <w:pPr>
        <w:spacing w:line="360" w:lineRule="auto"/>
        <w:jc w:val="both"/>
        <w:rPr>
          <w:rFonts w:ascii="Raleway Medium" w:hAnsi="Raleway Medium"/>
          <w:sz w:val="28"/>
          <w:szCs w:val="28"/>
        </w:rPr>
      </w:pPr>
    </w:p>
    <w:p w14:paraId="0F2FA05E" w14:textId="77777777" w:rsidR="00575781" w:rsidRPr="000F27C2" w:rsidRDefault="00575781" w:rsidP="00DF2CF9">
      <w:pPr>
        <w:pStyle w:val="Artculo"/>
        <w:rPr>
          <w:b w:val="0"/>
        </w:rPr>
      </w:pPr>
      <w:r w:rsidRPr="000F27C2">
        <w:rPr>
          <w:b w:val="0"/>
        </w:rPr>
        <w:t xml:space="preserve">Adicionalmente a las penas de prisión y multa, para todos los delitos previstos en el presente Capítulo se impondrá, según corresponda, destitución o inhabilitación para el desempeño </w:t>
      </w:r>
      <w:r w:rsidRPr="000F27C2">
        <w:rPr>
          <w:b w:val="0"/>
        </w:rPr>
        <w:lastRenderedPageBreak/>
        <w:t>de cualquier cargo, empleo o comisión públicos hasta por el mismo lapso de la privación de la libertad impuesta, la cual empezará a correr una vez que se haya cumplido con la pena de privación de la libertad.</w:t>
      </w:r>
    </w:p>
    <w:p w14:paraId="3127E44E" w14:textId="77777777" w:rsidR="00575781" w:rsidRPr="000F27C2" w:rsidRDefault="00575781" w:rsidP="00F35588">
      <w:pPr>
        <w:spacing w:line="360" w:lineRule="auto"/>
        <w:jc w:val="both"/>
        <w:rPr>
          <w:rFonts w:ascii="Raleway Medium" w:hAnsi="Raleway Medium"/>
          <w:sz w:val="28"/>
          <w:szCs w:val="28"/>
        </w:rPr>
      </w:pPr>
    </w:p>
    <w:p w14:paraId="626E59FA" w14:textId="047876A7" w:rsidR="00575781" w:rsidRPr="000F27C2" w:rsidRDefault="00575781" w:rsidP="00DF2CF9">
      <w:pPr>
        <w:pStyle w:val="Artculo"/>
        <w:rPr>
          <w:b w:val="0"/>
        </w:rPr>
      </w:pPr>
      <w:r w:rsidRPr="000F27C2">
        <w:rPr>
          <w:b w:val="0"/>
        </w:rPr>
        <w:t xml:space="preserve">La investigación, persecución y sanción de los delitos previstos en este capítulo </w:t>
      </w:r>
      <w:r w:rsidR="005C66E3" w:rsidRPr="000F27C2">
        <w:rPr>
          <w:b w:val="0"/>
        </w:rPr>
        <w:t xml:space="preserve">se realizará </w:t>
      </w:r>
      <w:r w:rsidR="00344E01" w:rsidRPr="000F27C2">
        <w:rPr>
          <w:b w:val="0"/>
        </w:rPr>
        <w:t>de conformidad con lo dispuesto en el artículo 8 del presente Código.</w:t>
      </w:r>
      <w:r w:rsidRPr="000F27C2">
        <w:rPr>
          <w:b w:val="0"/>
        </w:rPr>
        <w:t xml:space="preserve"> </w:t>
      </w:r>
    </w:p>
    <w:p w14:paraId="6015CD6E" w14:textId="77777777" w:rsidR="00575781" w:rsidRPr="000F27C2" w:rsidRDefault="00575781" w:rsidP="00F35588">
      <w:pPr>
        <w:spacing w:line="360" w:lineRule="auto"/>
        <w:jc w:val="both"/>
        <w:rPr>
          <w:rFonts w:ascii="Raleway Medium" w:hAnsi="Raleway Medium"/>
          <w:sz w:val="28"/>
          <w:szCs w:val="28"/>
        </w:rPr>
      </w:pPr>
    </w:p>
    <w:p w14:paraId="3F76E069" w14:textId="77777777" w:rsidR="00575781" w:rsidRPr="000F27C2" w:rsidRDefault="00575781" w:rsidP="00DF2CF9">
      <w:pPr>
        <w:pStyle w:val="Artculo"/>
        <w:rPr>
          <w:b w:val="0"/>
        </w:rPr>
      </w:pPr>
      <w:r w:rsidRPr="000F27C2">
        <w:rPr>
          <w:b w:val="0"/>
        </w:rPr>
        <w:t>Todas las autoridades, en el ámbito de sus competencias, deberán prestar a las Fiscalías Especiales el auxilio y entregar la información que éstas les soliciten para el cumplimiento de lo dispuesto en este capítulo y demás disposiciones aplicables.</w:t>
      </w:r>
    </w:p>
    <w:p w14:paraId="4E8BE1C1" w14:textId="77777777" w:rsidR="00575781" w:rsidRPr="000F27C2" w:rsidRDefault="00575781" w:rsidP="00F35588">
      <w:pPr>
        <w:spacing w:line="360" w:lineRule="auto"/>
        <w:jc w:val="both"/>
        <w:rPr>
          <w:rFonts w:ascii="Raleway Medium" w:hAnsi="Raleway Medium"/>
          <w:sz w:val="28"/>
          <w:szCs w:val="28"/>
        </w:rPr>
      </w:pPr>
    </w:p>
    <w:p w14:paraId="67607922" w14:textId="77777777" w:rsidR="00575781" w:rsidRPr="000F27C2" w:rsidRDefault="00575781" w:rsidP="00DF2CF9">
      <w:pPr>
        <w:pStyle w:val="Artculo"/>
        <w:rPr>
          <w:b w:val="0"/>
        </w:rPr>
      </w:pPr>
      <w:r w:rsidRPr="000F27C2">
        <w:rPr>
          <w:b w:val="0"/>
        </w:rPr>
        <w:t>El Ministerio Público o la víctima podrán solicitar la acumulación de procesos distintos de conformidad con lo previsto en el Código Nacional de Procedimientos Penales.</w:t>
      </w:r>
    </w:p>
    <w:p w14:paraId="7B140D40" w14:textId="77777777" w:rsidR="00575781" w:rsidRPr="000F27C2" w:rsidRDefault="00575781" w:rsidP="00F35588">
      <w:pPr>
        <w:spacing w:line="360" w:lineRule="auto"/>
        <w:jc w:val="both"/>
        <w:rPr>
          <w:rFonts w:ascii="Raleway Medium" w:hAnsi="Raleway Medium"/>
          <w:sz w:val="28"/>
          <w:szCs w:val="28"/>
        </w:rPr>
      </w:pPr>
    </w:p>
    <w:bookmarkEnd w:id="41"/>
    <w:p w14:paraId="6C73FB63" w14:textId="2563A372" w:rsidR="009C646E" w:rsidRPr="000F27C2" w:rsidRDefault="009C646E"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Título Trigésimo </w:t>
      </w:r>
      <w:r w:rsidR="00973EE1" w:rsidRPr="000F27C2">
        <w:rPr>
          <w:rFonts w:ascii="Raleway Medium" w:hAnsi="Raleway Medium"/>
          <w:b/>
          <w:sz w:val="28"/>
          <w:szCs w:val="28"/>
        </w:rPr>
        <w:t>Octavo</w:t>
      </w:r>
    </w:p>
    <w:p w14:paraId="2F06EE4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en Materia Laboral y de Seguridad social</w:t>
      </w:r>
    </w:p>
    <w:p w14:paraId="37F0F815" w14:textId="77777777" w:rsidR="00575781" w:rsidRPr="000F27C2" w:rsidRDefault="00575781" w:rsidP="00F35588">
      <w:pPr>
        <w:spacing w:line="360" w:lineRule="auto"/>
        <w:jc w:val="center"/>
        <w:rPr>
          <w:rFonts w:ascii="Raleway Medium" w:hAnsi="Raleway Medium"/>
          <w:b/>
          <w:sz w:val="28"/>
          <w:szCs w:val="28"/>
        </w:rPr>
      </w:pPr>
    </w:p>
    <w:p w14:paraId="326A1DF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12EA8E9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 los Delitos en Materia del Trabajo</w:t>
      </w:r>
    </w:p>
    <w:p w14:paraId="4B6CB296" w14:textId="77777777" w:rsidR="00575781" w:rsidRPr="000F27C2" w:rsidRDefault="00575781" w:rsidP="00F35588">
      <w:pPr>
        <w:spacing w:line="360" w:lineRule="auto"/>
        <w:jc w:val="both"/>
        <w:rPr>
          <w:rFonts w:ascii="Raleway Medium" w:hAnsi="Raleway Medium"/>
          <w:sz w:val="28"/>
          <w:szCs w:val="28"/>
        </w:rPr>
      </w:pPr>
    </w:p>
    <w:p w14:paraId="240BF0C5" w14:textId="77777777" w:rsidR="00575781" w:rsidRPr="000F27C2" w:rsidRDefault="00575781" w:rsidP="00DF2CF9">
      <w:pPr>
        <w:pStyle w:val="Artculo"/>
        <w:rPr>
          <w:b w:val="0"/>
        </w:rPr>
      </w:pPr>
      <w:r w:rsidRPr="000F27C2">
        <w:rPr>
          <w:b w:val="0"/>
        </w:rPr>
        <w:t xml:space="preserve">Al patrón que infrinja lo dispuesto en el artículo 23, primer párrafo de la Ley Federal del Trabajo, se le castigará con </w:t>
      </w:r>
      <w:r w:rsidRPr="000F27C2">
        <w:rPr>
          <w:b w:val="0"/>
        </w:rPr>
        <w:lastRenderedPageBreak/>
        <w:t>prisión de uno a cuatro años y multa de doscientos cincuenta a cinco mil veces el valor diario de la Unidad de Medida y Actualización.</w:t>
      </w:r>
    </w:p>
    <w:p w14:paraId="79208BF5" w14:textId="77777777" w:rsidR="00575781" w:rsidRPr="000F27C2" w:rsidRDefault="00575781" w:rsidP="00F35588">
      <w:pPr>
        <w:spacing w:line="360" w:lineRule="auto"/>
        <w:jc w:val="both"/>
        <w:rPr>
          <w:rFonts w:ascii="Raleway Medium" w:hAnsi="Raleway Medium"/>
          <w:sz w:val="28"/>
          <w:szCs w:val="28"/>
        </w:rPr>
      </w:pPr>
    </w:p>
    <w:p w14:paraId="70A62066" w14:textId="77777777" w:rsidR="00575781" w:rsidRPr="000F27C2" w:rsidRDefault="00575781" w:rsidP="00DF2CF9">
      <w:pPr>
        <w:pStyle w:val="Artculo"/>
        <w:rPr>
          <w:b w:val="0"/>
        </w:rPr>
      </w:pPr>
      <w:r w:rsidRPr="000F27C2">
        <w:rPr>
          <w:b w:val="0"/>
        </w:rPr>
        <w:t>Al patrón de cualquier negociación industrial, agrícola, minera, comercial o de servicios que haga entrega a uno o varios de sus trabajadores de cantidades inferiores al salario fijado como mínimo general o haya entregado comprobantes de pago que amparen sumas de dinero superiores de las que efectivamente hizo entrega, se le castigará con las penas siguientes:</w:t>
      </w:r>
    </w:p>
    <w:p w14:paraId="3035E690" w14:textId="77777777" w:rsidR="00575781" w:rsidRPr="000F27C2" w:rsidRDefault="00575781" w:rsidP="00F35588">
      <w:pPr>
        <w:spacing w:line="360" w:lineRule="auto"/>
        <w:jc w:val="both"/>
        <w:rPr>
          <w:rFonts w:ascii="Raleway Medium" w:hAnsi="Raleway Medium"/>
          <w:sz w:val="28"/>
          <w:szCs w:val="28"/>
        </w:rPr>
      </w:pPr>
    </w:p>
    <w:p w14:paraId="1EDADF6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Con prisión de seis meses a tres años y multa de hasta 800 veces el valor diario de la Unidad de Medida y Actualización, conforme a lo establecido por el artículo 992 de la Ley Federal del Trabajo, cuando el monto de la omisión no exceda del importe de treinta veces el valor de la Unidad de Medica y Actualización;</w:t>
      </w:r>
    </w:p>
    <w:p w14:paraId="4DB86780" w14:textId="77777777" w:rsidR="00575781" w:rsidRPr="000F27C2" w:rsidRDefault="00575781" w:rsidP="00F35588">
      <w:pPr>
        <w:spacing w:line="360" w:lineRule="auto"/>
        <w:jc w:val="both"/>
        <w:rPr>
          <w:rFonts w:ascii="Raleway Medium" w:hAnsi="Raleway Medium"/>
          <w:sz w:val="28"/>
          <w:szCs w:val="28"/>
        </w:rPr>
      </w:pPr>
    </w:p>
    <w:p w14:paraId="36677C7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Con prisión de seis meses a tres años y multa de hasta 1600 veces el valor diario de la Unidad de Medida y Actualización, conforme a lo establecido por el artículo 992 de la Ley Federal del Trabajo, cuando el monto de la omisión sea mayor al importe de treinta </w:t>
      </w:r>
      <w:proofErr w:type="gramStart"/>
      <w:r w:rsidRPr="000F27C2">
        <w:rPr>
          <w:rFonts w:ascii="Raleway Medium" w:hAnsi="Raleway Medium"/>
          <w:sz w:val="28"/>
          <w:szCs w:val="28"/>
        </w:rPr>
        <w:t>veces</w:t>
      </w:r>
      <w:proofErr w:type="gramEnd"/>
      <w:r w:rsidRPr="000F27C2">
        <w:rPr>
          <w:rFonts w:ascii="Raleway Medium" w:hAnsi="Raleway Medium"/>
          <w:sz w:val="28"/>
          <w:szCs w:val="28"/>
        </w:rPr>
        <w:t xml:space="preserve"> pero no exceda de noventa veces el valor de la Unidad de Medida y Actualización, y</w:t>
      </w:r>
    </w:p>
    <w:p w14:paraId="3B1F5280" w14:textId="77777777" w:rsidR="00575781" w:rsidRPr="000F27C2" w:rsidRDefault="00575781" w:rsidP="00F35588">
      <w:pPr>
        <w:spacing w:line="360" w:lineRule="auto"/>
        <w:jc w:val="both"/>
        <w:rPr>
          <w:rFonts w:ascii="Raleway Medium" w:hAnsi="Raleway Medium"/>
          <w:sz w:val="28"/>
          <w:szCs w:val="28"/>
        </w:rPr>
      </w:pPr>
    </w:p>
    <w:p w14:paraId="3BACCDD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Con prisión de seis meses a cuatro años y multa de hasta tres mil doscientas veces el valor diario de la Unidad de Medida y Actualización, conforme a lo establecido por el artículo 992 de la </w:t>
      </w:r>
      <w:r w:rsidRPr="000F27C2">
        <w:rPr>
          <w:rFonts w:ascii="Raleway Medium" w:hAnsi="Raleway Medium"/>
          <w:sz w:val="28"/>
          <w:szCs w:val="28"/>
        </w:rPr>
        <w:lastRenderedPageBreak/>
        <w:t>Ley Federal del Trabajo, si la omisión excede noventa veces el valor de la Unidad de Medida y Actualización.</w:t>
      </w:r>
    </w:p>
    <w:p w14:paraId="345FE4A3" w14:textId="77777777" w:rsidR="00E50B00" w:rsidRPr="000F27C2" w:rsidRDefault="00E50B00" w:rsidP="00F35588">
      <w:pPr>
        <w:spacing w:line="360" w:lineRule="auto"/>
        <w:jc w:val="both"/>
        <w:rPr>
          <w:rFonts w:ascii="Raleway Medium" w:hAnsi="Raleway Medium"/>
          <w:sz w:val="28"/>
          <w:szCs w:val="28"/>
        </w:rPr>
      </w:pPr>
    </w:p>
    <w:p w14:paraId="24DB1920" w14:textId="3E6B774B" w:rsidR="00E50B00" w:rsidRPr="000F27C2" w:rsidRDefault="00E50B00" w:rsidP="00F35588">
      <w:pPr>
        <w:spacing w:line="360" w:lineRule="auto"/>
        <w:jc w:val="both"/>
        <w:rPr>
          <w:rFonts w:ascii="Raleway Medium" w:hAnsi="Raleway Medium"/>
          <w:sz w:val="28"/>
          <w:szCs w:val="28"/>
        </w:rPr>
      </w:pPr>
      <w:r w:rsidRPr="000F27C2">
        <w:rPr>
          <w:rFonts w:ascii="Raleway Medium" w:hAnsi="Raleway Medium"/>
          <w:sz w:val="28"/>
          <w:szCs w:val="28"/>
        </w:rPr>
        <w:t>En caso de reincidencia se duplicará la multa señalada en el presente artículo.</w:t>
      </w:r>
    </w:p>
    <w:p w14:paraId="6284F252" w14:textId="77777777" w:rsidR="00E50B00" w:rsidRPr="000F27C2" w:rsidRDefault="00E50B00" w:rsidP="00F35588">
      <w:pPr>
        <w:spacing w:line="360" w:lineRule="auto"/>
        <w:jc w:val="both"/>
        <w:rPr>
          <w:rFonts w:ascii="Raleway Medium" w:hAnsi="Raleway Medium"/>
          <w:sz w:val="28"/>
          <w:szCs w:val="28"/>
        </w:rPr>
      </w:pPr>
    </w:p>
    <w:p w14:paraId="11381CBF" w14:textId="77777777" w:rsidR="00575781" w:rsidRPr="000F27C2" w:rsidRDefault="00575781" w:rsidP="00DF2CF9">
      <w:pPr>
        <w:pStyle w:val="Artculo"/>
        <w:rPr>
          <w:b w:val="0"/>
        </w:rPr>
      </w:pPr>
      <w:r w:rsidRPr="000F27C2">
        <w:rPr>
          <w:b w:val="0"/>
        </w:rPr>
        <w:t>Al Procurador de la Defensa del Trabajo, al Defensor Público o al representante del trabajador, se les impondrá sanción de seis meses a tres años de prisión y multa de ciento veinticinco a mil doscientas cincuenta veces el valor diario de la Unidad de Medida y Actualización en los casos siguientes:</w:t>
      </w:r>
    </w:p>
    <w:p w14:paraId="30B38336" w14:textId="77777777" w:rsidR="00575781" w:rsidRPr="000F27C2" w:rsidRDefault="00575781" w:rsidP="00F35588">
      <w:pPr>
        <w:spacing w:line="360" w:lineRule="auto"/>
        <w:jc w:val="both"/>
        <w:rPr>
          <w:rFonts w:ascii="Raleway Medium" w:hAnsi="Raleway Medium"/>
          <w:sz w:val="28"/>
          <w:szCs w:val="28"/>
        </w:rPr>
      </w:pPr>
    </w:p>
    <w:p w14:paraId="71BD6E7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Cuando sin causa justificada se abstengan de concurrir a dos o más audiencias; y</w:t>
      </w:r>
    </w:p>
    <w:p w14:paraId="0B434F0E" w14:textId="77777777" w:rsidR="00575781" w:rsidRPr="000F27C2" w:rsidRDefault="00575781" w:rsidP="00F35588">
      <w:pPr>
        <w:spacing w:line="360" w:lineRule="auto"/>
        <w:jc w:val="both"/>
        <w:rPr>
          <w:rFonts w:ascii="Raleway Medium" w:hAnsi="Raleway Medium"/>
          <w:sz w:val="28"/>
          <w:szCs w:val="28"/>
        </w:rPr>
      </w:pPr>
    </w:p>
    <w:p w14:paraId="303C89C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Cuando sin causa justificada se abstengan de promover en el juicio durante el lapso de tres meses.</w:t>
      </w:r>
    </w:p>
    <w:p w14:paraId="1D7D7766" w14:textId="77777777" w:rsidR="00575781" w:rsidRPr="000F27C2" w:rsidRDefault="00575781" w:rsidP="00F35588">
      <w:pPr>
        <w:spacing w:line="360" w:lineRule="auto"/>
        <w:jc w:val="both"/>
        <w:rPr>
          <w:rFonts w:ascii="Raleway Medium" w:hAnsi="Raleway Medium"/>
          <w:sz w:val="28"/>
          <w:szCs w:val="28"/>
        </w:rPr>
      </w:pPr>
    </w:p>
    <w:p w14:paraId="715A461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Por lo que corresponde a servidores públicos, las conductas previstas en este artículo serán consideradas como faltas administrativas graves en términos de lo dispuesto por el Capítulo II del Título Tercero de la Ley General de Responsabilidades Administrativas.</w:t>
      </w:r>
    </w:p>
    <w:p w14:paraId="2F3ED4FD" w14:textId="77777777" w:rsidR="00575781" w:rsidRPr="000F27C2" w:rsidRDefault="00575781" w:rsidP="00F35588">
      <w:pPr>
        <w:spacing w:line="360" w:lineRule="auto"/>
        <w:jc w:val="both"/>
        <w:rPr>
          <w:rFonts w:ascii="Raleway Medium" w:hAnsi="Raleway Medium"/>
          <w:sz w:val="28"/>
          <w:szCs w:val="28"/>
        </w:rPr>
      </w:pPr>
    </w:p>
    <w:p w14:paraId="187DCD72" w14:textId="77777777" w:rsidR="00575781" w:rsidRPr="000F27C2" w:rsidRDefault="00575781" w:rsidP="00DF2CF9">
      <w:pPr>
        <w:pStyle w:val="Artculo"/>
        <w:rPr>
          <w:b w:val="0"/>
        </w:rPr>
      </w:pPr>
      <w:r w:rsidRPr="000F27C2">
        <w:rPr>
          <w:b w:val="0"/>
        </w:rPr>
        <w:t xml:space="preserve">A todo el que presente documentos o testigos falsos en el procedimiento laboral, se le impondrá una pena de seis </w:t>
      </w:r>
      <w:r w:rsidRPr="000F27C2">
        <w:rPr>
          <w:b w:val="0"/>
        </w:rPr>
        <w:lastRenderedPageBreak/>
        <w:t>meses a cuatro años de prisión y multa de ciento veinticinco a mil novecientas veces el valor diario de la Unidad de Medida y Actualización. Tratándose de trabajadores, la multa será el salario que reciba el trabajador en una semana.</w:t>
      </w:r>
    </w:p>
    <w:p w14:paraId="2D3F5898" w14:textId="77777777" w:rsidR="00575781" w:rsidRPr="000F27C2" w:rsidRDefault="00575781" w:rsidP="00F35588">
      <w:pPr>
        <w:spacing w:line="360" w:lineRule="auto"/>
        <w:jc w:val="both"/>
        <w:rPr>
          <w:rFonts w:ascii="Raleway Medium" w:hAnsi="Raleway Medium"/>
          <w:sz w:val="28"/>
          <w:szCs w:val="28"/>
        </w:rPr>
      </w:pPr>
    </w:p>
    <w:p w14:paraId="72369250" w14:textId="77777777" w:rsidR="00575781" w:rsidRPr="000F27C2" w:rsidRDefault="00575781" w:rsidP="00DF2CF9">
      <w:pPr>
        <w:pStyle w:val="Artculo"/>
        <w:rPr>
          <w:b w:val="0"/>
        </w:rPr>
      </w:pPr>
      <w:r w:rsidRPr="000F27C2">
        <w:rPr>
          <w:b w:val="0"/>
        </w:rPr>
        <w:t xml:space="preserve">Las penas consignadas en el artículo </w:t>
      </w:r>
      <w:proofErr w:type="gramStart"/>
      <w:r w:rsidRPr="000F27C2">
        <w:rPr>
          <w:b w:val="0"/>
        </w:rPr>
        <w:t>anterior,</w:t>
      </w:r>
      <w:proofErr w:type="gramEnd"/>
      <w:r w:rsidRPr="000F27C2">
        <w:rPr>
          <w:b w:val="0"/>
        </w:rPr>
        <w:t xml:space="preserve"> se aplicarán sin perjuicio de la responsabilidad que por daños y perjuicios le resultaren al apoderado o representante.</w:t>
      </w:r>
    </w:p>
    <w:p w14:paraId="3297F1C3" w14:textId="77777777" w:rsidR="00575781" w:rsidRPr="000F27C2" w:rsidRDefault="00575781" w:rsidP="00F35588">
      <w:pPr>
        <w:spacing w:line="360" w:lineRule="auto"/>
        <w:jc w:val="both"/>
        <w:rPr>
          <w:rFonts w:ascii="Raleway Medium" w:hAnsi="Raleway Medium"/>
          <w:sz w:val="28"/>
          <w:szCs w:val="28"/>
        </w:rPr>
      </w:pPr>
    </w:p>
    <w:p w14:paraId="0A22927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135095B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cometidos por Trabajadores al Servicio del Estado</w:t>
      </w:r>
    </w:p>
    <w:p w14:paraId="158D2664" w14:textId="77777777" w:rsidR="00575781" w:rsidRPr="000F27C2" w:rsidRDefault="00575781" w:rsidP="00F35588">
      <w:pPr>
        <w:spacing w:line="360" w:lineRule="auto"/>
        <w:jc w:val="center"/>
        <w:rPr>
          <w:rFonts w:ascii="Raleway Medium" w:hAnsi="Raleway Medium"/>
          <w:sz w:val="28"/>
          <w:szCs w:val="28"/>
        </w:rPr>
      </w:pPr>
    </w:p>
    <w:p w14:paraId="63067CAE" w14:textId="77777777" w:rsidR="00575781" w:rsidRPr="000F27C2" w:rsidRDefault="00575781" w:rsidP="00DF2CF9">
      <w:pPr>
        <w:pStyle w:val="Artculo"/>
        <w:rPr>
          <w:b w:val="0"/>
        </w:rPr>
      </w:pPr>
      <w:r w:rsidRPr="000F27C2">
        <w:rPr>
          <w:b w:val="0"/>
        </w:rPr>
        <w:t>Los actos de coacción o de violencia física o moral sobre las personas o de fuerza sobre las cosas cometidos por los huelguistas, tendrán como consecuencia, respecto de los responsables, la pérdida de su calidad de trabajador; si no constituyen otro delito cuya pena sea mayor, se sancionarán con prisión hasta dos años y multa hasta de diez mil veces el valor diario de la Unidad de Medida y Actualización, más la reparación del daño.</w:t>
      </w:r>
    </w:p>
    <w:p w14:paraId="0AE9FB74" w14:textId="77777777" w:rsidR="00575781" w:rsidRPr="000F27C2" w:rsidRDefault="00575781" w:rsidP="00F35588">
      <w:pPr>
        <w:spacing w:line="360" w:lineRule="auto"/>
        <w:jc w:val="both"/>
        <w:rPr>
          <w:rFonts w:ascii="Raleway Medium" w:hAnsi="Raleway Medium"/>
          <w:sz w:val="28"/>
          <w:szCs w:val="28"/>
        </w:rPr>
      </w:pPr>
    </w:p>
    <w:p w14:paraId="4D60354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III</w:t>
      </w:r>
    </w:p>
    <w:p w14:paraId="22924758"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en Materia de Seguridad Social</w:t>
      </w:r>
    </w:p>
    <w:p w14:paraId="60C7C91E" w14:textId="77777777" w:rsidR="00575781" w:rsidRPr="000F27C2" w:rsidRDefault="00575781" w:rsidP="00F35588">
      <w:pPr>
        <w:spacing w:line="360" w:lineRule="auto"/>
        <w:jc w:val="center"/>
        <w:rPr>
          <w:rFonts w:ascii="Raleway Medium" w:hAnsi="Raleway Medium"/>
          <w:sz w:val="28"/>
          <w:szCs w:val="28"/>
        </w:rPr>
      </w:pPr>
    </w:p>
    <w:p w14:paraId="6B7B6F0B" w14:textId="77777777" w:rsidR="00575781" w:rsidRPr="000F27C2" w:rsidRDefault="00575781" w:rsidP="00DF2CF9">
      <w:pPr>
        <w:pStyle w:val="Artculo"/>
        <w:rPr>
          <w:b w:val="0"/>
        </w:rPr>
      </w:pPr>
      <w:r w:rsidRPr="000F27C2">
        <w:rPr>
          <w:b w:val="0"/>
        </w:rPr>
        <w:t xml:space="preserve">Cometen el delito de defraudación a los regímenes del seguro social, los patrones o sus representantes y demás sujetos obligados que, con uso de engaños o aprovechamiento de </w:t>
      </w:r>
      <w:r w:rsidRPr="000F27C2">
        <w:rPr>
          <w:b w:val="0"/>
        </w:rPr>
        <w:lastRenderedPageBreak/>
        <w:t xml:space="preserve">errores omitan total o parcialmente el pago de las cuotas </w:t>
      </w:r>
      <w:proofErr w:type="gramStart"/>
      <w:r w:rsidRPr="000F27C2">
        <w:rPr>
          <w:b w:val="0"/>
        </w:rPr>
        <w:t>obrero patronales</w:t>
      </w:r>
      <w:proofErr w:type="gramEnd"/>
      <w:r w:rsidRPr="000F27C2">
        <w:rPr>
          <w:b w:val="0"/>
        </w:rPr>
        <w:t xml:space="preserve"> u obtengan un beneficio indebido con perjuicio al Instituto Mexicano del Seguro Social o a los trabajadores.</w:t>
      </w:r>
    </w:p>
    <w:p w14:paraId="795FEF74" w14:textId="77777777" w:rsidR="00575781" w:rsidRPr="000F27C2" w:rsidRDefault="00575781" w:rsidP="00F35588">
      <w:pPr>
        <w:spacing w:line="360" w:lineRule="auto"/>
        <w:jc w:val="both"/>
        <w:rPr>
          <w:rFonts w:ascii="Raleway Medium" w:hAnsi="Raleway Medium"/>
          <w:sz w:val="28"/>
          <w:szCs w:val="28"/>
        </w:rPr>
      </w:pPr>
    </w:p>
    <w:p w14:paraId="70723C1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omisión total o parcial del pago por concepto de cuotas </w:t>
      </w:r>
      <w:proofErr w:type="gramStart"/>
      <w:r w:rsidRPr="000F27C2">
        <w:rPr>
          <w:rFonts w:ascii="Raleway Medium" w:hAnsi="Raleway Medium"/>
          <w:sz w:val="28"/>
          <w:szCs w:val="28"/>
        </w:rPr>
        <w:t>obrero patronales</w:t>
      </w:r>
      <w:proofErr w:type="gramEnd"/>
      <w:r w:rsidRPr="000F27C2">
        <w:rPr>
          <w:rFonts w:ascii="Raleway Medium" w:hAnsi="Raleway Medium"/>
          <w:sz w:val="28"/>
          <w:szCs w:val="28"/>
        </w:rPr>
        <w:t xml:space="preserve"> a que se refiere el párrafo anterior comprende, indistintamente, los pagos por cuotas obrero patronales o definitivos por las cuotas obrero patronales o los capitales constitutivos en los términos de las disposiciones aplicables.</w:t>
      </w:r>
    </w:p>
    <w:p w14:paraId="6977F713" w14:textId="77777777" w:rsidR="00575781" w:rsidRPr="000F27C2" w:rsidRDefault="00575781" w:rsidP="00F35588">
      <w:pPr>
        <w:spacing w:line="360" w:lineRule="auto"/>
        <w:jc w:val="both"/>
        <w:rPr>
          <w:rFonts w:ascii="Raleway Medium" w:hAnsi="Raleway Medium"/>
          <w:sz w:val="28"/>
          <w:szCs w:val="28"/>
        </w:rPr>
      </w:pPr>
    </w:p>
    <w:p w14:paraId="3A4E8113" w14:textId="52DBCC7D" w:rsidR="00575781" w:rsidRPr="000F27C2" w:rsidRDefault="00575781" w:rsidP="00DF2CF9">
      <w:pPr>
        <w:pStyle w:val="Artculo"/>
        <w:rPr>
          <w:b w:val="0"/>
        </w:rPr>
      </w:pPr>
      <w:r w:rsidRPr="000F27C2">
        <w:rPr>
          <w:b w:val="0"/>
        </w:rPr>
        <w:t xml:space="preserve">El delito de defraudación a los regímenes del seguro </w:t>
      </w:r>
      <w:proofErr w:type="gramStart"/>
      <w:r w:rsidRPr="000F27C2">
        <w:rPr>
          <w:b w:val="0"/>
        </w:rPr>
        <w:t>social,</w:t>
      </w:r>
      <w:proofErr w:type="gramEnd"/>
      <w:r w:rsidR="003C51E7" w:rsidRPr="000F27C2">
        <w:rPr>
          <w:b w:val="0"/>
        </w:rPr>
        <w:t xml:space="preserve"> </w:t>
      </w:r>
      <w:r w:rsidRPr="000F27C2">
        <w:rPr>
          <w:b w:val="0"/>
        </w:rPr>
        <w:t>se sancionará con las siguientes penas:</w:t>
      </w:r>
    </w:p>
    <w:p w14:paraId="70BA8254" w14:textId="77777777" w:rsidR="00575781" w:rsidRPr="000F27C2" w:rsidRDefault="00575781" w:rsidP="00F35588">
      <w:pPr>
        <w:spacing w:line="360" w:lineRule="auto"/>
        <w:jc w:val="both"/>
        <w:rPr>
          <w:rFonts w:ascii="Raleway Medium" w:hAnsi="Raleway Medium"/>
          <w:sz w:val="28"/>
          <w:szCs w:val="28"/>
        </w:rPr>
      </w:pPr>
    </w:p>
    <w:p w14:paraId="3E26B4D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Con prisión de seis meses a dos años cuando el monto de lo defraudado no exceda de trece mil veces el valor diario de la Unidad de Medida y Actualización;</w:t>
      </w:r>
    </w:p>
    <w:p w14:paraId="6DF4A4B2" w14:textId="77777777" w:rsidR="00575781" w:rsidRPr="000F27C2" w:rsidRDefault="00575781" w:rsidP="00F35588">
      <w:pPr>
        <w:spacing w:line="360" w:lineRule="auto"/>
        <w:jc w:val="both"/>
        <w:rPr>
          <w:rFonts w:ascii="Raleway Medium" w:hAnsi="Raleway Medium"/>
          <w:sz w:val="28"/>
          <w:szCs w:val="28"/>
        </w:rPr>
      </w:pPr>
    </w:p>
    <w:p w14:paraId="5D5F45E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Con prisión de dos a cinco años cuando el monto de lo defraudado exceda de trece mil veces el valor diario de la Unidad de Medida y Actualización, pero no de diecinueve mil veces dicho valor, o</w:t>
      </w:r>
    </w:p>
    <w:p w14:paraId="2B08EDCF" w14:textId="77777777" w:rsidR="00575781" w:rsidRPr="000F27C2" w:rsidRDefault="00575781" w:rsidP="00F35588">
      <w:pPr>
        <w:spacing w:line="360" w:lineRule="auto"/>
        <w:jc w:val="both"/>
        <w:rPr>
          <w:rFonts w:ascii="Raleway Medium" w:hAnsi="Raleway Medium"/>
          <w:sz w:val="28"/>
          <w:szCs w:val="28"/>
        </w:rPr>
      </w:pPr>
    </w:p>
    <w:p w14:paraId="1097D79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Con prisión de cinco a nueve años, cuando el monto de lo defraudado fuere mayor de diecinueve mil veces el valor diario de la Unidad de Medida y Actualización.</w:t>
      </w:r>
    </w:p>
    <w:p w14:paraId="2C36C14E" w14:textId="77777777" w:rsidR="00575781" w:rsidRPr="000F27C2" w:rsidRDefault="00575781" w:rsidP="00F35588">
      <w:pPr>
        <w:spacing w:line="360" w:lineRule="auto"/>
        <w:jc w:val="both"/>
        <w:rPr>
          <w:rFonts w:ascii="Raleway Medium" w:hAnsi="Raleway Medium"/>
          <w:sz w:val="28"/>
          <w:szCs w:val="28"/>
        </w:rPr>
      </w:pPr>
    </w:p>
    <w:p w14:paraId="4BA2941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Cuando no se pueda identificar la cuantía de lo que se defraudó la </w:t>
      </w:r>
      <w:r w:rsidRPr="000F27C2">
        <w:rPr>
          <w:rFonts w:ascii="Raleway Medium" w:hAnsi="Raleway Medium"/>
          <w:sz w:val="28"/>
          <w:szCs w:val="28"/>
        </w:rPr>
        <w:lastRenderedPageBreak/>
        <w:t>pena será la establecida en la fracción I de este artículo.</w:t>
      </w:r>
    </w:p>
    <w:p w14:paraId="37173C00" w14:textId="77777777" w:rsidR="00575781" w:rsidRPr="000F27C2" w:rsidRDefault="00575781" w:rsidP="00F35588">
      <w:pPr>
        <w:spacing w:line="360" w:lineRule="auto"/>
        <w:jc w:val="both"/>
        <w:rPr>
          <w:rFonts w:ascii="Raleway Medium" w:hAnsi="Raleway Medium"/>
          <w:sz w:val="28"/>
          <w:szCs w:val="28"/>
        </w:rPr>
      </w:pPr>
    </w:p>
    <w:p w14:paraId="11658E17" w14:textId="2FCB1FAE" w:rsidR="00575781" w:rsidRPr="000F27C2" w:rsidRDefault="00575781" w:rsidP="00DF2CF9">
      <w:pPr>
        <w:pStyle w:val="Artculo"/>
        <w:rPr>
          <w:b w:val="0"/>
        </w:rPr>
      </w:pPr>
      <w:r w:rsidRPr="000F27C2">
        <w:rPr>
          <w:b w:val="0"/>
        </w:rPr>
        <w:t xml:space="preserve">El delito de defraudación a los regímenes del seguro </w:t>
      </w:r>
      <w:proofErr w:type="gramStart"/>
      <w:r w:rsidRPr="000F27C2">
        <w:rPr>
          <w:b w:val="0"/>
        </w:rPr>
        <w:t>social,</w:t>
      </w:r>
      <w:proofErr w:type="gramEnd"/>
      <w:r w:rsidR="003C51E7" w:rsidRPr="000F27C2">
        <w:rPr>
          <w:b w:val="0"/>
        </w:rPr>
        <w:t xml:space="preserve"> </w:t>
      </w:r>
      <w:r w:rsidRPr="000F27C2">
        <w:rPr>
          <w:b w:val="0"/>
        </w:rPr>
        <w:t>será calificado, cuando los patrones o sus representantes y demás sujetos obligados, a sabiendas omitan el entero de las cuotas obreras retenidas a los trabajadores en los términos y condiciones establecidos en la Ley del Seguro Social.</w:t>
      </w:r>
    </w:p>
    <w:p w14:paraId="0008C3C7" w14:textId="77777777" w:rsidR="00575781" w:rsidRPr="000F27C2" w:rsidRDefault="00575781" w:rsidP="00F35588">
      <w:pPr>
        <w:spacing w:line="360" w:lineRule="auto"/>
        <w:jc w:val="both"/>
        <w:rPr>
          <w:rFonts w:ascii="Raleway Medium" w:hAnsi="Raleway Medium"/>
          <w:sz w:val="28"/>
          <w:szCs w:val="28"/>
        </w:rPr>
      </w:pPr>
    </w:p>
    <w:p w14:paraId="6B4B5E5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el delito sea calificado, la pena que corresponda se aumentará en una mitad.</w:t>
      </w:r>
    </w:p>
    <w:p w14:paraId="456F2086" w14:textId="77777777" w:rsidR="00575781" w:rsidRPr="000F27C2" w:rsidRDefault="00575781" w:rsidP="00F35588">
      <w:pPr>
        <w:spacing w:line="360" w:lineRule="auto"/>
        <w:jc w:val="both"/>
        <w:rPr>
          <w:rFonts w:ascii="Raleway Medium" w:hAnsi="Raleway Medium"/>
          <w:sz w:val="28"/>
          <w:szCs w:val="28"/>
        </w:rPr>
      </w:pPr>
    </w:p>
    <w:p w14:paraId="533F91F7" w14:textId="77777777" w:rsidR="00575781" w:rsidRPr="000F27C2" w:rsidRDefault="00575781" w:rsidP="00DF2CF9">
      <w:pPr>
        <w:pStyle w:val="Artculo"/>
        <w:rPr>
          <w:b w:val="0"/>
        </w:rPr>
      </w:pPr>
      <w:r w:rsidRPr="000F27C2">
        <w:rPr>
          <w:b w:val="0"/>
        </w:rPr>
        <w:t>Será sancionado con las mismas penas del delito de defraudación a los regímenes del seguro social, quien a sabiendas:</w:t>
      </w:r>
    </w:p>
    <w:p w14:paraId="48CF900A" w14:textId="77777777" w:rsidR="00575781" w:rsidRPr="000F27C2" w:rsidRDefault="00575781" w:rsidP="00F35588">
      <w:pPr>
        <w:spacing w:line="360" w:lineRule="auto"/>
        <w:jc w:val="both"/>
        <w:rPr>
          <w:rFonts w:ascii="Raleway Medium" w:hAnsi="Raleway Medium"/>
          <w:sz w:val="28"/>
          <w:szCs w:val="28"/>
        </w:rPr>
      </w:pPr>
    </w:p>
    <w:p w14:paraId="5DD5AB4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Altere los programas informáticos autorizados por el Instituto Mexicano del Seguro Social;</w:t>
      </w:r>
    </w:p>
    <w:p w14:paraId="69185586" w14:textId="77777777" w:rsidR="00575781" w:rsidRPr="000F27C2" w:rsidRDefault="00575781" w:rsidP="00F35588">
      <w:pPr>
        <w:spacing w:line="360" w:lineRule="auto"/>
        <w:jc w:val="both"/>
        <w:rPr>
          <w:rFonts w:ascii="Raleway Medium" w:hAnsi="Raleway Medium"/>
          <w:sz w:val="28"/>
          <w:szCs w:val="28"/>
        </w:rPr>
      </w:pPr>
    </w:p>
    <w:p w14:paraId="6595DF4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Manifieste datos falsos para obtener del Instituto la devolución de cuotas </w:t>
      </w:r>
      <w:proofErr w:type="gramStart"/>
      <w:r w:rsidRPr="000F27C2">
        <w:rPr>
          <w:rFonts w:ascii="Raleway Medium" w:hAnsi="Raleway Medium"/>
          <w:sz w:val="28"/>
          <w:szCs w:val="28"/>
        </w:rPr>
        <w:t>obrero patronales</w:t>
      </w:r>
      <w:proofErr w:type="gramEnd"/>
      <w:r w:rsidRPr="000F27C2">
        <w:rPr>
          <w:rFonts w:ascii="Raleway Medium" w:hAnsi="Raleway Medium"/>
          <w:sz w:val="28"/>
          <w:szCs w:val="28"/>
        </w:rPr>
        <w:t xml:space="preserve"> que no le correspondan;</w:t>
      </w:r>
    </w:p>
    <w:p w14:paraId="41A297D4" w14:textId="77777777" w:rsidR="00575781" w:rsidRPr="000F27C2" w:rsidRDefault="00575781" w:rsidP="00F35588">
      <w:pPr>
        <w:spacing w:line="360" w:lineRule="auto"/>
        <w:jc w:val="both"/>
        <w:rPr>
          <w:rFonts w:ascii="Raleway Medium" w:hAnsi="Raleway Medium"/>
          <w:sz w:val="28"/>
          <w:szCs w:val="28"/>
        </w:rPr>
      </w:pPr>
    </w:p>
    <w:p w14:paraId="15A78A5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Se beneficie sin derecho de un subsidio o estímulo fiscal, o</w:t>
      </w:r>
    </w:p>
    <w:p w14:paraId="5772FBC7" w14:textId="77777777" w:rsidR="00575781" w:rsidRPr="000F27C2" w:rsidRDefault="00575781" w:rsidP="00F35588">
      <w:pPr>
        <w:spacing w:line="360" w:lineRule="auto"/>
        <w:jc w:val="both"/>
        <w:rPr>
          <w:rFonts w:ascii="Raleway Medium" w:hAnsi="Raleway Medium"/>
          <w:sz w:val="28"/>
          <w:szCs w:val="28"/>
        </w:rPr>
      </w:pPr>
    </w:p>
    <w:p w14:paraId="7131E8C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Simule uno o más actos o contratos obteniendo un beneficio indebido con perjuicio al Instituto Mexicano del Seguro Social.</w:t>
      </w:r>
    </w:p>
    <w:p w14:paraId="22BBA17D" w14:textId="77777777" w:rsidR="00575781" w:rsidRPr="000F27C2" w:rsidRDefault="00575781" w:rsidP="00F35588">
      <w:pPr>
        <w:spacing w:line="360" w:lineRule="auto"/>
        <w:jc w:val="both"/>
        <w:rPr>
          <w:rFonts w:ascii="Raleway Medium" w:hAnsi="Raleway Medium"/>
          <w:sz w:val="28"/>
          <w:szCs w:val="28"/>
        </w:rPr>
      </w:pPr>
    </w:p>
    <w:p w14:paraId="132EFCAC" w14:textId="77777777" w:rsidR="00575781" w:rsidRPr="000F27C2" w:rsidRDefault="00575781" w:rsidP="00DF2CF9">
      <w:pPr>
        <w:pStyle w:val="Artculo"/>
        <w:rPr>
          <w:b w:val="0"/>
        </w:rPr>
      </w:pPr>
      <w:r w:rsidRPr="000F27C2">
        <w:rPr>
          <w:b w:val="0"/>
        </w:rPr>
        <w:lastRenderedPageBreak/>
        <w:t>Se impondrá sanción de seis meses a tres años de prisión, a los patrones o sus representantes y demás sujetos obligados que:</w:t>
      </w:r>
    </w:p>
    <w:p w14:paraId="0CA0182C" w14:textId="77777777" w:rsidR="00575781" w:rsidRPr="000F27C2" w:rsidRDefault="00575781" w:rsidP="00F35588">
      <w:pPr>
        <w:spacing w:line="360" w:lineRule="auto"/>
        <w:jc w:val="both"/>
        <w:rPr>
          <w:rFonts w:ascii="Raleway Medium" w:hAnsi="Raleway Medium"/>
          <w:sz w:val="28"/>
          <w:szCs w:val="28"/>
        </w:rPr>
      </w:pPr>
    </w:p>
    <w:p w14:paraId="74CC009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No formulen los avisos de inscripción o proporcionen al Instituto Mexicano del Seguro Social datos falsos evadiendo el pago o reduciendo el importe de las cuotas </w:t>
      </w:r>
      <w:proofErr w:type="gramStart"/>
      <w:r w:rsidRPr="000F27C2">
        <w:rPr>
          <w:rFonts w:ascii="Raleway Medium" w:hAnsi="Raleway Medium"/>
          <w:sz w:val="28"/>
          <w:szCs w:val="28"/>
        </w:rPr>
        <w:t>obrero patronales</w:t>
      </w:r>
      <w:proofErr w:type="gramEnd"/>
      <w:r w:rsidRPr="000F27C2">
        <w:rPr>
          <w:rFonts w:ascii="Raleway Medium" w:hAnsi="Raleway Medium"/>
          <w:sz w:val="28"/>
          <w:szCs w:val="28"/>
        </w:rPr>
        <w:t>, en perjuicio de dicho Instituto o de los trabajadores, en un porcentaje de veinticinco por ciento o más de la obligación fiscal, o</w:t>
      </w:r>
    </w:p>
    <w:p w14:paraId="51405C74" w14:textId="77777777" w:rsidR="00575781" w:rsidRPr="000F27C2" w:rsidRDefault="00575781" w:rsidP="00F35588">
      <w:pPr>
        <w:spacing w:line="360" w:lineRule="auto"/>
        <w:jc w:val="both"/>
        <w:rPr>
          <w:rFonts w:ascii="Raleway Medium" w:hAnsi="Raleway Medium"/>
          <w:sz w:val="28"/>
          <w:szCs w:val="28"/>
        </w:rPr>
      </w:pPr>
    </w:p>
    <w:p w14:paraId="2D27AAAE" w14:textId="59F094BA"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Obtengan un beneficio indebido y no comuniquen al Instituto Mexicano del Seguro Social la suspensión o término de actividades; clausura; cambio de razón social; modificación de salario; actividad; domicilio; sustitución patronal; fusión o cualquier otra circunstancia que afecte su registro ante dicho Instituto y proporcionar al </w:t>
      </w:r>
      <w:proofErr w:type="gramStart"/>
      <w:r w:rsidRPr="000F27C2">
        <w:rPr>
          <w:rFonts w:ascii="Raleway Medium" w:hAnsi="Raleway Medium"/>
          <w:sz w:val="28"/>
          <w:szCs w:val="28"/>
        </w:rPr>
        <w:t>mismo información</w:t>
      </w:r>
      <w:r w:rsidR="003C51E7" w:rsidRPr="000F27C2">
        <w:rPr>
          <w:rFonts w:ascii="Raleway Medium" w:hAnsi="Raleway Medium"/>
          <w:sz w:val="28"/>
          <w:szCs w:val="28"/>
        </w:rPr>
        <w:t xml:space="preserve"> </w:t>
      </w:r>
      <w:r w:rsidRPr="000F27C2">
        <w:rPr>
          <w:rFonts w:ascii="Raleway Medium" w:hAnsi="Raleway Medium"/>
          <w:sz w:val="28"/>
          <w:szCs w:val="28"/>
        </w:rPr>
        <w:t>falsa</w:t>
      </w:r>
      <w:proofErr w:type="gramEnd"/>
      <w:r w:rsidRPr="000F27C2">
        <w:rPr>
          <w:rFonts w:ascii="Raleway Medium" w:hAnsi="Raleway Medium"/>
          <w:sz w:val="28"/>
          <w:szCs w:val="28"/>
        </w:rPr>
        <w:t xml:space="preserve"> respecto de las obligaciones a su cargo, en términos de la Ley del Seguro Social.</w:t>
      </w:r>
    </w:p>
    <w:p w14:paraId="65CB9533" w14:textId="77777777" w:rsidR="00575781" w:rsidRPr="000F27C2" w:rsidRDefault="00575781" w:rsidP="00F35588">
      <w:pPr>
        <w:spacing w:line="360" w:lineRule="auto"/>
        <w:jc w:val="both"/>
        <w:rPr>
          <w:rFonts w:ascii="Raleway Medium" w:hAnsi="Raleway Medium"/>
          <w:sz w:val="28"/>
          <w:szCs w:val="28"/>
        </w:rPr>
      </w:pPr>
    </w:p>
    <w:p w14:paraId="4E27A403" w14:textId="77777777" w:rsidR="00575781" w:rsidRPr="000F27C2" w:rsidRDefault="00575781" w:rsidP="00DF2CF9">
      <w:pPr>
        <w:pStyle w:val="Artculo"/>
        <w:rPr>
          <w:b w:val="0"/>
        </w:rPr>
      </w:pPr>
      <w:r w:rsidRPr="000F27C2">
        <w:rPr>
          <w:b w:val="0"/>
        </w:rPr>
        <w:t>Se impondrá sanción de uno a seis años de prisión, al depositario o interventor designado por el Instituto Mexicano del Seguro Social que disponga para sí o para otro, del bien depositado, de sus productos o de las garantías que de cualquier crédito fiscal se hubieren constituido, si el valor de lo dispuesto no excede de novecientas veces el valor diario de la Unidad de Medida y Actualización; cuando exceda, la sanción será de cuatro a nueve años de prisión.</w:t>
      </w:r>
    </w:p>
    <w:p w14:paraId="61CBE2CD" w14:textId="77777777" w:rsidR="00575781" w:rsidRPr="000F27C2" w:rsidRDefault="00575781" w:rsidP="00F35588">
      <w:pPr>
        <w:spacing w:line="360" w:lineRule="auto"/>
        <w:jc w:val="both"/>
        <w:rPr>
          <w:rFonts w:ascii="Raleway Medium" w:hAnsi="Raleway Medium"/>
          <w:sz w:val="28"/>
          <w:szCs w:val="28"/>
        </w:rPr>
      </w:pPr>
    </w:p>
    <w:p w14:paraId="65C8B8E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Igual sanción, de acuerdo al valor de dichos bienes, se aplicará al depositario que los oculte o no los ponga a disposición del Instituto Mexicano del Seguro Social.</w:t>
      </w:r>
    </w:p>
    <w:p w14:paraId="606A3502" w14:textId="77777777" w:rsidR="00575781" w:rsidRPr="000F27C2" w:rsidRDefault="00575781" w:rsidP="00F35588">
      <w:pPr>
        <w:spacing w:line="360" w:lineRule="auto"/>
        <w:jc w:val="both"/>
        <w:rPr>
          <w:rFonts w:ascii="Raleway Medium" w:hAnsi="Raleway Medium"/>
          <w:sz w:val="28"/>
          <w:szCs w:val="28"/>
        </w:rPr>
      </w:pPr>
    </w:p>
    <w:p w14:paraId="65806551" w14:textId="77777777" w:rsidR="00575781" w:rsidRPr="000F27C2" w:rsidRDefault="00575781" w:rsidP="00DF2CF9">
      <w:pPr>
        <w:pStyle w:val="Artculo"/>
        <w:rPr>
          <w:b w:val="0"/>
        </w:rPr>
      </w:pPr>
      <w:r w:rsidRPr="000F27C2">
        <w:rPr>
          <w:b w:val="0"/>
        </w:rPr>
        <w:t>Se impondrá sanción de seis meses a tres años de prisión, a los patrones o sus representantes y demás sujetos obligados que:</w:t>
      </w:r>
    </w:p>
    <w:p w14:paraId="09BBBB3B" w14:textId="77777777" w:rsidR="00575781" w:rsidRPr="000F27C2" w:rsidRDefault="00575781" w:rsidP="00F35588">
      <w:pPr>
        <w:spacing w:line="360" w:lineRule="auto"/>
        <w:jc w:val="both"/>
        <w:rPr>
          <w:rFonts w:ascii="Raleway Medium" w:hAnsi="Raleway Medium"/>
          <w:sz w:val="28"/>
          <w:szCs w:val="28"/>
        </w:rPr>
      </w:pPr>
    </w:p>
    <w:p w14:paraId="020A820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Registren sus operaciones contables y fiscales en dos o más libros o en dos o más sistemas de contabilidad o en dos o más medios diversos a los anteriores con diferentes contenidos, y</w:t>
      </w:r>
    </w:p>
    <w:p w14:paraId="682A2359" w14:textId="77777777" w:rsidR="00575781" w:rsidRPr="000F27C2" w:rsidRDefault="00575781" w:rsidP="00F35588">
      <w:pPr>
        <w:spacing w:line="360" w:lineRule="auto"/>
        <w:jc w:val="both"/>
        <w:rPr>
          <w:rFonts w:ascii="Raleway Medium" w:hAnsi="Raleway Medium"/>
          <w:sz w:val="28"/>
          <w:szCs w:val="28"/>
        </w:rPr>
      </w:pPr>
    </w:p>
    <w:p w14:paraId="339AF60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Oculten, alteren o destruyan, parcial o totalmente los sistemas y registros contables o cualquier otro medio, así como la documentación relativa a los asientos respectivos, que conforme a la Ley del Seguro Social están obligados a llevar.</w:t>
      </w:r>
    </w:p>
    <w:p w14:paraId="5ADC920D" w14:textId="77777777" w:rsidR="00575781" w:rsidRPr="000F27C2" w:rsidRDefault="00575781" w:rsidP="00F35588">
      <w:pPr>
        <w:spacing w:line="360" w:lineRule="auto"/>
        <w:jc w:val="both"/>
        <w:rPr>
          <w:rFonts w:ascii="Raleway Medium" w:hAnsi="Raleway Medium"/>
          <w:sz w:val="28"/>
          <w:szCs w:val="28"/>
        </w:rPr>
      </w:pPr>
    </w:p>
    <w:p w14:paraId="5ADBE911" w14:textId="77777777" w:rsidR="00575781" w:rsidRPr="000F27C2" w:rsidRDefault="00575781" w:rsidP="00DF2CF9">
      <w:pPr>
        <w:pStyle w:val="Artculo"/>
        <w:rPr>
          <w:b w:val="0"/>
        </w:rPr>
      </w:pPr>
      <w:r w:rsidRPr="000F27C2">
        <w:rPr>
          <w:b w:val="0"/>
        </w:rPr>
        <w:t>Se reputará como fraude y se sancionará como tal, en los términos del presente Código, el obtener, así como el propiciar su obtención, de los seguros, prestaciones y servicios que establece la Ley del Seguro Social, sin tener el carácter de derechohabiente, mediante cualquier engaño o aprovechamiento de error, ya sea en virtud de simulación, sustitución de personas o cualquier otro acto.</w:t>
      </w:r>
    </w:p>
    <w:p w14:paraId="4189240B" w14:textId="77777777" w:rsidR="00575781" w:rsidRPr="000F27C2" w:rsidRDefault="00575781" w:rsidP="00F35588">
      <w:pPr>
        <w:spacing w:line="360" w:lineRule="auto"/>
        <w:jc w:val="both"/>
        <w:rPr>
          <w:rFonts w:ascii="Raleway Medium" w:hAnsi="Raleway Medium"/>
          <w:sz w:val="28"/>
          <w:szCs w:val="28"/>
        </w:rPr>
      </w:pPr>
    </w:p>
    <w:p w14:paraId="45387EEE" w14:textId="77777777" w:rsidR="00575781" w:rsidRPr="000F27C2" w:rsidRDefault="00575781" w:rsidP="00DF2CF9">
      <w:pPr>
        <w:pStyle w:val="Artculo"/>
        <w:rPr>
          <w:b w:val="0"/>
        </w:rPr>
      </w:pPr>
      <w:r w:rsidRPr="000F27C2">
        <w:rPr>
          <w:b w:val="0"/>
        </w:rPr>
        <w:lastRenderedPageBreak/>
        <w:t>Se impondrá sanción de uno a seis años de prisión a los servidores públicos que ordenen o practiquen visitas domiciliarias o embargos sin mandamiento escrito de autoridad fiscal competente.</w:t>
      </w:r>
    </w:p>
    <w:p w14:paraId="236A4E7F" w14:textId="77777777" w:rsidR="00575781" w:rsidRPr="000F27C2" w:rsidRDefault="00575781" w:rsidP="00F35588">
      <w:pPr>
        <w:spacing w:line="360" w:lineRule="auto"/>
        <w:jc w:val="both"/>
        <w:rPr>
          <w:rFonts w:ascii="Raleway Medium" w:hAnsi="Raleway Medium"/>
          <w:sz w:val="28"/>
          <w:szCs w:val="28"/>
        </w:rPr>
      </w:pPr>
    </w:p>
    <w:p w14:paraId="40523667" w14:textId="77777777" w:rsidR="00575781" w:rsidRPr="000F27C2" w:rsidRDefault="00575781" w:rsidP="00DF2CF9">
      <w:pPr>
        <w:pStyle w:val="Artculo"/>
        <w:rPr>
          <w:b w:val="0"/>
        </w:rPr>
      </w:pPr>
      <w:r w:rsidRPr="000F27C2">
        <w:rPr>
          <w:b w:val="0"/>
        </w:rPr>
        <w:t>Se sancionará con prisión de uno a cinco años al servidor público que amenazare de cualquier modo a un patrón o cualquier otro sujeto obligado, con formular por sí o por medio de la dependencia de su adscripción una querella al Ministerio Público para que se ejercite acción penal por la posible comisión de los delitos previstos en este Capítulo.</w:t>
      </w:r>
    </w:p>
    <w:p w14:paraId="2CFDE636" w14:textId="77777777" w:rsidR="00575781" w:rsidRPr="000F27C2" w:rsidRDefault="00575781" w:rsidP="00F35588">
      <w:pPr>
        <w:spacing w:line="360" w:lineRule="auto"/>
        <w:jc w:val="both"/>
        <w:rPr>
          <w:rFonts w:ascii="Raleway Medium" w:hAnsi="Raleway Medium"/>
          <w:sz w:val="28"/>
          <w:szCs w:val="28"/>
        </w:rPr>
      </w:pPr>
    </w:p>
    <w:p w14:paraId="23756276" w14:textId="77777777" w:rsidR="00575781" w:rsidRPr="000F27C2" w:rsidRDefault="00575781" w:rsidP="00DF2CF9">
      <w:pPr>
        <w:pStyle w:val="Artculo"/>
        <w:rPr>
          <w:b w:val="0"/>
        </w:rPr>
      </w:pPr>
      <w:r w:rsidRPr="000F27C2">
        <w:rPr>
          <w:b w:val="0"/>
        </w:rPr>
        <w:t>Para proceder penalmente por los delitos previstos en este Capítulo, será necesario que previamente el Instituto Mexicano del Seguro Social formule querella, o también se procederá a petición de las personas reguladas en este Código o de quien tenga interés jurídico, independientemente del estado en que se encuentre el procedimiento administrativo, que en su caso se tenga iniciado.</w:t>
      </w:r>
    </w:p>
    <w:p w14:paraId="694F0F39" w14:textId="77777777" w:rsidR="00575781" w:rsidRPr="000F27C2" w:rsidRDefault="00575781" w:rsidP="00F35588">
      <w:pPr>
        <w:spacing w:line="360" w:lineRule="auto"/>
        <w:jc w:val="both"/>
        <w:rPr>
          <w:rFonts w:ascii="Raleway Medium" w:hAnsi="Raleway Medium"/>
          <w:sz w:val="28"/>
          <w:szCs w:val="28"/>
        </w:rPr>
      </w:pPr>
    </w:p>
    <w:p w14:paraId="1907ED0E" w14:textId="77777777" w:rsidR="00575781" w:rsidRPr="000F27C2" w:rsidRDefault="00575781" w:rsidP="00DF2CF9">
      <w:pPr>
        <w:pStyle w:val="Artculo"/>
        <w:rPr>
          <w:b w:val="0"/>
        </w:rPr>
      </w:pPr>
      <w:r w:rsidRPr="000F27C2">
        <w:rPr>
          <w:b w:val="0"/>
        </w:rPr>
        <w:t>En los delitos previstos en este Capítulo en que el daño o perjuicio o beneficio indebido sea cuantificable, el Instituto Mexicano del Seguro Social hará la cuantificación correspondiente en la propia querella.</w:t>
      </w:r>
    </w:p>
    <w:p w14:paraId="601DE26A" w14:textId="77777777" w:rsidR="00575781" w:rsidRPr="000F27C2" w:rsidRDefault="00575781" w:rsidP="00F35588">
      <w:pPr>
        <w:spacing w:line="360" w:lineRule="auto"/>
        <w:jc w:val="both"/>
        <w:rPr>
          <w:rFonts w:ascii="Raleway Medium" w:hAnsi="Raleway Medium"/>
          <w:sz w:val="28"/>
          <w:szCs w:val="28"/>
        </w:rPr>
      </w:pPr>
    </w:p>
    <w:p w14:paraId="7583DC6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En los delitos a que se refiere este Capítulo, la autoridad judicial no </w:t>
      </w:r>
      <w:r w:rsidRPr="000F27C2">
        <w:rPr>
          <w:rFonts w:ascii="Raleway Medium" w:hAnsi="Raleway Medium"/>
          <w:sz w:val="28"/>
          <w:szCs w:val="28"/>
        </w:rPr>
        <w:lastRenderedPageBreak/>
        <w:t>impondrá sanción pecuniaria.</w:t>
      </w:r>
    </w:p>
    <w:p w14:paraId="5EABBB87" w14:textId="77777777" w:rsidR="00575781" w:rsidRPr="000F27C2" w:rsidRDefault="00575781" w:rsidP="00F35588">
      <w:pPr>
        <w:spacing w:line="360" w:lineRule="auto"/>
        <w:jc w:val="both"/>
        <w:rPr>
          <w:rFonts w:ascii="Raleway Medium" w:hAnsi="Raleway Medium"/>
          <w:sz w:val="28"/>
          <w:szCs w:val="28"/>
        </w:rPr>
      </w:pPr>
    </w:p>
    <w:p w14:paraId="7D460EF8" w14:textId="77777777" w:rsidR="00575781" w:rsidRPr="000F27C2" w:rsidRDefault="00575781" w:rsidP="00DF2CF9">
      <w:pPr>
        <w:pStyle w:val="Artculo"/>
        <w:rPr>
          <w:b w:val="0"/>
        </w:rPr>
      </w:pPr>
      <w:r w:rsidRPr="000F27C2">
        <w:rPr>
          <w:b w:val="0"/>
        </w:rPr>
        <w:t>Si un servidor público en ejercicio de sus funciones comete o en cualquier forma participa en la comisión de un delito previsto en este Capítulo, la pena aplicable por el delito que resulte se aumentará de seis meses a tres años de prisión.</w:t>
      </w:r>
    </w:p>
    <w:p w14:paraId="03B933A3" w14:textId="77777777" w:rsidR="00575781" w:rsidRPr="000F27C2" w:rsidRDefault="00575781" w:rsidP="00F35588">
      <w:pPr>
        <w:spacing w:line="360" w:lineRule="auto"/>
        <w:jc w:val="both"/>
        <w:rPr>
          <w:rFonts w:ascii="Raleway Medium" w:hAnsi="Raleway Medium"/>
          <w:sz w:val="28"/>
          <w:szCs w:val="28"/>
        </w:rPr>
      </w:pPr>
    </w:p>
    <w:p w14:paraId="72FEAB49" w14:textId="77777777" w:rsidR="00575781" w:rsidRPr="000F27C2" w:rsidRDefault="00575781" w:rsidP="00DF2CF9">
      <w:pPr>
        <w:pStyle w:val="Artculo"/>
        <w:rPr>
          <w:b w:val="0"/>
        </w:rPr>
      </w:pPr>
      <w:r w:rsidRPr="000F27C2">
        <w:rPr>
          <w:b w:val="0"/>
        </w:rPr>
        <w:t>No se formulará querella, si quien hubiere omitido el pago total o parcial de alguna cuota obrero patronal u obtenido un beneficio indebido, lo entera espontáneamente con sus recargos y actualización antes de que la autoridad del Instituto Mexicano del Seguro Social descubra la omisión, el perjuicio o el beneficio indebido mediante requerimiento, orden de visita o cualquier otra gestión notificada por la misma, tendiente a la comprobación del cumplimiento de sus obligaciones en materia de cuotas obrero patronales.</w:t>
      </w:r>
    </w:p>
    <w:p w14:paraId="2EFDFCC4" w14:textId="77777777" w:rsidR="00575781" w:rsidRPr="000F27C2" w:rsidRDefault="00575781" w:rsidP="00F35588">
      <w:pPr>
        <w:spacing w:line="360" w:lineRule="auto"/>
        <w:jc w:val="both"/>
        <w:rPr>
          <w:rFonts w:ascii="Raleway Medium" w:hAnsi="Raleway Medium"/>
          <w:sz w:val="28"/>
          <w:szCs w:val="28"/>
        </w:rPr>
      </w:pPr>
    </w:p>
    <w:p w14:paraId="60D6BEB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IV</w:t>
      </w:r>
    </w:p>
    <w:p w14:paraId="7908A2B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 los Delitos en Materia de Vivienda para los Trabajadores</w:t>
      </w:r>
    </w:p>
    <w:p w14:paraId="5B565BC8" w14:textId="77777777" w:rsidR="00575781" w:rsidRPr="000F27C2" w:rsidRDefault="00575781" w:rsidP="00F35588">
      <w:pPr>
        <w:spacing w:line="360" w:lineRule="auto"/>
        <w:jc w:val="center"/>
        <w:rPr>
          <w:rFonts w:ascii="Raleway Medium" w:hAnsi="Raleway Medium"/>
          <w:sz w:val="28"/>
          <w:szCs w:val="28"/>
        </w:rPr>
      </w:pPr>
    </w:p>
    <w:p w14:paraId="1B0BEEAF" w14:textId="77777777" w:rsidR="00575781" w:rsidRPr="000F27C2" w:rsidRDefault="00575781" w:rsidP="00DF2CF9">
      <w:pPr>
        <w:pStyle w:val="Artculo"/>
        <w:rPr>
          <w:b w:val="0"/>
        </w:rPr>
      </w:pPr>
      <w:r w:rsidRPr="000F27C2">
        <w:rPr>
          <w:b w:val="0"/>
        </w:rPr>
        <w:t>Comete delito equiparable al de defraudación fiscal en los términos del Código Fiscal de la Federación, y será sancionado con las penas señaladas para dicho ilícito, quien haga uso de engaño, aproveche error, simule algún acto jurídico u oculte datos, para omitir total o parcialmente el pago de las aportaciones o el entero de los descuentos realizados.</w:t>
      </w:r>
    </w:p>
    <w:p w14:paraId="33D0800C" w14:textId="77777777" w:rsidR="00575781" w:rsidRPr="000F27C2" w:rsidRDefault="00575781" w:rsidP="00F35588">
      <w:pPr>
        <w:spacing w:line="360" w:lineRule="auto"/>
        <w:jc w:val="both"/>
        <w:rPr>
          <w:rFonts w:ascii="Raleway Medium" w:hAnsi="Raleway Medium"/>
          <w:sz w:val="28"/>
          <w:szCs w:val="28"/>
        </w:rPr>
      </w:pPr>
    </w:p>
    <w:p w14:paraId="60CD2958" w14:textId="7D867769" w:rsidR="00575781" w:rsidRPr="000F27C2" w:rsidRDefault="00575781" w:rsidP="00DF2CF9">
      <w:pPr>
        <w:pStyle w:val="Artculo"/>
        <w:rPr>
          <w:b w:val="0"/>
        </w:rPr>
      </w:pPr>
      <w:r w:rsidRPr="000F27C2">
        <w:rPr>
          <w:b w:val="0"/>
        </w:rPr>
        <w:t>Se reputará como fraude y se sancionará como tal, en los términos del presente Código, el obtener los créditos o recibir los depósitos a que la Ley del Instituto del Fondo de Nacional de la Vivienda para los Trabajadores se refiere, sin tener derecho a ello, mediante engaño, simulación o sustitución de persona.</w:t>
      </w:r>
    </w:p>
    <w:p w14:paraId="39B7FEC5" w14:textId="77777777" w:rsidR="00575781" w:rsidRPr="000F27C2" w:rsidRDefault="00575781" w:rsidP="00F35588">
      <w:pPr>
        <w:spacing w:line="360" w:lineRule="auto"/>
        <w:jc w:val="both"/>
        <w:rPr>
          <w:rFonts w:ascii="Raleway Medium" w:hAnsi="Raleway Medium"/>
          <w:sz w:val="28"/>
          <w:szCs w:val="28"/>
        </w:rPr>
      </w:pPr>
    </w:p>
    <w:p w14:paraId="05CAA53B" w14:textId="7A82116B" w:rsidR="001E1D86" w:rsidRPr="000F27C2" w:rsidRDefault="001E1D86"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Título </w:t>
      </w:r>
      <w:r w:rsidR="002C27B1" w:rsidRPr="000F27C2">
        <w:rPr>
          <w:rFonts w:ascii="Raleway Medium" w:hAnsi="Raleway Medium"/>
          <w:b/>
          <w:sz w:val="28"/>
          <w:szCs w:val="28"/>
        </w:rPr>
        <w:t>Trigésimo Noveno</w:t>
      </w:r>
    </w:p>
    <w:p w14:paraId="707258D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Bienes Nacionales</w:t>
      </w:r>
    </w:p>
    <w:p w14:paraId="6DC6C04A" w14:textId="77777777" w:rsidR="00575781" w:rsidRPr="000F27C2" w:rsidRDefault="00575781" w:rsidP="00F35588">
      <w:pPr>
        <w:spacing w:line="360" w:lineRule="auto"/>
        <w:jc w:val="center"/>
        <w:rPr>
          <w:rFonts w:ascii="Raleway Medium" w:hAnsi="Raleway Medium"/>
          <w:b/>
          <w:sz w:val="28"/>
          <w:szCs w:val="28"/>
        </w:rPr>
      </w:pPr>
    </w:p>
    <w:p w14:paraId="7CCBB9B6"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5B4665F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en Materia de Bienes Nacionales</w:t>
      </w:r>
    </w:p>
    <w:p w14:paraId="36C2194F" w14:textId="77777777" w:rsidR="00575781" w:rsidRPr="000F27C2" w:rsidRDefault="00575781" w:rsidP="00F35588">
      <w:pPr>
        <w:spacing w:line="360" w:lineRule="auto"/>
        <w:jc w:val="center"/>
        <w:rPr>
          <w:rFonts w:ascii="Raleway Medium" w:hAnsi="Raleway Medium"/>
          <w:sz w:val="28"/>
          <w:szCs w:val="28"/>
        </w:rPr>
      </w:pPr>
    </w:p>
    <w:p w14:paraId="4F51B31B" w14:textId="77777777" w:rsidR="00575781" w:rsidRPr="000F27C2" w:rsidRDefault="00575781" w:rsidP="00DF2CF9">
      <w:pPr>
        <w:pStyle w:val="Artculo"/>
        <w:rPr>
          <w:b w:val="0"/>
        </w:rPr>
      </w:pPr>
      <w:r w:rsidRPr="000F27C2">
        <w:rPr>
          <w:b w:val="0"/>
        </w:rPr>
        <w:t>Se sancionará con prisión de dos a doce años y multa de trescientos a mil veces el valor diario de la Unidad de Medida y Actualización a quien, vencido el término señalado en la concesión, permiso o autorización que se haya otorgado para la explotación, uso o aprovechamiento de un bien sujeto al régimen de dominio público de la Federación, no lo devolviere a la autoridad correspondiente dentro del término de treinta días naturales siguientes a la fecha de notificación del requerimiento administrativo que le sea formulado en términos de la Ley General de Bienes Nacionales.</w:t>
      </w:r>
    </w:p>
    <w:p w14:paraId="0C50F09F" w14:textId="77777777" w:rsidR="00575781" w:rsidRPr="000F27C2" w:rsidRDefault="00575781" w:rsidP="00F35588">
      <w:pPr>
        <w:spacing w:line="360" w:lineRule="auto"/>
        <w:jc w:val="both"/>
        <w:rPr>
          <w:rFonts w:ascii="Raleway Medium" w:hAnsi="Raleway Medium"/>
          <w:sz w:val="28"/>
          <w:szCs w:val="28"/>
        </w:rPr>
      </w:pPr>
    </w:p>
    <w:p w14:paraId="182BC720" w14:textId="77777777" w:rsidR="00575781" w:rsidRPr="000F27C2" w:rsidRDefault="00575781" w:rsidP="00DF2CF9">
      <w:pPr>
        <w:pStyle w:val="Artculo"/>
        <w:rPr>
          <w:b w:val="0"/>
        </w:rPr>
      </w:pPr>
      <w:r w:rsidRPr="000F27C2">
        <w:rPr>
          <w:b w:val="0"/>
        </w:rPr>
        <w:t xml:space="preserve">La pena señalada en el artículo anterior se impondrá a quien use, aproveche o explote un bien que en términos </w:t>
      </w:r>
      <w:r w:rsidRPr="000F27C2">
        <w:rPr>
          <w:b w:val="0"/>
        </w:rPr>
        <w:lastRenderedPageBreak/>
        <w:t>de la Ley General de Bienes Nacionales pertenece a la Nación, sin haber obtenido previamente concesión, permiso o autorización, o celebrado contrato con la autoridad competente.</w:t>
      </w:r>
    </w:p>
    <w:p w14:paraId="6282D56A" w14:textId="77777777" w:rsidR="00575781" w:rsidRPr="000F27C2" w:rsidRDefault="00575781" w:rsidP="00F35588">
      <w:pPr>
        <w:spacing w:line="360" w:lineRule="auto"/>
        <w:jc w:val="both"/>
        <w:rPr>
          <w:rFonts w:ascii="Raleway Medium" w:hAnsi="Raleway Medium"/>
          <w:sz w:val="28"/>
          <w:szCs w:val="28"/>
        </w:rPr>
      </w:pPr>
    </w:p>
    <w:p w14:paraId="50422597" w14:textId="77777777" w:rsidR="00575781" w:rsidRPr="000F27C2" w:rsidRDefault="00575781" w:rsidP="00DF2CF9">
      <w:pPr>
        <w:pStyle w:val="Artculo"/>
        <w:rPr>
          <w:b w:val="0"/>
        </w:rPr>
      </w:pPr>
      <w:r w:rsidRPr="000F27C2">
        <w:rPr>
          <w:b w:val="0"/>
        </w:rPr>
        <w:t>Las obras e instalaciones que sin concesión, permiso, autorización o contrato se realicen en inmuebles federales, se perderán en beneficio de la Federación. En su caso, la Secretaría de la Función Pública ordenará que las obras o instalaciones sean demolidas por cuenta del infractor, sin que proceda indemnización o compensación alguna.</w:t>
      </w:r>
    </w:p>
    <w:p w14:paraId="14A8E2C8" w14:textId="77777777" w:rsidR="00575781" w:rsidRPr="000F27C2" w:rsidRDefault="00575781" w:rsidP="00F35588">
      <w:pPr>
        <w:spacing w:line="360" w:lineRule="auto"/>
        <w:jc w:val="both"/>
        <w:rPr>
          <w:rFonts w:ascii="Raleway Medium" w:hAnsi="Raleway Medium"/>
          <w:sz w:val="28"/>
          <w:szCs w:val="28"/>
        </w:rPr>
      </w:pPr>
    </w:p>
    <w:p w14:paraId="2E10CCBA"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48D99DF3"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 los Delitos en Materia de Monumentos y Zonas Arqueológicos, Artísticos e Históricos</w:t>
      </w:r>
    </w:p>
    <w:p w14:paraId="5F8D3C1B" w14:textId="77777777" w:rsidR="00575781" w:rsidRPr="000F27C2" w:rsidRDefault="00575781" w:rsidP="00F35588">
      <w:pPr>
        <w:spacing w:line="360" w:lineRule="auto"/>
        <w:jc w:val="center"/>
        <w:rPr>
          <w:rFonts w:ascii="Raleway Medium" w:hAnsi="Raleway Medium"/>
          <w:sz w:val="28"/>
          <w:szCs w:val="28"/>
        </w:rPr>
      </w:pPr>
    </w:p>
    <w:p w14:paraId="4847C6ED" w14:textId="77777777" w:rsidR="00575781" w:rsidRPr="000F27C2" w:rsidRDefault="00575781" w:rsidP="00DF2CF9">
      <w:pPr>
        <w:pStyle w:val="Artculo"/>
        <w:rPr>
          <w:b w:val="0"/>
        </w:rPr>
      </w:pPr>
      <w:r w:rsidRPr="000F27C2">
        <w:rPr>
          <w:b w:val="0"/>
        </w:rPr>
        <w:t>Al que realice trabajos materiales de exploración arqueológica, por excavación, remoción o por cualquier otro medio, en monumentos arqueológicos inmuebles, o en zonas de monumentos arqueológicos, sin la autorización del Instituto Nacional de Antropología e Historia, se le impondrá prisión de tres a diez años y multa de mil a tres mil veces el valor diario de la Unidad de Medida y Actualización.</w:t>
      </w:r>
    </w:p>
    <w:p w14:paraId="04A75A40" w14:textId="77777777" w:rsidR="00575781" w:rsidRPr="000F27C2" w:rsidRDefault="00575781" w:rsidP="00F35588">
      <w:pPr>
        <w:spacing w:line="360" w:lineRule="auto"/>
        <w:jc w:val="both"/>
        <w:rPr>
          <w:rFonts w:ascii="Raleway Medium" w:hAnsi="Raleway Medium"/>
          <w:sz w:val="28"/>
          <w:szCs w:val="28"/>
        </w:rPr>
      </w:pPr>
    </w:p>
    <w:p w14:paraId="233E0F2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Al que ordene, induzca, dirija, organice o financie las conductas descritas en el presente artículo, se les incrementará hasta por una mitad las penas antes señaladas.</w:t>
      </w:r>
    </w:p>
    <w:p w14:paraId="1ED85D6E" w14:textId="77777777" w:rsidR="00575781" w:rsidRPr="000F27C2" w:rsidRDefault="00575781" w:rsidP="00F35588">
      <w:pPr>
        <w:spacing w:line="360" w:lineRule="auto"/>
        <w:jc w:val="both"/>
        <w:rPr>
          <w:rFonts w:ascii="Raleway Medium" w:hAnsi="Raleway Medium"/>
          <w:sz w:val="28"/>
          <w:szCs w:val="28"/>
        </w:rPr>
      </w:pPr>
    </w:p>
    <w:p w14:paraId="6D850E03" w14:textId="77777777" w:rsidR="00575781" w:rsidRPr="000F27C2" w:rsidRDefault="00575781" w:rsidP="00DF2CF9">
      <w:pPr>
        <w:pStyle w:val="Artculo"/>
        <w:rPr>
          <w:b w:val="0"/>
        </w:rPr>
      </w:pPr>
      <w:r w:rsidRPr="000F27C2">
        <w:rPr>
          <w:b w:val="0"/>
        </w:rPr>
        <w:t>Al que valiéndose del cargo o comisión del Instituto Nacional de Antropología e Historia o de la autorización otorgada por éste para la ejecución de trabajos arqueológicos, disponga para sí o para otro de un monumento arqueológico mueble, se le impondrá prisión de tres a diez años y multa de dos mil a cinco mil veces el valor diario de la Unidad de Medida y Actualización.</w:t>
      </w:r>
    </w:p>
    <w:p w14:paraId="24778D1E" w14:textId="77777777" w:rsidR="00575781" w:rsidRPr="000F27C2" w:rsidRDefault="00575781" w:rsidP="00F35588">
      <w:pPr>
        <w:spacing w:line="360" w:lineRule="auto"/>
        <w:jc w:val="both"/>
        <w:rPr>
          <w:rFonts w:ascii="Raleway Medium" w:hAnsi="Raleway Medium"/>
          <w:sz w:val="28"/>
          <w:szCs w:val="28"/>
        </w:rPr>
      </w:pPr>
    </w:p>
    <w:p w14:paraId="196D6D7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los delitos previstos en este Capítulo los cometen </w:t>
      </w:r>
      <w:r w:rsidR="00231176" w:rsidRPr="000F27C2">
        <w:rPr>
          <w:rFonts w:ascii="Raleway Medium" w:hAnsi="Raleway Medium"/>
          <w:sz w:val="28"/>
          <w:szCs w:val="28"/>
        </w:rPr>
        <w:t xml:space="preserve">servidores públicos </w:t>
      </w:r>
      <w:r w:rsidRPr="000F27C2">
        <w:rPr>
          <w:rFonts w:ascii="Raleway Medium" w:hAnsi="Raleway Medium"/>
          <w:sz w:val="28"/>
          <w:szCs w:val="28"/>
        </w:rPr>
        <w:t xml:space="preserve">encargados de la aplicación de </w:t>
      </w:r>
      <w:proofErr w:type="gramStart"/>
      <w:r w:rsidRPr="000F27C2">
        <w:rPr>
          <w:rFonts w:ascii="Raleway Medium" w:hAnsi="Raleway Medium"/>
          <w:sz w:val="28"/>
          <w:szCs w:val="28"/>
        </w:rPr>
        <w:t>la misma</w:t>
      </w:r>
      <w:proofErr w:type="gramEnd"/>
      <w:r w:rsidRPr="000F27C2">
        <w:rPr>
          <w:rFonts w:ascii="Raleway Medium" w:hAnsi="Raleway Medium"/>
          <w:sz w:val="28"/>
          <w:szCs w:val="28"/>
        </w:rPr>
        <w:t>, las sanciones relativas se les aplicarán independientemente de las que les correspondan conforme a la Ley General de Responsabilidades Administrativas.</w:t>
      </w:r>
    </w:p>
    <w:p w14:paraId="160D8FEE" w14:textId="77777777" w:rsidR="00575781" w:rsidRPr="000F27C2" w:rsidRDefault="00575781" w:rsidP="00F35588">
      <w:pPr>
        <w:spacing w:line="360" w:lineRule="auto"/>
        <w:jc w:val="both"/>
        <w:rPr>
          <w:rFonts w:ascii="Raleway Medium" w:hAnsi="Raleway Medium"/>
          <w:sz w:val="28"/>
          <w:szCs w:val="28"/>
        </w:rPr>
      </w:pPr>
    </w:p>
    <w:p w14:paraId="21575031" w14:textId="77777777" w:rsidR="00575781" w:rsidRPr="000F27C2" w:rsidRDefault="00575781" w:rsidP="00DF2CF9">
      <w:pPr>
        <w:pStyle w:val="Artculo"/>
        <w:rPr>
          <w:b w:val="0"/>
        </w:rPr>
      </w:pPr>
      <w:r w:rsidRPr="000F27C2">
        <w:rPr>
          <w:b w:val="0"/>
        </w:rPr>
        <w:t>Al que efectúe cualquier acto traslativo de dominio de un monumento arqueológico mueble o comercie con él y al que lo transporte, exhiba o reproduzca sin el permiso y la inscripción correspondiente, se le impondrá prisión de tres a diez años y multa de dos mil a tres mil veces el valor diario de la Unidad de Medida y Actualización.</w:t>
      </w:r>
    </w:p>
    <w:p w14:paraId="2DAC1A27" w14:textId="77777777" w:rsidR="00575781" w:rsidRPr="000F27C2" w:rsidRDefault="00575781" w:rsidP="00F35588">
      <w:pPr>
        <w:spacing w:line="360" w:lineRule="auto"/>
        <w:jc w:val="both"/>
        <w:rPr>
          <w:rFonts w:ascii="Raleway Medium" w:hAnsi="Raleway Medium"/>
          <w:sz w:val="28"/>
          <w:szCs w:val="28"/>
        </w:rPr>
      </w:pPr>
    </w:p>
    <w:p w14:paraId="3E74266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Al que ordene, induzca, dirija, organice o financie los actos descritos en este artículo, se le incrementará hasta por una mitad las penas antes señaladas.</w:t>
      </w:r>
    </w:p>
    <w:p w14:paraId="08F22E43" w14:textId="77777777" w:rsidR="00575781" w:rsidRPr="000F27C2" w:rsidRDefault="00575781" w:rsidP="00F35588">
      <w:pPr>
        <w:spacing w:line="360" w:lineRule="auto"/>
        <w:jc w:val="both"/>
        <w:rPr>
          <w:rFonts w:ascii="Raleway Medium" w:hAnsi="Raleway Medium"/>
          <w:sz w:val="28"/>
          <w:szCs w:val="28"/>
        </w:rPr>
      </w:pPr>
    </w:p>
    <w:p w14:paraId="4DE588F2" w14:textId="77777777" w:rsidR="00575781" w:rsidRPr="000F27C2" w:rsidRDefault="00575781" w:rsidP="00DF2CF9">
      <w:pPr>
        <w:pStyle w:val="Artculo"/>
        <w:rPr>
          <w:b w:val="0"/>
        </w:rPr>
      </w:pPr>
      <w:r w:rsidRPr="000F27C2">
        <w:rPr>
          <w:b w:val="0"/>
        </w:rPr>
        <w:lastRenderedPageBreak/>
        <w:t>Al que ilegalmente tenga en su poder un monumento arqueológico o un monumento histórico mueble y que éste se haya encontrado en o que proceda de un inmueble a los que se refiere la fracción I del artículo 36 de la Ley Federal de Monumentos y Zonas Arqueológicos, Artísticos e Históricos, se le impondrá prisión de tres a nueve años y multa de dos mil a tres mil veces el valor diario de la Unidad de Medida y Actualización.</w:t>
      </w:r>
    </w:p>
    <w:p w14:paraId="79C38620" w14:textId="77777777" w:rsidR="00575781" w:rsidRPr="000F27C2" w:rsidRDefault="00575781" w:rsidP="00F35588">
      <w:pPr>
        <w:spacing w:line="360" w:lineRule="auto"/>
        <w:jc w:val="both"/>
        <w:rPr>
          <w:rFonts w:ascii="Raleway Medium" w:hAnsi="Raleway Medium"/>
          <w:sz w:val="28"/>
          <w:szCs w:val="28"/>
        </w:rPr>
      </w:pPr>
    </w:p>
    <w:p w14:paraId="5CFD6E23" w14:textId="77777777" w:rsidR="00575781" w:rsidRPr="000F27C2" w:rsidRDefault="00575781" w:rsidP="00DF2CF9">
      <w:pPr>
        <w:pStyle w:val="Artculo"/>
        <w:rPr>
          <w:b w:val="0"/>
        </w:rPr>
      </w:pPr>
      <w:r w:rsidRPr="000F27C2">
        <w:rPr>
          <w:b w:val="0"/>
        </w:rPr>
        <w:t>Al que se apodere de un monumento mueble arqueológico, histórico o artístico sin consentimiento de quien puede disponer de él con arreglo a la Ley Federal de Monumentos y Zonas Arqueológicos, Artísticos e Históricos, se le impondrá prisión de tres a diez años y multa de dos mil a tres mil veces el valor diario de la Unidad de Medida y Actualización.</w:t>
      </w:r>
    </w:p>
    <w:p w14:paraId="01771FF1" w14:textId="77777777" w:rsidR="00575781" w:rsidRPr="000F27C2" w:rsidRDefault="00575781" w:rsidP="00F35588">
      <w:pPr>
        <w:spacing w:line="360" w:lineRule="auto"/>
        <w:jc w:val="both"/>
        <w:rPr>
          <w:rFonts w:ascii="Raleway Medium" w:hAnsi="Raleway Medium"/>
          <w:sz w:val="28"/>
          <w:szCs w:val="28"/>
        </w:rPr>
      </w:pPr>
    </w:p>
    <w:p w14:paraId="52111141" w14:textId="77777777" w:rsidR="00575781" w:rsidRPr="000F27C2" w:rsidRDefault="00575781" w:rsidP="00DF2CF9">
      <w:pPr>
        <w:pStyle w:val="Artculo"/>
        <w:rPr>
          <w:b w:val="0"/>
        </w:rPr>
      </w:pPr>
      <w:r w:rsidRPr="000F27C2">
        <w:rPr>
          <w:b w:val="0"/>
        </w:rPr>
        <w:t>Al que por cualquier medio dañe, altere o destruya un monumento arqueológico, artístico o histórico, se le impondrá prisión de tres a diez años y multa hasta por el valor del daño causado.</w:t>
      </w:r>
    </w:p>
    <w:p w14:paraId="73CFC700" w14:textId="77777777" w:rsidR="00575781" w:rsidRPr="000F27C2" w:rsidRDefault="00575781" w:rsidP="00F35588">
      <w:pPr>
        <w:spacing w:line="360" w:lineRule="auto"/>
        <w:jc w:val="both"/>
        <w:rPr>
          <w:rFonts w:ascii="Raleway Medium" w:hAnsi="Raleway Medium"/>
          <w:sz w:val="28"/>
          <w:szCs w:val="28"/>
        </w:rPr>
      </w:pPr>
    </w:p>
    <w:p w14:paraId="05122EE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el daño no sea intencional, se estará a lo dispuesto en el capítulo de aplicación de sanciones a los delitos culposos del presente Código.</w:t>
      </w:r>
    </w:p>
    <w:p w14:paraId="259D4C86" w14:textId="77777777" w:rsidR="00575781" w:rsidRPr="000F27C2" w:rsidRDefault="00575781" w:rsidP="00F35588">
      <w:pPr>
        <w:spacing w:line="360" w:lineRule="auto"/>
        <w:jc w:val="both"/>
        <w:rPr>
          <w:rFonts w:ascii="Raleway Medium" w:hAnsi="Raleway Medium"/>
          <w:sz w:val="28"/>
          <w:szCs w:val="28"/>
        </w:rPr>
      </w:pPr>
    </w:p>
    <w:p w14:paraId="1E8D81E8" w14:textId="77777777" w:rsidR="00575781" w:rsidRPr="000F27C2" w:rsidRDefault="00575781" w:rsidP="00DF2CF9">
      <w:pPr>
        <w:pStyle w:val="Artculo"/>
        <w:rPr>
          <w:b w:val="0"/>
        </w:rPr>
      </w:pPr>
      <w:r w:rsidRPr="000F27C2">
        <w:rPr>
          <w:b w:val="0"/>
        </w:rPr>
        <w:t xml:space="preserve">Al que por cualquier medio pretenda sacar o saque del país un monumento arqueológico, artístico o histórico, sin </w:t>
      </w:r>
      <w:r w:rsidRPr="000F27C2">
        <w:rPr>
          <w:b w:val="0"/>
        </w:rPr>
        <w:lastRenderedPageBreak/>
        <w:t>permiso del Instituto competente, se le impondrá prisión de cinco a doce años y multa de tres mil a cinco mil veces el valor diario de la Unidad de Medida y Actualización.</w:t>
      </w:r>
    </w:p>
    <w:p w14:paraId="35BD50DD" w14:textId="77777777" w:rsidR="00575781" w:rsidRPr="000F27C2" w:rsidRDefault="00575781" w:rsidP="00F35588">
      <w:pPr>
        <w:spacing w:line="360" w:lineRule="auto"/>
        <w:jc w:val="both"/>
        <w:rPr>
          <w:rFonts w:ascii="Raleway Medium" w:hAnsi="Raleway Medium"/>
          <w:sz w:val="28"/>
          <w:szCs w:val="28"/>
        </w:rPr>
      </w:pPr>
    </w:p>
    <w:p w14:paraId="3AD3EEE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Al que ordene, induzca, dirija, organice o financie las conductas descritas en el párrafo anterior, se les incrementará hasta por una mitad las penas antes señaladas.</w:t>
      </w:r>
    </w:p>
    <w:p w14:paraId="6F7FD0E1" w14:textId="77777777" w:rsidR="00575781" w:rsidRPr="000F27C2" w:rsidRDefault="00575781" w:rsidP="00F35588">
      <w:pPr>
        <w:spacing w:line="360" w:lineRule="auto"/>
        <w:jc w:val="both"/>
        <w:rPr>
          <w:rFonts w:ascii="Raleway Medium" w:hAnsi="Raleway Medium"/>
          <w:sz w:val="28"/>
          <w:szCs w:val="28"/>
        </w:rPr>
      </w:pPr>
    </w:p>
    <w:p w14:paraId="157D28D9" w14:textId="77777777" w:rsidR="00575781" w:rsidRPr="000F27C2" w:rsidRDefault="00575781" w:rsidP="00DF2CF9">
      <w:pPr>
        <w:pStyle w:val="Artculo"/>
        <w:rPr>
          <w:b w:val="0"/>
        </w:rPr>
      </w:pPr>
      <w:r w:rsidRPr="000F27C2">
        <w:rPr>
          <w:b w:val="0"/>
        </w:rPr>
        <w:t xml:space="preserve">Al que introduzca al territorio nacional, saque del país o transfiera la propiedad de bienes culturales, infringiendo las disposiciones legales adoptadas en el país de origen de </w:t>
      </w:r>
      <w:proofErr w:type="gramStart"/>
      <w:r w:rsidRPr="000F27C2">
        <w:rPr>
          <w:b w:val="0"/>
        </w:rPr>
        <w:t>los mismos</w:t>
      </w:r>
      <w:proofErr w:type="gramEnd"/>
      <w:r w:rsidRPr="000F27C2">
        <w:rPr>
          <w:b w:val="0"/>
        </w:rPr>
        <w:t>, se le impondrá prisión de tres a doce años y multa de dos mil a cuatro mil veces el valor diario de la Unidad de Medida y Actualización.</w:t>
      </w:r>
    </w:p>
    <w:p w14:paraId="7D94CFE4" w14:textId="77777777" w:rsidR="00575781" w:rsidRPr="000F27C2" w:rsidRDefault="00575781" w:rsidP="00F35588">
      <w:pPr>
        <w:spacing w:line="360" w:lineRule="auto"/>
        <w:jc w:val="both"/>
        <w:rPr>
          <w:rFonts w:ascii="Raleway Medium" w:hAnsi="Raleway Medium"/>
          <w:sz w:val="28"/>
          <w:szCs w:val="28"/>
        </w:rPr>
      </w:pPr>
    </w:p>
    <w:p w14:paraId="50F84D7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Los bienes de que se trate serán incautados y quedarán a disposición de las autoridades del país de origen.</w:t>
      </w:r>
    </w:p>
    <w:p w14:paraId="60C0E74F" w14:textId="77777777" w:rsidR="00575781" w:rsidRPr="000F27C2" w:rsidRDefault="00575781" w:rsidP="00F35588">
      <w:pPr>
        <w:spacing w:line="360" w:lineRule="auto"/>
        <w:jc w:val="both"/>
        <w:rPr>
          <w:rFonts w:ascii="Raleway Medium" w:hAnsi="Raleway Medium"/>
          <w:sz w:val="28"/>
          <w:szCs w:val="28"/>
        </w:rPr>
      </w:pPr>
    </w:p>
    <w:p w14:paraId="63769F0F" w14:textId="77777777" w:rsidR="00575781" w:rsidRPr="000F27C2" w:rsidRDefault="00575781" w:rsidP="00DF2CF9">
      <w:pPr>
        <w:pStyle w:val="Artculo"/>
        <w:rPr>
          <w:b w:val="0"/>
        </w:rPr>
      </w:pPr>
      <w:r w:rsidRPr="000F27C2">
        <w:rPr>
          <w:b w:val="0"/>
        </w:rPr>
        <w:t>A los reincidentes en los delitos tipificados en este Capítulo, se les aumentará la sanción desde dos tercios hasta otro tanto de la duración de la pena. La sanción para quienes resulten delincuentes habituales se aumentará de uno a dos tantos de la que corresponda al delito mayor.</w:t>
      </w:r>
    </w:p>
    <w:p w14:paraId="58C0E8BA" w14:textId="77777777" w:rsidR="00575781" w:rsidRPr="000F27C2" w:rsidRDefault="00575781" w:rsidP="00F35588">
      <w:pPr>
        <w:spacing w:line="360" w:lineRule="auto"/>
        <w:jc w:val="both"/>
        <w:rPr>
          <w:rFonts w:ascii="Raleway Medium" w:hAnsi="Raleway Medium"/>
          <w:sz w:val="28"/>
          <w:szCs w:val="28"/>
        </w:rPr>
      </w:pPr>
    </w:p>
    <w:p w14:paraId="7BACFF15" w14:textId="158BA8AF"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Para resolver sobre reincidencia, habitualidad y determinación de multas, se estará a lo dispuesto en este Código</w:t>
      </w:r>
      <w:r w:rsidR="00E50B00" w:rsidRPr="000F27C2">
        <w:rPr>
          <w:rFonts w:ascii="Raleway Medium" w:hAnsi="Raleway Medium"/>
          <w:sz w:val="28"/>
          <w:szCs w:val="28"/>
        </w:rPr>
        <w:t xml:space="preserve"> y en la Ley Nacional </w:t>
      </w:r>
      <w:r w:rsidR="00E50B00" w:rsidRPr="000F27C2">
        <w:rPr>
          <w:rFonts w:ascii="Raleway Medium" w:hAnsi="Raleway Medium"/>
          <w:sz w:val="28"/>
          <w:szCs w:val="28"/>
        </w:rPr>
        <w:lastRenderedPageBreak/>
        <w:t>de Ejecución Penal</w:t>
      </w:r>
      <w:r w:rsidRPr="000F27C2">
        <w:rPr>
          <w:rFonts w:ascii="Raleway Medium" w:hAnsi="Raleway Medium"/>
          <w:sz w:val="28"/>
          <w:szCs w:val="28"/>
        </w:rPr>
        <w:t>.</w:t>
      </w:r>
    </w:p>
    <w:p w14:paraId="36C2CED4" w14:textId="77777777" w:rsidR="00575781" w:rsidRPr="000F27C2" w:rsidRDefault="00575781" w:rsidP="00F35588">
      <w:pPr>
        <w:spacing w:line="360" w:lineRule="auto"/>
        <w:jc w:val="both"/>
        <w:rPr>
          <w:rFonts w:ascii="Raleway Medium" w:hAnsi="Raleway Medium"/>
          <w:sz w:val="28"/>
          <w:szCs w:val="28"/>
        </w:rPr>
      </w:pPr>
    </w:p>
    <w:p w14:paraId="6A855AC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Los traficantes de monumentos arqueológicos serán considerados delincuentes habituales para los efectos de este Capítulo.</w:t>
      </w:r>
    </w:p>
    <w:p w14:paraId="46D79551" w14:textId="77777777" w:rsidR="00575781" w:rsidRPr="000F27C2" w:rsidRDefault="00575781" w:rsidP="00F35588">
      <w:pPr>
        <w:spacing w:line="360" w:lineRule="auto"/>
        <w:jc w:val="both"/>
        <w:rPr>
          <w:rFonts w:ascii="Raleway Medium" w:hAnsi="Raleway Medium"/>
          <w:sz w:val="28"/>
          <w:szCs w:val="28"/>
        </w:rPr>
      </w:pPr>
    </w:p>
    <w:p w14:paraId="57880E14" w14:textId="38670581" w:rsidR="00575781" w:rsidRPr="000F27C2" w:rsidRDefault="00DB4C76" w:rsidP="00DF2CF9">
      <w:pPr>
        <w:pStyle w:val="Artculo"/>
        <w:rPr>
          <w:b w:val="0"/>
        </w:rPr>
      </w:pPr>
      <w:r w:rsidRPr="000F27C2">
        <w:rPr>
          <w:b w:val="0"/>
        </w:rPr>
        <w:t xml:space="preserve">  La graduación de las sanciones a que este Capítulo se refiere se hará tomando en cuenta la educación, las costumbres y la conducta del sujeto, sus condiciones económicas y los motivos y circunstancias que lo impulsaron a delinquir.</w:t>
      </w:r>
    </w:p>
    <w:p w14:paraId="19910450" w14:textId="77777777" w:rsidR="00575781" w:rsidRPr="000F27C2" w:rsidRDefault="00575781" w:rsidP="00F35588">
      <w:pPr>
        <w:spacing w:line="360" w:lineRule="auto"/>
        <w:jc w:val="both"/>
        <w:rPr>
          <w:rFonts w:ascii="Raleway Medium" w:hAnsi="Raleway Medium"/>
          <w:sz w:val="28"/>
          <w:szCs w:val="28"/>
        </w:rPr>
      </w:pPr>
    </w:p>
    <w:p w14:paraId="6B5F2BE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III</w:t>
      </w:r>
    </w:p>
    <w:p w14:paraId="0D6CA88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contra los Archivos</w:t>
      </w:r>
    </w:p>
    <w:p w14:paraId="1C89762B" w14:textId="77777777" w:rsidR="00575781" w:rsidRPr="000F27C2" w:rsidRDefault="00575781" w:rsidP="00F35588">
      <w:pPr>
        <w:spacing w:line="360" w:lineRule="auto"/>
        <w:jc w:val="center"/>
        <w:rPr>
          <w:rFonts w:ascii="Raleway Medium" w:hAnsi="Raleway Medium"/>
          <w:sz w:val="28"/>
          <w:szCs w:val="28"/>
        </w:rPr>
      </w:pPr>
    </w:p>
    <w:p w14:paraId="60871B86" w14:textId="77777777" w:rsidR="00575781" w:rsidRPr="000F27C2" w:rsidRDefault="00575781" w:rsidP="00DF2CF9">
      <w:pPr>
        <w:pStyle w:val="Artculo"/>
        <w:rPr>
          <w:b w:val="0"/>
        </w:rPr>
      </w:pPr>
      <w:r w:rsidRPr="000F27C2">
        <w:rPr>
          <w:b w:val="0"/>
        </w:rPr>
        <w:t>Será sancionado con pena de tres a diez años de prisión y multa de tres mil a cinco mil veces el valor diario de la Unidad de Medida y Actualización a la persona que:</w:t>
      </w:r>
    </w:p>
    <w:p w14:paraId="3A37BD98" w14:textId="77777777" w:rsidR="00575781" w:rsidRPr="000F27C2" w:rsidRDefault="00575781" w:rsidP="00F35588">
      <w:pPr>
        <w:spacing w:line="360" w:lineRule="auto"/>
        <w:jc w:val="both"/>
        <w:rPr>
          <w:rFonts w:ascii="Raleway Medium" w:hAnsi="Raleway Medium"/>
          <w:sz w:val="28"/>
          <w:szCs w:val="28"/>
        </w:rPr>
      </w:pPr>
    </w:p>
    <w:p w14:paraId="077148D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Sustraiga, oculte, altere, mutile, destruya o inutilice, total o parcialmente, información y documentos de los archivos que se encuentren bajo su resguardo, salvo en los casos que no exista responsabilidad determinada en la Ley General de Archivos; </w:t>
      </w:r>
    </w:p>
    <w:p w14:paraId="2004F531" w14:textId="77777777" w:rsidR="00575781" w:rsidRPr="000F27C2" w:rsidRDefault="00575781" w:rsidP="00F35588">
      <w:pPr>
        <w:spacing w:line="360" w:lineRule="auto"/>
        <w:jc w:val="both"/>
        <w:rPr>
          <w:rFonts w:ascii="Raleway Medium" w:hAnsi="Raleway Medium"/>
          <w:sz w:val="28"/>
          <w:szCs w:val="28"/>
        </w:rPr>
      </w:pPr>
    </w:p>
    <w:p w14:paraId="793F276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Transfiera la propiedad o posesión, transporte o reproduzca, sin el permiso correspondiente, un documento considerado patrimonio documental de la Nación;</w:t>
      </w:r>
    </w:p>
    <w:p w14:paraId="06D762A7" w14:textId="77777777" w:rsidR="00575781" w:rsidRPr="000F27C2" w:rsidRDefault="00575781" w:rsidP="00F35588">
      <w:pPr>
        <w:spacing w:line="360" w:lineRule="auto"/>
        <w:jc w:val="both"/>
        <w:rPr>
          <w:rFonts w:ascii="Raleway Medium" w:hAnsi="Raleway Medium"/>
          <w:sz w:val="28"/>
          <w:szCs w:val="28"/>
        </w:rPr>
      </w:pPr>
    </w:p>
    <w:p w14:paraId="0FF0580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III. Traslade fuera del territorio nacional documentos considerados patrimonio documental de la Nación, sin autorización del Archivo General;</w:t>
      </w:r>
    </w:p>
    <w:p w14:paraId="126E5A64" w14:textId="77777777" w:rsidR="00575781" w:rsidRPr="000F27C2" w:rsidRDefault="00575781" w:rsidP="00F35588">
      <w:pPr>
        <w:spacing w:line="360" w:lineRule="auto"/>
        <w:jc w:val="both"/>
        <w:rPr>
          <w:rFonts w:ascii="Raleway Medium" w:hAnsi="Raleway Medium"/>
          <w:sz w:val="28"/>
          <w:szCs w:val="28"/>
        </w:rPr>
      </w:pPr>
    </w:p>
    <w:p w14:paraId="2E8E713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Mantenga, injustificadamente, fuera del territorio nacional documentos considerados patrimonio documental de la Nación, una vez fenecido el plazo por el que el Archivo General le autorizó la salida del país, y</w:t>
      </w:r>
    </w:p>
    <w:p w14:paraId="299B12DE" w14:textId="77777777" w:rsidR="00575781" w:rsidRPr="000F27C2" w:rsidRDefault="00575781" w:rsidP="00F35588">
      <w:pPr>
        <w:spacing w:line="360" w:lineRule="auto"/>
        <w:jc w:val="both"/>
        <w:rPr>
          <w:rFonts w:ascii="Raleway Medium" w:hAnsi="Raleway Medium"/>
          <w:sz w:val="28"/>
          <w:szCs w:val="28"/>
        </w:rPr>
      </w:pPr>
    </w:p>
    <w:p w14:paraId="3D2FA31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Destruya documentos considerados patrimonio documental de la Nación.</w:t>
      </w:r>
    </w:p>
    <w:p w14:paraId="67909E64" w14:textId="77777777" w:rsidR="00575781" w:rsidRPr="000F27C2" w:rsidRDefault="00575781" w:rsidP="00F35588">
      <w:pPr>
        <w:spacing w:line="360" w:lineRule="auto"/>
        <w:jc w:val="both"/>
        <w:rPr>
          <w:rFonts w:ascii="Raleway Medium" w:hAnsi="Raleway Medium"/>
          <w:sz w:val="28"/>
          <w:szCs w:val="28"/>
        </w:rPr>
      </w:pPr>
    </w:p>
    <w:p w14:paraId="321957E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Para efectos de la aplicación de este artículo se estará a lo dispuesto en la Ley General de Archivos.</w:t>
      </w:r>
    </w:p>
    <w:p w14:paraId="114D9F72" w14:textId="77777777" w:rsidR="00575781" w:rsidRPr="000F27C2" w:rsidRDefault="00575781" w:rsidP="00F35588">
      <w:pPr>
        <w:spacing w:line="360" w:lineRule="auto"/>
        <w:jc w:val="both"/>
        <w:rPr>
          <w:rFonts w:ascii="Raleway Medium" w:hAnsi="Raleway Medium"/>
          <w:sz w:val="28"/>
          <w:szCs w:val="28"/>
        </w:rPr>
      </w:pPr>
    </w:p>
    <w:p w14:paraId="69EA952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tratándose del supuesto previsto en la fracción III, la multa será hasta por el valor del daño causado.</w:t>
      </w:r>
    </w:p>
    <w:p w14:paraId="6769EB76" w14:textId="77777777" w:rsidR="00575781" w:rsidRPr="000F27C2" w:rsidRDefault="00575781" w:rsidP="00F35588">
      <w:pPr>
        <w:spacing w:line="360" w:lineRule="auto"/>
        <w:jc w:val="both"/>
        <w:rPr>
          <w:rFonts w:ascii="Raleway Medium" w:hAnsi="Raleway Medium"/>
          <w:sz w:val="28"/>
          <w:szCs w:val="28"/>
        </w:rPr>
      </w:pPr>
    </w:p>
    <w:p w14:paraId="657B0154" w14:textId="77777777" w:rsidR="00575781" w:rsidRPr="000F27C2" w:rsidRDefault="00575781" w:rsidP="00DF2CF9">
      <w:pPr>
        <w:pStyle w:val="Artculo"/>
        <w:rPr>
          <w:b w:val="0"/>
        </w:rPr>
      </w:pPr>
      <w:r w:rsidRPr="000F27C2">
        <w:rPr>
          <w:b w:val="0"/>
        </w:rPr>
        <w:t>Son parte del patrimonio documental de la Nación, por disposición de ley, los documentos de archivo considerados como Monumentos históricos por la Ley Federal sobre Monumentos y Zonas Arqueológicos, Artísticos e Históricos.</w:t>
      </w:r>
    </w:p>
    <w:p w14:paraId="3AEEF032" w14:textId="77777777" w:rsidR="00575781" w:rsidRPr="000F27C2" w:rsidRDefault="00575781" w:rsidP="00F35588">
      <w:pPr>
        <w:spacing w:line="360" w:lineRule="auto"/>
        <w:jc w:val="both"/>
        <w:rPr>
          <w:rFonts w:ascii="Raleway Medium" w:hAnsi="Raleway Medium"/>
          <w:sz w:val="28"/>
          <w:szCs w:val="28"/>
        </w:rPr>
      </w:pPr>
    </w:p>
    <w:p w14:paraId="7B81919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Las entidades federativas y los organismos a los que la Constitución Política de los Estados Unidos Mexicanos les otorga autonomía deberán determinar los documentos que constituyen su patrimonio </w:t>
      </w:r>
      <w:r w:rsidRPr="000F27C2">
        <w:rPr>
          <w:rFonts w:ascii="Raleway Medium" w:hAnsi="Raleway Medium"/>
          <w:sz w:val="28"/>
          <w:szCs w:val="28"/>
        </w:rPr>
        <w:lastRenderedPageBreak/>
        <w:t>documental.</w:t>
      </w:r>
    </w:p>
    <w:p w14:paraId="34BB4F7C" w14:textId="77777777" w:rsidR="00575781" w:rsidRPr="000F27C2" w:rsidRDefault="00575781" w:rsidP="00F35588">
      <w:pPr>
        <w:spacing w:line="360" w:lineRule="auto"/>
        <w:jc w:val="both"/>
        <w:rPr>
          <w:rFonts w:ascii="Raleway Medium" w:hAnsi="Raleway Medium"/>
          <w:sz w:val="28"/>
          <w:szCs w:val="28"/>
        </w:rPr>
      </w:pPr>
    </w:p>
    <w:p w14:paraId="10E504D1" w14:textId="77777777" w:rsidR="00575781" w:rsidRPr="000F27C2" w:rsidRDefault="00575781" w:rsidP="00DF2CF9">
      <w:pPr>
        <w:pStyle w:val="Artculo"/>
        <w:rPr>
          <w:b w:val="0"/>
        </w:rPr>
      </w:pPr>
      <w:r w:rsidRPr="000F27C2">
        <w:rPr>
          <w:b w:val="0"/>
        </w:rPr>
        <w:t>El Ejecutivo Federal, a través del Archivo General, podrá emitir declaratorias de patrimonio documental de la Nación en los términos previstos por las disposiciones jurídicas aplicables, las cuales serán publicadas en el Diario Oficial de la Federación.</w:t>
      </w:r>
    </w:p>
    <w:p w14:paraId="3CF68551" w14:textId="77777777" w:rsidR="00575781" w:rsidRPr="000F27C2" w:rsidRDefault="00575781" w:rsidP="00F35588">
      <w:pPr>
        <w:spacing w:line="360" w:lineRule="auto"/>
        <w:jc w:val="both"/>
        <w:rPr>
          <w:rFonts w:ascii="Raleway Medium" w:hAnsi="Raleway Medium"/>
          <w:sz w:val="28"/>
          <w:szCs w:val="28"/>
        </w:rPr>
      </w:pPr>
    </w:p>
    <w:p w14:paraId="5865418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Los organismos a los que la Constitución les otorga autonomía, en coordinación con el Archivo General, podrán emitir declaratorias de patrimonio documental de la Nación en las materias de su competencia y deberán publicarse en el Diario Oficial de la Federación.</w:t>
      </w:r>
    </w:p>
    <w:p w14:paraId="3F8FAE5C" w14:textId="77777777" w:rsidR="00575781" w:rsidRPr="000F27C2" w:rsidRDefault="00575781" w:rsidP="00F35588">
      <w:pPr>
        <w:spacing w:line="360" w:lineRule="auto"/>
        <w:jc w:val="both"/>
        <w:rPr>
          <w:rFonts w:ascii="Raleway Medium" w:hAnsi="Raleway Medium"/>
          <w:sz w:val="28"/>
          <w:szCs w:val="28"/>
        </w:rPr>
      </w:pPr>
    </w:p>
    <w:p w14:paraId="0620E2DB" w14:textId="77777777" w:rsidR="00575781" w:rsidRPr="000F27C2" w:rsidRDefault="00575781" w:rsidP="00DF2CF9">
      <w:pPr>
        <w:pStyle w:val="Artculo"/>
        <w:rPr>
          <w:b w:val="0"/>
        </w:rPr>
      </w:pPr>
      <w:r w:rsidRPr="000F27C2">
        <w:rPr>
          <w:b w:val="0"/>
        </w:rPr>
        <w:t>Todos los documentos de archivo con valor histórico y cultural son bienes muebles y formarán parte del patrimonio documental de la Nación.</w:t>
      </w:r>
    </w:p>
    <w:p w14:paraId="36ABA075" w14:textId="77777777" w:rsidR="00575781" w:rsidRPr="000F27C2" w:rsidRDefault="00575781" w:rsidP="00F35588">
      <w:pPr>
        <w:spacing w:line="360" w:lineRule="auto"/>
        <w:jc w:val="both"/>
        <w:rPr>
          <w:rFonts w:ascii="Raleway Medium" w:hAnsi="Raleway Medium"/>
          <w:sz w:val="28"/>
          <w:szCs w:val="28"/>
        </w:rPr>
      </w:pPr>
    </w:p>
    <w:p w14:paraId="71378B7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IV</w:t>
      </w:r>
    </w:p>
    <w:p w14:paraId="3ADB52A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en Materia de Contabilidad Gubernamental</w:t>
      </w:r>
    </w:p>
    <w:p w14:paraId="0AFDC023" w14:textId="77777777" w:rsidR="00575781" w:rsidRPr="000F27C2" w:rsidRDefault="00575781" w:rsidP="00F35588">
      <w:pPr>
        <w:spacing w:line="360" w:lineRule="auto"/>
        <w:jc w:val="center"/>
        <w:rPr>
          <w:rFonts w:ascii="Raleway Medium" w:hAnsi="Raleway Medium"/>
          <w:sz w:val="28"/>
          <w:szCs w:val="28"/>
        </w:rPr>
      </w:pPr>
    </w:p>
    <w:p w14:paraId="43C0A36E" w14:textId="77777777" w:rsidR="00575781" w:rsidRPr="000F27C2" w:rsidRDefault="00575781" w:rsidP="00DF2CF9">
      <w:pPr>
        <w:pStyle w:val="Artculo"/>
        <w:rPr>
          <w:b w:val="0"/>
        </w:rPr>
      </w:pPr>
      <w:r w:rsidRPr="000F27C2">
        <w:rPr>
          <w:b w:val="0"/>
        </w:rPr>
        <w:t>Se impondrá una pena de dos a siete años de prisión, y multa de mil a quinientas mil veces el valor diario de la Unidad de Medida y Actualización, a quien causando un daño a la hacienda pública o al patrimonio del ente público correspondiente, incurra en las conductas previstas en las fracciones II y IV del artículo 783 de este Capítulo.</w:t>
      </w:r>
    </w:p>
    <w:p w14:paraId="504A8CF3" w14:textId="77777777" w:rsidR="00575781" w:rsidRPr="000F27C2" w:rsidRDefault="00575781" w:rsidP="00F35588">
      <w:pPr>
        <w:spacing w:line="360" w:lineRule="auto"/>
        <w:jc w:val="both"/>
        <w:rPr>
          <w:rFonts w:ascii="Raleway Medium" w:hAnsi="Raleway Medium"/>
          <w:sz w:val="28"/>
          <w:szCs w:val="28"/>
        </w:rPr>
      </w:pPr>
    </w:p>
    <w:p w14:paraId="570E25E2" w14:textId="77777777" w:rsidR="00575781" w:rsidRPr="000F27C2" w:rsidRDefault="00575781" w:rsidP="00DF2CF9">
      <w:pPr>
        <w:pStyle w:val="Artculo"/>
        <w:rPr>
          <w:b w:val="0"/>
        </w:rPr>
      </w:pPr>
      <w:r w:rsidRPr="000F27C2">
        <w:rPr>
          <w:b w:val="0"/>
        </w:rPr>
        <w:t>Se sancionará administrativamente a los servidores públicos en los términos de la legislación en materia de responsabilidades administrativas aplicables en cualquiera de los siguientes supuestos:</w:t>
      </w:r>
    </w:p>
    <w:p w14:paraId="54D0469C" w14:textId="77777777" w:rsidR="00575781" w:rsidRPr="000F27C2" w:rsidRDefault="00575781" w:rsidP="00F35588">
      <w:pPr>
        <w:spacing w:line="360" w:lineRule="auto"/>
        <w:jc w:val="both"/>
        <w:rPr>
          <w:rFonts w:ascii="Raleway Medium" w:hAnsi="Raleway Medium"/>
          <w:sz w:val="28"/>
          <w:szCs w:val="28"/>
        </w:rPr>
      </w:pPr>
    </w:p>
    <w:p w14:paraId="5531C40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Cuando omitan realizar los registros de la contabilidad de los entes públicos, así como la difusión de la información financiera en los términos a que se refiere la Ley General de Contabilidad Gubernamental;</w:t>
      </w:r>
    </w:p>
    <w:p w14:paraId="71396BCC" w14:textId="77777777" w:rsidR="00575781" w:rsidRPr="000F27C2" w:rsidRDefault="00575781" w:rsidP="00F35588">
      <w:pPr>
        <w:spacing w:line="360" w:lineRule="auto"/>
        <w:jc w:val="both"/>
        <w:rPr>
          <w:rFonts w:ascii="Raleway Medium" w:hAnsi="Raleway Medium"/>
          <w:sz w:val="28"/>
          <w:szCs w:val="28"/>
        </w:rPr>
      </w:pPr>
    </w:p>
    <w:p w14:paraId="42E9609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Cuando de manera dolosa:</w:t>
      </w:r>
    </w:p>
    <w:p w14:paraId="0E2BD894" w14:textId="77777777" w:rsidR="00575781" w:rsidRPr="000F27C2" w:rsidRDefault="00575781" w:rsidP="00F35588">
      <w:pPr>
        <w:spacing w:line="360" w:lineRule="auto"/>
        <w:jc w:val="both"/>
        <w:rPr>
          <w:rFonts w:ascii="Raleway Medium" w:hAnsi="Raleway Medium"/>
          <w:sz w:val="28"/>
          <w:szCs w:val="28"/>
        </w:rPr>
      </w:pPr>
    </w:p>
    <w:p w14:paraId="4320571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Omitan o alteren los documentos o registros que integran la contabilidad con la finalidad de desvirtuar la veracidad de la información financiera, o</w:t>
      </w:r>
    </w:p>
    <w:p w14:paraId="4AB914F2" w14:textId="77777777" w:rsidR="00575781" w:rsidRPr="000F27C2" w:rsidRDefault="00575781" w:rsidP="00F35588">
      <w:pPr>
        <w:spacing w:line="360" w:lineRule="auto"/>
        <w:jc w:val="both"/>
        <w:rPr>
          <w:rFonts w:ascii="Raleway Medium" w:hAnsi="Raleway Medium"/>
          <w:sz w:val="28"/>
          <w:szCs w:val="28"/>
        </w:rPr>
      </w:pPr>
    </w:p>
    <w:p w14:paraId="396565B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b) Incumplan con la obligación de difundir la información financiera en los términos a que se refiere la Ley General de Contabilidad Gubernamental;</w:t>
      </w:r>
    </w:p>
    <w:p w14:paraId="01FC53EF" w14:textId="77777777" w:rsidR="00575781" w:rsidRPr="000F27C2" w:rsidRDefault="00575781" w:rsidP="00F35588">
      <w:pPr>
        <w:spacing w:line="360" w:lineRule="auto"/>
        <w:jc w:val="both"/>
        <w:rPr>
          <w:rFonts w:ascii="Raleway Medium" w:hAnsi="Raleway Medium"/>
          <w:sz w:val="28"/>
          <w:szCs w:val="28"/>
        </w:rPr>
      </w:pPr>
    </w:p>
    <w:p w14:paraId="482CB69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No realizar los registros presupuestarios y contables en la forma y términos que establece la Ley General de Contabilidad Gubernamental y demás disposiciones aplicables, con información confiable y veraz;</w:t>
      </w:r>
    </w:p>
    <w:p w14:paraId="7666871E" w14:textId="77777777" w:rsidR="00575781" w:rsidRPr="000F27C2" w:rsidRDefault="00575781" w:rsidP="00F35588">
      <w:pPr>
        <w:spacing w:line="360" w:lineRule="auto"/>
        <w:jc w:val="both"/>
        <w:rPr>
          <w:rFonts w:ascii="Raleway Medium" w:hAnsi="Raleway Medium"/>
          <w:sz w:val="28"/>
          <w:szCs w:val="28"/>
        </w:rPr>
      </w:pPr>
    </w:p>
    <w:p w14:paraId="565A71D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IV. Cuando por razón de la naturaleza de sus funciones tengan conocimiento de la alteración o falsedad de la documentación o de la información que tenga como consecuencia daños a la hacienda pública o al patrimonio de cualquier ente público y, estando dentro de sus atribuciones, no lo eviten o no lo hagan del conocimiento a su superior jerárquico o autoridad competente, y</w:t>
      </w:r>
    </w:p>
    <w:p w14:paraId="66CD8317" w14:textId="77777777" w:rsidR="00575781" w:rsidRPr="000F27C2" w:rsidRDefault="00575781" w:rsidP="00F35588">
      <w:pPr>
        <w:spacing w:line="360" w:lineRule="auto"/>
        <w:jc w:val="both"/>
        <w:rPr>
          <w:rFonts w:ascii="Raleway Medium" w:hAnsi="Raleway Medium"/>
          <w:sz w:val="28"/>
          <w:szCs w:val="28"/>
        </w:rPr>
      </w:pPr>
    </w:p>
    <w:p w14:paraId="752B089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No tener o no conservar, en los términos de la normativa, la documentación comprobatoria del patrimonio, así como de los ingresos y egresos de los entes públicos.</w:t>
      </w:r>
    </w:p>
    <w:p w14:paraId="0EF5264E" w14:textId="77777777" w:rsidR="00575781" w:rsidRPr="000F27C2" w:rsidRDefault="00575781" w:rsidP="00F35588">
      <w:pPr>
        <w:spacing w:line="360" w:lineRule="auto"/>
        <w:jc w:val="both"/>
        <w:rPr>
          <w:rFonts w:ascii="Raleway Medium" w:hAnsi="Raleway Medium"/>
          <w:sz w:val="28"/>
          <w:szCs w:val="28"/>
        </w:rPr>
      </w:pPr>
    </w:p>
    <w:p w14:paraId="6DCB40A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sanciones administrativas a que se refiere este artículo se impondrán y exigirán con independencia de las responsabilidades de carácter político, penal o civil que, en su caso, lleguen a determinarse por las autoridades competentes.</w:t>
      </w:r>
    </w:p>
    <w:p w14:paraId="297BF0A1" w14:textId="77777777" w:rsidR="00575781" w:rsidRPr="000F27C2" w:rsidRDefault="00575781" w:rsidP="00F35588">
      <w:pPr>
        <w:spacing w:line="360" w:lineRule="auto"/>
        <w:jc w:val="both"/>
        <w:rPr>
          <w:rFonts w:ascii="Raleway Medium" w:hAnsi="Raleway Medium"/>
          <w:sz w:val="28"/>
          <w:szCs w:val="28"/>
        </w:rPr>
      </w:pPr>
    </w:p>
    <w:p w14:paraId="12CB1F8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considerará como infracción grave, para efecto de la imposición de las sanciones administrativas correspondientes, cuando el servidor público incurra en cualquiera de los supuestos establecidos en las fracciones II y IV del presente artículo, así como las reincidencias en las conductas señaladas en las demás fracciones.</w:t>
      </w:r>
    </w:p>
    <w:p w14:paraId="1585BCD0" w14:textId="77777777" w:rsidR="00575781" w:rsidRPr="000F27C2" w:rsidRDefault="00575781" w:rsidP="00F35588">
      <w:pPr>
        <w:spacing w:line="360" w:lineRule="auto"/>
        <w:jc w:val="center"/>
        <w:rPr>
          <w:rFonts w:ascii="Raleway Medium" w:hAnsi="Raleway Medium"/>
          <w:sz w:val="28"/>
          <w:szCs w:val="28"/>
        </w:rPr>
      </w:pPr>
    </w:p>
    <w:p w14:paraId="62D43EEB" w14:textId="6AE3413C" w:rsidR="00F37B5D" w:rsidRPr="000F27C2" w:rsidRDefault="00F37B5D"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Título </w:t>
      </w:r>
      <w:r w:rsidR="00C436A3" w:rsidRPr="000F27C2">
        <w:rPr>
          <w:rFonts w:ascii="Raleway Medium" w:hAnsi="Raleway Medium"/>
          <w:b/>
          <w:sz w:val="28"/>
          <w:szCs w:val="28"/>
        </w:rPr>
        <w:t>Cuadragésimo</w:t>
      </w:r>
      <w:r w:rsidR="003F3C00" w:rsidRPr="000F27C2">
        <w:rPr>
          <w:rFonts w:ascii="Raleway Medium" w:hAnsi="Raleway Medium"/>
          <w:b/>
          <w:sz w:val="28"/>
          <w:szCs w:val="28"/>
        </w:rPr>
        <w:t xml:space="preserve"> </w:t>
      </w:r>
    </w:p>
    <w:p w14:paraId="5040842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Protección a Personas que Intervienen en el Procedimiento Penal, Defensoras de Derechos Humanos y Periodistas</w:t>
      </w:r>
    </w:p>
    <w:p w14:paraId="561A323E" w14:textId="77777777" w:rsidR="00575781" w:rsidRPr="000F27C2" w:rsidRDefault="00575781" w:rsidP="00F35588">
      <w:pPr>
        <w:spacing w:line="360" w:lineRule="auto"/>
        <w:jc w:val="center"/>
        <w:rPr>
          <w:rFonts w:ascii="Raleway Medium" w:hAnsi="Raleway Medium"/>
          <w:b/>
          <w:sz w:val="28"/>
          <w:szCs w:val="28"/>
        </w:rPr>
      </w:pPr>
    </w:p>
    <w:p w14:paraId="4606543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5A7A005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 los Delitos en Materia de Protección a Personas que Intervienen en el Procedimiento Penal</w:t>
      </w:r>
    </w:p>
    <w:p w14:paraId="156CDB4F" w14:textId="77777777" w:rsidR="00575781" w:rsidRPr="000F27C2" w:rsidRDefault="00575781" w:rsidP="00F35588">
      <w:pPr>
        <w:spacing w:line="360" w:lineRule="auto"/>
        <w:jc w:val="both"/>
        <w:rPr>
          <w:rFonts w:ascii="Raleway Medium" w:hAnsi="Raleway Medium"/>
          <w:sz w:val="28"/>
          <w:szCs w:val="28"/>
        </w:rPr>
      </w:pPr>
    </w:p>
    <w:p w14:paraId="0C263248" w14:textId="77777777" w:rsidR="00575781" w:rsidRPr="000F27C2" w:rsidRDefault="00575781" w:rsidP="00DF2CF9">
      <w:pPr>
        <w:pStyle w:val="Artculo"/>
        <w:rPr>
          <w:b w:val="0"/>
        </w:rPr>
      </w:pPr>
      <w:r w:rsidRPr="000F27C2">
        <w:rPr>
          <w:b w:val="0"/>
        </w:rPr>
        <w:t>A la persona que conozca información relacionada con la aplicación, ejecución y personas relacionadas con el Programa Federal de Protección a Personas y divulgue la misma, sin contar con la autorización correspondiente, se le aplicará una pena de seis a doce años de prisión.</w:t>
      </w:r>
    </w:p>
    <w:p w14:paraId="306399B2" w14:textId="77777777" w:rsidR="00575781" w:rsidRPr="000F27C2" w:rsidRDefault="00575781" w:rsidP="00F35588">
      <w:pPr>
        <w:spacing w:line="360" w:lineRule="auto"/>
        <w:jc w:val="both"/>
        <w:rPr>
          <w:rFonts w:ascii="Raleway Medium" w:hAnsi="Raleway Medium"/>
          <w:sz w:val="28"/>
          <w:szCs w:val="28"/>
        </w:rPr>
      </w:pPr>
    </w:p>
    <w:p w14:paraId="780C1B93" w14:textId="644EA822"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caso de que sea un servidor público el que revele la información, la pena se incrementara hasta en una tercera parte, esto con independencia de otros posibles delitos en que pueda incurrir.</w:t>
      </w:r>
    </w:p>
    <w:p w14:paraId="38950522" w14:textId="77777777" w:rsidR="00DC47DC" w:rsidRPr="000F27C2" w:rsidRDefault="00DC47DC" w:rsidP="00F35588">
      <w:pPr>
        <w:spacing w:line="360" w:lineRule="auto"/>
        <w:jc w:val="both"/>
        <w:rPr>
          <w:rFonts w:ascii="Raleway Medium" w:hAnsi="Raleway Medium"/>
          <w:sz w:val="28"/>
          <w:szCs w:val="28"/>
        </w:rPr>
      </w:pPr>
    </w:p>
    <w:p w14:paraId="0029CC21"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3ECEEB47"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en Contra de Personas Defensoras de Derechos Humanos y Periodistas</w:t>
      </w:r>
    </w:p>
    <w:p w14:paraId="2324C8EE" w14:textId="77777777" w:rsidR="00575781" w:rsidRPr="000F27C2" w:rsidRDefault="00575781" w:rsidP="00F35588">
      <w:pPr>
        <w:spacing w:line="360" w:lineRule="auto"/>
        <w:jc w:val="center"/>
        <w:rPr>
          <w:rFonts w:ascii="Raleway Medium" w:hAnsi="Raleway Medium"/>
          <w:sz w:val="28"/>
          <w:szCs w:val="28"/>
        </w:rPr>
      </w:pPr>
    </w:p>
    <w:p w14:paraId="553D0689" w14:textId="4E68D7C3" w:rsidR="00575781" w:rsidRPr="000F27C2" w:rsidRDefault="00575781" w:rsidP="00DF2CF9">
      <w:pPr>
        <w:pStyle w:val="Artculo"/>
        <w:rPr>
          <w:b w:val="0"/>
        </w:rPr>
      </w:pPr>
      <w:r w:rsidRPr="000F27C2">
        <w:rPr>
          <w:b w:val="0"/>
        </w:rPr>
        <w:t xml:space="preserve">Comete el delito en contra de Personas Defensoras de Derechos Humanos y Periodistas, el servidor público o miembro del Mecanismo a que refiere la Ley para la Protección de Personas Defensoras de Derechos Humanos y Periodistas, que de forma dolosa utilice, sustraiga, oculte, altere, destruya, transfiera, divulgue, explote o aproveche por sí o por interpósita persona la información proporcionada u obtenida por la solicitud, trámite, evaluación, </w:t>
      </w:r>
      <w:r w:rsidRPr="000F27C2">
        <w:rPr>
          <w:b w:val="0"/>
        </w:rPr>
        <w:lastRenderedPageBreak/>
        <w:t>implementación u operación del Mecanismo y que perjudique, ponga en riesgo o cause daño a la Persona Defensora de Derechos Humanos, Periodista, peticionario y beneficiario referidos en la Ley para la Protección de Personas Defensoras de Derechos Humanos y Periodistas.</w:t>
      </w:r>
    </w:p>
    <w:p w14:paraId="213098D4" w14:textId="77777777" w:rsidR="00575781" w:rsidRPr="000F27C2" w:rsidRDefault="00575781" w:rsidP="00F35588">
      <w:pPr>
        <w:spacing w:line="360" w:lineRule="auto"/>
        <w:jc w:val="both"/>
        <w:rPr>
          <w:rFonts w:ascii="Raleway Medium" w:hAnsi="Raleway Medium"/>
          <w:sz w:val="28"/>
          <w:szCs w:val="28"/>
        </w:rPr>
      </w:pPr>
    </w:p>
    <w:p w14:paraId="6063B56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Por la comisión de este delito se impondrá de dos a nueve años de prisión, y multa de setenta hasta cuatrocientos veces el valor diario de la Unidad de Medida y Actualización y destitución e inhabilitación de dos a nueve años para desempeñar otro empleo, cargo o comisión públicos.</w:t>
      </w:r>
    </w:p>
    <w:p w14:paraId="6C345AE8" w14:textId="77777777" w:rsidR="00575781" w:rsidRPr="000F27C2" w:rsidRDefault="00575781" w:rsidP="00F35588">
      <w:pPr>
        <w:spacing w:line="360" w:lineRule="auto"/>
        <w:jc w:val="both"/>
        <w:rPr>
          <w:rFonts w:ascii="Raleway Medium" w:hAnsi="Raleway Medium"/>
          <w:sz w:val="28"/>
          <w:szCs w:val="28"/>
        </w:rPr>
      </w:pPr>
    </w:p>
    <w:p w14:paraId="2F90729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sólo se realizara en parte o totalmente los actos ejecutivos que deberían producir el resultado, u omitiendo los que deberían evitarlo, y si aquel no se consuma por causas ajenas a la voluntad del agente, se aplicará la mitad de la sanción.</w:t>
      </w:r>
    </w:p>
    <w:p w14:paraId="5388CB85" w14:textId="77777777" w:rsidR="00575781" w:rsidRPr="000F27C2" w:rsidRDefault="00575781" w:rsidP="00F35588">
      <w:pPr>
        <w:spacing w:line="360" w:lineRule="auto"/>
        <w:jc w:val="both"/>
        <w:rPr>
          <w:rFonts w:ascii="Raleway Medium" w:hAnsi="Raleway Medium"/>
          <w:sz w:val="28"/>
          <w:szCs w:val="28"/>
        </w:rPr>
      </w:pPr>
    </w:p>
    <w:p w14:paraId="41F47DCA" w14:textId="37B5FD3E" w:rsidR="00575781" w:rsidRPr="000F27C2" w:rsidRDefault="00575781" w:rsidP="00DF2CF9">
      <w:pPr>
        <w:pStyle w:val="Artculo"/>
        <w:rPr>
          <w:b w:val="0"/>
        </w:rPr>
      </w:pPr>
      <w:r w:rsidRPr="000F27C2">
        <w:rPr>
          <w:b w:val="0"/>
        </w:rPr>
        <w:t xml:space="preserve">Al </w:t>
      </w:r>
      <w:r w:rsidR="00EC196C" w:rsidRPr="000F27C2">
        <w:rPr>
          <w:b w:val="0"/>
        </w:rPr>
        <w:t>servidor público</w:t>
      </w:r>
      <w:r w:rsidRPr="000F27C2">
        <w:rPr>
          <w:b w:val="0"/>
        </w:rPr>
        <w:t xml:space="preserve"> que en forma dolosa altere o manipule los procedimientos del Mecanismo para perjudicar, poner en riesgo o causar daño a la Persona Defensora de Derechos Humanos, Periodista, peticionario y beneficiario, se le impondrá de dos a nueve años de prisión, y multa de setenta hasta cuatrocientas veces el valor diario de la Unidad de Medida y Actualización y destitución e inhabilitación de dos a nueve años para desempeñar otro empleo, cargo o comisión públicos referidos en la Ley para la </w:t>
      </w:r>
      <w:r w:rsidRPr="000F27C2">
        <w:rPr>
          <w:b w:val="0"/>
        </w:rPr>
        <w:lastRenderedPageBreak/>
        <w:t>Protección de Personas Defensoras de Derechos Humanos y Periodistas.</w:t>
      </w:r>
    </w:p>
    <w:p w14:paraId="5B8A8B5E" w14:textId="77777777" w:rsidR="00575781" w:rsidRPr="000F27C2" w:rsidRDefault="00575781" w:rsidP="00F35588">
      <w:pPr>
        <w:spacing w:line="360" w:lineRule="auto"/>
        <w:jc w:val="both"/>
        <w:rPr>
          <w:rFonts w:ascii="Raleway Medium" w:hAnsi="Raleway Medium"/>
          <w:sz w:val="28"/>
          <w:szCs w:val="28"/>
        </w:rPr>
      </w:pPr>
    </w:p>
    <w:p w14:paraId="68E382D3" w14:textId="2B4A954E" w:rsidR="003A23DC" w:rsidRPr="000F27C2" w:rsidRDefault="003A23DC" w:rsidP="00F35588">
      <w:pPr>
        <w:spacing w:line="360" w:lineRule="auto"/>
        <w:jc w:val="center"/>
        <w:rPr>
          <w:rFonts w:ascii="Raleway Medium" w:hAnsi="Raleway Medium"/>
          <w:b/>
          <w:sz w:val="28"/>
          <w:szCs w:val="28"/>
        </w:rPr>
      </w:pPr>
      <w:r w:rsidRPr="000F27C2">
        <w:rPr>
          <w:rFonts w:ascii="Raleway Medium" w:hAnsi="Raleway Medium"/>
          <w:b/>
          <w:sz w:val="28"/>
          <w:szCs w:val="28"/>
        </w:rPr>
        <w:t>Título Cuadragésimo</w:t>
      </w:r>
      <w:r w:rsidR="00C436A3" w:rsidRPr="000F27C2">
        <w:rPr>
          <w:rFonts w:ascii="Raleway Medium" w:hAnsi="Raleway Medium"/>
          <w:b/>
          <w:sz w:val="28"/>
          <w:szCs w:val="28"/>
        </w:rPr>
        <w:t xml:space="preserve"> </w:t>
      </w:r>
      <w:r w:rsidR="002C27B1" w:rsidRPr="000F27C2">
        <w:rPr>
          <w:rFonts w:ascii="Raleway Medium" w:hAnsi="Raleway Medium"/>
          <w:b/>
          <w:sz w:val="28"/>
          <w:szCs w:val="28"/>
        </w:rPr>
        <w:t>Primero</w:t>
      </w:r>
    </w:p>
    <w:p w14:paraId="57CE954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Ataques a las Vías de Comunicación, Telecomunicaciones y Radiodifusión</w:t>
      </w:r>
    </w:p>
    <w:p w14:paraId="2B42A99A" w14:textId="77777777" w:rsidR="00575781" w:rsidRPr="000F27C2" w:rsidRDefault="00575781" w:rsidP="00F35588">
      <w:pPr>
        <w:spacing w:line="360" w:lineRule="auto"/>
        <w:jc w:val="center"/>
        <w:rPr>
          <w:rFonts w:ascii="Raleway Medium" w:hAnsi="Raleway Medium"/>
          <w:b/>
          <w:sz w:val="28"/>
          <w:szCs w:val="28"/>
        </w:rPr>
      </w:pPr>
    </w:p>
    <w:p w14:paraId="377151BC"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w:t>
      </w:r>
    </w:p>
    <w:p w14:paraId="310A273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Ataques a las vías de comunicación</w:t>
      </w:r>
    </w:p>
    <w:p w14:paraId="6D8F7EAF" w14:textId="77777777" w:rsidR="00575781" w:rsidRPr="000F27C2" w:rsidRDefault="00575781" w:rsidP="00F35588">
      <w:pPr>
        <w:spacing w:line="360" w:lineRule="auto"/>
        <w:jc w:val="center"/>
        <w:rPr>
          <w:rFonts w:ascii="Raleway Medium" w:hAnsi="Raleway Medium"/>
          <w:sz w:val="28"/>
          <w:szCs w:val="28"/>
        </w:rPr>
      </w:pPr>
    </w:p>
    <w:p w14:paraId="34FBFCA1" w14:textId="77777777" w:rsidR="00575781" w:rsidRPr="000F27C2" w:rsidRDefault="00575781" w:rsidP="00DF2CF9">
      <w:pPr>
        <w:pStyle w:val="Artculo"/>
        <w:rPr>
          <w:b w:val="0"/>
        </w:rPr>
      </w:pPr>
      <w:r w:rsidRPr="000F27C2">
        <w:rPr>
          <w:b w:val="0"/>
        </w:rPr>
        <w:t xml:space="preserve">A las personas </w:t>
      </w:r>
      <w:proofErr w:type="gramStart"/>
      <w:r w:rsidRPr="000F27C2">
        <w:rPr>
          <w:b w:val="0"/>
        </w:rPr>
        <w:t>que</w:t>
      </w:r>
      <w:proofErr w:type="gramEnd"/>
      <w:r w:rsidRPr="000F27C2">
        <w:rPr>
          <w:b w:val="0"/>
        </w:rPr>
        <w:t xml:space="preserve"> por razón de su cargo o empleo en empresas de telecomunicaciones, ilícitamente proporcionen informes acerca de las personas que hagan uso de esos medios de comunicación, se les impondrá pena de uno a tres años de prisión y serán destituidos de su cargo.</w:t>
      </w:r>
    </w:p>
    <w:p w14:paraId="42178C79" w14:textId="77777777" w:rsidR="00575781" w:rsidRPr="000F27C2" w:rsidRDefault="00575781" w:rsidP="00F35588">
      <w:pPr>
        <w:spacing w:line="360" w:lineRule="auto"/>
        <w:jc w:val="both"/>
        <w:rPr>
          <w:rFonts w:ascii="Raleway Medium" w:hAnsi="Raleway Medium"/>
          <w:sz w:val="28"/>
          <w:szCs w:val="28"/>
        </w:rPr>
      </w:pPr>
    </w:p>
    <w:p w14:paraId="1C74CB9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el caso anterior, se aumentará la pena hasta en una mitad cuando el delito sea cometido por un servidor público en ejercicio de sus funciones. Asimismo, se le impondrán, además de las penas señaladas, la destitución del empleo y se le inhabilitará de uno a diez años para desempeñar cargo o comisión públicos.</w:t>
      </w:r>
    </w:p>
    <w:p w14:paraId="47B2F3DC" w14:textId="77777777" w:rsidR="00575781" w:rsidRPr="000F27C2" w:rsidRDefault="00575781" w:rsidP="00F35588">
      <w:pPr>
        <w:spacing w:line="360" w:lineRule="auto"/>
        <w:jc w:val="both"/>
        <w:rPr>
          <w:rFonts w:ascii="Raleway Medium" w:hAnsi="Raleway Medium"/>
          <w:sz w:val="28"/>
          <w:szCs w:val="28"/>
        </w:rPr>
      </w:pPr>
    </w:p>
    <w:p w14:paraId="37422BDE" w14:textId="4A972201" w:rsidR="00575781" w:rsidRPr="000F27C2" w:rsidRDefault="00575781" w:rsidP="00DF2CF9">
      <w:pPr>
        <w:pStyle w:val="Artculo"/>
        <w:rPr>
          <w:b w:val="0"/>
        </w:rPr>
      </w:pPr>
      <w:r w:rsidRPr="000F27C2">
        <w:rPr>
          <w:b w:val="0"/>
        </w:rPr>
        <w:t xml:space="preserve">Se impondrán de </w:t>
      </w:r>
      <w:r w:rsidR="00B77DD9" w:rsidRPr="000F27C2">
        <w:rPr>
          <w:b w:val="0"/>
        </w:rPr>
        <w:t xml:space="preserve">cinco </w:t>
      </w:r>
      <w:r w:rsidRPr="000F27C2">
        <w:rPr>
          <w:b w:val="0"/>
        </w:rPr>
        <w:t xml:space="preserve">a </w:t>
      </w:r>
      <w:r w:rsidR="00B77DD9" w:rsidRPr="000F27C2">
        <w:rPr>
          <w:b w:val="0"/>
        </w:rPr>
        <w:t xml:space="preserve">ocho </w:t>
      </w:r>
      <w:r w:rsidRPr="000F27C2">
        <w:rPr>
          <w:b w:val="0"/>
        </w:rPr>
        <w:t>años de prisión y multa de cien a diez mil veces el valor diario de la Unidad de Medida y Actualización:</w:t>
      </w:r>
    </w:p>
    <w:p w14:paraId="0099C18A" w14:textId="77777777" w:rsidR="00575781" w:rsidRPr="000F27C2" w:rsidRDefault="00575781" w:rsidP="00F35588">
      <w:pPr>
        <w:spacing w:line="360" w:lineRule="auto"/>
        <w:jc w:val="both"/>
        <w:rPr>
          <w:rFonts w:ascii="Raleway Medium" w:hAnsi="Raleway Medium"/>
          <w:sz w:val="28"/>
          <w:szCs w:val="28"/>
        </w:rPr>
      </w:pPr>
    </w:p>
    <w:p w14:paraId="25A26F1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 xml:space="preserve">I. Por el solo hecho de quitar o modificar sin la debida autorización: uno o más durmientes, rieles, clavos, tornillos, planchas y demás objetos similares que los sujeten, o </w:t>
      </w:r>
      <w:proofErr w:type="gramStart"/>
      <w:r w:rsidRPr="000F27C2">
        <w:rPr>
          <w:rFonts w:ascii="Raleway Medium" w:hAnsi="Raleway Medium"/>
          <w:sz w:val="28"/>
          <w:szCs w:val="28"/>
        </w:rPr>
        <w:t>un cambiavías</w:t>
      </w:r>
      <w:proofErr w:type="gramEnd"/>
      <w:r w:rsidRPr="000F27C2">
        <w:rPr>
          <w:rFonts w:ascii="Raleway Medium" w:hAnsi="Raleway Medium"/>
          <w:sz w:val="28"/>
          <w:szCs w:val="28"/>
        </w:rPr>
        <w:t xml:space="preserve"> de ferrocarril de uso público;</w:t>
      </w:r>
    </w:p>
    <w:p w14:paraId="638CF31D" w14:textId="77777777" w:rsidR="00575781" w:rsidRPr="000F27C2" w:rsidRDefault="00575781" w:rsidP="00F35588">
      <w:pPr>
        <w:spacing w:line="360" w:lineRule="auto"/>
        <w:jc w:val="both"/>
        <w:rPr>
          <w:rFonts w:ascii="Raleway Medium" w:hAnsi="Raleway Medium"/>
          <w:sz w:val="28"/>
          <w:szCs w:val="28"/>
        </w:rPr>
      </w:pPr>
    </w:p>
    <w:p w14:paraId="31578D7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Al que destruya o separe uno o más postes, aisladores, alambres, máquinas o aparatos, empleados en el servicio de telégrafos; cualquiera de los componentes de la red de telecomunicaciones, empleada en el servicio telefónico, de conmutación o de radiocomunicación, o cualquier componente de una instalación de producción de energía magnética o electromagnética o sus medios de transmisión;</w:t>
      </w:r>
    </w:p>
    <w:p w14:paraId="06DBF6CA" w14:textId="77777777" w:rsidR="00575781" w:rsidRPr="000F27C2" w:rsidRDefault="00575781" w:rsidP="00F35588">
      <w:pPr>
        <w:spacing w:line="360" w:lineRule="auto"/>
        <w:jc w:val="both"/>
        <w:rPr>
          <w:rFonts w:ascii="Raleway Medium" w:hAnsi="Raleway Medium"/>
          <w:sz w:val="28"/>
          <w:szCs w:val="28"/>
        </w:rPr>
      </w:pPr>
    </w:p>
    <w:p w14:paraId="3F9758F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Al que, para detener los vehículos en un camino público, o impedir el paso de una locomotora, o hacer descarrilar </w:t>
      </w:r>
      <w:proofErr w:type="gramStart"/>
      <w:r w:rsidRPr="000F27C2">
        <w:rPr>
          <w:rFonts w:ascii="Raleway Medium" w:hAnsi="Raleway Medium"/>
          <w:sz w:val="28"/>
          <w:szCs w:val="28"/>
        </w:rPr>
        <w:t>ésta</w:t>
      </w:r>
      <w:proofErr w:type="gramEnd"/>
      <w:r w:rsidRPr="000F27C2">
        <w:rPr>
          <w:rFonts w:ascii="Raleway Medium" w:hAnsi="Raleway Medium"/>
          <w:sz w:val="28"/>
          <w:szCs w:val="28"/>
        </w:rPr>
        <w:t xml:space="preserve"> o los vagones, quite o destruya los objetos que menciona la fracción I, ponga algún estorbo, o cualquier obstáculo adecuado;</w:t>
      </w:r>
    </w:p>
    <w:p w14:paraId="2C3C83F9" w14:textId="77777777" w:rsidR="00575781" w:rsidRPr="000F27C2" w:rsidRDefault="00575781" w:rsidP="00F35588">
      <w:pPr>
        <w:spacing w:line="360" w:lineRule="auto"/>
        <w:jc w:val="both"/>
        <w:rPr>
          <w:rFonts w:ascii="Raleway Medium" w:hAnsi="Raleway Medium"/>
          <w:sz w:val="28"/>
          <w:szCs w:val="28"/>
        </w:rPr>
      </w:pPr>
    </w:p>
    <w:p w14:paraId="289FC08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Por el incendio de un vagón, o de cualquier otro vehículo destinado al transporte de carga y que no forme parte de un tren en que se halle alguna persona;</w:t>
      </w:r>
    </w:p>
    <w:p w14:paraId="13AA9394" w14:textId="77777777" w:rsidR="00575781" w:rsidRPr="000F27C2" w:rsidRDefault="00575781" w:rsidP="00F35588">
      <w:pPr>
        <w:spacing w:line="360" w:lineRule="auto"/>
        <w:jc w:val="both"/>
        <w:rPr>
          <w:rFonts w:ascii="Raleway Medium" w:hAnsi="Raleway Medium"/>
          <w:sz w:val="28"/>
          <w:szCs w:val="28"/>
        </w:rPr>
      </w:pPr>
    </w:p>
    <w:p w14:paraId="11EC4AA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Al que inundare en todo o en parte, un camino público o echare sobre él las aguas de modo que causen daño;</w:t>
      </w:r>
    </w:p>
    <w:p w14:paraId="30F8400F" w14:textId="77777777" w:rsidR="00575781" w:rsidRPr="000F27C2" w:rsidRDefault="00575781" w:rsidP="00F35588">
      <w:pPr>
        <w:spacing w:line="360" w:lineRule="auto"/>
        <w:jc w:val="both"/>
        <w:rPr>
          <w:rFonts w:ascii="Raleway Medium" w:hAnsi="Raleway Medium"/>
          <w:sz w:val="28"/>
          <w:szCs w:val="28"/>
        </w:rPr>
      </w:pPr>
    </w:p>
    <w:p w14:paraId="3EBE480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VI. Al que dolosamente o con fines de lucro, interrumpa o interfiera </w:t>
      </w:r>
      <w:r w:rsidRPr="000F27C2">
        <w:rPr>
          <w:rFonts w:ascii="Raleway Medium" w:hAnsi="Raleway Medium"/>
          <w:sz w:val="28"/>
          <w:szCs w:val="28"/>
        </w:rPr>
        <w:lastRenderedPageBreak/>
        <w:t>las comunicaciones, alámbricas, inalámbricas o de fibra óptica, sean telegráficas, telefónicas o satelitales, por medio de las cuales se transfieran señales de audio, de video o de datos;</w:t>
      </w:r>
    </w:p>
    <w:p w14:paraId="24DF1B4D" w14:textId="77777777" w:rsidR="00575781" w:rsidRPr="000F27C2" w:rsidRDefault="00575781" w:rsidP="00F35588">
      <w:pPr>
        <w:spacing w:line="360" w:lineRule="auto"/>
        <w:jc w:val="both"/>
        <w:rPr>
          <w:rFonts w:ascii="Raleway Medium" w:hAnsi="Raleway Medium"/>
          <w:sz w:val="28"/>
          <w:szCs w:val="28"/>
        </w:rPr>
      </w:pPr>
    </w:p>
    <w:p w14:paraId="1E27272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 Al que destruya en todo o en parte, o paralice por otro medio de los especificados en las fracciones anteriores, una máquina empleada en un camino de hierro, o una embarcación, o destruya o deteriore un puente, un dique, una calzada o camino, o una vía;</w:t>
      </w:r>
    </w:p>
    <w:p w14:paraId="5F14BB68" w14:textId="77777777" w:rsidR="00575781" w:rsidRPr="000F27C2" w:rsidRDefault="00575781" w:rsidP="00F35588">
      <w:pPr>
        <w:spacing w:line="360" w:lineRule="auto"/>
        <w:jc w:val="both"/>
        <w:rPr>
          <w:rFonts w:ascii="Raleway Medium" w:hAnsi="Raleway Medium"/>
          <w:sz w:val="28"/>
          <w:szCs w:val="28"/>
        </w:rPr>
      </w:pPr>
    </w:p>
    <w:p w14:paraId="39667B3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VIII. Al que con objeto de perjudicar o dificultar las comunicaciones, modifique o altere el mecanismo de un vehículo haciendo que pierda potencia, velocidad o seguridad, y</w:t>
      </w:r>
    </w:p>
    <w:p w14:paraId="2B92DA08" w14:textId="77777777" w:rsidR="00575781" w:rsidRPr="000F27C2" w:rsidRDefault="00575781" w:rsidP="00F35588">
      <w:pPr>
        <w:spacing w:line="360" w:lineRule="auto"/>
        <w:jc w:val="both"/>
        <w:rPr>
          <w:rFonts w:ascii="Raleway Medium" w:hAnsi="Raleway Medium"/>
          <w:sz w:val="28"/>
          <w:szCs w:val="28"/>
        </w:rPr>
      </w:pPr>
    </w:p>
    <w:p w14:paraId="3BC33CF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IX. Al que difunda o transmita información falsa que en cualquier forma perjudique o pueda perjudicar la seguridad de una aeronave, de un buque o de otro tipo de vehículo de servicio público federal.</w:t>
      </w:r>
    </w:p>
    <w:p w14:paraId="4C05FA29" w14:textId="77777777" w:rsidR="00575781" w:rsidRPr="000F27C2" w:rsidRDefault="00575781" w:rsidP="00F35588">
      <w:pPr>
        <w:spacing w:line="360" w:lineRule="auto"/>
        <w:jc w:val="both"/>
        <w:rPr>
          <w:rFonts w:ascii="Raleway Medium" w:hAnsi="Raleway Medium"/>
          <w:sz w:val="28"/>
          <w:szCs w:val="28"/>
        </w:rPr>
      </w:pPr>
    </w:p>
    <w:p w14:paraId="1C5AE677" w14:textId="77777777" w:rsidR="00575781" w:rsidRPr="000F27C2" w:rsidRDefault="00575781" w:rsidP="00DF2CF9">
      <w:pPr>
        <w:pStyle w:val="Artculo"/>
        <w:rPr>
          <w:b w:val="0"/>
        </w:rPr>
      </w:pPr>
      <w:r w:rsidRPr="000F27C2">
        <w:rPr>
          <w:b w:val="0"/>
        </w:rPr>
        <w:t>Al que, para la ejecución de los hechos de que hablan los artículos anteriores, se valga de explosivos, se le aplicará prisión de quince a veinte años.</w:t>
      </w:r>
    </w:p>
    <w:p w14:paraId="66482876" w14:textId="77777777" w:rsidR="00575781" w:rsidRPr="000F27C2" w:rsidRDefault="00575781" w:rsidP="00F35588">
      <w:pPr>
        <w:spacing w:line="360" w:lineRule="auto"/>
        <w:jc w:val="both"/>
        <w:rPr>
          <w:rFonts w:ascii="Raleway Medium" w:hAnsi="Raleway Medium"/>
          <w:sz w:val="28"/>
          <w:szCs w:val="28"/>
        </w:rPr>
      </w:pPr>
    </w:p>
    <w:p w14:paraId="794530C6" w14:textId="2940FDDD" w:rsidR="00575781" w:rsidRPr="000F27C2" w:rsidRDefault="00575781" w:rsidP="00DF2CF9">
      <w:pPr>
        <w:pStyle w:val="Artculo"/>
        <w:rPr>
          <w:b w:val="0"/>
        </w:rPr>
      </w:pPr>
      <w:r w:rsidRPr="000F27C2">
        <w:rPr>
          <w:b w:val="0"/>
        </w:rPr>
        <w:t xml:space="preserve">Se impondrán de </w:t>
      </w:r>
      <w:r w:rsidR="00A43CA7" w:rsidRPr="000F27C2">
        <w:rPr>
          <w:b w:val="0"/>
        </w:rPr>
        <w:t>uno</w:t>
      </w:r>
      <w:r w:rsidRPr="000F27C2">
        <w:rPr>
          <w:b w:val="0"/>
        </w:rPr>
        <w:t xml:space="preserve"> a </w:t>
      </w:r>
      <w:r w:rsidR="00A43CA7" w:rsidRPr="000F27C2">
        <w:rPr>
          <w:b w:val="0"/>
        </w:rPr>
        <w:t xml:space="preserve">cuatro </w:t>
      </w:r>
      <w:r w:rsidRPr="000F27C2">
        <w:rPr>
          <w:b w:val="0"/>
        </w:rPr>
        <w:t xml:space="preserve">años de prisión y multa de trescientas a tres mil veces el valor diario de la Unidad de Medida y Actualización, a quien sin derecho: </w:t>
      </w:r>
    </w:p>
    <w:p w14:paraId="6E6D0A12" w14:textId="77777777" w:rsidR="00575781" w:rsidRPr="000F27C2" w:rsidRDefault="00575781" w:rsidP="00F35588">
      <w:pPr>
        <w:spacing w:line="360" w:lineRule="auto"/>
        <w:jc w:val="both"/>
        <w:rPr>
          <w:rFonts w:ascii="Raleway Medium" w:hAnsi="Raleway Medium"/>
          <w:sz w:val="28"/>
          <w:szCs w:val="28"/>
        </w:rPr>
      </w:pPr>
    </w:p>
    <w:p w14:paraId="6828555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Descifre o decodifique señales de telecomunicaciones distintas a </w:t>
      </w:r>
      <w:r w:rsidRPr="000F27C2">
        <w:rPr>
          <w:rFonts w:ascii="Raleway Medium" w:hAnsi="Raleway Medium"/>
          <w:sz w:val="28"/>
          <w:szCs w:val="28"/>
        </w:rPr>
        <w:lastRenderedPageBreak/>
        <w:t xml:space="preserve">las de satélite portadoras de programas, o </w:t>
      </w:r>
    </w:p>
    <w:p w14:paraId="6E5ECDBC" w14:textId="77777777" w:rsidR="00575781" w:rsidRPr="000F27C2" w:rsidRDefault="00575781" w:rsidP="00F35588">
      <w:pPr>
        <w:spacing w:line="360" w:lineRule="auto"/>
        <w:jc w:val="both"/>
        <w:rPr>
          <w:rFonts w:ascii="Raleway Medium" w:hAnsi="Raleway Medium"/>
          <w:sz w:val="28"/>
          <w:szCs w:val="28"/>
        </w:rPr>
      </w:pPr>
    </w:p>
    <w:p w14:paraId="46078B0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Transmita la propiedad, uso o goce de aparatos, instrumentos o información que permitan descifrar o decodificar señales de telecomunicaciones distintas a las de satélite portadoras de programas.</w:t>
      </w:r>
    </w:p>
    <w:p w14:paraId="2A6E3EFA" w14:textId="77777777" w:rsidR="00575781" w:rsidRPr="000F27C2" w:rsidRDefault="00575781" w:rsidP="00F35588">
      <w:pPr>
        <w:spacing w:line="360" w:lineRule="auto"/>
        <w:jc w:val="both"/>
        <w:rPr>
          <w:rFonts w:ascii="Raleway Medium" w:hAnsi="Raleway Medium"/>
          <w:sz w:val="28"/>
          <w:szCs w:val="28"/>
        </w:rPr>
      </w:pPr>
    </w:p>
    <w:p w14:paraId="6272BAB6" w14:textId="6CF4965C" w:rsidR="00575781" w:rsidRPr="000F27C2" w:rsidRDefault="00575781" w:rsidP="00DF2CF9">
      <w:pPr>
        <w:pStyle w:val="Artculo"/>
        <w:rPr>
          <w:b w:val="0"/>
        </w:rPr>
      </w:pPr>
      <w:r w:rsidRPr="000F27C2">
        <w:rPr>
          <w:b w:val="0"/>
        </w:rPr>
        <w:t xml:space="preserve">Al que ponga en movimiento una locomotora, carro, camión o vehículo similar y lo abandone o, de cualquier otro modo, haga imposible el control de su velocidad y pueda causar daño, se le impondrá de </w:t>
      </w:r>
      <w:r w:rsidR="00A43CA7" w:rsidRPr="000F27C2">
        <w:rPr>
          <w:b w:val="0"/>
        </w:rPr>
        <w:t xml:space="preserve">dos </w:t>
      </w:r>
      <w:r w:rsidRPr="000F27C2">
        <w:rPr>
          <w:b w:val="0"/>
        </w:rPr>
        <w:t xml:space="preserve">a </w:t>
      </w:r>
      <w:r w:rsidR="00A43CA7" w:rsidRPr="000F27C2">
        <w:rPr>
          <w:b w:val="0"/>
        </w:rPr>
        <w:t xml:space="preserve">ocho </w:t>
      </w:r>
      <w:r w:rsidRPr="000F27C2">
        <w:rPr>
          <w:b w:val="0"/>
        </w:rPr>
        <w:t>años de prisión.</w:t>
      </w:r>
    </w:p>
    <w:p w14:paraId="6671B34E" w14:textId="77777777" w:rsidR="00575781" w:rsidRPr="000F27C2" w:rsidRDefault="00575781" w:rsidP="00F35588">
      <w:pPr>
        <w:spacing w:line="360" w:lineRule="auto"/>
        <w:jc w:val="both"/>
        <w:rPr>
          <w:rFonts w:ascii="Raleway Medium" w:hAnsi="Raleway Medium"/>
          <w:sz w:val="28"/>
          <w:szCs w:val="28"/>
        </w:rPr>
      </w:pPr>
    </w:p>
    <w:p w14:paraId="32F89359" w14:textId="397ED6DF" w:rsidR="00575781" w:rsidRPr="000F27C2" w:rsidRDefault="00575781" w:rsidP="00DF2CF9">
      <w:pPr>
        <w:pStyle w:val="Artculo"/>
        <w:rPr>
          <w:b w:val="0"/>
        </w:rPr>
      </w:pPr>
      <w:r w:rsidRPr="000F27C2">
        <w:rPr>
          <w:b w:val="0"/>
        </w:rPr>
        <w:t xml:space="preserve">A </w:t>
      </w:r>
      <w:proofErr w:type="gramStart"/>
      <w:r w:rsidRPr="000F27C2">
        <w:rPr>
          <w:b w:val="0"/>
        </w:rPr>
        <w:t>quien</w:t>
      </w:r>
      <w:proofErr w:type="gramEnd"/>
      <w:r w:rsidRPr="000F27C2">
        <w:rPr>
          <w:b w:val="0"/>
        </w:rPr>
        <w:t xml:space="preserve"> empleando explosivos o materias incendiarias, o por cualquier otro medio destruya total o parcialmente instalaciones o servicios de navegación aérea o marítima o de aeropuertos que presten servicios a la aviación civil, alguna plataforma fija, o una nave, aeronave, u otro vehículo de servicio público federal o local, o que proporcione servicios al público, si se encontraren ocupados por una o más personas, se le aplicarán de veinte a treinta años de prisión.</w:t>
      </w:r>
    </w:p>
    <w:p w14:paraId="05399946" w14:textId="77777777" w:rsidR="00575781" w:rsidRPr="000F27C2" w:rsidRDefault="00575781" w:rsidP="00F35588">
      <w:pPr>
        <w:spacing w:line="360" w:lineRule="auto"/>
        <w:jc w:val="both"/>
        <w:rPr>
          <w:rFonts w:ascii="Raleway Medium" w:hAnsi="Raleway Medium"/>
          <w:sz w:val="28"/>
          <w:szCs w:val="28"/>
        </w:rPr>
      </w:pPr>
    </w:p>
    <w:p w14:paraId="0DB9C10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en el vehículo, instalación o plataforma de que se trate no se hallare persona alguna se aplicará prisión de cinco a veinte años.</w:t>
      </w:r>
    </w:p>
    <w:p w14:paraId="2A2F4F5C" w14:textId="77777777" w:rsidR="00575781" w:rsidRPr="000F27C2" w:rsidRDefault="00575781" w:rsidP="00F35588">
      <w:pPr>
        <w:spacing w:line="360" w:lineRule="auto"/>
        <w:jc w:val="both"/>
        <w:rPr>
          <w:rFonts w:ascii="Raleway Medium" w:hAnsi="Raleway Medium"/>
          <w:sz w:val="28"/>
          <w:szCs w:val="28"/>
        </w:rPr>
      </w:pPr>
    </w:p>
    <w:p w14:paraId="7404552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Asimismo se impondrán de tres a veinte años de prisión y multa de cien a cuatrocientas veces el valor diario de la Unidad de Medida y </w:t>
      </w:r>
      <w:r w:rsidRPr="000F27C2">
        <w:rPr>
          <w:rFonts w:ascii="Raleway Medium" w:hAnsi="Raleway Medium"/>
          <w:sz w:val="28"/>
          <w:szCs w:val="28"/>
        </w:rPr>
        <w:lastRenderedPageBreak/>
        <w:t>Actualización, sin perjuicio de la pena que corresponda por otros delitos que cometa, a quien mediante violencia, amenazas o engaño, se apodere o ejerza el control de una plataforma fija, instalaciones o servicios de navegación aérea o marítima o de aeropuertos que presten servicios a la aviación civil; así como de una nave, aeronave, máquina o tren ferroviarios, autobuses o cualquier otro medio de transporte público colectivo, interestatal o internacional, o los haga desviar de su ruta o destino.</w:t>
      </w:r>
    </w:p>
    <w:p w14:paraId="6542FBF3" w14:textId="77777777" w:rsidR="00575781" w:rsidRPr="000F27C2" w:rsidRDefault="00575781" w:rsidP="00F35588">
      <w:pPr>
        <w:spacing w:line="360" w:lineRule="auto"/>
        <w:jc w:val="both"/>
        <w:rPr>
          <w:rFonts w:ascii="Raleway Medium" w:hAnsi="Raleway Medium"/>
          <w:sz w:val="28"/>
          <w:szCs w:val="28"/>
        </w:rPr>
      </w:pPr>
    </w:p>
    <w:p w14:paraId="55C88A3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Cuando se cometiere por servidor público de alguna corporación policial, cualquiera de los delitos que contemplan este artículo y el 789, se le impondrán, además de las penas señaladas en estos artículos, la destitución del empleo y se le inhabilitará de uno a diez años para desempeñar cargo o comisión públicos.</w:t>
      </w:r>
    </w:p>
    <w:p w14:paraId="096A6FBE" w14:textId="77777777" w:rsidR="00575781" w:rsidRPr="000F27C2" w:rsidRDefault="00575781" w:rsidP="00F35588">
      <w:pPr>
        <w:spacing w:line="360" w:lineRule="auto"/>
        <w:jc w:val="both"/>
        <w:rPr>
          <w:rFonts w:ascii="Raleway Medium" w:hAnsi="Raleway Medium"/>
          <w:sz w:val="28"/>
          <w:szCs w:val="28"/>
        </w:rPr>
      </w:pPr>
    </w:p>
    <w:p w14:paraId="534D7BC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quien cometiere los delitos mencionados fuere miembro de las Fuerzas Armadas Mexicanas en situación de retiro, de reserva o en activo, se le </w:t>
      </w:r>
      <w:proofErr w:type="gramStart"/>
      <w:r w:rsidRPr="000F27C2">
        <w:rPr>
          <w:rFonts w:ascii="Raleway Medium" w:hAnsi="Raleway Medium"/>
          <w:sz w:val="28"/>
          <w:szCs w:val="28"/>
        </w:rPr>
        <w:t>impondrá</w:t>
      </w:r>
      <w:proofErr w:type="gramEnd"/>
      <w:r w:rsidRPr="000F27C2">
        <w:rPr>
          <w:rFonts w:ascii="Raleway Medium" w:hAnsi="Raleway Medium"/>
          <w:sz w:val="28"/>
          <w:szCs w:val="28"/>
        </w:rPr>
        <w:t xml:space="preserve"> además, la baja definitiva de la Fuerza Armada a que pertenezca y se le inhabilitará de uno a diez años para desempeñar cargo o comisión públicos.</w:t>
      </w:r>
    </w:p>
    <w:p w14:paraId="5E9169A3" w14:textId="77777777" w:rsidR="00575781" w:rsidRPr="000F27C2" w:rsidRDefault="00575781" w:rsidP="00F35588">
      <w:pPr>
        <w:spacing w:line="360" w:lineRule="auto"/>
        <w:jc w:val="both"/>
        <w:rPr>
          <w:rFonts w:ascii="Raleway Medium" w:hAnsi="Raleway Medium"/>
          <w:sz w:val="28"/>
          <w:szCs w:val="28"/>
        </w:rPr>
      </w:pPr>
    </w:p>
    <w:p w14:paraId="0B8E79D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Para efectos de este artículo se entenderá por plataforma fija una isla artificial, instalación o estructura sujeta de manera permanente al fondo marino o a la plataforma continental con fines de exploración o explotación de recursos u otros fines de carácter económico.</w:t>
      </w:r>
    </w:p>
    <w:p w14:paraId="73E50EF5" w14:textId="77777777" w:rsidR="00575781" w:rsidRPr="000F27C2" w:rsidRDefault="00575781" w:rsidP="00F35588">
      <w:pPr>
        <w:spacing w:line="360" w:lineRule="auto"/>
        <w:jc w:val="both"/>
        <w:rPr>
          <w:rFonts w:ascii="Raleway Medium" w:hAnsi="Raleway Medium"/>
          <w:sz w:val="28"/>
          <w:szCs w:val="28"/>
        </w:rPr>
      </w:pPr>
    </w:p>
    <w:p w14:paraId="357BD5C0" w14:textId="564E755F" w:rsidR="00575781" w:rsidRPr="000F27C2" w:rsidRDefault="00575781" w:rsidP="00DF2CF9">
      <w:pPr>
        <w:pStyle w:val="Artculo"/>
        <w:rPr>
          <w:b w:val="0"/>
        </w:rPr>
      </w:pPr>
      <w:r w:rsidRPr="000F27C2">
        <w:rPr>
          <w:b w:val="0"/>
        </w:rPr>
        <w:t xml:space="preserve">Se impondrán prisión de </w:t>
      </w:r>
      <w:r w:rsidR="00A43CA7" w:rsidRPr="000F27C2">
        <w:rPr>
          <w:b w:val="0"/>
        </w:rPr>
        <w:t xml:space="preserve">dos </w:t>
      </w:r>
      <w:r w:rsidRPr="000F27C2">
        <w:rPr>
          <w:b w:val="0"/>
        </w:rPr>
        <w:t xml:space="preserve">a </w:t>
      </w:r>
      <w:r w:rsidR="00A43CA7" w:rsidRPr="000F27C2">
        <w:rPr>
          <w:b w:val="0"/>
        </w:rPr>
        <w:t xml:space="preserve">ocho </w:t>
      </w:r>
      <w:r w:rsidRPr="000F27C2">
        <w:rPr>
          <w:b w:val="0"/>
        </w:rPr>
        <w:t xml:space="preserve">años y multa de hasta diez veces el valor diario de la Unidad de Medida y Actualización y suspensión o pérdida del derecho a usar la licencia de conductor, a quien en estado de ebriedad o bajo el influjo de drogas enervantes cometa </w:t>
      </w:r>
      <w:r w:rsidR="002E2F78" w:rsidRPr="000F27C2">
        <w:rPr>
          <w:b w:val="0"/>
        </w:rPr>
        <w:t xml:space="preserve">algún delito </w:t>
      </w:r>
      <w:r w:rsidRPr="000F27C2">
        <w:rPr>
          <w:b w:val="0"/>
        </w:rPr>
        <w:t>al manejar vehículos de motor, independientemente de la sanción que le corresponda si causa daño a las personas o las cosas.</w:t>
      </w:r>
    </w:p>
    <w:p w14:paraId="6AC3ED41" w14:textId="77777777" w:rsidR="00575781" w:rsidRPr="000F27C2" w:rsidRDefault="00575781" w:rsidP="00F35588">
      <w:pPr>
        <w:spacing w:line="360" w:lineRule="auto"/>
        <w:jc w:val="both"/>
        <w:rPr>
          <w:rFonts w:ascii="Raleway Medium" w:hAnsi="Raleway Medium"/>
          <w:sz w:val="28"/>
          <w:szCs w:val="28"/>
        </w:rPr>
      </w:pPr>
    </w:p>
    <w:p w14:paraId="7971D3E4" w14:textId="7B0C597A" w:rsidR="00575781" w:rsidRPr="000F27C2" w:rsidRDefault="00575781" w:rsidP="00DF2CF9">
      <w:pPr>
        <w:pStyle w:val="Artculo"/>
        <w:rPr>
          <w:b w:val="0"/>
        </w:rPr>
      </w:pPr>
      <w:r w:rsidRPr="000F27C2">
        <w:rPr>
          <w:b w:val="0"/>
        </w:rPr>
        <w:t xml:space="preserve">Cuando se cause algún daño por medio de cualquier vehículo, motor o maquinaria, además de aplicar las sanciones por el delito que resulte, se inhabilitará al </w:t>
      </w:r>
      <w:r w:rsidR="00C6571C" w:rsidRPr="000F27C2">
        <w:rPr>
          <w:b w:val="0"/>
        </w:rPr>
        <w:t xml:space="preserve">responsable </w:t>
      </w:r>
      <w:r w:rsidRPr="000F27C2">
        <w:rPr>
          <w:b w:val="0"/>
        </w:rPr>
        <w:t>para manejar aquellos aparatos, por un tiempo que no baje de un mes ni exceda de un año. En caso de reincidencia, la inhabilitación será definitiva.</w:t>
      </w:r>
    </w:p>
    <w:p w14:paraId="1EDAC6A5" w14:textId="77777777" w:rsidR="00575781" w:rsidRPr="000F27C2" w:rsidRDefault="00575781" w:rsidP="00F35588">
      <w:pPr>
        <w:spacing w:line="360" w:lineRule="auto"/>
        <w:jc w:val="both"/>
        <w:rPr>
          <w:rFonts w:ascii="Raleway Medium" w:hAnsi="Raleway Medium"/>
          <w:sz w:val="28"/>
          <w:szCs w:val="28"/>
        </w:rPr>
      </w:pPr>
    </w:p>
    <w:p w14:paraId="4A03624F" w14:textId="77777777" w:rsidR="00575781" w:rsidRPr="000F27C2" w:rsidRDefault="00575781" w:rsidP="00DF2CF9">
      <w:pPr>
        <w:pStyle w:val="Artculo"/>
        <w:rPr>
          <w:b w:val="0"/>
        </w:rPr>
      </w:pPr>
      <w:r w:rsidRPr="000F27C2">
        <w:rPr>
          <w:b w:val="0"/>
        </w:rPr>
        <w:t>Se llaman caminos públicos las vías de tránsito habitualmente destinadas al uso público, sea quien fuere el propietario, y cualquiera que sea el medio de locomoción que se permita y las dimensiones que tuviere; excluyendo los tramos que se hallen dentro de los límites de las poblaciones.</w:t>
      </w:r>
    </w:p>
    <w:p w14:paraId="7EDF5DA4" w14:textId="77777777" w:rsidR="00575781" w:rsidRPr="000F27C2" w:rsidRDefault="00575781" w:rsidP="00F35588">
      <w:pPr>
        <w:spacing w:line="360" w:lineRule="auto"/>
        <w:jc w:val="both"/>
        <w:rPr>
          <w:rFonts w:ascii="Raleway Medium" w:hAnsi="Raleway Medium"/>
          <w:sz w:val="28"/>
          <w:szCs w:val="28"/>
        </w:rPr>
      </w:pPr>
    </w:p>
    <w:p w14:paraId="5A1860D3" w14:textId="761F08E0" w:rsidR="00575781" w:rsidRPr="000F27C2" w:rsidRDefault="00575781" w:rsidP="00DF2CF9">
      <w:pPr>
        <w:pStyle w:val="Artculo"/>
        <w:rPr>
          <w:b w:val="0"/>
        </w:rPr>
      </w:pPr>
      <w:r w:rsidRPr="000F27C2">
        <w:rPr>
          <w:b w:val="0"/>
        </w:rPr>
        <w:t xml:space="preserve">Al que quite, corte o destruya las ataderas que detengan una embarcación u otro vehículo, o quite el obstáculo que impida o modere su movimiento, se le aplicará prisión de </w:t>
      </w:r>
      <w:r w:rsidR="00A43CA7" w:rsidRPr="000F27C2">
        <w:rPr>
          <w:b w:val="0"/>
        </w:rPr>
        <w:t>uno</w:t>
      </w:r>
      <w:r w:rsidRPr="000F27C2">
        <w:rPr>
          <w:b w:val="0"/>
        </w:rPr>
        <w:t xml:space="preserve"> a </w:t>
      </w:r>
      <w:r w:rsidR="00A43CA7" w:rsidRPr="000F27C2">
        <w:rPr>
          <w:b w:val="0"/>
        </w:rPr>
        <w:t xml:space="preserve">cinco </w:t>
      </w:r>
      <w:r w:rsidRPr="000F27C2">
        <w:rPr>
          <w:b w:val="0"/>
        </w:rPr>
        <w:lastRenderedPageBreak/>
        <w:t>años si no resultare daño alguno; si se causare se aplicará además la sanción correspondiente por el delito que resulte.</w:t>
      </w:r>
    </w:p>
    <w:p w14:paraId="74476F6B" w14:textId="77777777" w:rsidR="00575781" w:rsidRPr="000F27C2" w:rsidRDefault="00575781" w:rsidP="00F35588">
      <w:pPr>
        <w:spacing w:line="360" w:lineRule="auto"/>
        <w:jc w:val="both"/>
        <w:rPr>
          <w:rFonts w:ascii="Raleway Medium" w:hAnsi="Raleway Medium"/>
          <w:sz w:val="28"/>
          <w:szCs w:val="28"/>
        </w:rPr>
      </w:pPr>
    </w:p>
    <w:p w14:paraId="738A43DE" w14:textId="77777777" w:rsidR="00575781" w:rsidRPr="000F27C2" w:rsidRDefault="00575781" w:rsidP="00DF2CF9">
      <w:pPr>
        <w:pStyle w:val="Artculo"/>
        <w:rPr>
          <w:b w:val="0"/>
        </w:rPr>
      </w:pPr>
      <w:r w:rsidRPr="000F27C2">
        <w:rPr>
          <w:b w:val="0"/>
        </w:rPr>
        <w:t xml:space="preserve">El que indebidamente autorice o contrate servicios conforme a tarifas distintas de las aplicables al caso, será castigado con multa de dos a seis veces el valor diario de la Unidad de Medida y Actualización por cada infracción. Si con el fin de ocultar la infracción se asentaren partidas falsas en los libros o se expidiere carta de portes u otro documento igualmente falso, la pena será de seis meses a dos años de prisión y multa de dos a doce veces el valor diario de la Unidad de Medida y Actualización. </w:t>
      </w:r>
    </w:p>
    <w:p w14:paraId="1A5AA059" w14:textId="77777777" w:rsidR="00575781" w:rsidRPr="000F27C2" w:rsidRDefault="00575781" w:rsidP="00F35588">
      <w:pPr>
        <w:spacing w:line="360" w:lineRule="auto"/>
        <w:jc w:val="both"/>
        <w:rPr>
          <w:rFonts w:ascii="Raleway Medium" w:hAnsi="Raleway Medium"/>
          <w:sz w:val="28"/>
          <w:szCs w:val="28"/>
        </w:rPr>
      </w:pPr>
    </w:p>
    <w:p w14:paraId="21C6442F" w14:textId="77777777" w:rsidR="00575781" w:rsidRPr="000F27C2" w:rsidRDefault="00575781" w:rsidP="00DF2CF9">
      <w:pPr>
        <w:pStyle w:val="Artculo"/>
        <w:rPr>
          <w:b w:val="0"/>
        </w:rPr>
      </w:pPr>
      <w:r w:rsidRPr="000F27C2">
        <w:rPr>
          <w:b w:val="0"/>
        </w:rPr>
        <w:t>El que sin la debida autorización de la empresa vendiere o enajenare por cualquier título un boleto personal, incurrirá en multa de hasta dos veces el valor diario de la Unidad de Medida y Actualización por cada boleto enajenado.</w:t>
      </w:r>
    </w:p>
    <w:p w14:paraId="4E328E59" w14:textId="77777777" w:rsidR="00575781" w:rsidRPr="000F27C2" w:rsidRDefault="00575781" w:rsidP="00F35588">
      <w:pPr>
        <w:spacing w:line="360" w:lineRule="auto"/>
        <w:jc w:val="both"/>
        <w:rPr>
          <w:rFonts w:ascii="Raleway Medium" w:hAnsi="Raleway Medium"/>
          <w:sz w:val="28"/>
          <w:szCs w:val="28"/>
        </w:rPr>
      </w:pPr>
    </w:p>
    <w:p w14:paraId="048BCCEB" w14:textId="77777777" w:rsidR="00575781" w:rsidRPr="000F27C2" w:rsidRDefault="00575781" w:rsidP="00F35588">
      <w:pPr>
        <w:spacing w:line="360" w:lineRule="auto"/>
        <w:jc w:val="both"/>
        <w:rPr>
          <w:rFonts w:ascii="Raleway Medium" w:hAnsi="Raleway Medium"/>
          <w:sz w:val="28"/>
          <w:szCs w:val="28"/>
        </w:rPr>
      </w:pPr>
      <w:proofErr w:type="gramStart"/>
      <w:r w:rsidRPr="000F27C2">
        <w:rPr>
          <w:rFonts w:ascii="Raleway Medium" w:hAnsi="Raleway Medium"/>
          <w:sz w:val="28"/>
          <w:szCs w:val="28"/>
        </w:rPr>
        <w:t>Si</w:t>
      </w:r>
      <w:proofErr w:type="gramEnd"/>
      <w:r w:rsidRPr="000F27C2">
        <w:rPr>
          <w:rFonts w:ascii="Raleway Medium" w:hAnsi="Raleway Medium"/>
          <w:sz w:val="28"/>
          <w:szCs w:val="28"/>
        </w:rPr>
        <w:t xml:space="preserve"> además, se alterase el nombre de la persona a quien originariamente se hubiere expedido el boleto, se aplicará la pena de seis meses a un año de prisión o multa de una a tres veces el valor diario de la Unidad de Medida y Actualización. </w:t>
      </w:r>
    </w:p>
    <w:p w14:paraId="02410C05" w14:textId="77777777" w:rsidR="00575781" w:rsidRPr="000F27C2" w:rsidRDefault="00575781" w:rsidP="00F35588">
      <w:pPr>
        <w:spacing w:line="360" w:lineRule="auto"/>
        <w:jc w:val="both"/>
        <w:rPr>
          <w:rFonts w:ascii="Raleway Medium" w:hAnsi="Raleway Medium"/>
          <w:sz w:val="28"/>
          <w:szCs w:val="28"/>
        </w:rPr>
      </w:pPr>
    </w:p>
    <w:p w14:paraId="1476DB95" w14:textId="77777777" w:rsidR="00575781" w:rsidRPr="000F27C2" w:rsidRDefault="00575781" w:rsidP="00DF2CF9">
      <w:pPr>
        <w:pStyle w:val="Artculo"/>
        <w:rPr>
          <w:b w:val="0"/>
        </w:rPr>
      </w:pPr>
      <w:r w:rsidRPr="000F27C2">
        <w:rPr>
          <w:b w:val="0"/>
        </w:rPr>
        <w:t xml:space="preserve">El empleado que sin autorización de la empresa expidiere algún pase, será castigado con prisión de seis meses a un año y multa de una a seis veces el valor diario de la Unidad de </w:t>
      </w:r>
      <w:r w:rsidRPr="000F27C2">
        <w:rPr>
          <w:b w:val="0"/>
        </w:rPr>
        <w:lastRenderedPageBreak/>
        <w:t xml:space="preserve">Medida y Actualización. Igual sanción se aplicará al que enajene un pase o lo use indebidamente. </w:t>
      </w:r>
    </w:p>
    <w:p w14:paraId="2ED2ACB6" w14:textId="77777777" w:rsidR="00575781" w:rsidRPr="000F27C2" w:rsidRDefault="00575781" w:rsidP="00F35588">
      <w:pPr>
        <w:spacing w:line="360" w:lineRule="auto"/>
        <w:jc w:val="both"/>
        <w:rPr>
          <w:rFonts w:ascii="Raleway Medium" w:hAnsi="Raleway Medium"/>
          <w:sz w:val="28"/>
          <w:szCs w:val="28"/>
        </w:rPr>
      </w:pPr>
    </w:p>
    <w:p w14:paraId="63389AD5" w14:textId="77777777" w:rsidR="00575781" w:rsidRPr="000F27C2" w:rsidRDefault="00575781" w:rsidP="00DF2CF9">
      <w:pPr>
        <w:pStyle w:val="Artculo"/>
        <w:rPr>
          <w:b w:val="0"/>
        </w:rPr>
      </w:pPr>
      <w:r w:rsidRPr="000F27C2">
        <w:rPr>
          <w:b w:val="0"/>
        </w:rPr>
        <w:t>Los que dañen, perjudiquen o destruyan las vías generales de comunicación, o los medios de transporte, o interrumpan la construcción de dichas vías, o total o parcialmente interrumpan o deterioren los servicios que operen en las vías generales de comunicación o los medios de transporte, serán castigados con seis meses a siete años de prisión y multa de cien a quinientas veces el valor diario de la Unidad de Medida y Actualización.</w:t>
      </w:r>
    </w:p>
    <w:p w14:paraId="0D98B99E" w14:textId="77777777" w:rsidR="00575781" w:rsidRPr="000F27C2" w:rsidRDefault="00575781" w:rsidP="00F35588">
      <w:pPr>
        <w:spacing w:line="360" w:lineRule="auto"/>
        <w:jc w:val="both"/>
        <w:rPr>
          <w:rFonts w:ascii="Raleway Medium" w:hAnsi="Raleway Medium"/>
          <w:sz w:val="28"/>
          <w:szCs w:val="28"/>
        </w:rPr>
      </w:pPr>
    </w:p>
    <w:p w14:paraId="3715ACE1" w14:textId="2F9676BC"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el delito fuere cometido por imprudencia con motivo del tránsito de vehículos por carretera, aquél sólo se perseguirá por querella</w:t>
      </w:r>
      <w:r w:rsidR="00A43CA7" w:rsidRPr="000F27C2">
        <w:rPr>
          <w:rFonts w:ascii="Raleway Medium" w:hAnsi="Raleway Medium"/>
          <w:sz w:val="28"/>
          <w:szCs w:val="28"/>
        </w:rPr>
        <w:t xml:space="preserve"> y la sanción se reducirá en un tercio</w:t>
      </w:r>
      <w:r w:rsidRPr="000F27C2">
        <w:rPr>
          <w:rFonts w:ascii="Raleway Medium" w:hAnsi="Raleway Medium"/>
          <w:sz w:val="28"/>
          <w:szCs w:val="28"/>
        </w:rPr>
        <w:t xml:space="preserve">. </w:t>
      </w:r>
    </w:p>
    <w:p w14:paraId="5595FC58" w14:textId="77777777" w:rsidR="00575781" w:rsidRPr="000F27C2" w:rsidRDefault="00575781" w:rsidP="00F35588">
      <w:pPr>
        <w:spacing w:line="360" w:lineRule="auto"/>
        <w:jc w:val="both"/>
        <w:rPr>
          <w:rFonts w:ascii="Raleway Medium" w:hAnsi="Raleway Medium"/>
          <w:sz w:val="28"/>
          <w:szCs w:val="28"/>
        </w:rPr>
      </w:pPr>
    </w:p>
    <w:p w14:paraId="75FE962E" w14:textId="6308A568" w:rsidR="00575781" w:rsidRPr="000F27C2" w:rsidRDefault="00575781" w:rsidP="00DF2CF9">
      <w:pPr>
        <w:pStyle w:val="Artculo"/>
        <w:rPr>
          <w:b w:val="0"/>
        </w:rPr>
      </w:pPr>
      <w:r w:rsidRPr="000F27C2">
        <w:rPr>
          <w:b w:val="0"/>
        </w:rPr>
        <w:t xml:space="preserve">A los conductores de toda clase de vehículos que manejen o tripulen estos en vías generales de comunicación sin haber obtenido los certificados de capacidad física y aptitud o sin las licencias exigidas por la ley, se les aplicará por la primera infracción multa hasta de doce veces el valor diario de la Unidad de Medida y Actualización. En casos de reincidencia incurrirán en la pena de </w:t>
      </w:r>
      <w:r w:rsidR="00A43CA7" w:rsidRPr="000F27C2">
        <w:rPr>
          <w:b w:val="0"/>
        </w:rPr>
        <w:t>dos</w:t>
      </w:r>
      <w:r w:rsidRPr="000F27C2">
        <w:rPr>
          <w:b w:val="0"/>
        </w:rPr>
        <w:t xml:space="preserve"> a </w:t>
      </w:r>
      <w:r w:rsidR="00A43CA7" w:rsidRPr="000F27C2">
        <w:rPr>
          <w:b w:val="0"/>
        </w:rPr>
        <w:t xml:space="preserve">cuatro </w:t>
      </w:r>
      <w:r w:rsidR="00706991" w:rsidRPr="000F27C2">
        <w:rPr>
          <w:b w:val="0"/>
        </w:rPr>
        <w:t xml:space="preserve">años </w:t>
      </w:r>
      <w:r w:rsidRPr="000F27C2">
        <w:rPr>
          <w:b w:val="0"/>
        </w:rPr>
        <w:t>de prisión.</w:t>
      </w:r>
    </w:p>
    <w:p w14:paraId="42D45739" w14:textId="77777777" w:rsidR="00575781" w:rsidRPr="000F27C2" w:rsidRDefault="00575781" w:rsidP="00F35588">
      <w:pPr>
        <w:spacing w:line="360" w:lineRule="auto"/>
        <w:jc w:val="both"/>
        <w:rPr>
          <w:rFonts w:ascii="Raleway Medium" w:hAnsi="Raleway Medium"/>
          <w:sz w:val="28"/>
          <w:szCs w:val="28"/>
        </w:rPr>
      </w:pPr>
    </w:p>
    <w:p w14:paraId="672310E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En las mismas penas incurrirá el empresario o dueño del vehículo que autorice o consienta su manejo o tripulación sin que el </w:t>
      </w:r>
      <w:r w:rsidRPr="000F27C2">
        <w:rPr>
          <w:rFonts w:ascii="Raleway Medium" w:hAnsi="Raleway Medium"/>
          <w:sz w:val="28"/>
          <w:szCs w:val="28"/>
        </w:rPr>
        <w:lastRenderedPageBreak/>
        <w:t xml:space="preserve">conductor posea los certificados y licencias mencionados en este artículo. </w:t>
      </w:r>
    </w:p>
    <w:p w14:paraId="474D5187" w14:textId="77777777" w:rsidR="00575781" w:rsidRPr="000F27C2" w:rsidRDefault="00575781" w:rsidP="00F35588">
      <w:pPr>
        <w:spacing w:line="360" w:lineRule="auto"/>
        <w:jc w:val="both"/>
        <w:rPr>
          <w:rFonts w:ascii="Raleway Medium" w:hAnsi="Raleway Medium"/>
          <w:sz w:val="28"/>
          <w:szCs w:val="28"/>
        </w:rPr>
      </w:pPr>
    </w:p>
    <w:p w14:paraId="7C3D846D" w14:textId="5DBE6F9B" w:rsidR="00575781" w:rsidRPr="000F27C2" w:rsidRDefault="00575781" w:rsidP="00DF2CF9">
      <w:pPr>
        <w:pStyle w:val="Artculo"/>
        <w:rPr>
          <w:b w:val="0"/>
        </w:rPr>
      </w:pPr>
      <w:r w:rsidRPr="000F27C2">
        <w:rPr>
          <w:b w:val="0"/>
        </w:rPr>
        <w:t xml:space="preserve">Se impondrán de </w:t>
      </w:r>
      <w:r w:rsidR="00A43CA7" w:rsidRPr="000F27C2">
        <w:rPr>
          <w:b w:val="0"/>
        </w:rPr>
        <w:t>uno</w:t>
      </w:r>
      <w:r w:rsidRPr="000F27C2">
        <w:rPr>
          <w:b w:val="0"/>
        </w:rPr>
        <w:t xml:space="preserve"> a seis años de prisión, y multa de una a sesenta veces el valor diario de la Unidad de Medida y Actualización, al que de cualquier modo destruya, inutilice, apague, quite o cambie una señal establecida para la seguridad de las vías generales de comunicación o medios de transporte.</w:t>
      </w:r>
    </w:p>
    <w:p w14:paraId="5F0E4860" w14:textId="77777777" w:rsidR="00575781" w:rsidRPr="000F27C2" w:rsidRDefault="00575781" w:rsidP="00F35588">
      <w:pPr>
        <w:spacing w:line="360" w:lineRule="auto"/>
        <w:jc w:val="both"/>
        <w:rPr>
          <w:rFonts w:ascii="Raleway Medium" w:hAnsi="Raleway Medium"/>
          <w:sz w:val="28"/>
          <w:szCs w:val="28"/>
        </w:rPr>
      </w:pPr>
    </w:p>
    <w:p w14:paraId="41FB719A" w14:textId="110CFF56"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el delito fuere cometido por imprudencia y con motivo del tránsito de vehículos por carretera</w:t>
      </w:r>
      <w:r w:rsidR="009205B8" w:rsidRPr="000F27C2">
        <w:rPr>
          <w:rFonts w:ascii="Raleway Medium" w:hAnsi="Raleway Medium"/>
          <w:sz w:val="28"/>
          <w:szCs w:val="28"/>
        </w:rPr>
        <w:t xml:space="preserve"> y la sanción se reducirá en un tercio</w:t>
      </w:r>
      <w:r w:rsidRPr="000F27C2">
        <w:rPr>
          <w:rFonts w:ascii="Raleway Medium" w:hAnsi="Raleway Medium"/>
          <w:sz w:val="28"/>
          <w:szCs w:val="28"/>
        </w:rPr>
        <w:t>.</w:t>
      </w:r>
    </w:p>
    <w:p w14:paraId="6641FBE8" w14:textId="77777777" w:rsidR="00575781" w:rsidRPr="000F27C2" w:rsidRDefault="00575781" w:rsidP="00F35588">
      <w:pPr>
        <w:spacing w:line="360" w:lineRule="auto"/>
        <w:jc w:val="both"/>
        <w:rPr>
          <w:rFonts w:ascii="Raleway Medium" w:hAnsi="Raleway Medium"/>
          <w:sz w:val="28"/>
          <w:szCs w:val="28"/>
        </w:rPr>
      </w:pPr>
    </w:p>
    <w:p w14:paraId="0C69E0C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Al que coloque intencionalmente señales que puedan ocasionar la pérdida o grave deterioro de vehículos en circulación, será castigado con prisión de uno a cinco años.</w:t>
      </w:r>
    </w:p>
    <w:p w14:paraId="54E00E0D" w14:textId="77777777" w:rsidR="00575781" w:rsidRPr="000F27C2" w:rsidRDefault="00575781" w:rsidP="00F35588">
      <w:pPr>
        <w:spacing w:line="360" w:lineRule="auto"/>
        <w:jc w:val="both"/>
        <w:rPr>
          <w:rFonts w:ascii="Raleway Medium" w:hAnsi="Raleway Medium"/>
          <w:sz w:val="28"/>
          <w:szCs w:val="28"/>
        </w:rPr>
      </w:pPr>
    </w:p>
    <w:p w14:paraId="3287DC9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se ocasionaren los accidentes mencionados, se aplicarán las reglas de acumulación con el delito o delitos que resulten consumados. </w:t>
      </w:r>
    </w:p>
    <w:p w14:paraId="21258A55" w14:textId="77777777" w:rsidR="00575781" w:rsidRPr="000F27C2" w:rsidRDefault="00575781" w:rsidP="00F35588">
      <w:pPr>
        <w:spacing w:line="360" w:lineRule="auto"/>
        <w:jc w:val="both"/>
        <w:rPr>
          <w:rFonts w:ascii="Raleway Medium" w:hAnsi="Raleway Medium"/>
          <w:sz w:val="28"/>
          <w:szCs w:val="28"/>
        </w:rPr>
      </w:pPr>
    </w:p>
    <w:p w14:paraId="3838A8AF" w14:textId="3AAC4B2D" w:rsidR="00575781" w:rsidRPr="000F27C2" w:rsidRDefault="00575781" w:rsidP="00DF2CF9">
      <w:pPr>
        <w:pStyle w:val="Artculo"/>
        <w:rPr>
          <w:b w:val="0"/>
        </w:rPr>
      </w:pPr>
      <w:r w:rsidRPr="000F27C2">
        <w:rPr>
          <w:b w:val="0"/>
        </w:rPr>
        <w:t xml:space="preserve">Se impondrá multa de tres a doscientos noventa y seis veces el valor diario de la Unidad de Medida y Actualización o prisión de </w:t>
      </w:r>
      <w:r w:rsidR="009205B8" w:rsidRPr="000F27C2">
        <w:rPr>
          <w:b w:val="0"/>
        </w:rPr>
        <w:t>uno</w:t>
      </w:r>
      <w:r w:rsidRPr="000F27C2">
        <w:rPr>
          <w:b w:val="0"/>
        </w:rPr>
        <w:t xml:space="preserve"> a cinco años, a todo aquel que obstruya u obstaculice en cualquier forma o lo permita, las pistas, andenes y demás lugares de tránsito de los aeródromos. </w:t>
      </w:r>
    </w:p>
    <w:p w14:paraId="70AC1830" w14:textId="77777777" w:rsidR="00575781" w:rsidRPr="000F27C2" w:rsidRDefault="00575781" w:rsidP="00F35588">
      <w:pPr>
        <w:spacing w:line="360" w:lineRule="auto"/>
        <w:jc w:val="both"/>
        <w:rPr>
          <w:rFonts w:ascii="Raleway Medium" w:hAnsi="Raleway Medium"/>
          <w:sz w:val="28"/>
          <w:szCs w:val="28"/>
        </w:rPr>
      </w:pPr>
    </w:p>
    <w:p w14:paraId="1528E8BE" w14:textId="140916DF" w:rsidR="00575781" w:rsidRPr="000F27C2" w:rsidRDefault="00575781" w:rsidP="00DF2CF9">
      <w:pPr>
        <w:pStyle w:val="Artculo"/>
        <w:rPr>
          <w:b w:val="0"/>
        </w:rPr>
      </w:pPr>
      <w:r w:rsidRPr="000F27C2">
        <w:rPr>
          <w:b w:val="0"/>
        </w:rPr>
        <w:lastRenderedPageBreak/>
        <w:t xml:space="preserve">Se impondrá multa de tres a doscientos noventa y seis veces el valor diario de la Unidad de Medida y Actualización y prisión de </w:t>
      </w:r>
      <w:r w:rsidR="009205B8" w:rsidRPr="000F27C2">
        <w:rPr>
          <w:b w:val="0"/>
        </w:rPr>
        <w:t>uno</w:t>
      </w:r>
      <w:r w:rsidRPr="000F27C2">
        <w:rPr>
          <w:b w:val="0"/>
        </w:rPr>
        <w:t xml:space="preserve"> a cinco años, a todo aquel que inunde o por negligencia permita que se inunde un aeródromo en todo o en parte. </w:t>
      </w:r>
    </w:p>
    <w:p w14:paraId="5D758BE0" w14:textId="77777777" w:rsidR="00575781" w:rsidRPr="000F27C2" w:rsidRDefault="00575781" w:rsidP="00F35588">
      <w:pPr>
        <w:spacing w:line="360" w:lineRule="auto"/>
        <w:jc w:val="both"/>
        <w:rPr>
          <w:rFonts w:ascii="Raleway Medium" w:hAnsi="Raleway Medium"/>
          <w:sz w:val="28"/>
          <w:szCs w:val="28"/>
        </w:rPr>
      </w:pPr>
    </w:p>
    <w:p w14:paraId="0183FBD4" w14:textId="3BBF1B97" w:rsidR="00575781" w:rsidRPr="000F27C2" w:rsidRDefault="00575781" w:rsidP="00DF2CF9">
      <w:pPr>
        <w:pStyle w:val="Artculo"/>
        <w:rPr>
          <w:b w:val="0"/>
        </w:rPr>
      </w:pPr>
      <w:r w:rsidRPr="000F27C2">
        <w:rPr>
          <w:b w:val="0"/>
        </w:rPr>
        <w:t xml:space="preserve">Se impondrá multa de tres a doscientos noventa y seis veces el valor diario de la Unidad de Medida y Actualización y prisión de </w:t>
      </w:r>
      <w:r w:rsidR="009205B8" w:rsidRPr="000F27C2">
        <w:rPr>
          <w:b w:val="0"/>
        </w:rPr>
        <w:t>uno</w:t>
      </w:r>
      <w:r w:rsidRPr="000F27C2">
        <w:rPr>
          <w:b w:val="0"/>
        </w:rPr>
        <w:t xml:space="preserve"> a cinco años, a todo aquel que por medio de transmisiones radio técnicas, obstruya, interfiera o impida la radiocomunicación aeronáutica. </w:t>
      </w:r>
    </w:p>
    <w:p w14:paraId="3F609343" w14:textId="77777777" w:rsidR="00575781" w:rsidRPr="000F27C2" w:rsidRDefault="00575781" w:rsidP="00F35588">
      <w:pPr>
        <w:spacing w:line="360" w:lineRule="auto"/>
        <w:jc w:val="both"/>
        <w:rPr>
          <w:rFonts w:ascii="Raleway Medium" w:hAnsi="Raleway Medium"/>
          <w:sz w:val="28"/>
          <w:szCs w:val="28"/>
        </w:rPr>
      </w:pPr>
    </w:p>
    <w:p w14:paraId="76FE415D" w14:textId="18695AE9" w:rsidR="00575781" w:rsidRPr="000F27C2" w:rsidRDefault="00AD2542" w:rsidP="00DF2CF9">
      <w:pPr>
        <w:pStyle w:val="Artculo"/>
        <w:rPr>
          <w:b w:val="0"/>
        </w:rPr>
      </w:pPr>
      <w:r w:rsidRPr="000F27C2">
        <w:rPr>
          <w:b w:val="0"/>
        </w:rPr>
        <w:t>Se impondrá de uno a cinco años de prisión, y se le revocará la licencia al comandante de la aeronave que tripule en estado de ebriedad o bajo los efectos de estupefacientes, psicotrópicos o enervantes o que permita que un miembro de la tripulación de vuelo participe en las operaciones en ese estado o bajo tales efectos, o cuando realice actos u omisiones que tiendan a la comisión de los delitos de contrabando y tráfico ilegal de personas, drogas y armas. Igual sanción se impondrá a cualquier miembro de la tripulación de vuelo, que se encuentre en los mismos supuestos.</w:t>
      </w:r>
      <w:r w:rsidR="002F43AD" w:rsidRPr="000F27C2">
        <w:rPr>
          <w:b w:val="0"/>
        </w:rPr>
        <w:t xml:space="preserve"> </w:t>
      </w:r>
    </w:p>
    <w:p w14:paraId="131E71CB" w14:textId="3AF77DE9" w:rsidR="00575781" w:rsidRPr="000F27C2" w:rsidRDefault="00575781" w:rsidP="00F35588">
      <w:pPr>
        <w:spacing w:line="360" w:lineRule="auto"/>
        <w:jc w:val="both"/>
        <w:rPr>
          <w:rFonts w:ascii="Raleway Medium" w:hAnsi="Raleway Medium"/>
          <w:sz w:val="28"/>
          <w:szCs w:val="28"/>
        </w:rPr>
      </w:pPr>
    </w:p>
    <w:p w14:paraId="43A62A7D" w14:textId="2D923AA3" w:rsidR="002F43AD" w:rsidRPr="000F27C2" w:rsidRDefault="002F43AD" w:rsidP="00F35588">
      <w:pPr>
        <w:spacing w:line="360" w:lineRule="auto"/>
        <w:jc w:val="both"/>
        <w:rPr>
          <w:rFonts w:ascii="Raleway Medium" w:hAnsi="Raleway Medium"/>
          <w:sz w:val="28"/>
          <w:szCs w:val="28"/>
        </w:rPr>
      </w:pPr>
      <w:r w:rsidRPr="000F27C2">
        <w:rPr>
          <w:rFonts w:ascii="Raleway Medium" w:hAnsi="Raleway Medium"/>
          <w:sz w:val="28"/>
          <w:szCs w:val="28"/>
        </w:rPr>
        <w:t xml:space="preserve">Además de la pena correspondiente para los delitos previstos en este Capítulo, se impondrá la suspensión hasta por </w:t>
      </w:r>
      <w:r w:rsidR="009205B8" w:rsidRPr="000F27C2">
        <w:rPr>
          <w:rFonts w:ascii="Raleway Medium" w:hAnsi="Raleway Medium"/>
          <w:sz w:val="28"/>
          <w:szCs w:val="28"/>
        </w:rPr>
        <w:t>un año</w:t>
      </w:r>
      <w:r w:rsidRPr="000F27C2">
        <w:rPr>
          <w:rFonts w:ascii="Raleway Medium" w:hAnsi="Raleway Medium"/>
          <w:sz w:val="28"/>
          <w:szCs w:val="28"/>
        </w:rPr>
        <w:t xml:space="preserve"> de la licencia respectiva.</w:t>
      </w:r>
    </w:p>
    <w:p w14:paraId="36746189" w14:textId="77777777" w:rsidR="002F43AD" w:rsidRPr="000F27C2" w:rsidRDefault="002F43AD" w:rsidP="00F35588">
      <w:pPr>
        <w:spacing w:line="360" w:lineRule="auto"/>
        <w:jc w:val="both"/>
        <w:rPr>
          <w:rFonts w:ascii="Raleway Medium" w:hAnsi="Raleway Medium"/>
          <w:sz w:val="28"/>
          <w:szCs w:val="28"/>
        </w:rPr>
      </w:pPr>
    </w:p>
    <w:p w14:paraId="3AD57113" w14:textId="7E9DAF9B" w:rsidR="002A12CF" w:rsidRPr="000F27C2" w:rsidRDefault="00575781" w:rsidP="00DF2CF9">
      <w:pPr>
        <w:pStyle w:val="Artculo"/>
        <w:rPr>
          <w:b w:val="0"/>
        </w:rPr>
      </w:pPr>
      <w:r w:rsidRPr="000F27C2">
        <w:rPr>
          <w:b w:val="0"/>
        </w:rPr>
        <w:lastRenderedPageBreak/>
        <w:t xml:space="preserve">Se impondrá multa de una a sesenta veces el valor diario de la Unidad de Medida y Actualización y prisión de </w:t>
      </w:r>
      <w:r w:rsidR="009205B8" w:rsidRPr="000F27C2">
        <w:rPr>
          <w:b w:val="0"/>
        </w:rPr>
        <w:t xml:space="preserve">uno </w:t>
      </w:r>
      <w:r w:rsidRPr="000F27C2">
        <w:rPr>
          <w:b w:val="0"/>
        </w:rPr>
        <w:t xml:space="preserve">a </w:t>
      </w:r>
      <w:r w:rsidR="009205B8" w:rsidRPr="000F27C2">
        <w:rPr>
          <w:b w:val="0"/>
        </w:rPr>
        <w:t>dos</w:t>
      </w:r>
      <w:r w:rsidRPr="000F27C2">
        <w:rPr>
          <w:b w:val="0"/>
        </w:rPr>
        <w:t xml:space="preserve"> meses, al comandante o piloto de una aeronave, cuando realice vuelos después de que la aeronave haya sufrido reparaciones o modificaciones en su planeador, motores o hélices, sin haber pasado la inspección y obtenido la aprobación de la Secretaría de Comunicaciones y Transportes, en los términos que establezca el reglamento.</w:t>
      </w:r>
    </w:p>
    <w:p w14:paraId="2AD2E236" w14:textId="77777777" w:rsidR="00575781" w:rsidRPr="000F27C2" w:rsidRDefault="00575781" w:rsidP="00F35588">
      <w:pPr>
        <w:spacing w:line="360" w:lineRule="auto"/>
        <w:jc w:val="both"/>
        <w:rPr>
          <w:rFonts w:ascii="Raleway Medium" w:hAnsi="Raleway Medium"/>
          <w:sz w:val="28"/>
          <w:szCs w:val="28"/>
        </w:rPr>
      </w:pPr>
    </w:p>
    <w:p w14:paraId="773CEAEF" w14:textId="77777777" w:rsidR="00575781" w:rsidRPr="000F27C2" w:rsidRDefault="00575781" w:rsidP="00DF2CF9">
      <w:pPr>
        <w:pStyle w:val="Artculo"/>
        <w:rPr>
          <w:b w:val="0"/>
        </w:rPr>
      </w:pPr>
      <w:r w:rsidRPr="000F27C2">
        <w:rPr>
          <w:b w:val="0"/>
        </w:rPr>
        <w:t>Los concesionarios o permisionarios que intervengan o permitan la intervención de comunicaciones sin que exista mandato de autoridad judicial competente, o que no cumplan con la orden judicial de intervención, serán sancionados con multa de diez mil a cincuenta mil veces el valor diario de la Unidad de Medida y Actualización y deberán pagar la reparación del daño que resulte. En caso de reincidencia se duplicará la multa señalada.</w:t>
      </w:r>
    </w:p>
    <w:p w14:paraId="770DD14D" w14:textId="77777777" w:rsidR="00575781" w:rsidRPr="000F27C2" w:rsidRDefault="00575781" w:rsidP="00F35588">
      <w:pPr>
        <w:spacing w:line="360" w:lineRule="auto"/>
        <w:jc w:val="both"/>
        <w:rPr>
          <w:rFonts w:ascii="Raleway Medium" w:hAnsi="Raleway Medium"/>
          <w:sz w:val="28"/>
          <w:szCs w:val="28"/>
        </w:rPr>
      </w:pPr>
    </w:p>
    <w:p w14:paraId="68236830" w14:textId="6C9D3E78"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Los concesionarios o permisionarios de comunicaciones eléctricas que infrinjan lo dispuesto en el artículo 384 de la Ley de Vías Generales de Comunicación serán castigados con prisión de </w:t>
      </w:r>
      <w:r w:rsidR="009205B8" w:rsidRPr="000F27C2">
        <w:rPr>
          <w:rFonts w:ascii="Raleway Medium" w:hAnsi="Raleway Medium"/>
          <w:sz w:val="28"/>
          <w:szCs w:val="28"/>
        </w:rPr>
        <w:t>uno</w:t>
      </w:r>
      <w:r w:rsidRPr="000F27C2">
        <w:rPr>
          <w:rFonts w:ascii="Raleway Medium" w:hAnsi="Raleway Medium"/>
          <w:sz w:val="28"/>
          <w:szCs w:val="28"/>
        </w:rPr>
        <w:t xml:space="preserve"> a </w:t>
      </w:r>
      <w:r w:rsidR="009205B8" w:rsidRPr="000F27C2">
        <w:rPr>
          <w:rFonts w:ascii="Raleway Medium" w:hAnsi="Raleway Medium"/>
          <w:sz w:val="28"/>
          <w:szCs w:val="28"/>
        </w:rPr>
        <w:t xml:space="preserve">dos </w:t>
      </w:r>
      <w:r w:rsidR="00706991" w:rsidRPr="000F27C2">
        <w:rPr>
          <w:rFonts w:ascii="Raleway Medium" w:hAnsi="Raleway Medium"/>
          <w:sz w:val="28"/>
          <w:szCs w:val="28"/>
        </w:rPr>
        <w:t xml:space="preserve">años </w:t>
      </w:r>
      <w:r w:rsidRPr="000F27C2">
        <w:rPr>
          <w:rFonts w:ascii="Raleway Medium" w:hAnsi="Raleway Medium"/>
          <w:sz w:val="28"/>
          <w:szCs w:val="28"/>
        </w:rPr>
        <w:t xml:space="preserve">y multa de una a once veces el valor diario de la Unidad de Medida y Actualización. </w:t>
      </w:r>
    </w:p>
    <w:p w14:paraId="3160E4F6" w14:textId="77777777" w:rsidR="00575781" w:rsidRPr="000F27C2" w:rsidRDefault="00575781" w:rsidP="00F35588">
      <w:pPr>
        <w:spacing w:line="360" w:lineRule="auto"/>
        <w:jc w:val="both"/>
        <w:rPr>
          <w:rFonts w:ascii="Raleway Medium" w:hAnsi="Raleway Medium"/>
          <w:sz w:val="28"/>
          <w:szCs w:val="28"/>
        </w:rPr>
      </w:pPr>
    </w:p>
    <w:p w14:paraId="6D3C7DF1" w14:textId="334BFBED" w:rsidR="00575781" w:rsidRPr="000F27C2" w:rsidRDefault="00575781" w:rsidP="00DF2CF9">
      <w:pPr>
        <w:pStyle w:val="Artculo"/>
        <w:rPr>
          <w:b w:val="0"/>
        </w:rPr>
      </w:pPr>
      <w:r w:rsidRPr="000F27C2">
        <w:rPr>
          <w:b w:val="0"/>
        </w:rPr>
        <w:t>Se impondrá multa de hasta diez veces el valor diario de la Unidad de Medida y Actualización o prisión de seis</w:t>
      </w:r>
      <w:r w:rsidR="006B2FE2" w:rsidRPr="000F27C2">
        <w:rPr>
          <w:b w:val="0"/>
        </w:rPr>
        <w:t xml:space="preserve"> </w:t>
      </w:r>
      <w:r w:rsidRPr="000F27C2">
        <w:rPr>
          <w:b w:val="0"/>
        </w:rPr>
        <w:t xml:space="preserve">a nueve meses, al que indebidamente y no de manera habitual, </w:t>
      </w:r>
      <w:r w:rsidRPr="000F27C2">
        <w:rPr>
          <w:b w:val="0"/>
        </w:rPr>
        <w:lastRenderedPageBreak/>
        <w:t xml:space="preserve">realice el servicio de transporte o distribución de correspondencia reservado al Gobierno Federal. </w:t>
      </w:r>
    </w:p>
    <w:p w14:paraId="44B878D1" w14:textId="77777777" w:rsidR="00575781" w:rsidRPr="000F27C2" w:rsidRDefault="00575781" w:rsidP="00F35588">
      <w:pPr>
        <w:spacing w:line="360" w:lineRule="auto"/>
        <w:jc w:val="both"/>
        <w:rPr>
          <w:rFonts w:ascii="Raleway Medium" w:hAnsi="Raleway Medium"/>
          <w:sz w:val="28"/>
          <w:szCs w:val="28"/>
        </w:rPr>
      </w:pPr>
    </w:p>
    <w:p w14:paraId="73FFC3E9" w14:textId="77777777" w:rsidR="00575781" w:rsidRPr="000F27C2" w:rsidRDefault="00575781" w:rsidP="00DF2CF9">
      <w:pPr>
        <w:pStyle w:val="Artculo"/>
        <w:rPr>
          <w:b w:val="0"/>
        </w:rPr>
      </w:pPr>
      <w:r w:rsidRPr="000F27C2">
        <w:rPr>
          <w:b w:val="0"/>
        </w:rPr>
        <w:t xml:space="preserve">Al que indebidamente y con el carácter de empresario establezca o desempeñe el transporte o distribución a que se refiere el artículo anterior, se le impondrán de uno a tres años de prisión y multa de una a sesenta veces el valor diario de la Unidad de Medida y Actualización. En la misma pena incurrirá quien indebidamente explote servicios públicos de correspondencia por los sistemas de comunicación eléctrica que están reservados exclusivamente al Gobierno Federal. </w:t>
      </w:r>
    </w:p>
    <w:p w14:paraId="360BC79E" w14:textId="77777777" w:rsidR="00575781" w:rsidRPr="000F27C2" w:rsidRDefault="00575781" w:rsidP="00F35588">
      <w:pPr>
        <w:spacing w:line="360" w:lineRule="auto"/>
        <w:jc w:val="both"/>
        <w:rPr>
          <w:rFonts w:ascii="Raleway Medium" w:hAnsi="Raleway Medium"/>
          <w:sz w:val="28"/>
          <w:szCs w:val="28"/>
        </w:rPr>
      </w:pPr>
    </w:p>
    <w:p w14:paraId="7CF5C98B" w14:textId="77777777" w:rsidR="00575781" w:rsidRPr="000F27C2" w:rsidRDefault="00575781" w:rsidP="00DF2CF9">
      <w:pPr>
        <w:pStyle w:val="Artculo"/>
        <w:rPr>
          <w:b w:val="0"/>
        </w:rPr>
      </w:pPr>
      <w:r w:rsidRPr="000F27C2">
        <w:rPr>
          <w:b w:val="0"/>
        </w:rPr>
        <w:t xml:space="preserve">Al que emplee los servicios de correspondencia indebidamente desempeñados por las empresas o personas citadas en los artículos 809 y 810, se le impondrá multa de veinticinco a cien veces el valor diario de la Unidad de Medida y Actualización o prisión de seis a nueve meses. </w:t>
      </w:r>
    </w:p>
    <w:p w14:paraId="7C41CED5" w14:textId="77777777" w:rsidR="00575781" w:rsidRPr="000F27C2" w:rsidRDefault="00575781" w:rsidP="00F35588">
      <w:pPr>
        <w:spacing w:line="360" w:lineRule="auto"/>
        <w:jc w:val="both"/>
        <w:rPr>
          <w:rFonts w:ascii="Raleway Medium" w:hAnsi="Raleway Medium"/>
          <w:sz w:val="28"/>
          <w:szCs w:val="28"/>
        </w:rPr>
      </w:pPr>
    </w:p>
    <w:p w14:paraId="03A8AC9B" w14:textId="563CB3CF" w:rsidR="00575781" w:rsidRPr="000F27C2" w:rsidRDefault="00575781" w:rsidP="00DF2CF9">
      <w:pPr>
        <w:pStyle w:val="Artculo"/>
        <w:rPr>
          <w:b w:val="0"/>
        </w:rPr>
      </w:pPr>
      <w:r w:rsidRPr="000F27C2">
        <w:rPr>
          <w:b w:val="0"/>
        </w:rPr>
        <w:t xml:space="preserve">Se aplicará de </w:t>
      </w:r>
      <w:r w:rsidR="009205B8" w:rsidRPr="000F27C2">
        <w:rPr>
          <w:b w:val="0"/>
        </w:rPr>
        <w:t>uno</w:t>
      </w:r>
      <w:r w:rsidRPr="000F27C2">
        <w:rPr>
          <w:b w:val="0"/>
        </w:rPr>
        <w:t xml:space="preserve"> a </w:t>
      </w:r>
      <w:r w:rsidR="009205B8" w:rsidRPr="000F27C2">
        <w:rPr>
          <w:b w:val="0"/>
        </w:rPr>
        <w:t>dos</w:t>
      </w:r>
      <w:r w:rsidRPr="000F27C2">
        <w:rPr>
          <w:b w:val="0"/>
        </w:rPr>
        <w:t xml:space="preserve"> </w:t>
      </w:r>
      <w:r w:rsidR="00706991" w:rsidRPr="000F27C2">
        <w:rPr>
          <w:b w:val="0"/>
        </w:rPr>
        <w:t xml:space="preserve">años </w:t>
      </w:r>
      <w:r w:rsidRPr="000F27C2">
        <w:rPr>
          <w:b w:val="0"/>
        </w:rPr>
        <w:t xml:space="preserve">de prisión o multa de hasta diez veces el valor diario de la Unidad de Medida y Actualización al que indebidamente abra, destruya o substraiga alguna pieza de correspondencia cerrada, confiada al Correo. </w:t>
      </w:r>
    </w:p>
    <w:p w14:paraId="78F26715" w14:textId="77777777" w:rsidR="00575781" w:rsidRPr="000F27C2" w:rsidRDefault="00575781" w:rsidP="00F35588">
      <w:pPr>
        <w:spacing w:line="360" w:lineRule="auto"/>
        <w:jc w:val="both"/>
        <w:rPr>
          <w:rFonts w:ascii="Raleway Medium" w:hAnsi="Raleway Medium"/>
          <w:sz w:val="28"/>
          <w:szCs w:val="28"/>
        </w:rPr>
      </w:pPr>
    </w:p>
    <w:p w14:paraId="06699A5A" w14:textId="0FED9F0D" w:rsidR="00575781" w:rsidRPr="000F27C2" w:rsidRDefault="00575781" w:rsidP="00DF2CF9">
      <w:pPr>
        <w:pStyle w:val="Artculo"/>
        <w:rPr>
          <w:b w:val="0"/>
        </w:rPr>
      </w:pPr>
      <w:r w:rsidRPr="000F27C2">
        <w:rPr>
          <w:b w:val="0"/>
        </w:rPr>
        <w:t xml:space="preserve">Si el delito a que se refiere el artículo anterior fuere cometido por algún </w:t>
      </w:r>
      <w:r w:rsidR="00231176" w:rsidRPr="000F27C2">
        <w:rPr>
          <w:b w:val="0"/>
        </w:rPr>
        <w:t xml:space="preserve">servidor público </w:t>
      </w:r>
      <w:r w:rsidRPr="000F27C2">
        <w:rPr>
          <w:b w:val="0"/>
        </w:rPr>
        <w:t xml:space="preserve">o empleado del Correo la pena será de </w:t>
      </w:r>
      <w:r w:rsidR="009205B8" w:rsidRPr="000F27C2">
        <w:rPr>
          <w:b w:val="0"/>
        </w:rPr>
        <w:t>dos</w:t>
      </w:r>
      <w:r w:rsidRPr="000F27C2">
        <w:rPr>
          <w:b w:val="0"/>
        </w:rPr>
        <w:t xml:space="preserve"> a </w:t>
      </w:r>
      <w:r w:rsidR="009205B8" w:rsidRPr="000F27C2">
        <w:rPr>
          <w:b w:val="0"/>
        </w:rPr>
        <w:t>tres</w:t>
      </w:r>
      <w:r w:rsidRPr="000F27C2">
        <w:rPr>
          <w:b w:val="0"/>
        </w:rPr>
        <w:t xml:space="preserve"> años de prisión y multa de una a doce veces el </w:t>
      </w:r>
      <w:r w:rsidRPr="000F27C2">
        <w:rPr>
          <w:b w:val="0"/>
        </w:rPr>
        <w:lastRenderedPageBreak/>
        <w:t xml:space="preserve">valor diario de la Unidad de Medida y Actualización, quedando, además, destituido de su cargo. </w:t>
      </w:r>
    </w:p>
    <w:p w14:paraId="1C531CC7" w14:textId="77777777" w:rsidR="00575781" w:rsidRPr="000F27C2" w:rsidRDefault="00575781" w:rsidP="00F35588">
      <w:pPr>
        <w:spacing w:line="360" w:lineRule="auto"/>
        <w:jc w:val="both"/>
        <w:rPr>
          <w:rFonts w:ascii="Raleway Medium" w:hAnsi="Raleway Medium"/>
          <w:sz w:val="28"/>
          <w:szCs w:val="28"/>
        </w:rPr>
      </w:pPr>
    </w:p>
    <w:p w14:paraId="3B83CCF8" w14:textId="77777777" w:rsidR="00575781" w:rsidRPr="000F27C2" w:rsidRDefault="00575781" w:rsidP="00DF2CF9">
      <w:pPr>
        <w:pStyle w:val="Artculo"/>
        <w:rPr>
          <w:b w:val="0"/>
        </w:rPr>
      </w:pPr>
      <w:r w:rsidRPr="000F27C2">
        <w:rPr>
          <w:b w:val="0"/>
        </w:rPr>
        <w:t xml:space="preserve">A los empleados de comunicaciones eléctricas y postales que indebidamente proporcionen informes acerca de las personas que sostengan relaciones por esos medios de comunicación, se les aplicarán de seis a nueve meses de prisión y quedarán, además, destituidos de su cargo. </w:t>
      </w:r>
    </w:p>
    <w:p w14:paraId="4A5B154B" w14:textId="77777777" w:rsidR="00575781" w:rsidRPr="000F27C2" w:rsidRDefault="00575781" w:rsidP="00F35588">
      <w:pPr>
        <w:spacing w:line="360" w:lineRule="auto"/>
        <w:jc w:val="both"/>
        <w:rPr>
          <w:rFonts w:ascii="Raleway Medium" w:hAnsi="Raleway Medium"/>
          <w:sz w:val="28"/>
          <w:szCs w:val="28"/>
        </w:rPr>
      </w:pPr>
    </w:p>
    <w:p w14:paraId="234CB7DD" w14:textId="77777777" w:rsidR="00575781" w:rsidRPr="000F27C2" w:rsidRDefault="00575781" w:rsidP="00DF2CF9">
      <w:pPr>
        <w:pStyle w:val="Artculo"/>
        <w:rPr>
          <w:b w:val="0"/>
        </w:rPr>
      </w:pPr>
      <w:r w:rsidRPr="000F27C2">
        <w:rPr>
          <w:b w:val="0"/>
        </w:rPr>
        <w:t xml:space="preserve">Al empleado de correos que quite y aproveche indebidamente los timbres que cubran el franqueo y derechos postales de las correspondencias que circulen por Correo, se le aplicarán de seis a ocho meses de prisión y será destituido de su empleo. </w:t>
      </w:r>
    </w:p>
    <w:p w14:paraId="5136560D" w14:textId="77777777" w:rsidR="00575781" w:rsidRPr="000F27C2" w:rsidRDefault="00575781" w:rsidP="00F35588">
      <w:pPr>
        <w:spacing w:line="360" w:lineRule="auto"/>
        <w:jc w:val="both"/>
        <w:rPr>
          <w:rFonts w:ascii="Raleway Medium" w:hAnsi="Raleway Medium"/>
          <w:sz w:val="28"/>
          <w:szCs w:val="28"/>
        </w:rPr>
      </w:pPr>
    </w:p>
    <w:p w14:paraId="2C90167A" w14:textId="77777777" w:rsidR="00575781" w:rsidRPr="000F27C2" w:rsidRDefault="00575781" w:rsidP="00DF2CF9">
      <w:pPr>
        <w:pStyle w:val="Artculo"/>
        <w:rPr>
          <w:b w:val="0"/>
        </w:rPr>
      </w:pPr>
      <w:r w:rsidRPr="000F27C2">
        <w:rPr>
          <w:b w:val="0"/>
        </w:rPr>
        <w:t>Será castigado con la pena de seis meses a tres años de prisión:</w:t>
      </w:r>
    </w:p>
    <w:p w14:paraId="2EBB136C" w14:textId="77777777" w:rsidR="00575781" w:rsidRPr="000F27C2" w:rsidRDefault="00575781" w:rsidP="00F35588">
      <w:pPr>
        <w:spacing w:line="360" w:lineRule="auto"/>
        <w:jc w:val="both"/>
        <w:rPr>
          <w:rFonts w:ascii="Raleway Medium" w:hAnsi="Raleway Medium"/>
          <w:sz w:val="28"/>
          <w:szCs w:val="28"/>
        </w:rPr>
      </w:pPr>
    </w:p>
    <w:p w14:paraId="59E4EC8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El que borrare en los timbres postales, en todo o en parte, la cancelación o señal de que sirvieron ya para el pago del franqueo o derechos postales y los que utilicen nuevamente con el mismo objeto; y</w:t>
      </w:r>
    </w:p>
    <w:p w14:paraId="3E53C0A7" w14:textId="77777777" w:rsidR="00575781" w:rsidRPr="000F27C2" w:rsidRDefault="00575781" w:rsidP="00F35588">
      <w:pPr>
        <w:spacing w:line="360" w:lineRule="auto"/>
        <w:jc w:val="both"/>
        <w:rPr>
          <w:rFonts w:ascii="Raleway Medium" w:hAnsi="Raleway Medium"/>
          <w:sz w:val="28"/>
          <w:szCs w:val="28"/>
        </w:rPr>
      </w:pPr>
    </w:p>
    <w:p w14:paraId="2E12A1E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El que a sabiendas vendiere timbres postales en que se haya borrado, en todo o en parte, la cancelación a que se refiere la fracción anterior. </w:t>
      </w:r>
    </w:p>
    <w:p w14:paraId="1BDB0A72" w14:textId="77777777" w:rsidR="00575781" w:rsidRPr="000F27C2" w:rsidRDefault="00575781" w:rsidP="00F35588">
      <w:pPr>
        <w:spacing w:line="360" w:lineRule="auto"/>
        <w:jc w:val="both"/>
        <w:rPr>
          <w:rFonts w:ascii="Raleway Medium" w:hAnsi="Raleway Medium"/>
          <w:sz w:val="28"/>
          <w:szCs w:val="28"/>
        </w:rPr>
      </w:pPr>
    </w:p>
    <w:p w14:paraId="3D2C68DE" w14:textId="77777777" w:rsidR="00575781" w:rsidRPr="000F27C2" w:rsidRDefault="00575781" w:rsidP="00DF2CF9">
      <w:pPr>
        <w:pStyle w:val="Artculo"/>
        <w:rPr>
          <w:b w:val="0"/>
        </w:rPr>
      </w:pPr>
      <w:r w:rsidRPr="000F27C2">
        <w:rPr>
          <w:b w:val="0"/>
        </w:rPr>
        <w:t>Se aplicarán de dos a seis años de prisión:</w:t>
      </w:r>
    </w:p>
    <w:p w14:paraId="6BBFE1FD" w14:textId="77777777" w:rsidR="00575781" w:rsidRPr="000F27C2" w:rsidRDefault="00575781" w:rsidP="00F35588">
      <w:pPr>
        <w:spacing w:line="360" w:lineRule="auto"/>
        <w:jc w:val="both"/>
        <w:rPr>
          <w:rFonts w:ascii="Raleway Medium" w:hAnsi="Raleway Medium"/>
          <w:sz w:val="28"/>
          <w:szCs w:val="28"/>
        </w:rPr>
      </w:pPr>
    </w:p>
    <w:p w14:paraId="3B4DA2D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Al </w:t>
      </w:r>
      <w:proofErr w:type="gramStart"/>
      <w:r w:rsidRPr="000F27C2">
        <w:rPr>
          <w:rFonts w:ascii="Raleway Medium" w:hAnsi="Raleway Medium"/>
          <w:sz w:val="28"/>
          <w:szCs w:val="28"/>
        </w:rPr>
        <w:t>que</w:t>
      </w:r>
      <w:proofErr w:type="gramEnd"/>
      <w:r w:rsidRPr="000F27C2">
        <w:rPr>
          <w:rFonts w:ascii="Raleway Medium" w:hAnsi="Raleway Medium"/>
          <w:sz w:val="28"/>
          <w:szCs w:val="28"/>
        </w:rPr>
        <w:t xml:space="preserve"> sin autorización del Gobierno Federal, imprima timbres postales;</w:t>
      </w:r>
    </w:p>
    <w:p w14:paraId="2C6CFCBB" w14:textId="77777777" w:rsidR="00575781" w:rsidRPr="000F27C2" w:rsidRDefault="00575781" w:rsidP="00F35588">
      <w:pPr>
        <w:spacing w:line="360" w:lineRule="auto"/>
        <w:jc w:val="both"/>
        <w:rPr>
          <w:rFonts w:ascii="Raleway Medium" w:hAnsi="Raleway Medium"/>
          <w:sz w:val="28"/>
          <w:szCs w:val="28"/>
        </w:rPr>
      </w:pPr>
    </w:p>
    <w:p w14:paraId="6C28579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Al que a sabiendas pusiere en circulación o retuviere en su poder timbres falsificados;</w:t>
      </w:r>
    </w:p>
    <w:p w14:paraId="62B61F63" w14:textId="77777777" w:rsidR="00575781" w:rsidRPr="000F27C2" w:rsidRDefault="00575781" w:rsidP="00F35588">
      <w:pPr>
        <w:spacing w:line="360" w:lineRule="auto"/>
        <w:jc w:val="both"/>
        <w:rPr>
          <w:rFonts w:ascii="Raleway Medium" w:hAnsi="Raleway Medium"/>
          <w:sz w:val="28"/>
          <w:szCs w:val="28"/>
        </w:rPr>
      </w:pPr>
    </w:p>
    <w:p w14:paraId="7FDF14D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Al que altere los timbres verdaderos, con el fin de emplearlos con un valor más elevado, y</w:t>
      </w:r>
    </w:p>
    <w:p w14:paraId="2C2E9FCC" w14:textId="77777777" w:rsidR="00575781" w:rsidRPr="000F27C2" w:rsidRDefault="00575781" w:rsidP="00F35588">
      <w:pPr>
        <w:spacing w:line="360" w:lineRule="auto"/>
        <w:jc w:val="both"/>
        <w:rPr>
          <w:rFonts w:ascii="Raleway Medium" w:hAnsi="Raleway Medium"/>
          <w:sz w:val="28"/>
          <w:szCs w:val="28"/>
        </w:rPr>
      </w:pPr>
    </w:p>
    <w:p w14:paraId="13B510F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Al que fabrique o conserve en su poder matrices útiles o materiales que tengan por objeto exclusivo la falsificación de timbres. </w:t>
      </w:r>
    </w:p>
    <w:p w14:paraId="245925AE" w14:textId="77777777" w:rsidR="00575781" w:rsidRPr="000F27C2" w:rsidRDefault="00575781" w:rsidP="00F35588">
      <w:pPr>
        <w:spacing w:line="360" w:lineRule="auto"/>
        <w:jc w:val="both"/>
        <w:rPr>
          <w:rFonts w:ascii="Raleway Medium" w:hAnsi="Raleway Medium"/>
          <w:sz w:val="28"/>
          <w:szCs w:val="28"/>
        </w:rPr>
      </w:pPr>
    </w:p>
    <w:p w14:paraId="0B075C68" w14:textId="77777777" w:rsidR="00575781" w:rsidRPr="000F27C2" w:rsidRDefault="00575781" w:rsidP="00DF2CF9">
      <w:pPr>
        <w:pStyle w:val="Artculo"/>
        <w:rPr>
          <w:b w:val="0"/>
        </w:rPr>
      </w:pPr>
      <w:r w:rsidRPr="000F27C2">
        <w:rPr>
          <w:b w:val="0"/>
        </w:rPr>
        <w:t xml:space="preserve">Al que robe las matrices que están destinadas para las emisiones de timbres postales, se le aplicará la misma pena a que se refiere el artículo anterior. </w:t>
      </w:r>
    </w:p>
    <w:p w14:paraId="3470AD3E" w14:textId="77777777" w:rsidR="00575781" w:rsidRPr="000F27C2" w:rsidRDefault="00575781" w:rsidP="00F35588">
      <w:pPr>
        <w:spacing w:line="360" w:lineRule="auto"/>
        <w:jc w:val="both"/>
        <w:rPr>
          <w:rFonts w:ascii="Raleway Medium" w:hAnsi="Raleway Medium"/>
          <w:sz w:val="28"/>
          <w:szCs w:val="28"/>
        </w:rPr>
      </w:pPr>
    </w:p>
    <w:p w14:paraId="61B2E47C" w14:textId="77777777" w:rsidR="00575781" w:rsidRPr="000F27C2" w:rsidRDefault="00575781" w:rsidP="00DF2CF9">
      <w:pPr>
        <w:pStyle w:val="Artculo"/>
        <w:rPr>
          <w:b w:val="0"/>
        </w:rPr>
      </w:pPr>
      <w:r w:rsidRPr="000F27C2">
        <w:rPr>
          <w:b w:val="0"/>
        </w:rPr>
        <w:t xml:space="preserve">Se impondrán de seis meses a dos años de prisión al que indebidamente dificulte, retarde o detenga el curso de las correspondencias en una vía de comunicación, o de cualquiera manera impida el libre y preferente transporte de </w:t>
      </w:r>
      <w:proofErr w:type="gramStart"/>
      <w:r w:rsidRPr="000F27C2">
        <w:rPr>
          <w:b w:val="0"/>
        </w:rPr>
        <w:t>las mismas</w:t>
      </w:r>
      <w:proofErr w:type="gramEnd"/>
      <w:r w:rsidRPr="000F27C2">
        <w:rPr>
          <w:b w:val="0"/>
        </w:rPr>
        <w:t xml:space="preserve">. </w:t>
      </w:r>
    </w:p>
    <w:p w14:paraId="26F45565" w14:textId="77777777" w:rsidR="00575781" w:rsidRPr="000F27C2" w:rsidRDefault="00575781" w:rsidP="00F35588">
      <w:pPr>
        <w:spacing w:line="360" w:lineRule="auto"/>
        <w:jc w:val="both"/>
        <w:rPr>
          <w:rFonts w:ascii="Raleway Medium" w:hAnsi="Raleway Medium"/>
          <w:sz w:val="28"/>
          <w:szCs w:val="28"/>
        </w:rPr>
      </w:pPr>
    </w:p>
    <w:p w14:paraId="067CD032" w14:textId="77777777" w:rsidR="00575781" w:rsidRPr="000F27C2" w:rsidRDefault="00575781" w:rsidP="00DF2CF9">
      <w:pPr>
        <w:pStyle w:val="Artculo"/>
        <w:rPr>
          <w:b w:val="0"/>
        </w:rPr>
      </w:pPr>
      <w:r w:rsidRPr="000F27C2">
        <w:rPr>
          <w:b w:val="0"/>
        </w:rPr>
        <w:lastRenderedPageBreak/>
        <w:t>Las personas que hagan uso de los servicios telegráficos y radiotelegráficos para la trasmisión de noticias internacionales cuya exclusividad corresponda a las agencias autorizadas, se harán acreedoras a las penas previstas en el presente Código para el delito de fraude.</w:t>
      </w:r>
    </w:p>
    <w:p w14:paraId="7D4BD318" w14:textId="77777777" w:rsidR="00575781" w:rsidRPr="000F27C2" w:rsidRDefault="00575781" w:rsidP="00F35588">
      <w:pPr>
        <w:spacing w:line="360" w:lineRule="auto"/>
        <w:jc w:val="both"/>
        <w:rPr>
          <w:rFonts w:ascii="Raleway Medium" w:hAnsi="Raleway Medium"/>
          <w:sz w:val="28"/>
          <w:szCs w:val="28"/>
        </w:rPr>
      </w:pPr>
    </w:p>
    <w:p w14:paraId="60EE441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Las Oficinas de Comunicaciones Eléctricas sólo trasmitirán ese género de comunicaciones cuando provengan de agencias de noticias que acrediten ante la Dirección General de Correos y Telégrafos, tener contratada la adquisición de noticias internacionales. </w:t>
      </w:r>
    </w:p>
    <w:p w14:paraId="2FB80B3D" w14:textId="77777777" w:rsidR="00575781" w:rsidRPr="000F27C2" w:rsidRDefault="00575781" w:rsidP="00F35588">
      <w:pPr>
        <w:spacing w:line="360" w:lineRule="auto"/>
        <w:jc w:val="both"/>
        <w:rPr>
          <w:rFonts w:ascii="Raleway Medium" w:hAnsi="Raleway Medium"/>
          <w:sz w:val="28"/>
          <w:szCs w:val="28"/>
        </w:rPr>
      </w:pPr>
    </w:p>
    <w:p w14:paraId="429402EB" w14:textId="77777777" w:rsidR="00575781" w:rsidRPr="000F27C2" w:rsidRDefault="00575781" w:rsidP="00DF2CF9">
      <w:pPr>
        <w:pStyle w:val="Artculo"/>
        <w:rPr>
          <w:b w:val="0"/>
        </w:rPr>
      </w:pPr>
      <w:r w:rsidRPr="000F27C2">
        <w:rPr>
          <w:b w:val="0"/>
        </w:rPr>
        <w:t xml:space="preserve">El que indebidamente y por una sola vez utilice timbres postales ya cancelados en el pago del franqueo o derechos postales, pagará al Correo una cantidad equivalente al décuplo del franqueo correspondiente. En caso de reincidencia, se le aplicará la pena que establece el artículo anterior. </w:t>
      </w:r>
    </w:p>
    <w:p w14:paraId="4340D075" w14:textId="77777777" w:rsidR="00575781" w:rsidRPr="000F27C2" w:rsidRDefault="00575781" w:rsidP="00F35588">
      <w:pPr>
        <w:spacing w:line="360" w:lineRule="auto"/>
        <w:jc w:val="both"/>
        <w:rPr>
          <w:rFonts w:ascii="Raleway Medium" w:hAnsi="Raleway Medium"/>
          <w:sz w:val="28"/>
          <w:szCs w:val="28"/>
        </w:rPr>
      </w:pPr>
    </w:p>
    <w:p w14:paraId="2889DF3D" w14:textId="77777777" w:rsidR="00575781" w:rsidRPr="000F27C2" w:rsidRDefault="00575781" w:rsidP="00DF2CF9">
      <w:pPr>
        <w:pStyle w:val="Artculo"/>
        <w:rPr>
          <w:b w:val="0"/>
        </w:rPr>
      </w:pPr>
      <w:r w:rsidRPr="000F27C2">
        <w:rPr>
          <w:b w:val="0"/>
        </w:rPr>
        <w:t xml:space="preserve">En el caso de que los delitos a que se refieren los artículos 815, 816 y 821, fueren cometidos por un empleado del Correo en funciones, se aumentarán las penas señaladas en dichos artículos, hasta en una tercera parte, quedando, además, inhabilitado el culpable, por diez años, para volver a ser empleado del Correo. </w:t>
      </w:r>
    </w:p>
    <w:p w14:paraId="4C45EC9E" w14:textId="77777777" w:rsidR="00575781" w:rsidRPr="000F27C2" w:rsidRDefault="00575781" w:rsidP="00F35588">
      <w:pPr>
        <w:spacing w:line="360" w:lineRule="auto"/>
        <w:jc w:val="both"/>
        <w:rPr>
          <w:rFonts w:ascii="Raleway Medium" w:hAnsi="Raleway Medium"/>
          <w:sz w:val="28"/>
          <w:szCs w:val="28"/>
        </w:rPr>
      </w:pPr>
    </w:p>
    <w:p w14:paraId="319351DA" w14:textId="77777777" w:rsidR="00575781" w:rsidRPr="000F27C2" w:rsidRDefault="00575781" w:rsidP="00DF2CF9">
      <w:pPr>
        <w:pStyle w:val="Artculo"/>
        <w:rPr>
          <w:b w:val="0"/>
        </w:rPr>
      </w:pPr>
      <w:r w:rsidRPr="000F27C2">
        <w:rPr>
          <w:b w:val="0"/>
        </w:rPr>
        <w:lastRenderedPageBreak/>
        <w:t xml:space="preserve">Las órdenes de prisión dictadas contra empleados del Correo y del Telégrafo que manejen fondos públicos, no podrán ser ejecutadas antes de que los empleados hagan entrega formal de los fondos y valores que estuvieren a su cuidado, así como de los comprobantes relativos a su cuenta, sin perjuicio de asegurar convenientemente al responsable. </w:t>
      </w:r>
    </w:p>
    <w:p w14:paraId="7BB7D39C" w14:textId="77777777" w:rsidR="00575781" w:rsidRPr="000F27C2" w:rsidRDefault="00575781" w:rsidP="00F35588">
      <w:pPr>
        <w:spacing w:line="360" w:lineRule="auto"/>
        <w:jc w:val="both"/>
        <w:rPr>
          <w:rFonts w:ascii="Raleway Medium" w:hAnsi="Raleway Medium"/>
          <w:sz w:val="28"/>
          <w:szCs w:val="28"/>
        </w:rPr>
      </w:pPr>
    </w:p>
    <w:p w14:paraId="563E0972" w14:textId="1C6C9586" w:rsidR="00575781" w:rsidRPr="000F27C2" w:rsidRDefault="005C66E3" w:rsidP="00DF2CF9">
      <w:pPr>
        <w:pStyle w:val="Artculo"/>
        <w:rPr>
          <w:b w:val="0"/>
        </w:rPr>
      </w:pPr>
      <w:r w:rsidRPr="000F27C2">
        <w:rPr>
          <w:b w:val="0"/>
        </w:rPr>
        <w:t xml:space="preserve">Los </w:t>
      </w:r>
      <w:r w:rsidR="00575781" w:rsidRPr="000F27C2">
        <w:rPr>
          <w:b w:val="0"/>
        </w:rPr>
        <w:t>delitos contra la seguridad o integridad de las obras o contra la explotación de las vías, y los que se intenten o consumen con motivo del funcionamiento de sus servicios, o en menoscabo de los derechos o bienes muebles o inmuebles propiedad de las empresas o que estén bajo su responsabilidad</w:t>
      </w:r>
      <w:r w:rsidRPr="000F27C2">
        <w:rPr>
          <w:b w:val="0"/>
        </w:rPr>
        <w:t>, se perseguirán de conformidad con el artículo 8 en el presente Código</w:t>
      </w:r>
      <w:r w:rsidR="00575781" w:rsidRPr="000F27C2">
        <w:rPr>
          <w:b w:val="0"/>
        </w:rPr>
        <w:t>.</w:t>
      </w:r>
    </w:p>
    <w:p w14:paraId="24FD4B55" w14:textId="77777777" w:rsidR="00575781" w:rsidRPr="000F27C2" w:rsidRDefault="00575781" w:rsidP="00F35588">
      <w:pPr>
        <w:spacing w:line="360" w:lineRule="auto"/>
        <w:jc w:val="both"/>
        <w:rPr>
          <w:rFonts w:ascii="Raleway Medium" w:hAnsi="Raleway Medium"/>
          <w:sz w:val="28"/>
          <w:szCs w:val="28"/>
        </w:rPr>
      </w:pPr>
    </w:p>
    <w:p w14:paraId="243FCB7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II</w:t>
      </w:r>
    </w:p>
    <w:p w14:paraId="75558752"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De los </w:t>
      </w:r>
      <w:bookmarkStart w:id="42" w:name="_Hlk21946842"/>
      <w:r w:rsidRPr="000F27C2">
        <w:rPr>
          <w:rFonts w:ascii="Raleway Medium" w:hAnsi="Raleway Medium"/>
          <w:b/>
          <w:sz w:val="28"/>
          <w:szCs w:val="28"/>
        </w:rPr>
        <w:t>Delitos en Materia de Telecomunicaciones y Radiodifusión</w:t>
      </w:r>
      <w:bookmarkEnd w:id="42"/>
    </w:p>
    <w:p w14:paraId="6D353C6A" w14:textId="77777777" w:rsidR="00575781" w:rsidRPr="000F27C2" w:rsidRDefault="00575781" w:rsidP="00F35588">
      <w:pPr>
        <w:spacing w:line="360" w:lineRule="auto"/>
        <w:jc w:val="center"/>
        <w:rPr>
          <w:rFonts w:ascii="Raleway Medium" w:hAnsi="Raleway Medium"/>
          <w:sz w:val="28"/>
          <w:szCs w:val="28"/>
        </w:rPr>
      </w:pPr>
    </w:p>
    <w:p w14:paraId="2E5B9071" w14:textId="29FB6082" w:rsidR="00575781" w:rsidRPr="000F27C2" w:rsidRDefault="00575781" w:rsidP="00DF2CF9">
      <w:pPr>
        <w:pStyle w:val="Artculo"/>
        <w:rPr>
          <w:b w:val="0"/>
        </w:rPr>
      </w:pPr>
      <w:r w:rsidRPr="000F27C2">
        <w:rPr>
          <w:b w:val="0"/>
        </w:rPr>
        <w:t xml:space="preserve">Quien dañe, perjudique o destruya cualquiera de las vías generales de comunicación en materia de telecomunicaciones y radiodifusión, cualquier bien inmueble o mueble usado en la instalación u operación de una concesión, interrumpiendo total o parcialmente sus servicios, será castigado </w:t>
      </w:r>
      <w:r w:rsidR="00A44133" w:rsidRPr="000F27C2">
        <w:rPr>
          <w:b w:val="0"/>
        </w:rPr>
        <w:t>de dos</w:t>
      </w:r>
      <w:r w:rsidRPr="000F27C2">
        <w:rPr>
          <w:b w:val="0"/>
        </w:rPr>
        <w:t xml:space="preserve"> a ocho años de prisión y multa de siete mil a treinta y seis mil veces el valor diario de la Unidad de Medida y Actualización. Si el daño se causa empleando explosivos o materia incendiaria, la pena de prisión será de doce a quince años.</w:t>
      </w:r>
    </w:p>
    <w:p w14:paraId="09C1021E" w14:textId="77777777" w:rsidR="00575781" w:rsidRPr="000F27C2" w:rsidRDefault="00575781" w:rsidP="00F35588">
      <w:pPr>
        <w:spacing w:line="360" w:lineRule="auto"/>
        <w:jc w:val="both"/>
        <w:rPr>
          <w:rFonts w:ascii="Raleway Medium" w:hAnsi="Raleway Medium"/>
          <w:sz w:val="28"/>
          <w:szCs w:val="28"/>
        </w:rPr>
      </w:pPr>
    </w:p>
    <w:p w14:paraId="1EE7F634" w14:textId="674EAA93" w:rsidR="00CD53F2" w:rsidRPr="000F27C2" w:rsidRDefault="00CD53F2"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Título Cuadragésimo </w:t>
      </w:r>
      <w:r w:rsidR="002C27B1" w:rsidRPr="000F27C2">
        <w:rPr>
          <w:rFonts w:ascii="Raleway Medium" w:hAnsi="Raleway Medium"/>
          <w:b/>
          <w:sz w:val="28"/>
          <w:szCs w:val="28"/>
        </w:rPr>
        <w:t>Segundo</w:t>
      </w:r>
    </w:p>
    <w:p w14:paraId="2BB19A6A" w14:textId="54CD9FDE"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en Materia de Migración</w:t>
      </w:r>
    </w:p>
    <w:p w14:paraId="6F7ADF63" w14:textId="77777777" w:rsidR="00374D4C" w:rsidRPr="000F27C2" w:rsidRDefault="00374D4C" w:rsidP="00F35588">
      <w:pPr>
        <w:spacing w:line="360" w:lineRule="auto"/>
        <w:jc w:val="center"/>
        <w:rPr>
          <w:rFonts w:ascii="Raleway Medium" w:hAnsi="Raleway Medium"/>
          <w:b/>
          <w:sz w:val="28"/>
          <w:szCs w:val="28"/>
        </w:rPr>
      </w:pPr>
    </w:p>
    <w:p w14:paraId="577D9CAA"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Capítulo Único </w:t>
      </w:r>
    </w:p>
    <w:p w14:paraId="79B7878E"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De los </w:t>
      </w:r>
      <w:bookmarkStart w:id="43" w:name="_Hlk21946919"/>
      <w:r w:rsidRPr="000F27C2">
        <w:rPr>
          <w:rFonts w:ascii="Raleway Medium" w:hAnsi="Raleway Medium"/>
          <w:b/>
          <w:sz w:val="28"/>
          <w:szCs w:val="28"/>
        </w:rPr>
        <w:t>Delitos en Materia de Migración</w:t>
      </w:r>
      <w:bookmarkEnd w:id="43"/>
    </w:p>
    <w:p w14:paraId="10D83B7D" w14:textId="77777777" w:rsidR="00575781" w:rsidRPr="000F27C2" w:rsidRDefault="00575781" w:rsidP="00F35588">
      <w:pPr>
        <w:spacing w:line="360" w:lineRule="auto"/>
        <w:jc w:val="center"/>
        <w:rPr>
          <w:rFonts w:ascii="Raleway Medium" w:hAnsi="Raleway Medium"/>
          <w:sz w:val="28"/>
          <w:szCs w:val="28"/>
        </w:rPr>
      </w:pPr>
    </w:p>
    <w:p w14:paraId="526EE946" w14:textId="2BB22A34" w:rsidR="00575781" w:rsidRPr="000F27C2" w:rsidRDefault="00575781" w:rsidP="00DF2CF9">
      <w:pPr>
        <w:pStyle w:val="Artculo"/>
        <w:rPr>
          <w:b w:val="0"/>
        </w:rPr>
      </w:pPr>
      <w:r w:rsidRPr="000F27C2">
        <w:rPr>
          <w:b w:val="0"/>
        </w:rPr>
        <w:t xml:space="preserve">Se impondrá pena de ocho a </w:t>
      </w:r>
      <w:r w:rsidR="00A44133" w:rsidRPr="000F27C2">
        <w:rPr>
          <w:b w:val="0"/>
        </w:rPr>
        <w:t xml:space="preserve">veinte </w:t>
      </w:r>
      <w:r w:rsidRPr="000F27C2">
        <w:rPr>
          <w:b w:val="0"/>
        </w:rPr>
        <w:t>años de prisión y multa de cinco mil a quince mil veces el valor diario de la Unidad de Medida y Actualización, a quien:</w:t>
      </w:r>
    </w:p>
    <w:p w14:paraId="03F80B7C" w14:textId="77777777" w:rsidR="00575781" w:rsidRPr="000F27C2" w:rsidRDefault="00575781" w:rsidP="00F35588">
      <w:pPr>
        <w:spacing w:line="360" w:lineRule="auto"/>
        <w:jc w:val="both"/>
        <w:rPr>
          <w:rFonts w:ascii="Raleway Medium" w:hAnsi="Raleway Medium"/>
          <w:sz w:val="28"/>
          <w:szCs w:val="28"/>
        </w:rPr>
      </w:pPr>
    </w:p>
    <w:p w14:paraId="5DDD3A7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Con propósito de tráfico lleve a una o más personas a internarse en otro país sin la documentación correspondiente, con objeto de obtener directa o indirectamente un lucro;</w:t>
      </w:r>
    </w:p>
    <w:p w14:paraId="0B1987DC" w14:textId="77777777" w:rsidR="00575781" w:rsidRPr="000F27C2" w:rsidRDefault="00575781" w:rsidP="00F35588">
      <w:pPr>
        <w:spacing w:line="360" w:lineRule="auto"/>
        <w:jc w:val="both"/>
        <w:rPr>
          <w:rFonts w:ascii="Raleway Medium" w:hAnsi="Raleway Medium"/>
          <w:sz w:val="28"/>
          <w:szCs w:val="28"/>
        </w:rPr>
      </w:pPr>
    </w:p>
    <w:p w14:paraId="6D7DAA1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Introduzca, sin la documentación correspondiente, a uno o varios extranjeros a territorio mexicano, con objeto de obtener directa o indirectamente un lucro, o</w:t>
      </w:r>
    </w:p>
    <w:p w14:paraId="08F3CDF1" w14:textId="77777777" w:rsidR="00575781" w:rsidRPr="000F27C2" w:rsidRDefault="00575781" w:rsidP="00F35588">
      <w:pPr>
        <w:spacing w:line="360" w:lineRule="auto"/>
        <w:jc w:val="both"/>
        <w:rPr>
          <w:rFonts w:ascii="Raleway Medium" w:hAnsi="Raleway Medium"/>
          <w:sz w:val="28"/>
          <w:szCs w:val="28"/>
        </w:rPr>
      </w:pPr>
    </w:p>
    <w:p w14:paraId="0C303B0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Albergue o transporte por el territorio nacional, con el objeto de obtener directa o indirectamente un lucro, a uno o varios extranjeros con el fin de evadir la revisión migratoria.</w:t>
      </w:r>
    </w:p>
    <w:p w14:paraId="3155DA15" w14:textId="77777777" w:rsidR="00575781" w:rsidRPr="000F27C2" w:rsidRDefault="00575781" w:rsidP="00F35588">
      <w:pPr>
        <w:spacing w:line="360" w:lineRule="auto"/>
        <w:jc w:val="both"/>
        <w:rPr>
          <w:rFonts w:ascii="Raleway Medium" w:hAnsi="Raleway Medium"/>
          <w:sz w:val="28"/>
          <w:szCs w:val="28"/>
        </w:rPr>
      </w:pPr>
    </w:p>
    <w:p w14:paraId="459C1D3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Para efectos de la actualización del delito previsto en este artículo, será necesario que quede demostrada la intención del sujeto activo de obtener un beneficio económico en dinero o en especie, cierto, </w:t>
      </w:r>
      <w:r w:rsidRPr="000F27C2">
        <w:rPr>
          <w:rFonts w:ascii="Raleway Medium" w:hAnsi="Raleway Medium"/>
          <w:sz w:val="28"/>
          <w:szCs w:val="28"/>
        </w:rPr>
        <w:lastRenderedPageBreak/>
        <w:t>actual o inminente.</w:t>
      </w:r>
    </w:p>
    <w:p w14:paraId="111A7D30" w14:textId="77777777" w:rsidR="00575781" w:rsidRPr="000F27C2" w:rsidRDefault="00575781" w:rsidP="00F35588">
      <w:pPr>
        <w:spacing w:line="360" w:lineRule="auto"/>
        <w:jc w:val="both"/>
        <w:rPr>
          <w:rFonts w:ascii="Raleway Medium" w:hAnsi="Raleway Medium"/>
          <w:sz w:val="28"/>
          <w:szCs w:val="28"/>
        </w:rPr>
      </w:pPr>
    </w:p>
    <w:p w14:paraId="40414D9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No se impondrá pena a las personas de reconocida solvencia moral, que por razones estrictamente humanitarias y sin buscar beneficio alguno, presten ayuda a la persona que se ha internado en el país de manera irregular, aun cuando reciban donativos o recursos para la continuación de su labor humanitaria.</w:t>
      </w:r>
    </w:p>
    <w:p w14:paraId="244B5C33" w14:textId="77777777" w:rsidR="00575781" w:rsidRPr="000F27C2" w:rsidRDefault="00575781" w:rsidP="00F35588">
      <w:pPr>
        <w:spacing w:line="360" w:lineRule="auto"/>
        <w:jc w:val="both"/>
        <w:rPr>
          <w:rFonts w:ascii="Raleway Medium" w:hAnsi="Raleway Medium"/>
          <w:sz w:val="28"/>
          <w:szCs w:val="28"/>
        </w:rPr>
      </w:pPr>
    </w:p>
    <w:p w14:paraId="7A1CD409" w14:textId="77777777" w:rsidR="00575781" w:rsidRPr="000F27C2" w:rsidRDefault="00575781" w:rsidP="00DF2CF9">
      <w:pPr>
        <w:pStyle w:val="Artculo"/>
        <w:rPr>
          <w:b w:val="0"/>
        </w:rPr>
      </w:pPr>
      <w:r w:rsidRPr="000F27C2">
        <w:rPr>
          <w:b w:val="0"/>
        </w:rPr>
        <w:t>Se aumentarán hasta en una mitad las penas previstas en el artículo anterior, cuando las conductas descritas en el mismo se realicen:</w:t>
      </w:r>
    </w:p>
    <w:p w14:paraId="3EFF505C" w14:textId="77777777" w:rsidR="00575781" w:rsidRPr="000F27C2" w:rsidRDefault="00575781" w:rsidP="00F35588">
      <w:pPr>
        <w:spacing w:line="360" w:lineRule="auto"/>
        <w:jc w:val="both"/>
        <w:rPr>
          <w:rFonts w:ascii="Raleway Medium" w:hAnsi="Raleway Medium"/>
          <w:sz w:val="28"/>
          <w:szCs w:val="28"/>
        </w:rPr>
      </w:pPr>
    </w:p>
    <w:p w14:paraId="63BAB34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Respecto de niñas, niños y adolescentes o cuando se induzca, procure, facilite u obligue a un niño, niña o adolescente o a quien no tenga capacidad para comprender el significado del hecho, a realizar cualquiera de las conductas descritas en el artículo anterior;</w:t>
      </w:r>
    </w:p>
    <w:p w14:paraId="0C7BE304" w14:textId="77777777" w:rsidR="00575781" w:rsidRPr="000F27C2" w:rsidRDefault="00575781" w:rsidP="00F35588">
      <w:pPr>
        <w:spacing w:line="360" w:lineRule="auto"/>
        <w:jc w:val="both"/>
        <w:rPr>
          <w:rFonts w:ascii="Raleway Medium" w:hAnsi="Raleway Medium"/>
          <w:sz w:val="28"/>
          <w:szCs w:val="28"/>
        </w:rPr>
      </w:pPr>
    </w:p>
    <w:p w14:paraId="07C0C37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En condiciones o por medios que pongan o puedan poner en peligro la salud, la integridad, la seguridad o la vida o den lugar a un trato inhumano o degradante de las personas en quienes recaiga la conducta, o</w:t>
      </w:r>
    </w:p>
    <w:p w14:paraId="091813EA" w14:textId="77777777" w:rsidR="00575781" w:rsidRPr="000F27C2" w:rsidRDefault="00575781" w:rsidP="00F35588">
      <w:pPr>
        <w:spacing w:line="360" w:lineRule="auto"/>
        <w:jc w:val="both"/>
        <w:rPr>
          <w:rFonts w:ascii="Raleway Medium" w:hAnsi="Raleway Medium"/>
          <w:sz w:val="28"/>
          <w:szCs w:val="28"/>
        </w:rPr>
      </w:pPr>
    </w:p>
    <w:p w14:paraId="7BC09D6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Cuando el autor material o intelectual sea servidor público.</w:t>
      </w:r>
    </w:p>
    <w:p w14:paraId="27631E09" w14:textId="77777777" w:rsidR="00575781" w:rsidRPr="000F27C2" w:rsidRDefault="00575781" w:rsidP="00F35588">
      <w:pPr>
        <w:spacing w:line="360" w:lineRule="auto"/>
        <w:jc w:val="both"/>
        <w:rPr>
          <w:rFonts w:ascii="Raleway Medium" w:hAnsi="Raleway Medium"/>
          <w:sz w:val="28"/>
          <w:szCs w:val="28"/>
        </w:rPr>
      </w:pPr>
    </w:p>
    <w:p w14:paraId="2083F9F1" w14:textId="2CBACA14" w:rsidR="00575781" w:rsidRPr="000F27C2" w:rsidRDefault="00575781" w:rsidP="00DF2CF9">
      <w:pPr>
        <w:pStyle w:val="Artculo"/>
        <w:rPr>
          <w:b w:val="0"/>
        </w:rPr>
      </w:pPr>
      <w:r w:rsidRPr="000F27C2">
        <w:rPr>
          <w:b w:val="0"/>
        </w:rPr>
        <w:t xml:space="preserve">Al servidor público que auxilie, encubra o induzca a cualquier persona a violar las disposiciones contenidas en </w:t>
      </w:r>
      <w:r w:rsidR="00C0499C" w:rsidRPr="000F27C2">
        <w:rPr>
          <w:b w:val="0"/>
        </w:rPr>
        <w:t xml:space="preserve">este </w:t>
      </w:r>
      <w:r w:rsidR="00C0499C" w:rsidRPr="000F27C2">
        <w:rPr>
          <w:b w:val="0"/>
        </w:rPr>
        <w:lastRenderedPageBreak/>
        <w:t>Capítulo</w:t>
      </w:r>
      <w:r w:rsidRPr="000F27C2">
        <w:rPr>
          <w:b w:val="0"/>
        </w:rPr>
        <w:t xml:space="preserve">, con el objeto de obtener directa o indirectamente un lucro en dinero o en especie, se le impondrá una pena de </w:t>
      </w:r>
      <w:r w:rsidR="00A44133" w:rsidRPr="000F27C2">
        <w:rPr>
          <w:b w:val="0"/>
        </w:rPr>
        <w:t xml:space="preserve">seis </w:t>
      </w:r>
      <w:r w:rsidRPr="000F27C2">
        <w:rPr>
          <w:b w:val="0"/>
        </w:rPr>
        <w:t>a ocho años de prisión y multa de quinientos hasta un mil veces el valor diario de la Unidad de Medida y Actualización.</w:t>
      </w:r>
    </w:p>
    <w:p w14:paraId="02184EA6" w14:textId="77777777" w:rsidR="00575781" w:rsidRPr="000F27C2" w:rsidRDefault="00575781" w:rsidP="00F35588">
      <w:pPr>
        <w:spacing w:line="360" w:lineRule="auto"/>
        <w:jc w:val="both"/>
        <w:rPr>
          <w:rFonts w:ascii="Raleway Medium" w:hAnsi="Raleway Medium"/>
          <w:sz w:val="28"/>
          <w:szCs w:val="28"/>
        </w:rPr>
      </w:pPr>
    </w:p>
    <w:p w14:paraId="798DDD57" w14:textId="2B32F7D8" w:rsidR="00575781" w:rsidRPr="000F27C2" w:rsidRDefault="00463653" w:rsidP="00DF2CF9">
      <w:pPr>
        <w:pStyle w:val="Artculo"/>
        <w:rPr>
          <w:b w:val="0"/>
        </w:rPr>
      </w:pPr>
      <w:r w:rsidRPr="000F27C2">
        <w:rPr>
          <w:b w:val="0"/>
        </w:rPr>
        <w:t xml:space="preserve">La investigación y persecución </w:t>
      </w:r>
      <w:r w:rsidR="00575781" w:rsidRPr="000F27C2">
        <w:rPr>
          <w:b w:val="0"/>
        </w:rPr>
        <w:t>de los delitos a que este Capítulo se refiere</w:t>
      </w:r>
      <w:r w:rsidR="0048442F" w:rsidRPr="000F27C2">
        <w:rPr>
          <w:b w:val="0"/>
        </w:rPr>
        <w:t xml:space="preserve"> se realizarán de conformidad con lo dispuesto en el artículo 8 </w:t>
      </w:r>
      <w:r w:rsidR="00A63050" w:rsidRPr="000F27C2">
        <w:rPr>
          <w:b w:val="0"/>
        </w:rPr>
        <w:t>d</w:t>
      </w:r>
      <w:r w:rsidR="0048442F" w:rsidRPr="000F27C2">
        <w:rPr>
          <w:b w:val="0"/>
        </w:rPr>
        <w:t>el presente Código</w:t>
      </w:r>
      <w:r w:rsidR="00575781" w:rsidRPr="000F27C2">
        <w:rPr>
          <w:b w:val="0"/>
        </w:rPr>
        <w:t>,</w:t>
      </w:r>
      <w:r w:rsidR="0048442F" w:rsidRPr="000F27C2">
        <w:rPr>
          <w:b w:val="0"/>
        </w:rPr>
        <w:t xml:space="preserve"> así como</w:t>
      </w:r>
      <w:r w:rsidR="00575781" w:rsidRPr="000F27C2">
        <w:rPr>
          <w:b w:val="0"/>
        </w:rPr>
        <w:t xml:space="preserve"> el ejercicio de la acción penal por parte del Ministerio Público de la Federación se realizará de oficio. El Instituto </w:t>
      </w:r>
      <w:r w:rsidR="007B10B1" w:rsidRPr="000F27C2">
        <w:rPr>
          <w:b w:val="0"/>
        </w:rPr>
        <w:t>Nacional de Migración</w:t>
      </w:r>
      <w:r w:rsidR="00E61C32" w:rsidRPr="000F27C2">
        <w:rPr>
          <w:b w:val="0"/>
        </w:rPr>
        <w:t xml:space="preserve"> </w:t>
      </w:r>
      <w:r w:rsidR="00575781" w:rsidRPr="000F27C2">
        <w:rPr>
          <w:b w:val="0"/>
        </w:rPr>
        <w:t>estará obligado a proporcionar al Ministerio Público de la Federación todos los elementos necesarios para la persecución de estos delitos.</w:t>
      </w:r>
    </w:p>
    <w:p w14:paraId="527144CC" w14:textId="77777777" w:rsidR="00575781" w:rsidRPr="000F27C2" w:rsidRDefault="00575781" w:rsidP="00F35588">
      <w:pPr>
        <w:spacing w:line="360" w:lineRule="auto"/>
        <w:jc w:val="both"/>
        <w:rPr>
          <w:rFonts w:ascii="Raleway Medium" w:hAnsi="Raleway Medium"/>
          <w:sz w:val="28"/>
          <w:szCs w:val="28"/>
        </w:rPr>
      </w:pPr>
    </w:p>
    <w:p w14:paraId="1F8CAD31" w14:textId="4FF2B00E" w:rsidR="00444AB9" w:rsidRPr="000F27C2" w:rsidRDefault="00444AB9"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Título Cuadragésimo </w:t>
      </w:r>
      <w:r w:rsidR="002C27B1" w:rsidRPr="000F27C2">
        <w:rPr>
          <w:rFonts w:ascii="Raleway Medium" w:hAnsi="Raleway Medium"/>
          <w:b/>
          <w:sz w:val="28"/>
          <w:szCs w:val="28"/>
        </w:rPr>
        <w:t>Tercero</w:t>
      </w:r>
    </w:p>
    <w:p w14:paraId="33AB620D" w14:textId="77777777" w:rsidR="00575781" w:rsidRPr="000F27C2" w:rsidRDefault="00575781" w:rsidP="00F35588">
      <w:pPr>
        <w:spacing w:line="360" w:lineRule="auto"/>
        <w:jc w:val="center"/>
        <w:rPr>
          <w:rFonts w:ascii="Raleway Medium" w:hAnsi="Raleway Medium"/>
          <w:sz w:val="28"/>
          <w:szCs w:val="28"/>
        </w:rPr>
      </w:pPr>
      <w:r w:rsidRPr="000F27C2">
        <w:rPr>
          <w:rFonts w:ascii="Raleway Medium" w:hAnsi="Raleway Medium"/>
          <w:b/>
          <w:sz w:val="28"/>
          <w:szCs w:val="28"/>
        </w:rPr>
        <w:t>Juegos y Sorteos</w:t>
      </w:r>
    </w:p>
    <w:p w14:paraId="50DD5F25" w14:textId="77777777" w:rsidR="00575781" w:rsidRPr="000F27C2" w:rsidRDefault="00575781" w:rsidP="00F35588">
      <w:pPr>
        <w:spacing w:line="360" w:lineRule="auto"/>
        <w:jc w:val="center"/>
        <w:rPr>
          <w:rFonts w:ascii="Raleway Medium" w:hAnsi="Raleway Medium"/>
          <w:sz w:val="28"/>
          <w:szCs w:val="28"/>
        </w:rPr>
      </w:pPr>
    </w:p>
    <w:p w14:paraId="5797E0C9"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Único</w:t>
      </w:r>
    </w:p>
    <w:p w14:paraId="64CDB856"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De los </w:t>
      </w:r>
      <w:bookmarkStart w:id="44" w:name="_Hlk21946989"/>
      <w:r w:rsidRPr="000F27C2">
        <w:rPr>
          <w:rFonts w:ascii="Raleway Medium" w:hAnsi="Raleway Medium"/>
          <w:b/>
          <w:sz w:val="28"/>
          <w:szCs w:val="28"/>
        </w:rPr>
        <w:t>Delitos en Materia de Juegos y Sorteos</w:t>
      </w:r>
      <w:bookmarkEnd w:id="44"/>
    </w:p>
    <w:p w14:paraId="4325B0CE" w14:textId="77777777" w:rsidR="00575781" w:rsidRPr="000F27C2" w:rsidRDefault="00575781" w:rsidP="00F35588">
      <w:pPr>
        <w:spacing w:line="360" w:lineRule="auto"/>
        <w:jc w:val="center"/>
        <w:rPr>
          <w:rFonts w:ascii="Raleway Medium" w:hAnsi="Raleway Medium"/>
          <w:sz w:val="28"/>
          <w:szCs w:val="28"/>
        </w:rPr>
      </w:pPr>
    </w:p>
    <w:p w14:paraId="17FCA874" w14:textId="01B17C14" w:rsidR="00575781" w:rsidRPr="000F27C2" w:rsidRDefault="00575781" w:rsidP="00DF2CF9">
      <w:pPr>
        <w:pStyle w:val="Artculo"/>
        <w:rPr>
          <w:b w:val="0"/>
        </w:rPr>
      </w:pPr>
      <w:r w:rsidRPr="000F27C2">
        <w:rPr>
          <w:b w:val="0"/>
        </w:rPr>
        <w:t xml:space="preserve">Se impondrá prisión de </w:t>
      </w:r>
      <w:r w:rsidR="00A44133" w:rsidRPr="000F27C2">
        <w:rPr>
          <w:b w:val="0"/>
        </w:rPr>
        <w:t>dos</w:t>
      </w:r>
      <w:r w:rsidRPr="000F27C2">
        <w:rPr>
          <w:b w:val="0"/>
        </w:rPr>
        <w:t xml:space="preserve"> a </w:t>
      </w:r>
      <w:r w:rsidR="00A44133" w:rsidRPr="000F27C2">
        <w:rPr>
          <w:b w:val="0"/>
        </w:rPr>
        <w:t xml:space="preserve">cinco </w:t>
      </w:r>
      <w:r w:rsidRPr="000F27C2">
        <w:rPr>
          <w:b w:val="0"/>
        </w:rPr>
        <w:t>años, multa de veinte a seiscientas veces el valor diario de la Unidad de Medida y Actualización, y destitución de empleo en su caso:</w:t>
      </w:r>
    </w:p>
    <w:p w14:paraId="52D726E8" w14:textId="77777777" w:rsidR="00575781" w:rsidRPr="000F27C2" w:rsidRDefault="00575781" w:rsidP="00F35588">
      <w:pPr>
        <w:spacing w:line="360" w:lineRule="auto"/>
        <w:jc w:val="both"/>
        <w:rPr>
          <w:rFonts w:ascii="Raleway Medium" w:hAnsi="Raleway Medium"/>
          <w:sz w:val="28"/>
          <w:szCs w:val="28"/>
        </w:rPr>
      </w:pPr>
    </w:p>
    <w:p w14:paraId="22FC780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A los empresarios, gerentes, administradores, encargados y agentes de loterías o sorteos que no cuenten con autorización legal. No quedan incluidos en esta disposición los que hagan rifas sólo </w:t>
      </w:r>
      <w:r w:rsidRPr="000F27C2">
        <w:rPr>
          <w:rFonts w:ascii="Raleway Medium" w:hAnsi="Raleway Medium"/>
          <w:sz w:val="28"/>
          <w:szCs w:val="28"/>
        </w:rPr>
        <w:lastRenderedPageBreak/>
        <w:t>entre amigos y parientes;</w:t>
      </w:r>
    </w:p>
    <w:p w14:paraId="4A95BE5F" w14:textId="77777777" w:rsidR="00575781" w:rsidRPr="000F27C2" w:rsidRDefault="00575781" w:rsidP="00F35588">
      <w:pPr>
        <w:spacing w:line="360" w:lineRule="auto"/>
        <w:jc w:val="both"/>
        <w:rPr>
          <w:rFonts w:ascii="Raleway Medium" w:hAnsi="Raleway Medium"/>
          <w:sz w:val="28"/>
          <w:szCs w:val="28"/>
        </w:rPr>
      </w:pPr>
    </w:p>
    <w:p w14:paraId="6DB518D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 los dueños, organizadores, gerentes o administradores de casa o local, abierto o cerrado, en que se efectúen juegos prohibidos o con apuestas, sin autorización de la Secretaría de Gobernación, así como a los que participen en la empresa en cualquier forma;</w:t>
      </w:r>
    </w:p>
    <w:p w14:paraId="57866072" w14:textId="77777777" w:rsidR="00575781" w:rsidRPr="000F27C2" w:rsidRDefault="00575781" w:rsidP="00F35588">
      <w:pPr>
        <w:spacing w:line="360" w:lineRule="auto"/>
        <w:jc w:val="both"/>
        <w:rPr>
          <w:rFonts w:ascii="Raleway Medium" w:hAnsi="Raleway Medium"/>
          <w:sz w:val="28"/>
          <w:szCs w:val="28"/>
        </w:rPr>
      </w:pPr>
    </w:p>
    <w:p w14:paraId="592ED0C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A los que, sin autorización de la Secretaría de Gobernación, de cualquier </w:t>
      </w:r>
      <w:proofErr w:type="gramStart"/>
      <w:r w:rsidRPr="000F27C2">
        <w:rPr>
          <w:rFonts w:ascii="Raleway Medium" w:hAnsi="Raleway Medium"/>
          <w:sz w:val="28"/>
          <w:szCs w:val="28"/>
        </w:rPr>
        <w:t>modo</w:t>
      </w:r>
      <w:proofErr w:type="gramEnd"/>
      <w:r w:rsidRPr="000F27C2">
        <w:rPr>
          <w:rFonts w:ascii="Raleway Medium" w:hAnsi="Raleway Medium"/>
          <w:sz w:val="28"/>
          <w:szCs w:val="28"/>
        </w:rPr>
        <w:t xml:space="preserve"> intervengan en la venta o circulación de billetes o participaciones de lotería o juegos con apuestas que se efectúen en el extranjero.</w:t>
      </w:r>
    </w:p>
    <w:p w14:paraId="740B3FB2" w14:textId="77777777" w:rsidR="00575781" w:rsidRPr="000F27C2" w:rsidRDefault="00575781" w:rsidP="00F35588">
      <w:pPr>
        <w:spacing w:line="360" w:lineRule="auto"/>
        <w:jc w:val="both"/>
        <w:rPr>
          <w:rFonts w:ascii="Raleway Medium" w:hAnsi="Raleway Medium"/>
          <w:sz w:val="28"/>
          <w:szCs w:val="28"/>
        </w:rPr>
      </w:pPr>
    </w:p>
    <w:p w14:paraId="6E9789B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A los </w:t>
      </w:r>
      <w:r w:rsidR="00231176" w:rsidRPr="000F27C2">
        <w:rPr>
          <w:rFonts w:ascii="Raleway Medium" w:hAnsi="Raleway Medium"/>
          <w:sz w:val="28"/>
          <w:szCs w:val="28"/>
        </w:rPr>
        <w:t xml:space="preserve">servidores </w:t>
      </w:r>
      <w:r w:rsidRPr="000F27C2">
        <w:rPr>
          <w:rFonts w:ascii="Raleway Medium" w:hAnsi="Raleway Medium"/>
          <w:sz w:val="28"/>
          <w:szCs w:val="28"/>
        </w:rPr>
        <w:t xml:space="preserve">o empleados públicos que autoricen juegos prohibidos, los protejan, o asistan a locales en donde se celebren, siempre que en este último caso no lo hagan en cumplimiento de sus obligaciones. </w:t>
      </w:r>
    </w:p>
    <w:p w14:paraId="468B5400" w14:textId="77777777" w:rsidR="00575781" w:rsidRPr="000F27C2" w:rsidRDefault="00575781" w:rsidP="00F35588">
      <w:pPr>
        <w:spacing w:line="360" w:lineRule="auto"/>
        <w:jc w:val="both"/>
        <w:rPr>
          <w:rFonts w:ascii="Raleway Medium" w:hAnsi="Raleway Medium"/>
          <w:sz w:val="28"/>
          <w:szCs w:val="28"/>
        </w:rPr>
      </w:pPr>
    </w:p>
    <w:p w14:paraId="6A225D16" w14:textId="226C3084" w:rsidR="00575781" w:rsidRPr="000F27C2" w:rsidRDefault="00575781" w:rsidP="00DF2CF9">
      <w:pPr>
        <w:pStyle w:val="Artculo"/>
        <w:rPr>
          <w:b w:val="0"/>
        </w:rPr>
      </w:pPr>
      <w:r w:rsidRPr="000F27C2">
        <w:rPr>
          <w:b w:val="0"/>
        </w:rPr>
        <w:t xml:space="preserve">Se aplicará prisión de </w:t>
      </w:r>
      <w:r w:rsidR="00A44133" w:rsidRPr="000F27C2">
        <w:rPr>
          <w:b w:val="0"/>
        </w:rPr>
        <w:t>uno</w:t>
      </w:r>
      <w:r w:rsidRPr="000F27C2">
        <w:rPr>
          <w:b w:val="0"/>
        </w:rPr>
        <w:t xml:space="preserve"> a </w:t>
      </w:r>
      <w:r w:rsidR="00A44133" w:rsidRPr="000F27C2">
        <w:rPr>
          <w:b w:val="0"/>
        </w:rPr>
        <w:t xml:space="preserve">cinco </w:t>
      </w:r>
      <w:r w:rsidRPr="000F27C2">
        <w:rPr>
          <w:b w:val="0"/>
        </w:rPr>
        <w:t>años y multa de diez a quinientas veces el valor diario de la Unidad de Medida y Actualización:</w:t>
      </w:r>
    </w:p>
    <w:p w14:paraId="435A1412" w14:textId="77777777" w:rsidR="00575781" w:rsidRPr="000F27C2" w:rsidRDefault="00575781" w:rsidP="00F35588">
      <w:pPr>
        <w:spacing w:line="360" w:lineRule="auto"/>
        <w:jc w:val="both"/>
        <w:rPr>
          <w:rFonts w:ascii="Raleway Medium" w:hAnsi="Raleway Medium"/>
          <w:sz w:val="28"/>
          <w:szCs w:val="28"/>
        </w:rPr>
      </w:pPr>
    </w:p>
    <w:p w14:paraId="71C0D2C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 los que alquilen a sabiendas un local para juegos prohibidos, o con apuestas, o para efectuar sorteos sin permiso de la Secretaría de Gobernación;</w:t>
      </w:r>
    </w:p>
    <w:p w14:paraId="0D62E6C6" w14:textId="77777777" w:rsidR="00575781" w:rsidRPr="000F27C2" w:rsidRDefault="00575781" w:rsidP="00F35588">
      <w:pPr>
        <w:spacing w:line="360" w:lineRule="auto"/>
        <w:jc w:val="both"/>
        <w:rPr>
          <w:rFonts w:ascii="Raleway Medium" w:hAnsi="Raleway Medium"/>
          <w:sz w:val="28"/>
          <w:szCs w:val="28"/>
        </w:rPr>
      </w:pPr>
    </w:p>
    <w:p w14:paraId="263C02B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A los jugadores y espectadores que asistan a un local en donde </w:t>
      </w:r>
      <w:r w:rsidRPr="000F27C2">
        <w:rPr>
          <w:rFonts w:ascii="Raleway Medium" w:hAnsi="Raleway Medium"/>
          <w:sz w:val="28"/>
          <w:szCs w:val="28"/>
        </w:rPr>
        <w:lastRenderedPageBreak/>
        <w:t>se juegue en forma ilícita.</w:t>
      </w:r>
    </w:p>
    <w:p w14:paraId="673FDBB9" w14:textId="77777777" w:rsidR="00575781" w:rsidRPr="000F27C2" w:rsidRDefault="00575781" w:rsidP="00F35588">
      <w:pPr>
        <w:spacing w:line="360" w:lineRule="auto"/>
        <w:jc w:val="both"/>
        <w:rPr>
          <w:rFonts w:ascii="Raleway Medium" w:hAnsi="Raleway Medium"/>
          <w:sz w:val="28"/>
          <w:szCs w:val="28"/>
        </w:rPr>
      </w:pPr>
    </w:p>
    <w:p w14:paraId="17DD347B" w14:textId="77777777" w:rsidR="00575781" w:rsidRPr="000F27C2" w:rsidRDefault="00575781" w:rsidP="00DF2CF9">
      <w:pPr>
        <w:pStyle w:val="Artculo"/>
        <w:rPr>
          <w:b w:val="0"/>
        </w:rPr>
      </w:pPr>
      <w:r w:rsidRPr="000F27C2">
        <w:rPr>
          <w:b w:val="0"/>
        </w:rPr>
        <w:t xml:space="preserve">Además de las penas señaladas en los artículos precedentes, se aplicará la pena de decomiso de todos los utensilios y objetos del juego y de todos los bienes o dinero que constituyan el interés </w:t>
      </w:r>
      <w:proofErr w:type="gramStart"/>
      <w:r w:rsidRPr="000F27C2">
        <w:rPr>
          <w:b w:val="0"/>
        </w:rPr>
        <w:t>del mismo</w:t>
      </w:r>
      <w:proofErr w:type="gramEnd"/>
      <w:r w:rsidRPr="000F27C2">
        <w:rPr>
          <w:b w:val="0"/>
        </w:rPr>
        <w:t>. Podrá decretarse, además, la disolución del negocio o sociedad bajo cuyos auspicios se haya cometido el delito.</w:t>
      </w:r>
    </w:p>
    <w:p w14:paraId="1C331838" w14:textId="77777777" w:rsidR="00575781" w:rsidRPr="000F27C2" w:rsidRDefault="00575781" w:rsidP="00F35588">
      <w:pPr>
        <w:spacing w:line="360" w:lineRule="auto"/>
        <w:jc w:val="both"/>
        <w:rPr>
          <w:rFonts w:ascii="Raleway Medium" w:hAnsi="Raleway Medium"/>
          <w:sz w:val="28"/>
          <w:szCs w:val="28"/>
        </w:rPr>
      </w:pPr>
    </w:p>
    <w:p w14:paraId="6F34E565" w14:textId="77777777" w:rsidR="00575781" w:rsidRPr="000F27C2" w:rsidRDefault="00575781" w:rsidP="00DF2CF9">
      <w:pPr>
        <w:pStyle w:val="Artculo"/>
        <w:rPr>
          <w:b w:val="0"/>
        </w:rPr>
      </w:pPr>
      <w:r w:rsidRPr="000F27C2">
        <w:rPr>
          <w:b w:val="0"/>
        </w:rPr>
        <w:t>No quedan comprendidos en las disposiciones precedentes los juegos que se celebren en domicilios particulares con el único propósito de diversión o pasatiempo ocasional, y que en ninguna forma se practiquen habitualmente, siempre que además no se admitan en los mismos a personas que no tengan relaciones de familia o trato social cercano con los dueños o moradores.</w:t>
      </w:r>
    </w:p>
    <w:p w14:paraId="5B5157B7" w14:textId="77777777" w:rsidR="00575781" w:rsidRPr="000F27C2" w:rsidRDefault="00575781" w:rsidP="00F35588">
      <w:pPr>
        <w:spacing w:line="360" w:lineRule="auto"/>
        <w:jc w:val="both"/>
        <w:rPr>
          <w:rFonts w:ascii="Raleway Medium" w:hAnsi="Raleway Medium"/>
          <w:sz w:val="28"/>
          <w:szCs w:val="28"/>
        </w:rPr>
      </w:pPr>
    </w:p>
    <w:p w14:paraId="5A9EE36B" w14:textId="417AC289" w:rsidR="00575781" w:rsidRPr="000F27C2" w:rsidRDefault="00575781" w:rsidP="00DF2CF9">
      <w:pPr>
        <w:pStyle w:val="Artculo"/>
        <w:rPr>
          <w:b w:val="0"/>
        </w:rPr>
      </w:pPr>
      <w:r w:rsidRPr="000F27C2">
        <w:rPr>
          <w:b w:val="0"/>
        </w:rPr>
        <w:t>Son los tribunales federales los competentes para aplicar las penas a que se refiere este C</w:t>
      </w:r>
      <w:r w:rsidR="0034223D" w:rsidRPr="000F27C2">
        <w:rPr>
          <w:b w:val="0"/>
        </w:rPr>
        <w:t xml:space="preserve">apítulo, de conformidad con lo dispuesto en el artículo 8 </w:t>
      </w:r>
      <w:r w:rsidR="00A63050" w:rsidRPr="000F27C2">
        <w:rPr>
          <w:b w:val="0"/>
        </w:rPr>
        <w:t>d</w:t>
      </w:r>
      <w:r w:rsidR="0034223D" w:rsidRPr="000F27C2">
        <w:rPr>
          <w:b w:val="0"/>
        </w:rPr>
        <w:t>el presente Código</w:t>
      </w:r>
      <w:r w:rsidRPr="000F27C2">
        <w:rPr>
          <w:b w:val="0"/>
        </w:rPr>
        <w:t>.</w:t>
      </w:r>
    </w:p>
    <w:p w14:paraId="1C8754D8" w14:textId="77777777" w:rsidR="00575781" w:rsidRPr="000F27C2" w:rsidRDefault="00575781" w:rsidP="00F35588">
      <w:pPr>
        <w:spacing w:line="360" w:lineRule="auto"/>
        <w:jc w:val="both"/>
        <w:rPr>
          <w:rFonts w:ascii="Raleway Medium" w:hAnsi="Raleway Medium"/>
          <w:sz w:val="28"/>
          <w:szCs w:val="28"/>
        </w:rPr>
      </w:pPr>
    </w:p>
    <w:p w14:paraId="4ABB3C9F" w14:textId="2C58DD15" w:rsidR="007D1F3D" w:rsidRPr="000F27C2" w:rsidRDefault="007D1F3D"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Título Cuadragésimo </w:t>
      </w:r>
      <w:r w:rsidR="002C27B1" w:rsidRPr="000F27C2">
        <w:rPr>
          <w:rFonts w:ascii="Raleway Medium" w:hAnsi="Raleway Medium"/>
          <w:b/>
          <w:sz w:val="28"/>
          <w:szCs w:val="28"/>
        </w:rPr>
        <w:t>Cuarto</w:t>
      </w:r>
    </w:p>
    <w:p w14:paraId="4589CEFA"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Cultura Física y Deporte</w:t>
      </w:r>
    </w:p>
    <w:p w14:paraId="52D6174C" w14:textId="77777777" w:rsidR="00575781" w:rsidRPr="000F27C2" w:rsidRDefault="00575781" w:rsidP="00F35588">
      <w:pPr>
        <w:spacing w:line="360" w:lineRule="auto"/>
        <w:jc w:val="both"/>
        <w:rPr>
          <w:rFonts w:ascii="Raleway Medium" w:hAnsi="Raleway Medium"/>
          <w:b/>
          <w:sz w:val="28"/>
          <w:szCs w:val="28"/>
        </w:rPr>
      </w:pPr>
    </w:p>
    <w:p w14:paraId="7A48AD93"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Único</w:t>
      </w:r>
    </w:p>
    <w:p w14:paraId="67BECB5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en Materia de Cultura Física y Deporte</w:t>
      </w:r>
    </w:p>
    <w:p w14:paraId="1D8B6707" w14:textId="77777777" w:rsidR="00575781" w:rsidRPr="000F27C2" w:rsidRDefault="00575781" w:rsidP="00F35588">
      <w:pPr>
        <w:spacing w:line="360" w:lineRule="auto"/>
        <w:jc w:val="center"/>
        <w:rPr>
          <w:rFonts w:ascii="Raleway Medium" w:hAnsi="Raleway Medium"/>
          <w:sz w:val="28"/>
          <w:szCs w:val="28"/>
        </w:rPr>
      </w:pPr>
    </w:p>
    <w:p w14:paraId="07FC47A5" w14:textId="77777777" w:rsidR="00575781" w:rsidRPr="000F27C2" w:rsidRDefault="00575781" w:rsidP="00DF2CF9">
      <w:pPr>
        <w:pStyle w:val="Artculo"/>
        <w:rPr>
          <w:b w:val="0"/>
        </w:rPr>
      </w:pPr>
      <w:r w:rsidRPr="000F27C2">
        <w:rPr>
          <w:b w:val="0"/>
        </w:rPr>
        <w:t>Comete el delito de violencia en eventos deportivos, el espectador o cualquier otra persona que sin ser juez, jugador o parte del cuerpo técnico de los equipos contendientes en eventos deportivos masivos o de espectáculo y encontrándose en el interior de los recintos donde se celebre el evento, en sus instalaciones anexas, en sus inmediaciones o en los medios de transporte organizados para acudir a los mismos, realice por sí mismo o incitando a otros, cualquiera de las siguientes conductas:</w:t>
      </w:r>
    </w:p>
    <w:p w14:paraId="74553F15" w14:textId="77777777" w:rsidR="00575781" w:rsidRPr="000F27C2" w:rsidRDefault="00575781" w:rsidP="00F35588">
      <w:pPr>
        <w:spacing w:line="360" w:lineRule="auto"/>
        <w:jc w:val="both"/>
        <w:rPr>
          <w:rFonts w:ascii="Raleway Medium" w:hAnsi="Raleway Medium"/>
          <w:sz w:val="28"/>
          <w:szCs w:val="28"/>
        </w:rPr>
      </w:pPr>
    </w:p>
    <w:p w14:paraId="0562070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Lance objetos contundentes que por sus características pongan en riesgo la salud o la integridad de las personas. En este supuesto, se impondrán de seis meses a dos años de prisión y multa de cinco a treinta veces el valor diario de la Unidad de Medida y Actualización;</w:t>
      </w:r>
    </w:p>
    <w:p w14:paraId="1CB4A83B" w14:textId="77777777" w:rsidR="00575781" w:rsidRPr="000F27C2" w:rsidRDefault="00575781" w:rsidP="00F35588">
      <w:pPr>
        <w:spacing w:line="360" w:lineRule="auto"/>
        <w:jc w:val="both"/>
        <w:rPr>
          <w:rFonts w:ascii="Raleway Medium" w:hAnsi="Raleway Medium"/>
          <w:sz w:val="28"/>
          <w:szCs w:val="28"/>
        </w:rPr>
      </w:pPr>
    </w:p>
    <w:p w14:paraId="59A6AF9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Ingrese sin autorización a los terrenos de juego y agreda a las personas o cause daños materiales. Quien incurra en esta hipótesis será sancionado con seis meses a tres años de prisión y multa de diez a cuarenta veces el valor diario de la Unidad de Medida y Actualización;</w:t>
      </w:r>
    </w:p>
    <w:p w14:paraId="6AABB4C8" w14:textId="77777777" w:rsidR="00575781" w:rsidRPr="000F27C2" w:rsidRDefault="00575781" w:rsidP="00F35588">
      <w:pPr>
        <w:spacing w:line="360" w:lineRule="auto"/>
        <w:jc w:val="both"/>
        <w:rPr>
          <w:rFonts w:ascii="Raleway Medium" w:hAnsi="Raleway Medium"/>
          <w:sz w:val="28"/>
          <w:szCs w:val="28"/>
        </w:rPr>
      </w:pPr>
    </w:p>
    <w:p w14:paraId="584356F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Participe activamente en riñas, lo que se sancionará con seis meses a cuatro años de prisión y multa de diez a sesenta veces el valor diario de la Unidad de Medida y Actualización;</w:t>
      </w:r>
    </w:p>
    <w:p w14:paraId="2A6B1FD0" w14:textId="77777777" w:rsidR="00575781" w:rsidRPr="000F27C2" w:rsidRDefault="00575781" w:rsidP="00F35588">
      <w:pPr>
        <w:spacing w:line="360" w:lineRule="auto"/>
        <w:jc w:val="both"/>
        <w:rPr>
          <w:rFonts w:ascii="Raleway Medium" w:hAnsi="Raleway Medium"/>
          <w:sz w:val="28"/>
          <w:szCs w:val="28"/>
        </w:rPr>
      </w:pPr>
    </w:p>
    <w:p w14:paraId="6AB0343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IV. Incite o genere violencia, se considera incitador a quién dolosamente determine a otro u otros para que participen en riñas o agresiones físicas a las personas o los bienes;</w:t>
      </w:r>
    </w:p>
    <w:p w14:paraId="04D12BE2" w14:textId="77777777" w:rsidR="00575781" w:rsidRPr="000F27C2" w:rsidRDefault="00575781" w:rsidP="00F35588">
      <w:pPr>
        <w:spacing w:line="360" w:lineRule="auto"/>
        <w:jc w:val="both"/>
        <w:rPr>
          <w:rFonts w:ascii="Raleway Medium" w:hAnsi="Raleway Medium"/>
          <w:sz w:val="28"/>
          <w:szCs w:val="28"/>
        </w:rPr>
      </w:pPr>
    </w:p>
    <w:p w14:paraId="678D2C2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Cause daños materiales en los bienes muebles o inmuebles que se encuentren en el propio recinto deportivo, en sus instalaciones anexas o en las inmediaciones, o</w:t>
      </w:r>
    </w:p>
    <w:p w14:paraId="2DE3D712" w14:textId="77777777" w:rsidR="00575781" w:rsidRPr="000F27C2" w:rsidRDefault="00575781" w:rsidP="00F35588">
      <w:pPr>
        <w:spacing w:line="360" w:lineRule="auto"/>
        <w:jc w:val="both"/>
        <w:rPr>
          <w:rFonts w:ascii="Raleway Medium" w:hAnsi="Raleway Medium"/>
          <w:sz w:val="28"/>
          <w:szCs w:val="28"/>
        </w:rPr>
      </w:pPr>
    </w:p>
    <w:p w14:paraId="18BE8D8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Introduzca al recinto o a sus instalaciones anexas, armas de fuego, explosivos o cualquier arma prohibida en términos de las leyes aplicables.</w:t>
      </w:r>
    </w:p>
    <w:p w14:paraId="61485287" w14:textId="77777777" w:rsidR="00575781" w:rsidRPr="000F27C2" w:rsidRDefault="00575781" w:rsidP="00F35588">
      <w:pPr>
        <w:spacing w:line="360" w:lineRule="auto"/>
        <w:jc w:val="both"/>
        <w:rPr>
          <w:rFonts w:ascii="Raleway Medium" w:hAnsi="Raleway Medium"/>
          <w:sz w:val="28"/>
          <w:szCs w:val="28"/>
        </w:rPr>
      </w:pPr>
    </w:p>
    <w:p w14:paraId="2E92E0C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Quien incurra en las conductas previstas en las fracciones IV, V y VI de este artículo, será sancionado con un año seis meses a cuatro años seis meses de prisión y multa de veinte a noventa veces el valor diario de la Unidad de Medida y Actualización.</w:t>
      </w:r>
    </w:p>
    <w:p w14:paraId="53C5328A" w14:textId="77777777" w:rsidR="00575781" w:rsidRPr="000F27C2" w:rsidRDefault="00575781" w:rsidP="00F35588">
      <w:pPr>
        <w:spacing w:line="360" w:lineRule="auto"/>
        <w:jc w:val="both"/>
        <w:rPr>
          <w:rFonts w:ascii="Raleway Medium" w:hAnsi="Raleway Medium"/>
          <w:sz w:val="28"/>
          <w:szCs w:val="28"/>
        </w:rPr>
      </w:pPr>
    </w:p>
    <w:p w14:paraId="4F30BD96" w14:textId="7CFAB07E"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quien resulte responsable de los delitos previstos en este artículo, se le impondrá también la suspensión del derecho a asistir a eventos deportivos masivos o con fines de espectáculo, por un plazo equivalente a la pena de prisión que le resulte impuesta</w:t>
      </w:r>
      <w:r w:rsidR="008C2514" w:rsidRPr="000F27C2">
        <w:rPr>
          <w:rFonts w:ascii="Raleway Medium" w:hAnsi="Raleway Medium"/>
          <w:sz w:val="28"/>
          <w:szCs w:val="28"/>
        </w:rPr>
        <w:t>, todo ello independientemente de la pena que proceda por otros delitos cometidos a través de estos hechos</w:t>
      </w:r>
      <w:r w:rsidRPr="000F27C2">
        <w:rPr>
          <w:rFonts w:ascii="Raleway Medium" w:hAnsi="Raleway Medium"/>
          <w:sz w:val="28"/>
          <w:szCs w:val="28"/>
        </w:rPr>
        <w:t>.</w:t>
      </w:r>
    </w:p>
    <w:p w14:paraId="489ACCE4" w14:textId="77777777" w:rsidR="00575781" w:rsidRPr="000F27C2" w:rsidRDefault="00575781" w:rsidP="00F35588">
      <w:pPr>
        <w:spacing w:line="360" w:lineRule="auto"/>
        <w:jc w:val="both"/>
        <w:rPr>
          <w:rFonts w:ascii="Raleway Medium" w:hAnsi="Raleway Medium"/>
          <w:sz w:val="28"/>
          <w:szCs w:val="28"/>
        </w:rPr>
      </w:pPr>
    </w:p>
    <w:p w14:paraId="75B3302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No se castigará como delito la conducta de un asistente a un evento deportivo masivo o de espectáculo, cuando su naturaleza permita </w:t>
      </w:r>
      <w:r w:rsidRPr="000F27C2">
        <w:rPr>
          <w:rFonts w:ascii="Raleway Medium" w:hAnsi="Raleway Medium"/>
          <w:sz w:val="28"/>
          <w:szCs w:val="28"/>
        </w:rPr>
        <w:lastRenderedPageBreak/>
        <w:t>la interacción con los participantes.</w:t>
      </w:r>
    </w:p>
    <w:p w14:paraId="764C1705" w14:textId="77777777" w:rsidR="00575781" w:rsidRPr="000F27C2" w:rsidRDefault="00575781" w:rsidP="00F35588">
      <w:pPr>
        <w:spacing w:line="360" w:lineRule="auto"/>
        <w:jc w:val="both"/>
        <w:rPr>
          <w:rFonts w:ascii="Raleway Medium" w:hAnsi="Raleway Medium"/>
          <w:sz w:val="28"/>
          <w:szCs w:val="28"/>
        </w:rPr>
      </w:pPr>
    </w:p>
    <w:p w14:paraId="601C119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personas que, directa o indirectamente, realicen las conductas previstas en este artículo serán puestas inmediatamente a disposición de las autoridades correspondientes, para que se investigue su probable responsabilidad y se garantice la reparación del daño.</w:t>
      </w:r>
    </w:p>
    <w:p w14:paraId="2FDB30DC" w14:textId="77777777" w:rsidR="00575781" w:rsidRPr="000F27C2" w:rsidRDefault="00575781" w:rsidP="00F35588">
      <w:pPr>
        <w:spacing w:line="360" w:lineRule="auto"/>
        <w:jc w:val="both"/>
        <w:rPr>
          <w:rFonts w:ascii="Raleway Medium" w:hAnsi="Raleway Medium"/>
          <w:sz w:val="28"/>
          <w:szCs w:val="28"/>
        </w:rPr>
      </w:pPr>
    </w:p>
    <w:p w14:paraId="06EE367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prohibición o suspensión de asistencia a eventos deportivos masivos o con fines de espectáculo será inscrita en el padrón de personas sancionadas a que refiere la Ley General de Cultura Física y Deporte.</w:t>
      </w:r>
    </w:p>
    <w:p w14:paraId="7BAB9B09" w14:textId="77777777" w:rsidR="00575781" w:rsidRPr="000F27C2" w:rsidRDefault="00575781" w:rsidP="00F35588">
      <w:pPr>
        <w:spacing w:line="360" w:lineRule="auto"/>
        <w:jc w:val="both"/>
        <w:rPr>
          <w:rFonts w:ascii="Raleway Medium" w:hAnsi="Raleway Medium"/>
          <w:b/>
          <w:sz w:val="28"/>
          <w:szCs w:val="28"/>
        </w:rPr>
      </w:pPr>
    </w:p>
    <w:p w14:paraId="5BEB1EC0" w14:textId="682639DB" w:rsidR="007E16D8" w:rsidRPr="000F27C2" w:rsidRDefault="007E16D8" w:rsidP="00F35588">
      <w:pPr>
        <w:spacing w:line="360" w:lineRule="auto"/>
        <w:jc w:val="center"/>
        <w:rPr>
          <w:rFonts w:ascii="Raleway Medium" w:hAnsi="Raleway Medium"/>
          <w:b/>
          <w:sz w:val="28"/>
          <w:szCs w:val="28"/>
        </w:rPr>
      </w:pPr>
      <w:bookmarkStart w:id="45" w:name="_Hlk19787062"/>
      <w:r w:rsidRPr="000F27C2">
        <w:rPr>
          <w:rFonts w:ascii="Raleway Medium" w:hAnsi="Raleway Medium"/>
          <w:b/>
          <w:sz w:val="28"/>
          <w:szCs w:val="28"/>
        </w:rPr>
        <w:t xml:space="preserve">Título Cuadragésimo </w:t>
      </w:r>
      <w:r w:rsidR="002C27B1" w:rsidRPr="000F27C2">
        <w:rPr>
          <w:rFonts w:ascii="Raleway Medium" w:hAnsi="Raleway Medium"/>
          <w:b/>
          <w:sz w:val="28"/>
          <w:szCs w:val="28"/>
        </w:rPr>
        <w:t>Quinto</w:t>
      </w:r>
    </w:p>
    <w:p w14:paraId="1E542AEC" w14:textId="14FE3079" w:rsidR="00575781" w:rsidRPr="000F27C2" w:rsidRDefault="00AB40C5"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Delitos Contra el Orden y la Paz Pública </w:t>
      </w:r>
    </w:p>
    <w:p w14:paraId="1DFF72F1" w14:textId="77777777" w:rsidR="00575781" w:rsidRPr="000F27C2" w:rsidRDefault="00575781" w:rsidP="00F35588">
      <w:pPr>
        <w:spacing w:line="360" w:lineRule="auto"/>
        <w:jc w:val="center"/>
        <w:rPr>
          <w:rFonts w:ascii="Raleway Medium" w:hAnsi="Raleway Medium"/>
          <w:b/>
          <w:sz w:val="28"/>
          <w:szCs w:val="28"/>
        </w:rPr>
      </w:pPr>
    </w:p>
    <w:p w14:paraId="6BE95284"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Único</w:t>
      </w:r>
    </w:p>
    <w:p w14:paraId="78FBBD21" w14:textId="3D43880A" w:rsidR="00575781" w:rsidRPr="000F27C2" w:rsidRDefault="00A529AF" w:rsidP="00F35588">
      <w:pPr>
        <w:spacing w:line="360" w:lineRule="auto"/>
        <w:jc w:val="center"/>
        <w:rPr>
          <w:rFonts w:ascii="Raleway Medium" w:hAnsi="Raleway Medium"/>
          <w:b/>
          <w:sz w:val="28"/>
          <w:szCs w:val="28"/>
        </w:rPr>
      </w:pPr>
      <w:r w:rsidRPr="000F27C2">
        <w:rPr>
          <w:rFonts w:ascii="Raleway Medium" w:hAnsi="Raleway Medium"/>
          <w:b/>
          <w:sz w:val="28"/>
          <w:szCs w:val="28"/>
        </w:rPr>
        <w:t>Ataques al</w:t>
      </w:r>
      <w:r w:rsidR="002C719D" w:rsidRPr="000F27C2">
        <w:rPr>
          <w:rFonts w:ascii="Raleway Medium" w:hAnsi="Raleway Medium"/>
          <w:b/>
          <w:sz w:val="28"/>
          <w:szCs w:val="28"/>
        </w:rPr>
        <w:t xml:space="preserve"> </w:t>
      </w:r>
      <w:r w:rsidR="00BB5808" w:rsidRPr="000F27C2">
        <w:rPr>
          <w:rFonts w:ascii="Raleway Medium" w:hAnsi="Raleway Medium"/>
          <w:b/>
          <w:sz w:val="28"/>
          <w:szCs w:val="28"/>
        </w:rPr>
        <w:t>O</w:t>
      </w:r>
      <w:r w:rsidR="002C719D" w:rsidRPr="000F27C2">
        <w:rPr>
          <w:rFonts w:ascii="Raleway Medium" w:hAnsi="Raleway Medium"/>
          <w:b/>
          <w:sz w:val="28"/>
          <w:szCs w:val="28"/>
        </w:rPr>
        <w:t xml:space="preserve">rden y la </w:t>
      </w:r>
      <w:r w:rsidR="00BB5808" w:rsidRPr="000F27C2">
        <w:rPr>
          <w:rFonts w:ascii="Raleway Medium" w:hAnsi="Raleway Medium"/>
          <w:b/>
          <w:sz w:val="28"/>
          <w:szCs w:val="28"/>
        </w:rPr>
        <w:t>P</w:t>
      </w:r>
      <w:r w:rsidR="002C719D" w:rsidRPr="000F27C2">
        <w:rPr>
          <w:rFonts w:ascii="Raleway Medium" w:hAnsi="Raleway Medium"/>
          <w:b/>
          <w:sz w:val="28"/>
          <w:szCs w:val="28"/>
        </w:rPr>
        <w:t xml:space="preserve">az </w:t>
      </w:r>
      <w:r w:rsidR="00BB5808" w:rsidRPr="000F27C2">
        <w:rPr>
          <w:rFonts w:ascii="Raleway Medium" w:hAnsi="Raleway Medium"/>
          <w:b/>
          <w:sz w:val="28"/>
          <w:szCs w:val="28"/>
        </w:rPr>
        <w:t>P</w:t>
      </w:r>
      <w:r w:rsidR="00066BB5" w:rsidRPr="000F27C2">
        <w:rPr>
          <w:rFonts w:ascii="Raleway Medium" w:hAnsi="Raleway Medium"/>
          <w:b/>
          <w:sz w:val="28"/>
          <w:szCs w:val="28"/>
        </w:rPr>
        <w:t>ú</w:t>
      </w:r>
      <w:r w:rsidR="002C719D" w:rsidRPr="000F27C2">
        <w:rPr>
          <w:rFonts w:ascii="Raleway Medium" w:hAnsi="Raleway Medium"/>
          <w:b/>
          <w:sz w:val="28"/>
          <w:szCs w:val="28"/>
        </w:rPr>
        <w:t>blica</w:t>
      </w:r>
    </w:p>
    <w:p w14:paraId="6C938250" w14:textId="77777777" w:rsidR="00575781" w:rsidRPr="000F27C2" w:rsidRDefault="00575781" w:rsidP="00F35588">
      <w:pPr>
        <w:spacing w:line="360" w:lineRule="auto"/>
        <w:jc w:val="both"/>
        <w:rPr>
          <w:rFonts w:ascii="Raleway Medium" w:hAnsi="Raleway Medium"/>
          <w:sz w:val="28"/>
          <w:szCs w:val="28"/>
        </w:rPr>
      </w:pPr>
    </w:p>
    <w:p w14:paraId="71FB237B" w14:textId="28990934" w:rsidR="00575781" w:rsidRPr="000F27C2" w:rsidRDefault="00AF3226" w:rsidP="00DF2CF9">
      <w:pPr>
        <w:pStyle w:val="Artculo"/>
        <w:rPr>
          <w:b w:val="0"/>
        </w:rPr>
      </w:pPr>
      <w:r w:rsidRPr="000F27C2">
        <w:rPr>
          <w:b w:val="0"/>
        </w:rPr>
        <w:t xml:space="preserve"> Constituye un ataque al orden o a la paz pública:</w:t>
      </w:r>
    </w:p>
    <w:p w14:paraId="1FC3D1A1" w14:textId="77777777" w:rsidR="00AF3226" w:rsidRPr="000F27C2" w:rsidRDefault="00AF3226" w:rsidP="00F35588">
      <w:pPr>
        <w:spacing w:line="360" w:lineRule="auto"/>
        <w:jc w:val="both"/>
        <w:rPr>
          <w:rFonts w:ascii="Raleway Medium" w:hAnsi="Raleway Medium"/>
          <w:sz w:val="28"/>
          <w:szCs w:val="28"/>
        </w:rPr>
      </w:pPr>
    </w:p>
    <w:p w14:paraId="4B10C630" w14:textId="6FD7E932" w:rsidR="00AF3226" w:rsidRPr="000F27C2" w:rsidRDefault="00AF3226" w:rsidP="00F35588">
      <w:pPr>
        <w:spacing w:line="360" w:lineRule="auto"/>
        <w:jc w:val="both"/>
        <w:rPr>
          <w:rFonts w:ascii="Raleway Medium" w:hAnsi="Raleway Medium"/>
          <w:sz w:val="28"/>
          <w:szCs w:val="28"/>
        </w:rPr>
      </w:pPr>
      <w:r w:rsidRPr="000F27C2">
        <w:rPr>
          <w:rFonts w:ascii="Raleway Medium" w:hAnsi="Raleway Medium"/>
          <w:sz w:val="28"/>
          <w:szCs w:val="28"/>
        </w:rPr>
        <w:t>I. Toda manifestación o exposición dolosa hecha públicamente que tenga por objeto desprestigiar, ridiculizar o destruir las instituciones fundamentales del país</w:t>
      </w:r>
      <w:r w:rsidR="00066BB5" w:rsidRPr="000F27C2">
        <w:rPr>
          <w:rFonts w:ascii="Raleway Medium" w:hAnsi="Raleway Medium"/>
          <w:sz w:val="28"/>
          <w:szCs w:val="28"/>
        </w:rPr>
        <w:t>;</w:t>
      </w:r>
      <w:r w:rsidRPr="000F27C2">
        <w:rPr>
          <w:rFonts w:ascii="Raleway Medium" w:hAnsi="Raleway Medium"/>
          <w:sz w:val="28"/>
          <w:szCs w:val="28"/>
        </w:rPr>
        <w:t xml:space="preserve"> a las personas físicas o morales; a la Nación Mexicana</w:t>
      </w:r>
      <w:r w:rsidR="00727B53" w:rsidRPr="000F27C2">
        <w:rPr>
          <w:rFonts w:ascii="Raleway Medium" w:hAnsi="Raleway Medium"/>
          <w:sz w:val="28"/>
          <w:szCs w:val="28"/>
        </w:rPr>
        <w:t>;</w:t>
      </w:r>
      <w:r w:rsidRPr="000F27C2">
        <w:rPr>
          <w:rFonts w:ascii="Raleway Medium" w:hAnsi="Raleway Medium"/>
          <w:sz w:val="28"/>
          <w:szCs w:val="28"/>
        </w:rPr>
        <w:t xml:space="preserve"> o a las Entidades Políticas que la forman</w:t>
      </w:r>
      <w:r w:rsidR="00437ED3" w:rsidRPr="000F27C2">
        <w:rPr>
          <w:rFonts w:ascii="Raleway Medium" w:hAnsi="Raleway Medium"/>
          <w:sz w:val="28"/>
          <w:szCs w:val="28"/>
        </w:rPr>
        <w:t>,</w:t>
      </w:r>
      <w:r w:rsidR="00727B53" w:rsidRPr="000F27C2">
        <w:rPr>
          <w:rFonts w:ascii="Raleway Medium" w:hAnsi="Raleway Medium"/>
          <w:sz w:val="28"/>
          <w:szCs w:val="28"/>
        </w:rPr>
        <w:t xml:space="preserve"> </w:t>
      </w:r>
      <w:r w:rsidR="00400C4D" w:rsidRPr="000F27C2">
        <w:rPr>
          <w:rFonts w:ascii="Raleway Medium" w:hAnsi="Raleway Medium"/>
          <w:sz w:val="28"/>
          <w:szCs w:val="28"/>
        </w:rPr>
        <w:t>o</w:t>
      </w:r>
    </w:p>
    <w:p w14:paraId="4A8D1F97" w14:textId="77777777" w:rsidR="00575781" w:rsidRPr="000F27C2" w:rsidRDefault="00575781" w:rsidP="00F35588">
      <w:pPr>
        <w:spacing w:line="360" w:lineRule="auto"/>
        <w:jc w:val="both"/>
        <w:rPr>
          <w:rFonts w:ascii="Raleway Medium" w:hAnsi="Raleway Medium"/>
          <w:sz w:val="28"/>
          <w:szCs w:val="28"/>
        </w:rPr>
      </w:pPr>
    </w:p>
    <w:p w14:paraId="749C970B" w14:textId="0CC04B74" w:rsidR="00AF3226" w:rsidRPr="000F27C2" w:rsidRDefault="00AF3226"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II. La publicación o propagación de noticias falsas sobre acontecimientos de actualidad, capaces de perturbar la paz o la tranquilidad de la República o en alguna parte de ella, o de causar el alza o baja de los precios de las mercancías.</w:t>
      </w:r>
    </w:p>
    <w:p w14:paraId="2301D214" w14:textId="300F6843" w:rsidR="00575781" w:rsidRPr="000F27C2" w:rsidRDefault="00575781" w:rsidP="00F35588">
      <w:pPr>
        <w:spacing w:line="360" w:lineRule="auto"/>
        <w:jc w:val="both"/>
        <w:rPr>
          <w:rFonts w:ascii="Raleway Medium" w:hAnsi="Raleway Medium"/>
          <w:sz w:val="28"/>
          <w:szCs w:val="28"/>
        </w:rPr>
      </w:pPr>
    </w:p>
    <w:p w14:paraId="2EB85CF7" w14:textId="11F7C3AD" w:rsidR="00575781" w:rsidRPr="000F27C2" w:rsidRDefault="00AF3226" w:rsidP="00DF2CF9">
      <w:pPr>
        <w:pStyle w:val="Artculo"/>
        <w:rPr>
          <w:b w:val="0"/>
        </w:rPr>
      </w:pPr>
      <w:r w:rsidRPr="000F27C2">
        <w:rPr>
          <w:b w:val="0"/>
        </w:rPr>
        <w:t>Los ataques al orden o a la paz pública se castigarán:</w:t>
      </w:r>
    </w:p>
    <w:p w14:paraId="1819CC7C" w14:textId="77777777" w:rsidR="00742F50" w:rsidRPr="000F27C2" w:rsidRDefault="00742F50" w:rsidP="00F35588">
      <w:pPr>
        <w:spacing w:line="360" w:lineRule="auto"/>
        <w:jc w:val="both"/>
        <w:rPr>
          <w:rFonts w:ascii="Raleway Medium" w:hAnsi="Raleway Medium"/>
          <w:sz w:val="28"/>
          <w:szCs w:val="28"/>
        </w:rPr>
      </w:pPr>
    </w:p>
    <w:p w14:paraId="5DC11DEE" w14:textId="7E12FDC0" w:rsidR="00F50FA7" w:rsidRPr="000F27C2" w:rsidRDefault="00AF3226" w:rsidP="00F35588">
      <w:pPr>
        <w:spacing w:line="360" w:lineRule="auto"/>
        <w:jc w:val="both"/>
        <w:rPr>
          <w:rFonts w:ascii="Raleway Medium" w:hAnsi="Raleway Medium"/>
          <w:sz w:val="28"/>
          <w:szCs w:val="28"/>
        </w:rPr>
      </w:pPr>
      <w:r w:rsidRPr="000F27C2">
        <w:rPr>
          <w:rFonts w:ascii="Raleway Medium" w:hAnsi="Raleway Medium"/>
          <w:sz w:val="28"/>
          <w:szCs w:val="28"/>
        </w:rPr>
        <w:t>I. Con diez a cien jornadas de trabajo en favor de la comunidad en los casos de la fracción I del artículo 83</w:t>
      </w:r>
      <w:r w:rsidR="0071339C" w:rsidRPr="000F27C2">
        <w:rPr>
          <w:rFonts w:ascii="Raleway Medium" w:hAnsi="Raleway Medium"/>
          <w:sz w:val="28"/>
          <w:szCs w:val="28"/>
        </w:rPr>
        <w:t>6</w:t>
      </w:r>
      <w:r w:rsidR="00437ED3" w:rsidRPr="000F27C2">
        <w:rPr>
          <w:rFonts w:ascii="Raleway Medium" w:hAnsi="Raleway Medium"/>
          <w:sz w:val="28"/>
          <w:szCs w:val="28"/>
        </w:rPr>
        <w:t>, y</w:t>
      </w:r>
    </w:p>
    <w:p w14:paraId="1C3661CB" w14:textId="733AFF2A" w:rsidR="00575781" w:rsidRPr="000F27C2" w:rsidRDefault="00575781" w:rsidP="00F35588">
      <w:pPr>
        <w:spacing w:line="360" w:lineRule="auto"/>
        <w:jc w:val="both"/>
        <w:rPr>
          <w:rFonts w:ascii="Raleway Medium" w:hAnsi="Raleway Medium"/>
          <w:sz w:val="28"/>
          <w:szCs w:val="28"/>
        </w:rPr>
      </w:pPr>
    </w:p>
    <w:p w14:paraId="49A6BD2A" w14:textId="34B1D3D8" w:rsidR="00AF3226" w:rsidRPr="000F27C2" w:rsidRDefault="00AF3226" w:rsidP="00F35588">
      <w:pPr>
        <w:spacing w:line="360" w:lineRule="auto"/>
        <w:jc w:val="both"/>
        <w:rPr>
          <w:rFonts w:ascii="Raleway Medium" w:hAnsi="Raleway Medium"/>
          <w:sz w:val="28"/>
          <w:szCs w:val="28"/>
        </w:rPr>
      </w:pPr>
      <w:r w:rsidRPr="000F27C2">
        <w:rPr>
          <w:rFonts w:ascii="Raleway Medium" w:hAnsi="Raleway Medium"/>
          <w:sz w:val="28"/>
          <w:szCs w:val="28"/>
        </w:rPr>
        <w:t>II. Con veinticinco a doscientas jornadas de trabajo en favor de la comunidad, en los casos de la fracción II del artículo 83</w:t>
      </w:r>
      <w:r w:rsidR="0071339C" w:rsidRPr="000F27C2">
        <w:rPr>
          <w:rFonts w:ascii="Raleway Medium" w:hAnsi="Raleway Medium"/>
          <w:sz w:val="28"/>
          <w:szCs w:val="28"/>
        </w:rPr>
        <w:t>6</w:t>
      </w:r>
      <w:r w:rsidRPr="000F27C2">
        <w:rPr>
          <w:rFonts w:ascii="Raleway Medium" w:hAnsi="Raleway Medium"/>
          <w:sz w:val="28"/>
          <w:szCs w:val="28"/>
        </w:rPr>
        <w:t xml:space="preserve">. </w:t>
      </w:r>
    </w:p>
    <w:p w14:paraId="1CA14E06" w14:textId="77777777" w:rsidR="00AF3226" w:rsidRPr="000F27C2" w:rsidRDefault="00AF3226" w:rsidP="00F35588">
      <w:pPr>
        <w:spacing w:line="360" w:lineRule="auto"/>
        <w:jc w:val="both"/>
        <w:rPr>
          <w:rFonts w:ascii="Raleway Medium" w:hAnsi="Raleway Medium"/>
          <w:sz w:val="28"/>
          <w:szCs w:val="28"/>
        </w:rPr>
      </w:pPr>
    </w:p>
    <w:p w14:paraId="6D526057" w14:textId="1B4CAA5B" w:rsidR="00575781" w:rsidRPr="000F27C2" w:rsidRDefault="00F82F82" w:rsidP="00DF2CF9">
      <w:pPr>
        <w:pStyle w:val="Artculo"/>
        <w:rPr>
          <w:b w:val="0"/>
        </w:rPr>
      </w:pPr>
      <w:bookmarkStart w:id="46" w:name="_Hlk19868090"/>
      <w:r w:rsidRPr="000F27C2">
        <w:rPr>
          <w:b w:val="0"/>
        </w:rPr>
        <w:t xml:space="preserve">En los casos del artículo 836 de este Capítulo, las manifestaciones o expresiones se considerarán hechas públicamente cuando se hagan o ejecuten en lugares públicos, o en lugares </w:t>
      </w:r>
      <w:proofErr w:type="gramStart"/>
      <w:r w:rsidR="00B64DC8" w:rsidRPr="000F27C2">
        <w:rPr>
          <w:b w:val="0"/>
        </w:rPr>
        <w:t>privados</w:t>
      </w:r>
      <w:proofErr w:type="gramEnd"/>
      <w:r w:rsidRPr="000F27C2">
        <w:rPr>
          <w:b w:val="0"/>
        </w:rPr>
        <w:t xml:space="preserve"> pero de manera que puedan ser observadas, vistas u oídas por el público</w:t>
      </w:r>
      <w:r w:rsidR="00443705" w:rsidRPr="000F27C2">
        <w:rPr>
          <w:b w:val="0"/>
        </w:rPr>
        <w:t>.</w:t>
      </w:r>
    </w:p>
    <w:p w14:paraId="0C46E145" w14:textId="77777777" w:rsidR="00575781" w:rsidRPr="000F27C2" w:rsidRDefault="00575781" w:rsidP="00F35588">
      <w:pPr>
        <w:spacing w:line="360" w:lineRule="auto"/>
        <w:jc w:val="both"/>
        <w:rPr>
          <w:rFonts w:ascii="Raleway Medium" w:hAnsi="Raleway Medium"/>
          <w:sz w:val="28"/>
          <w:szCs w:val="28"/>
        </w:rPr>
      </w:pPr>
    </w:p>
    <w:bookmarkEnd w:id="46"/>
    <w:p w14:paraId="72EEAE1A" w14:textId="3FD5E6AB" w:rsidR="00575781" w:rsidRPr="000F27C2" w:rsidRDefault="00B72496" w:rsidP="00DF2CF9">
      <w:pPr>
        <w:pStyle w:val="Artculo"/>
        <w:rPr>
          <w:b w:val="0"/>
        </w:rPr>
      </w:pPr>
      <w:r w:rsidRPr="000F27C2">
        <w:rPr>
          <w:b w:val="0"/>
        </w:rPr>
        <w:t xml:space="preserve">Cuando el delito se cometiere por </w:t>
      </w:r>
      <w:r w:rsidR="003A6CE1" w:rsidRPr="000F27C2">
        <w:rPr>
          <w:b w:val="0"/>
        </w:rPr>
        <w:t xml:space="preserve">cualquier </w:t>
      </w:r>
      <w:r w:rsidRPr="000F27C2">
        <w:rPr>
          <w:b w:val="0"/>
        </w:rPr>
        <w:t>medio de publicidad y no pudiera saberse quién es el responsable se considerará con este carácter</w:t>
      </w:r>
      <w:r w:rsidR="003A6CE1" w:rsidRPr="000F27C2">
        <w:rPr>
          <w:b w:val="0"/>
        </w:rPr>
        <w:t>,</w:t>
      </w:r>
      <w:r w:rsidRPr="000F27C2">
        <w:rPr>
          <w:b w:val="0"/>
        </w:rPr>
        <w:t xml:space="preserve"> tratándose de publicaciones que no fueren periódicos, a los editores y en su defecto</w:t>
      </w:r>
      <w:r w:rsidR="009A57ED" w:rsidRPr="000F27C2">
        <w:rPr>
          <w:b w:val="0"/>
        </w:rPr>
        <w:t xml:space="preserve"> </w:t>
      </w:r>
      <w:r w:rsidRPr="000F27C2">
        <w:rPr>
          <w:b w:val="0"/>
        </w:rPr>
        <w:t xml:space="preserve">al regente </w:t>
      </w:r>
      <w:r w:rsidR="002F25E8" w:rsidRPr="000F27C2">
        <w:rPr>
          <w:b w:val="0"/>
        </w:rPr>
        <w:t xml:space="preserve">o propietario </w:t>
      </w:r>
      <w:r w:rsidR="009A57ED" w:rsidRPr="000F27C2">
        <w:rPr>
          <w:b w:val="0"/>
        </w:rPr>
        <w:t>del lugar en que s</w:t>
      </w:r>
      <w:r w:rsidRPr="000F27C2">
        <w:rPr>
          <w:b w:val="0"/>
        </w:rPr>
        <w:t>e hizo la publicación</w:t>
      </w:r>
      <w:r w:rsidR="002F25E8" w:rsidRPr="000F27C2">
        <w:rPr>
          <w:b w:val="0"/>
        </w:rPr>
        <w:t>.</w:t>
      </w:r>
    </w:p>
    <w:p w14:paraId="499A22C4" w14:textId="77777777" w:rsidR="00575781" w:rsidRPr="000F27C2" w:rsidRDefault="00575781" w:rsidP="00F35588">
      <w:pPr>
        <w:spacing w:line="360" w:lineRule="auto"/>
        <w:jc w:val="both"/>
        <w:rPr>
          <w:rFonts w:ascii="Raleway Medium" w:hAnsi="Raleway Medium"/>
          <w:sz w:val="28"/>
          <w:szCs w:val="28"/>
        </w:rPr>
      </w:pPr>
    </w:p>
    <w:p w14:paraId="393494D7" w14:textId="337120CD" w:rsidR="00575781" w:rsidRPr="000F27C2" w:rsidRDefault="00B72496" w:rsidP="00DF2CF9">
      <w:pPr>
        <w:pStyle w:val="Artculo"/>
        <w:rPr>
          <w:b w:val="0"/>
        </w:rPr>
      </w:pPr>
      <w:r w:rsidRPr="000F27C2">
        <w:rPr>
          <w:b w:val="0"/>
        </w:rPr>
        <w:lastRenderedPageBreak/>
        <w:t xml:space="preserve">Los operarios de cualquier medio de </w:t>
      </w:r>
      <w:r w:rsidR="005B1CD5" w:rsidRPr="000F27C2">
        <w:rPr>
          <w:b w:val="0"/>
        </w:rPr>
        <w:t>publicidad</w:t>
      </w:r>
      <w:r w:rsidRPr="000F27C2">
        <w:rPr>
          <w:b w:val="0"/>
        </w:rPr>
        <w:t xml:space="preserve"> sólo tendrán responsabilidad penal por una publicación </w:t>
      </w:r>
      <w:r w:rsidR="008C5FBC" w:rsidRPr="000F27C2">
        <w:rPr>
          <w:b w:val="0"/>
        </w:rPr>
        <w:t>cuando resulte plenamente comprobado que son los autores de aquella, que facilitaron los datos para hacerla, o que concurrieron a su aprobación o ejecución con pleno conocimiento de que se trataba de un hecho punible, con independencia de que hubiere existido o no acuerdo previo con el responsable.</w:t>
      </w:r>
    </w:p>
    <w:p w14:paraId="57EE5B38" w14:textId="77777777" w:rsidR="00B72496" w:rsidRPr="000F27C2" w:rsidRDefault="00B72496" w:rsidP="00F35588">
      <w:pPr>
        <w:spacing w:line="360" w:lineRule="auto"/>
        <w:jc w:val="both"/>
        <w:rPr>
          <w:rFonts w:ascii="Raleway Medium" w:hAnsi="Raleway Medium"/>
          <w:sz w:val="28"/>
          <w:szCs w:val="28"/>
        </w:rPr>
      </w:pPr>
    </w:p>
    <w:p w14:paraId="537A0CE3" w14:textId="5E21FDDD" w:rsidR="00575781" w:rsidRPr="000F27C2" w:rsidRDefault="00A2554A" w:rsidP="00DF2CF9">
      <w:pPr>
        <w:pStyle w:val="Artculo"/>
        <w:rPr>
          <w:b w:val="0"/>
        </w:rPr>
      </w:pPr>
      <w:r w:rsidRPr="000F27C2">
        <w:rPr>
          <w:b w:val="0"/>
        </w:rPr>
        <w:t>Además</w:t>
      </w:r>
      <w:r w:rsidR="00D74BED" w:rsidRPr="000F27C2">
        <w:rPr>
          <w:b w:val="0"/>
        </w:rPr>
        <w:t xml:space="preserve"> de lo dispuesto en el artículo anterior, los operarios de cualquier medio de publicidad tendrán responsabilidad penal cuando sean directores </w:t>
      </w:r>
      <w:r w:rsidRPr="000F27C2">
        <w:rPr>
          <w:b w:val="0"/>
        </w:rPr>
        <w:t xml:space="preserve">de </w:t>
      </w:r>
      <w:r w:rsidR="003A6CE1" w:rsidRPr="000F27C2">
        <w:rPr>
          <w:b w:val="0"/>
        </w:rPr>
        <w:t>un</w:t>
      </w:r>
      <w:r w:rsidRPr="000F27C2">
        <w:rPr>
          <w:b w:val="0"/>
        </w:rPr>
        <w:t xml:space="preserve">a publicación periódica o </w:t>
      </w:r>
      <w:r w:rsidR="00D74BED" w:rsidRPr="000F27C2">
        <w:rPr>
          <w:b w:val="0"/>
        </w:rPr>
        <w:t>editores, regentes o propietarios de</w:t>
      </w:r>
      <w:r w:rsidR="003A6CE1" w:rsidRPr="000F27C2">
        <w:rPr>
          <w:b w:val="0"/>
        </w:rPr>
        <w:t>l lugar en que se hizo la publicación.</w:t>
      </w:r>
    </w:p>
    <w:p w14:paraId="0C4D37AF" w14:textId="77777777" w:rsidR="00575781" w:rsidRPr="000F27C2" w:rsidRDefault="00575781" w:rsidP="00F35588">
      <w:pPr>
        <w:spacing w:line="360" w:lineRule="auto"/>
        <w:jc w:val="both"/>
        <w:rPr>
          <w:rFonts w:ascii="Raleway Medium" w:hAnsi="Raleway Medium"/>
          <w:sz w:val="28"/>
          <w:szCs w:val="28"/>
        </w:rPr>
      </w:pPr>
    </w:p>
    <w:p w14:paraId="095DF88A" w14:textId="16F8D823" w:rsidR="00575781" w:rsidRPr="000F27C2" w:rsidRDefault="00D205A6" w:rsidP="00DF2CF9">
      <w:pPr>
        <w:pStyle w:val="Artculo"/>
        <w:rPr>
          <w:b w:val="0"/>
        </w:rPr>
      </w:pPr>
      <w:r w:rsidRPr="000F27C2">
        <w:rPr>
          <w:b w:val="0"/>
        </w:rPr>
        <w:t>El director de una publicación periódica tiene responsabilidad penal por los artículos que publique, cuando:</w:t>
      </w:r>
    </w:p>
    <w:p w14:paraId="75146FF1" w14:textId="39A83FAC" w:rsidR="00575781" w:rsidRPr="000F27C2" w:rsidRDefault="00575781" w:rsidP="00F35588">
      <w:pPr>
        <w:spacing w:line="360" w:lineRule="auto"/>
        <w:jc w:val="both"/>
        <w:rPr>
          <w:rFonts w:ascii="Raleway Medium" w:hAnsi="Raleway Medium"/>
          <w:sz w:val="28"/>
          <w:szCs w:val="28"/>
        </w:rPr>
      </w:pPr>
    </w:p>
    <w:p w14:paraId="2E057547" w14:textId="2B54923A" w:rsidR="00D205A6" w:rsidRPr="000F27C2" w:rsidRDefault="00D205A6" w:rsidP="00F35588">
      <w:pPr>
        <w:spacing w:line="360" w:lineRule="auto"/>
        <w:jc w:val="both"/>
        <w:rPr>
          <w:rFonts w:ascii="Raleway Medium" w:hAnsi="Raleway Medium"/>
          <w:sz w:val="28"/>
          <w:szCs w:val="28"/>
        </w:rPr>
      </w:pPr>
      <w:r w:rsidRPr="000F27C2">
        <w:rPr>
          <w:rFonts w:ascii="Raleway Medium" w:hAnsi="Raleway Medium"/>
          <w:sz w:val="28"/>
          <w:szCs w:val="28"/>
        </w:rPr>
        <w:t>I. Estuvieren firmados por él o cuando aparecieren sin firma, pues en este caso se presume que él es el autor</w:t>
      </w:r>
      <w:r w:rsidR="000B45C7" w:rsidRPr="000F27C2">
        <w:rPr>
          <w:rFonts w:ascii="Raleway Medium" w:hAnsi="Raleway Medium"/>
          <w:sz w:val="28"/>
          <w:szCs w:val="28"/>
        </w:rPr>
        <w:t>;</w:t>
      </w:r>
    </w:p>
    <w:p w14:paraId="2270F019" w14:textId="77777777" w:rsidR="00D205A6" w:rsidRPr="000F27C2" w:rsidRDefault="00D205A6" w:rsidP="00F35588">
      <w:pPr>
        <w:spacing w:line="360" w:lineRule="auto"/>
        <w:jc w:val="both"/>
        <w:rPr>
          <w:rFonts w:ascii="Raleway Medium" w:hAnsi="Raleway Medium"/>
          <w:sz w:val="28"/>
          <w:szCs w:val="28"/>
        </w:rPr>
      </w:pPr>
    </w:p>
    <w:p w14:paraId="61B7B79C" w14:textId="3B1C0C73" w:rsidR="00D205A6" w:rsidRPr="000F27C2" w:rsidRDefault="00D205A6" w:rsidP="00F35588">
      <w:pPr>
        <w:spacing w:line="360" w:lineRule="auto"/>
        <w:jc w:val="both"/>
        <w:rPr>
          <w:rFonts w:ascii="Raleway Medium" w:hAnsi="Raleway Medium"/>
          <w:sz w:val="28"/>
          <w:szCs w:val="28"/>
        </w:rPr>
      </w:pPr>
      <w:r w:rsidRPr="000F27C2">
        <w:rPr>
          <w:rFonts w:ascii="Raleway Medium" w:hAnsi="Raleway Medium"/>
          <w:sz w:val="28"/>
          <w:szCs w:val="28"/>
        </w:rPr>
        <w:t>II. Estuvieren firmados por otra persona, si contienen un ataque notorio a la vida privada o la paz pública, a menos que pruebe que la publicación se hizo sin su consentimiento y que no pudo evitarla sin que haya habido negligencia de su parte</w:t>
      </w:r>
      <w:r w:rsidR="000B45C7" w:rsidRPr="000F27C2">
        <w:rPr>
          <w:rFonts w:ascii="Raleway Medium" w:hAnsi="Raleway Medium"/>
          <w:sz w:val="28"/>
          <w:szCs w:val="28"/>
        </w:rPr>
        <w:t xml:space="preserve">, </w:t>
      </w:r>
      <w:r w:rsidR="003603DA" w:rsidRPr="000F27C2">
        <w:rPr>
          <w:rFonts w:ascii="Raleway Medium" w:hAnsi="Raleway Medium"/>
          <w:sz w:val="28"/>
          <w:szCs w:val="28"/>
        </w:rPr>
        <w:t>o</w:t>
      </w:r>
    </w:p>
    <w:p w14:paraId="600BD547" w14:textId="77777777" w:rsidR="00D205A6" w:rsidRPr="000F27C2" w:rsidRDefault="00D205A6" w:rsidP="00F35588">
      <w:pPr>
        <w:spacing w:line="360" w:lineRule="auto"/>
        <w:jc w:val="both"/>
        <w:rPr>
          <w:rFonts w:ascii="Raleway Medium" w:hAnsi="Raleway Medium"/>
          <w:sz w:val="28"/>
          <w:szCs w:val="28"/>
        </w:rPr>
      </w:pPr>
    </w:p>
    <w:p w14:paraId="4101FD6E" w14:textId="3B83CB86" w:rsidR="00D205A6" w:rsidRPr="000F27C2" w:rsidRDefault="00D205A6"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Haya ordenado la publicación, o haya dado los datos para hacerlo </w:t>
      </w:r>
      <w:r w:rsidRPr="000F27C2">
        <w:rPr>
          <w:rFonts w:ascii="Raleway Medium" w:hAnsi="Raleway Medium"/>
          <w:sz w:val="28"/>
          <w:szCs w:val="28"/>
        </w:rPr>
        <w:lastRenderedPageBreak/>
        <w:t>o lo haya aprobado expresamente</w:t>
      </w:r>
      <w:r w:rsidR="000B45C7" w:rsidRPr="000F27C2">
        <w:rPr>
          <w:rFonts w:ascii="Raleway Medium" w:hAnsi="Raleway Medium"/>
          <w:sz w:val="28"/>
          <w:szCs w:val="28"/>
        </w:rPr>
        <w:t>.</w:t>
      </w:r>
    </w:p>
    <w:p w14:paraId="069F72D8" w14:textId="77777777" w:rsidR="00D205A6" w:rsidRPr="000F27C2" w:rsidRDefault="00D205A6" w:rsidP="00F35588">
      <w:pPr>
        <w:spacing w:line="360" w:lineRule="auto"/>
        <w:jc w:val="both"/>
        <w:rPr>
          <w:rFonts w:ascii="Raleway Medium" w:hAnsi="Raleway Medium"/>
          <w:sz w:val="28"/>
          <w:szCs w:val="28"/>
        </w:rPr>
      </w:pPr>
    </w:p>
    <w:p w14:paraId="2C175807" w14:textId="533FBF51" w:rsidR="00575781" w:rsidRPr="000F27C2" w:rsidRDefault="00DD20CA" w:rsidP="00DF2CF9">
      <w:pPr>
        <w:pStyle w:val="Artculo"/>
        <w:rPr>
          <w:b w:val="0"/>
          <w:vanish/>
          <w:specVanish/>
        </w:rPr>
      </w:pPr>
      <w:r w:rsidRPr="000F27C2">
        <w:rPr>
          <w:b w:val="0"/>
        </w:rPr>
        <w:t xml:space="preserve">Si una publicación periódica no tuviere director la responsabilidad penal recaerá en el administrador o gerente, </w:t>
      </w:r>
      <w:r w:rsidR="00C95139" w:rsidRPr="000F27C2">
        <w:rPr>
          <w:b w:val="0"/>
        </w:rPr>
        <w:t>o</w:t>
      </w:r>
      <w:r w:rsidRPr="000F27C2">
        <w:rPr>
          <w:b w:val="0"/>
        </w:rPr>
        <w:t xml:space="preserve"> en su defecto en el propietario de dicha publicación y si </w:t>
      </w:r>
      <w:r w:rsidR="00C95139" w:rsidRPr="000F27C2">
        <w:rPr>
          <w:b w:val="0"/>
        </w:rPr>
        <w:t>aquel no</w:t>
      </w:r>
      <w:r w:rsidRPr="000F27C2">
        <w:rPr>
          <w:b w:val="0"/>
        </w:rPr>
        <w:t xml:space="preserve"> fuere conocido</w:t>
      </w:r>
      <w:r w:rsidR="00C95139" w:rsidRPr="000F27C2">
        <w:rPr>
          <w:b w:val="0"/>
        </w:rPr>
        <w:t xml:space="preserve"> la responsabilidad penal recaerá</w:t>
      </w:r>
      <w:r w:rsidRPr="000F27C2">
        <w:rPr>
          <w:b w:val="0"/>
        </w:rPr>
        <w:t xml:space="preserve"> en las personas a cuyo cargo está la redacción</w:t>
      </w:r>
      <w:r w:rsidR="0091029D" w:rsidRPr="000F27C2">
        <w:rPr>
          <w:b w:val="0"/>
        </w:rPr>
        <w:t>,</w:t>
      </w:r>
      <w:r w:rsidRPr="000F27C2">
        <w:rPr>
          <w:b w:val="0"/>
        </w:rPr>
        <w:t xml:space="preserve"> y si tampoco éstas aparecieren se aplicarán las disposiciones de los artículos 840 y 841</w:t>
      </w:r>
      <w:r w:rsidR="000A308E" w:rsidRPr="000F27C2">
        <w:rPr>
          <w:b w:val="0"/>
        </w:rPr>
        <w:t>.</w:t>
      </w:r>
    </w:p>
    <w:p w14:paraId="00B7F15D" w14:textId="3CDA633F" w:rsidR="00575781" w:rsidRPr="000F27C2" w:rsidRDefault="00575781" w:rsidP="00F35588">
      <w:pPr>
        <w:spacing w:line="360" w:lineRule="auto"/>
        <w:jc w:val="both"/>
        <w:rPr>
          <w:rFonts w:ascii="Raleway Medium" w:hAnsi="Raleway Medium"/>
          <w:sz w:val="28"/>
          <w:szCs w:val="28"/>
        </w:rPr>
      </w:pPr>
    </w:p>
    <w:p w14:paraId="211E336B" w14:textId="77777777" w:rsidR="00DD20CA" w:rsidRPr="000F27C2" w:rsidRDefault="00DD20CA" w:rsidP="00F35588">
      <w:pPr>
        <w:spacing w:line="360" w:lineRule="auto"/>
        <w:jc w:val="both"/>
        <w:rPr>
          <w:rFonts w:ascii="Raleway Medium" w:hAnsi="Raleway Medium"/>
          <w:sz w:val="28"/>
          <w:szCs w:val="28"/>
        </w:rPr>
      </w:pPr>
    </w:p>
    <w:p w14:paraId="2BB33E59" w14:textId="39F7DAC3" w:rsidR="00575781" w:rsidRPr="000F27C2" w:rsidRDefault="001D06E5" w:rsidP="00DF2CF9">
      <w:pPr>
        <w:pStyle w:val="Artculo"/>
        <w:rPr>
          <w:b w:val="0"/>
        </w:rPr>
      </w:pPr>
      <w:r w:rsidRPr="000F27C2">
        <w:rPr>
          <w:b w:val="0"/>
        </w:rPr>
        <w:t>Cuando se tratare de un medio de publicidad perteneciente a una empresa o sociedad, se reputarán como propietarios a los miembros de la junta directiva o a sus representantes en el país, en el caso de que dicha junta resida en el extranjero</w:t>
      </w:r>
      <w:r w:rsidR="00645846" w:rsidRPr="000F27C2">
        <w:rPr>
          <w:b w:val="0"/>
        </w:rPr>
        <w:t>.</w:t>
      </w:r>
    </w:p>
    <w:p w14:paraId="166BB3B4" w14:textId="77777777" w:rsidR="00575781" w:rsidRPr="000F27C2" w:rsidRDefault="00575781" w:rsidP="00F35588">
      <w:pPr>
        <w:spacing w:line="360" w:lineRule="auto"/>
        <w:jc w:val="both"/>
        <w:rPr>
          <w:rFonts w:ascii="Raleway Medium" w:hAnsi="Raleway Medium"/>
          <w:sz w:val="28"/>
          <w:szCs w:val="28"/>
        </w:rPr>
      </w:pPr>
    </w:p>
    <w:p w14:paraId="3CD9B76D" w14:textId="68E83227" w:rsidR="00575781" w:rsidRPr="000F27C2" w:rsidRDefault="001D06E5" w:rsidP="00DF2CF9">
      <w:pPr>
        <w:pStyle w:val="Artculo"/>
        <w:rPr>
          <w:b w:val="0"/>
        </w:rPr>
      </w:pPr>
      <w:r w:rsidRPr="000F27C2">
        <w:rPr>
          <w:b w:val="0"/>
        </w:rPr>
        <w:t>La responsabilidad penal por los delitos previstos en este Capítulo recaerá directamente sobre los autores y participes, determinándose aquéllos y éstos conforme a las reglas previstas en este Código</w:t>
      </w:r>
      <w:r w:rsidR="00F314D4" w:rsidRPr="000F27C2">
        <w:rPr>
          <w:b w:val="0"/>
        </w:rPr>
        <w:t>.</w:t>
      </w:r>
    </w:p>
    <w:p w14:paraId="075EA72E" w14:textId="77777777" w:rsidR="00575781" w:rsidRPr="000F27C2" w:rsidRDefault="00575781" w:rsidP="00F35588">
      <w:pPr>
        <w:spacing w:line="360" w:lineRule="auto"/>
        <w:jc w:val="both"/>
        <w:rPr>
          <w:rFonts w:ascii="Raleway Medium" w:hAnsi="Raleway Medium"/>
          <w:sz w:val="28"/>
          <w:szCs w:val="28"/>
        </w:rPr>
      </w:pPr>
    </w:p>
    <w:p w14:paraId="1498765D" w14:textId="4E793FA4" w:rsidR="00575781" w:rsidRPr="000F27C2" w:rsidRDefault="001B2B5C" w:rsidP="00DF2CF9">
      <w:pPr>
        <w:pStyle w:val="Artculo"/>
        <w:rPr>
          <w:b w:val="0"/>
        </w:rPr>
      </w:pPr>
      <w:r w:rsidRPr="000F27C2">
        <w:rPr>
          <w:b w:val="0"/>
        </w:rPr>
        <w:t>Se necesita querella de la parte ofendida o de quien tenga interés jurídico para proceder contra el autor de los delitos previstos en este Capítulo</w:t>
      </w:r>
      <w:r w:rsidR="00D23E11" w:rsidRPr="000F27C2">
        <w:rPr>
          <w:b w:val="0"/>
        </w:rPr>
        <w:t>.</w:t>
      </w:r>
    </w:p>
    <w:p w14:paraId="51E18EA1" w14:textId="77777777" w:rsidR="00226F08" w:rsidRPr="000F27C2" w:rsidRDefault="00226F08" w:rsidP="00F35588">
      <w:pPr>
        <w:spacing w:line="360" w:lineRule="auto"/>
        <w:jc w:val="both"/>
        <w:rPr>
          <w:rFonts w:ascii="Raleway Medium" w:hAnsi="Raleway Medium"/>
          <w:sz w:val="28"/>
          <w:szCs w:val="28"/>
        </w:rPr>
      </w:pPr>
    </w:p>
    <w:p w14:paraId="2F525BC9" w14:textId="0BBEFA6F" w:rsidR="00575781" w:rsidRPr="000F27C2" w:rsidRDefault="001B2B5C" w:rsidP="00DF2CF9">
      <w:pPr>
        <w:pStyle w:val="Artculo"/>
        <w:rPr>
          <w:b w:val="0"/>
        </w:rPr>
      </w:pPr>
      <w:r w:rsidRPr="000F27C2">
        <w:rPr>
          <w:b w:val="0"/>
        </w:rPr>
        <w:t xml:space="preserve">Si la ofensa es a la Nación, o a alguna Entidad federativa, al </w:t>
      </w:r>
      <w:proofErr w:type="gramStart"/>
      <w:r w:rsidRPr="000F27C2">
        <w:rPr>
          <w:b w:val="0"/>
        </w:rPr>
        <w:t>Presidente</w:t>
      </w:r>
      <w:proofErr w:type="gramEnd"/>
      <w:r w:rsidRPr="000F27C2">
        <w:rPr>
          <w:b w:val="0"/>
        </w:rPr>
        <w:t xml:space="preserve"> de la República al Congreso de la Unión o </w:t>
      </w:r>
      <w:r w:rsidRPr="000F27C2">
        <w:rPr>
          <w:b w:val="0"/>
        </w:rPr>
        <w:lastRenderedPageBreak/>
        <w:t>alguna de sus Cámaras, a la Suprema Corte de Justicia, al Ejército, Armada o Guardia Nacional o a las instituciones dependientes de aquél o éstas, la querella será presentada por el Ministerio Público, con excitativa del Gobierno o sin ella. Si la injuria es a cualquier otro servidor público, el Ministerio Público presentará también la querella, previa excitativa del ofendido. Si la ofensa es a una Nación amiga, a su gobierno o a sus representantes acreditados en el País, el Ministerio Público procederá también a formular la queja previa excitativa del Gobierno mexicano.</w:t>
      </w:r>
    </w:p>
    <w:p w14:paraId="3ACDF038" w14:textId="77777777" w:rsidR="001B2B5C" w:rsidRPr="000F27C2" w:rsidRDefault="001B2B5C" w:rsidP="00F35588">
      <w:pPr>
        <w:spacing w:line="360" w:lineRule="auto"/>
        <w:jc w:val="both"/>
        <w:rPr>
          <w:rFonts w:ascii="Raleway Medium" w:hAnsi="Raleway Medium"/>
          <w:sz w:val="28"/>
          <w:szCs w:val="28"/>
        </w:rPr>
      </w:pPr>
    </w:p>
    <w:p w14:paraId="37EBA8AB" w14:textId="098563B2" w:rsidR="00226F08" w:rsidRPr="000F27C2" w:rsidRDefault="001B2B5C" w:rsidP="00F35588">
      <w:pPr>
        <w:spacing w:line="360" w:lineRule="auto"/>
        <w:jc w:val="both"/>
        <w:rPr>
          <w:rFonts w:ascii="Raleway Medium" w:hAnsi="Raleway Medium"/>
          <w:sz w:val="28"/>
          <w:szCs w:val="28"/>
        </w:rPr>
      </w:pPr>
      <w:r w:rsidRPr="000F27C2">
        <w:rPr>
          <w:rFonts w:ascii="Raleway Medium" w:hAnsi="Raleway Medium"/>
          <w:sz w:val="28"/>
          <w:szCs w:val="28"/>
        </w:rPr>
        <w:t>Cuando la ofensa se haga a cuerpos colegiados privados, su representante legítimo presentará la querella correspondiente.</w:t>
      </w:r>
    </w:p>
    <w:p w14:paraId="1DBF7A0C" w14:textId="77777777" w:rsidR="001B2B5C" w:rsidRPr="000F27C2" w:rsidRDefault="001B2B5C" w:rsidP="00F35588">
      <w:pPr>
        <w:spacing w:line="360" w:lineRule="auto"/>
        <w:jc w:val="both"/>
        <w:rPr>
          <w:rFonts w:ascii="Raleway Medium" w:hAnsi="Raleway Medium"/>
          <w:sz w:val="28"/>
          <w:szCs w:val="28"/>
        </w:rPr>
      </w:pPr>
    </w:p>
    <w:p w14:paraId="606EECCA" w14:textId="0CC85AE7" w:rsidR="00575781" w:rsidRPr="000F27C2" w:rsidRDefault="003058E7" w:rsidP="00DF2CF9">
      <w:pPr>
        <w:pStyle w:val="Artculo"/>
        <w:rPr>
          <w:b w:val="0"/>
        </w:rPr>
      </w:pPr>
      <w:r w:rsidRPr="000F27C2">
        <w:rPr>
          <w:b w:val="0"/>
        </w:rPr>
        <w:t>L</w:t>
      </w:r>
      <w:r w:rsidR="00E02682" w:rsidRPr="000F27C2">
        <w:rPr>
          <w:b w:val="0"/>
        </w:rPr>
        <w:t xml:space="preserve">a sentencia condenatoria que se pronuncie con motivo de cualquiera de los delitos previstos en este </w:t>
      </w:r>
      <w:r w:rsidR="009C45EC" w:rsidRPr="000F27C2">
        <w:rPr>
          <w:b w:val="0"/>
        </w:rPr>
        <w:t>Capítulo</w:t>
      </w:r>
      <w:r w:rsidR="00E02682" w:rsidRPr="000F27C2">
        <w:rPr>
          <w:b w:val="0"/>
        </w:rPr>
        <w:t xml:space="preserve"> se publicará a costa del responsable si así lo exigiere el </w:t>
      </w:r>
      <w:r w:rsidR="00F81AFA" w:rsidRPr="000F27C2">
        <w:rPr>
          <w:b w:val="0"/>
        </w:rPr>
        <w:t>ofendido</w:t>
      </w:r>
      <w:r w:rsidR="00E02682" w:rsidRPr="000F27C2">
        <w:rPr>
          <w:b w:val="0"/>
        </w:rPr>
        <w:t>. Si se tratare de publicaciones periodísticas la publicación se hará en el mismo periódico en que se cometió el delito</w:t>
      </w:r>
      <w:r w:rsidR="009C45EC" w:rsidRPr="000F27C2">
        <w:rPr>
          <w:b w:val="0"/>
        </w:rPr>
        <w:t>.</w:t>
      </w:r>
    </w:p>
    <w:p w14:paraId="03107BB6" w14:textId="77777777" w:rsidR="00575781" w:rsidRPr="000F27C2" w:rsidRDefault="00575781" w:rsidP="00F35588">
      <w:pPr>
        <w:spacing w:line="360" w:lineRule="auto"/>
        <w:jc w:val="both"/>
        <w:rPr>
          <w:rFonts w:ascii="Raleway Medium" w:hAnsi="Raleway Medium"/>
          <w:sz w:val="28"/>
          <w:szCs w:val="28"/>
        </w:rPr>
      </w:pPr>
    </w:p>
    <w:p w14:paraId="2A6694D0" w14:textId="6645CFF1" w:rsidR="00575781" w:rsidRPr="000F27C2" w:rsidRDefault="00536F30" w:rsidP="00DF2CF9">
      <w:pPr>
        <w:pStyle w:val="Artculo"/>
        <w:rPr>
          <w:b w:val="0"/>
        </w:rPr>
      </w:pPr>
      <w:r w:rsidRPr="000F27C2">
        <w:rPr>
          <w:b w:val="0"/>
        </w:rPr>
        <w:t xml:space="preserve">Cuando exista </w:t>
      </w:r>
      <w:r w:rsidR="00AF7D39" w:rsidRPr="000F27C2">
        <w:rPr>
          <w:b w:val="0"/>
        </w:rPr>
        <w:t xml:space="preserve">sentencia condenatoria </w:t>
      </w:r>
      <w:r w:rsidRPr="000F27C2">
        <w:rPr>
          <w:b w:val="0"/>
        </w:rPr>
        <w:t>y el delito se hubiere cometido a través de medio</w:t>
      </w:r>
      <w:r w:rsidR="005A415D" w:rsidRPr="000F27C2">
        <w:rPr>
          <w:b w:val="0"/>
        </w:rPr>
        <w:t>s</w:t>
      </w:r>
      <w:r w:rsidRPr="000F27C2">
        <w:rPr>
          <w:b w:val="0"/>
        </w:rPr>
        <w:t xml:space="preserve"> impresos </w:t>
      </w:r>
      <w:r w:rsidR="00AF7D39" w:rsidRPr="000F27C2">
        <w:rPr>
          <w:b w:val="0"/>
        </w:rPr>
        <w:t xml:space="preserve">se ordenará que se destruyan </w:t>
      </w:r>
      <w:r w:rsidR="00A035EC" w:rsidRPr="000F27C2">
        <w:rPr>
          <w:b w:val="0"/>
        </w:rPr>
        <w:t>las impresiones</w:t>
      </w:r>
      <w:r w:rsidR="00AF7D39" w:rsidRPr="000F27C2">
        <w:rPr>
          <w:b w:val="0"/>
        </w:rPr>
        <w:t xml:space="preserve"> </w:t>
      </w:r>
      <w:r w:rsidR="003A0A72" w:rsidRPr="000F27C2">
        <w:rPr>
          <w:b w:val="0"/>
        </w:rPr>
        <w:t>correspondientes</w:t>
      </w:r>
      <w:r w:rsidR="00AF7D39" w:rsidRPr="000F27C2">
        <w:rPr>
          <w:b w:val="0"/>
        </w:rPr>
        <w:t>, y tratándose de instrumentos públicos, que se tilden de manera que queden ilegibles las palabras o expresiones que se consideren delictuosas.</w:t>
      </w:r>
    </w:p>
    <w:p w14:paraId="3C67C309" w14:textId="77777777" w:rsidR="00575781" w:rsidRPr="000F27C2" w:rsidRDefault="00575781" w:rsidP="00F35588">
      <w:pPr>
        <w:spacing w:line="360" w:lineRule="auto"/>
        <w:jc w:val="both"/>
        <w:rPr>
          <w:rFonts w:ascii="Raleway Medium" w:hAnsi="Raleway Medium"/>
          <w:sz w:val="28"/>
          <w:szCs w:val="28"/>
        </w:rPr>
      </w:pPr>
    </w:p>
    <w:p w14:paraId="73B20815" w14:textId="4E22DDE0" w:rsidR="00575781" w:rsidRPr="000F27C2" w:rsidRDefault="003A479F" w:rsidP="00DF2CF9">
      <w:pPr>
        <w:pStyle w:val="Artculo"/>
        <w:rPr>
          <w:b w:val="0"/>
        </w:rPr>
      </w:pPr>
      <w:r w:rsidRPr="000F27C2">
        <w:rPr>
          <w:b w:val="0"/>
        </w:rPr>
        <w:lastRenderedPageBreak/>
        <w:t xml:space="preserve"> </w:t>
      </w:r>
      <w:r w:rsidR="005F1EE9" w:rsidRPr="000F27C2">
        <w:rPr>
          <w:b w:val="0"/>
        </w:rPr>
        <w:t xml:space="preserve">Toda oficina impresora de cualquier clase deberá guardar los originales que estuvieren firmados durante 5 años a partir de la fecha de impresión, a fin de que en cualquier tiempo pueda comprobarse </w:t>
      </w:r>
      <w:r w:rsidR="006B2FE2" w:rsidRPr="000F27C2">
        <w:rPr>
          <w:b w:val="0"/>
        </w:rPr>
        <w:t>quién</w:t>
      </w:r>
      <w:r w:rsidR="005F1EE9" w:rsidRPr="000F27C2">
        <w:rPr>
          <w:b w:val="0"/>
        </w:rPr>
        <w:t xml:space="preserve"> es el autor de determinado artículo</w:t>
      </w:r>
      <w:r w:rsidR="003E3BD0" w:rsidRPr="000F27C2">
        <w:rPr>
          <w:b w:val="0"/>
        </w:rPr>
        <w:t>.</w:t>
      </w:r>
    </w:p>
    <w:p w14:paraId="0FED0957" w14:textId="2689BA9B" w:rsidR="00575781" w:rsidRPr="000F27C2" w:rsidRDefault="00575781" w:rsidP="00F35588">
      <w:pPr>
        <w:spacing w:line="360" w:lineRule="auto"/>
        <w:jc w:val="both"/>
        <w:rPr>
          <w:rFonts w:ascii="Raleway Medium" w:hAnsi="Raleway Medium"/>
          <w:sz w:val="28"/>
          <w:szCs w:val="28"/>
        </w:rPr>
      </w:pPr>
    </w:p>
    <w:p w14:paraId="0CC89884" w14:textId="1D866E7D" w:rsidR="00483089" w:rsidRPr="000F27C2" w:rsidRDefault="00483089"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Título </w:t>
      </w:r>
      <w:r w:rsidR="0044088E" w:rsidRPr="000F27C2">
        <w:rPr>
          <w:rFonts w:ascii="Raleway Medium" w:hAnsi="Raleway Medium"/>
          <w:b/>
          <w:sz w:val="28"/>
          <w:szCs w:val="28"/>
        </w:rPr>
        <w:t xml:space="preserve">Cuadragésimo </w:t>
      </w:r>
      <w:r w:rsidR="002C27B1" w:rsidRPr="000F27C2">
        <w:rPr>
          <w:rFonts w:ascii="Raleway Medium" w:hAnsi="Raleway Medium"/>
          <w:b/>
          <w:sz w:val="28"/>
          <w:szCs w:val="28"/>
        </w:rPr>
        <w:t>Sexto</w:t>
      </w:r>
    </w:p>
    <w:p w14:paraId="7953C71F" w14:textId="1858725D" w:rsidR="00374D4C" w:rsidRPr="000F27C2" w:rsidRDefault="00374D4C" w:rsidP="00F35588">
      <w:pPr>
        <w:spacing w:line="360" w:lineRule="auto"/>
        <w:jc w:val="center"/>
        <w:rPr>
          <w:rFonts w:ascii="Raleway Medium" w:hAnsi="Raleway Medium"/>
          <w:b/>
          <w:sz w:val="28"/>
          <w:szCs w:val="28"/>
        </w:rPr>
      </w:pPr>
      <w:r w:rsidRPr="000F27C2">
        <w:rPr>
          <w:rFonts w:ascii="Raleway Medium" w:hAnsi="Raleway Medium"/>
          <w:b/>
          <w:sz w:val="28"/>
          <w:szCs w:val="28"/>
        </w:rPr>
        <w:t>De los Delitos de Odio Racial</w:t>
      </w:r>
    </w:p>
    <w:p w14:paraId="591CE79B" w14:textId="77777777" w:rsidR="00374D4C" w:rsidRPr="000F27C2" w:rsidRDefault="00374D4C" w:rsidP="00F35588">
      <w:pPr>
        <w:spacing w:line="360" w:lineRule="auto"/>
        <w:jc w:val="center"/>
        <w:rPr>
          <w:rFonts w:ascii="Raleway Medium" w:hAnsi="Raleway Medium"/>
          <w:b/>
          <w:sz w:val="28"/>
          <w:szCs w:val="28"/>
        </w:rPr>
      </w:pPr>
    </w:p>
    <w:p w14:paraId="5753F919" w14:textId="3761E1D2" w:rsidR="00483089" w:rsidRPr="000F27C2" w:rsidRDefault="00483089" w:rsidP="00F35588">
      <w:pPr>
        <w:spacing w:line="360" w:lineRule="auto"/>
        <w:jc w:val="center"/>
        <w:rPr>
          <w:rFonts w:ascii="Raleway Medium" w:hAnsi="Raleway Medium"/>
          <w:b/>
          <w:sz w:val="28"/>
          <w:szCs w:val="28"/>
        </w:rPr>
      </w:pPr>
      <w:r w:rsidRPr="000F27C2">
        <w:rPr>
          <w:rFonts w:ascii="Raleway Medium" w:hAnsi="Raleway Medium"/>
          <w:b/>
          <w:sz w:val="28"/>
          <w:szCs w:val="28"/>
        </w:rPr>
        <w:t>Capítulo Único</w:t>
      </w:r>
    </w:p>
    <w:p w14:paraId="05511E5E" w14:textId="1B75A4CF" w:rsidR="00483089" w:rsidRPr="000F27C2" w:rsidRDefault="00483089" w:rsidP="00F35588">
      <w:pPr>
        <w:spacing w:line="360" w:lineRule="auto"/>
        <w:jc w:val="center"/>
        <w:rPr>
          <w:rFonts w:ascii="Raleway Medium" w:hAnsi="Raleway Medium"/>
          <w:b/>
          <w:sz w:val="28"/>
          <w:szCs w:val="28"/>
        </w:rPr>
      </w:pPr>
      <w:r w:rsidRPr="000F27C2">
        <w:rPr>
          <w:rFonts w:ascii="Raleway Medium" w:hAnsi="Raleway Medium"/>
          <w:b/>
          <w:sz w:val="28"/>
          <w:szCs w:val="28"/>
        </w:rPr>
        <w:t>Del</w:t>
      </w:r>
      <w:r w:rsidR="0044088E" w:rsidRPr="000F27C2">
        <w:rPr>
          <w:rFonts w:ascii="Raleway Medium" w:hAnsi="Raleway Medium"/>
          <w:b/>
          <w:sz w:val="28"/>
          <w:szCs w:val="28"/>
        </w:rPr>
        <w:t>itos cometidos por actos de</w:t>
      </w:r>
      <w:r w:rsidRPr="000F27C2">
        <w:rPr>
          <w:rFonts w:ascii="Raleway Medium" w:hAnsi="Raleway Medium"/>
          <w:b/>
          <w:sz w:val="28"/>
          <w:szCs w:val="28"/>
        </w:rPr>
        <w:t xml:space="preserve"> Odio Racial</w:t>
      </w:r>
    </w:p>
    <w:p w14:paraId="5053C69C" w14:textId="77777777" w:rsidR="00483089" w:rsidRPr="000F27C2" w:rsidRDefault="00483089" w:rsidP="00F35588">
      <w:pPr>
        <w:spacing w:line="360" w:lineRule="auto"/>
        <w:jc w:val="both"/>
        <w:rPr>
          <w:rFonts w:ascii="Raleway Medium" w:hAnsi="Raleway Medium"/>
          <w:sz w:val="28"/>
          <w:szCs w:val="28"/>
        </w:rPr>
      </w:pPr>
    </w:p>
    <w:p w14:paraId="638F867C" w14:textId="3E3410D4" w:rsidR="00575781" w:rsidRPr="000F27C2" w:rsidRDefault="002E235C" w:rsidP="00DF2CF9">
      <w:pPr>
        <w:pStyle w:val="Artculo"/>
        <w:rPr>
          <w:b w:val="0"/>
        </w:rPr>
      </w:pPr>
      <w:r w:rsidRPr="000F27C2">
        <w:rPr>
          <w:b w:val="0"/>
        </w:rPr>
        <w:t>Q</w:t>
      </w:r>
      <w:r w:rsidR="00D36CDF" w:rsidRPr="000F27C2">
        <w:rPr>
          <w:b w:val="0"/>
        </w:rPr>
        <w:t xml:space="preserve">uien </w:t>
      </w:r>
      <w:r w:rsidR="002F5718" w:rsidRPr="000F27C2">
        <w:rPr>
          <w:b w:val="0"/>
        </w:rPr>
        <w:t xml:space="preserve">por cualquier medio difunda ideas basadas </w:t>
      </w:r>
      <w:r w:rsidR="000F167A" w:rsidRPr="000F27C2">
        <w:rPr>
          <w:b w:val="0"/>
        </w:rPr>
        <w:t xml:space="preserve">en </w:t>
      </w:r>
      <w:r w:rsidR="002F5718" w:rsidRPr="000F27C2">
        <w:rPr>
          <w:b w:val="0"/>
        </w:rPr>
        <w:t xml:space="preserve">el odio racial, o incite </w:t>
      </w:r>
      <w:r w:rsidR="002A5536" w:rsidRPr="000F27C2">
        <w:rPr>
          <w:b w:val="0"/>
        </w:rPr>
        <w:t xml:space="preserve">directa o indirectamente </w:t>
      </w:r>
      <w:r w:rsidR="002F5718" w:rsidRPr="000F27C2">
        <w:rPr>
          <w:b w:val="0"/>
        </w:rPr>
        <w:t xml:space="preserve">a cometer cualquier acto de violencia </w:t>
      </w:r>
      <w:r w:rsidR="00336A85" w:rsidRPr="000F27C2">
        <w:rPr>
          <w:b w:val="0"/>
        </w:rPr>
        <w:t xml:space="preserve">en contra de </w:t>
      </w:r>
      <w:r w:rsidR="0033711C" w:rsidRPr="000F27C2">
        <w:rPr>
          <w:b w:val="0"/>
        </w:rPr>
        <w:t xml:space="preserve">algún </w:t>
      </w:r>
      <w:r w:rsidR="00336A85" w:rsidRPr="000F27C2">
        <w:rPr>
          <w:b w:val="0"/>
        </w:rPr>
        <w:t>grupo de personas</w:t>
      </w:r>
      <w:r w:rsidR="0033711C" w:rsidRPr="000F27C2">
        <w:rPr>
          <w:b w:val="0"/>
        </w:rPr>
        <w:t>, una parte del mismo, o contra una persona determinada</w:t>
      </w:r>
      <w:r w:rsidR="00336A85" w:rsidRPr="000F27C2">
        <w:rPr>
          <w:b w:val="0"/>
        </w:rPr>
        <w:t xml:space="preserve"> </w:t>
      </w:r>
      <w:r w:rsidR="00E81B09" w:rsidRPr="000F27C2">
        <w:rPr>
          <w:b w:val="0"/>
        </w:rPr>
        <w:t xml:space="preserve">por motivos racistas, o </w:t>
      </w:r>
      <w:r w:rsidR="007A4243" w:rsidRPr="000F27C2">
        <w:rPr>
          <w:b w:val="0"/>
        </w:rPr>
        <w:t>por razones de</w:t>
      </w:r>
      <w:r w:rsidR="00336A85" w:rsidRPr="000F27C2">
        <w:rPr>
          <w:b w:val="0"/>
        </w:rPr>
        <w:t xml:space="preserve"> origen étnico</w:t>
      </w:r>
      <w:r w:rsidR="00CA5753" w:rsidRPr="000F27C2">
        <w:rPr>
          <w:b w:val="0"/>
        </w:rPr>
        <w:t>,</w:t>
      </w:r>
      <w:r w:rsidR="00B3745A" w:rsidRPr="000F27C2">
        <w:rPr>
          <w:b w:val="0"/>
        </w:rPr>
        <w:t xml:space="preserve"> </w:t>
      </w:r>
      <w:r w:rsidR="004C05CD" w:rsidRPr="000F27C2">
        <w:rPr>
          <w:b w:val="0"/>
        </w:rPr>
        <w:t xml:space="preserve">será sancionado con una pena de </w:t>
      </w:r>
      <w:r w:rsidR="00AA3691" w:rsidRPr="000F27C2">
        <w:rPr>
          <w:b w:val="0"/>
        </w:rPr>
        <w:t>uno a cuatro años de prisión</w:t>
      </w:r>
      <w:r w:rsidR="006A78DC" w:rsidRPr="000F27C2">
        <w:rPr>
          <w:b w:val="0"/>
        </w:rPr>
        <w:t xml:space="preserve">, </w:t>
      </w:r>
      <w:r w:rsidR="00AA3691" w:rsidRPr="000F27C2">
        <w:rPr>
          <w:b w:val="0"/>
        </w:rPr>
        <w:t xml:space="preserve">multa de </w:t>
      </w:r>
      <w:r w:rsidR="00BE5F35" w:rsidRPr="000F27C2">
        <w:rPr>
          <w:b w:val="0"/>
        </w:rPr>
        <w:t>setenta</w:t>
      </w:r>
      <w:r w:rsidR="003A71E4" w:rsidRPr="000F27C2">
        <w:rPr>
          <w:b w:val="0"/>
        </w:rPr>
        <w:t xml:space="preserve"> a doscientas veces el valor diario de la Unidad de Medida y Actualización</w:t>
      </w:r>
      <w:r w:rsidR="006A78DC" w:rsidRPr="000F27C2">
        <w:rPr>
          <w:b w:val="0"/>
        </w:rPr>
        <w:t xml:space="preserve">, y de ciento cincuenta a trescientos días de trabajo </w:t>
      </w:r>
      <w:r w:rsidR="007A1A86" w:rsidRPr="000F27C2">
        <w:rPr>
          <w:b w:val="0"/>
        </w:rPr>
        <w:t xml:space="preserve">en </w:t>
      </w:r>
      <w:r w:rsidR="006A78DC" w:rsidRPr="000F27C2">
        <w:rPr>
          <w:b w:val="0"/>
        </w:rPr>
        <w:t>favor de la comunidad</w:t>
      </w:r>
      <w:r w:rsidR="007A1A86" w:rsidRPr="000F27C2">
        <w:rPr>
          <w:b w:val="0"/>
        </w:rPr>
        <w:t>.</w:t>
      </w:r>
    </w:p>
    <w:p w14:paraId="142722BC" w14:textId="77777777" w:rsidR="00575781" w:rsidRPr="000F27C2" w:rsidRDefault="00575781" w:rsidP="00F35588">
      <w:pPr>
        <w:spacing w:line="360" w:lineRule="auto"/>
        <w:jc w:val="both"/>
        <w:rPr>
          <w:rFonts w:ascii="Raleway Medium" w:hAnsi="Raleway Medium"/>
          <w:sz w:val="28"/>
          <w:szCs w:val="28"/>
        </w:rPr>
      </w:pPr>
    </w:p>
    <w:p w14:paraId="3C6C380D" w14:textId="60C71806" w:rsidR="00575781" w:rsidRPr="000F27C2" w:rsidRDefault="00336A85" w:rsidP="00DF2CF9">
      <w:pPr>
        <w:pStyle w:val="Artculo"/>
        <w:rPr>
          <w:b w:val="0"/>
        </w:rPr>
      </w:pPr>
      <w:r w:rsidRPr="000F27C2">
        <w:rPr>
          <w:b w:val="0"/>
        </w:rPr>
        <w:t xml:space="preserve"> </w:t>
      </w:r>
      <w:r w:rsidR="00137A4E" w:rsidRPr="000F27C2">
        <w:rPr>
          <w:b w:val="0"/>
        </w:rPr>
        <w:t>Quien forme parte</w:t>
      </w:r>
      <w:r w:rsidR="00683F92" w:rsidRPr="000F27C2">
        <w:rPr>
          <w:b w:val="0"/>
        </w:rPr>
        <w:t xml:space="preserve"> de</w:t>
      </w:r>
      <w:r w:rsidR="005A101F" w:rsidRPr="000F27C2">
        <w:rPr>
          <w:b w:val="0"/>
        </w:rPr>
        <w:t xml:space="preserve"> </w:t>
      </w:r>
      <w:r w:rsidR="00137A4E" w:rsidRPr="000F27C2">
        <w:rPr>
          <w:b w:val="0"/>
        </w:rPr>
        <w:t>organizaciones que promuevan la discriminación racial o inciten a ella</w:t>
      </w:r>
      <w:r w:rsidR="008F6239" w:rsidRPr="000F27C2">
        <w:rPr>
          <w:b w:val="0"/>
        </w:rPr>
        <w:t xml:space="preserve"> o a cualquier tipo de violencia </w:t>
      </w:r>
      <w:r w:rsidR="00625D3B" w:rsidRPr="000F27C2">
        <w:rPr>
          <w:b w:val="0"/>
        </w:rPr>
        <w:t>racial,</w:t>
      </w:r>
      <w:r w:rsidR="00137A4E" w:rsidRPr="000F27C2">
        <w:rPr>
          <w:b w:val="0"/>
        </w:rPr>
        <w:t xml:space="preserve"> será sancionado con </w:t>
      </w:r>
      <w:r w:rsidR="003E4165" w:rsidRPr="000F27C2">
        <w:rPr>
          <w:b w:val="0"/>
        </w:rPr>
        <w:t xml:space="preserve">multa de </w:t>
      </w:r>
      <w:r w:rsidR="00BE5F35" w:rsidRPr="000F27C2">
        <w:rPr>
          <w:b w:val="0"/>
        </w:rPr>
        <w:t>cincuenta a cien veces el valor diario de la Unidad de Medida y Actualización</w:t>
      </w:r>
      <w:r w:rsidR="00E43B36" w:rsidRPr="000F27C2">
        <w:rPr>
          <w:b w:val="0"/>
        </w:rPr>
        <w:t xml:space="preserve">, y </w:t>
      </w:r>
      <w:r w:rsidR="00FE07AB" w:rsidRPr="000F27C2">
        <w:rPr>
          <w:b w:val="0"/>
        </w:rPr>
        <w:t>de cien a doscientos días de trabajo en favor de la comunidad.</w:t>
      </w:r>
    </w:p>
    <w:p w14:paraId="5EC56ABA" w14:textId="77777777" w:rsidR="00226F08" w:rsidRPr="000F27C2" w:rsidRDefault="00226F08" w:rsidP="00F35588">
      <w:pPr>
        <w:spacing w:line="360" w:lineRule="auto"/>
        <w:jc w:val="both"/>
        <w:rPr>
          <w:rFonts w:ascii="Raleway Medium" w:hAnsi="Raleway Medium"/>
          <w:sz w:val="28"/>
          <w:szCs w:val="28"/>
        </w:rPr>
      </w:pPr>
    </w:p>
    <w:p w14:paraId="3DDB93DA" w14:textId="1BFE28A1" w:rsidR="00575781" w:rsidRPr="000F27C2" w:rsidRDefault="00137A4E" w:rsidP="00DF2CF9">
      <w:pPr>
        <w:pStyle w:val="Artculo"/>
        <w:rPr>
          <w:b w:val="0"/>
        </w:rPr>
      </w:pPr>
      <w:r w:rsidRPr="000F27C2">
        <w:rPr>
          <w:b w:val="0"/>
        </w:rPr>
        <w:t xml:space="preserve">Quien de cualquier forma asista las actividades </w:t>
      </w:r>
      <w:r w:rsidR="000C374C" w:rsidRPr="000F27C2">
        <w:rPr>
          <w:b w:val="0"/>
        </w:rPr>
        <w:t xml:space="preserve">de las organizaciones a que hace referencia el artículo anterior </w:t>
      </w:r>
      <w:r w:rsidRPr="000F27C2">
        <w:rPr>
          <w:b w:val="0"/>
        </w:rPr>
        <w:t>incluida su financiación</w:t>
      </w:r>
      <w:r w:rsidR="000C374C" w:rsidRPr="000F27C2">
        <w:rPr>
          <w:b w:val="0"/>
        </w:rPr>
        <w:t xml:space="preserve">, será sancionado con una pena de </w:t>
      </w:r>
      <w:r w:rsidR="004F03C3" w:rsidRPr="000F27C2">
        <w:rPr>
          <w:b w:val="0"/>
        </w:rPr>
        <w:t xml:space="preserve">uno a tres años de prisión </w:t>
      </w:r>
      <w:r w:rsidR="006A78DC" w:rsidRPr="000F27C2">
        <w:rPr>
          <w:b w:val="0"/>
        </w:rPr>
        <w:t xml:space="preserve">y </w:t>
      </w:r>
      <w:r w:rsidR="004F03C3" w:rsidRPr="000F27C2">
        <w:rPr>
          <w:b w:val="0"/>
        </w:rPr>
        <w:t xml:space="preserve">multa de </w:t>
      </w:r>
      <w:r w:rsidR="002A4CC0" w:rsidRPr="000F27C2">
        <w:rPr>
          <w:b w:val="0"/>
        </w:rPr>
        <w:t xml:space="preserve">cien a </w:t>
      </w:r>
      <w:r w:rsidR="004B21CF" w:rsidRPr="000F27C2">
        <w:rPr>
          <w:b w:val="0"/>
        </w:rPr>
        <w:t>trescientas veces el valor diario de la Unidad de Medida y Actualización.</w:t>
      </w:r>
    </w:p>
    <w:p w14:paraId="074EB63D" w14:textId="77777777" w:rsidR="00226F08" w:rsidRPr="000F27C2" w:rsidRDefault="00226F08" w:rsidP="00F35588">
      <w:pPr>
        <w:spacing w:line="360" w:lineRule="auto"/>
        <w:jc w:val="both"/>
        <w:rPr>
          <w:rFonts w:ascii="Raleway Medium" w:hAnsi="Raleway Medium"/>
          <w:sz w:val="28"/>
          <w:szCs w:val="28"/>
        </w:rPr>
      </w:pPr>
    </w:p>
    <w:p w14:paraId="133AC9DD" w14:textId="56122629" w:rsidR="00575781" w:rsidRPr="000F27C2" w:rsidRDefault="00D72EFB" w:rsidP="00DF2CF9">
      <w:pPr>
        <w:pStyle w:val="Artculo"/>
        <w:rPr>
          <w:b w:val="0"/>
        </w:rPr>
      </w:pPr>
      <w:r w:rsidRPr="000F27C2">
        <w:rPr>
          <w:b w:val="0"/>
        </w:rPr>
        <w:t xml:space="preserve"> </w:t>
      </w:r>
      <w:r w:rsidR="004C05CD" w:rsidRPr="000F27C2">
        <w:rPr>
          <w:b w:val="0"/>
        </w:rPr>
        <w:t>Si la persona responsable de cualquiera de los delitos previstos en este Capítulo fuese servidor público de cualquier institución pública nacional o local, la pena correspondiente se incrementar</w:t>
      </w:r>
      <w:r w:rsidR="003300F0" w:rsidRPr="000F27C2">
        <w:rPr>
          <w:b w:val="0"/>
        </w:rPr>
        <w:t>á</w:t>
      </w:r>
      <w:r w:rsidR="004C05CD" w:rsidRPr="000F27C2">
        <w:rPr>
          <w:b w:val="0"/>
        </w:rPr>
        <w:t xml:space="preserve"> en dos ter</w:t>
      </w:r>
      <w:r w:rsidR="00DF44C1" w:rsidRPr="000F27C2">
        <w:rPr>
          <w:b w:val="0"/>
        </w:rPr>
        <w:t>ceras partes.</w:t>
      </w:r>
    </w:p>
    <w:bookmarkEnd w:id="45"/>
    <w:p w14:paraId="1E86BB6C" w14:textId="77777777" w:rsidR="00575781" w:rsidRPr="000F27C2" w:rsidRDefault="00575781" w:rsidP="00F35588">
      <w:pPr>
        <w:spacing w:line="360" w:lineRule="auto"/>
        <w:jc w:val="both"/>
        <w:rPr>
          <w:rFonts w:ascii="Raleway Medium" w:hAnsi="Raleway Medium"/>
          <w:sz w:val="28"/>
          <w:szCs w:val="28"/>
        </w:rPr>
      </w:pPr>
    </w:p>
    <w:p w14:paraId="25109279" w14:textId="463922CD" w:rsidR="00FA3435" w:rsidRPr="000F27C2" w:rsidRDefault="00FA3435"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Título Cuadragésimo </w:t>
      </w:r>
      <w:r w:rsidR="002C27B1" w:rsidRPr="000F27C2">
        <w:rPr>
          <w:rFonts w:ascii="Raleway Medium" w:hAnsi="Raleway Medium"/>
          <w:b/>
          <w:sz w:val="28"/>
          <w:szCs w:val="28"/>
        </w:rPr>
        <w:t>S</w:t>
      </w:r>
      <w:r w:rsidR="00502136" w:rsidRPr="000F27C2">
        <w:rPr>
          <w:rFonts w:ascii="Raleway Medium" w:hAnsi="Raleway Medium"/>
          <w:b/>
          <w:sz w:val="28"/>
          <w:szCs w:val="28"/>
        </w:rPr>
        <w:t>éptimo</w:t>
      </w:r>
    </w:p>
    <w:p w14:paraId="3B3F44B6"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en Materia de Amparo</w:t>
      </w:r>
    </w:p>
    <w:p w14:paraId="053BC5E0" w14:textId="77777777" w:rsidR="00575781" w:rsidRPr="000F27C2" w:rsidRDefault="00575781" w:rsidP="00F35588">
      <w:pPr>
        <w:spacing w:line="360" w:lineRule="auto"/>
        <w:jc w:val="center"/>
        <w:rPr>
          <w:rFonts w:ascii="Raleway Medium" w:hAnsi="Raleway Medium"/>
          <w:b/>
          <w:sz w:val="28"/>
          <w:szCs w:val="28"/>
        </w:rPr>
      </w:pPr>
    </w:p>
    <w:p w14:paraId="6122C7FD"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Único</w:t>
      </w:r>
    </w:p>
    <w:p w14:paraId="70D3E143" w14:textId="77777777" w:rsidR="00575781" w:rsidRPr="000F27C2" w:rsidRDefault="00575781" w:rsidP="00F35588">
      <w:pPr>
        <w:spacing w:line="360" w:lineRule="auto"/>
        <w:jc w:val="center"/>
        <w:rPr>
          <w:rFonts w:ascii="Raleway Medium" w:hAnsi="Raleway Medium"/>
          <w:sz w:val="28"/>
          <w:szCs w:val="28"/>
        </w:rPr>
      </w:pPr>
      <w:r w:rsidRPr="000F27C2">
        <w:rPr>
          <w:rFonts w:ascii="Raleway Medium" w:hAnsi="Raleway Medium"/>
          <w:b/>
          <w:sz w:val="28"/>
          <w:szCs w:val="28"/>
        </w:rPr>
        <w:t>Delitos en Materia de Amparo</w:t>
      </w:r>
    </w:p>
    <w:p w14:paraId="0B75C35A" w14:textId="77777777" w:rsidR="00575781" w:rsidRPr="000F27C2" w:rsidRDefault="00575781" w:rsidP="00F35588">
      <w:pPr>
        <w:spacing w:line="360" w:lineRule="auto"/>
        <w:jc w:val="both"/>
        <w:rPr>
          <w:rFonts w:ascii="Raleway Medium" w:hAnsi="Raleway Medium"/>
          <w:sz w:val="28"/>
          <w:szCs w:val="28"/>
        </w:rPr>
      </w:pPr>
    </w:p>
    <w:p w14:paraId="3FD3F87C" w14:textId="77777777" w:rsidR="00575781" w:rsidRPr="000F27C2" w:rsidRDefault="00575781" w:rsidP="00DF2CF9">
      <w:pPr>
        <w:pStyle w:val="Artculo"/>
        <w:rPr>
          <w:b w:val="0"/>
        </w:rPr>
      </w:pPr>
      <w:r w:rsidRPr="000F27C2">
        <w:rPr>
          <w:b w:val="0"/>
        </w:rPr>
        <w:t>Se impondrá una pena de dos a seis años de prisión y multa de treinta a trescientas veces el valor diario de la Unidad de Medida y Actualización:</w:t>
      </w:r>
    </w:p>
    <w:p w14:paraId="41F08E01" w14:textId="77777777" w:rsidR="00575781" w:rsidRPr="000F27C2" w:rsidRDefault="00575781" w:rsidP="00F35588">
      <w:pPr>
        <w:spacing w:line="360" w:lineRule="auto"/>
        <w:jc w:val="both"/>
        <w:rPr>
          <w:rFonts w:ascii="Raleway Medium" w:hAnsi="Raleway Medium"/>
          <w:sz w:val="28"/>
          <w:szCs w:val="28"/>
        </w:rPr>
      </w:pPr>
    </w:p>
    <w:p w14:paraId="448497D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Al quejoso, a su abogado autorizado o a ambos, si con el propósito de obtener una ventaja procesal indebida, en la demanda afirme hechos falsos u omita los que le consten en relación con el acto reclamado, siempre que no se reclamen actos que importen peligro </w:t>
      </w:r>
      <w:r w:rsidRPr="000F27C2">
        <w:rPr>
          <w:rFonts w:ascii="Raleway Medium" w:hAnsi="Raleway Medium"/>
          <w:sz w:val="28"/>
          <w:szCs w:val="28"/>
        </w:rPr>
        <w:lastRenderedPageBreak/>
        <w:t>de privación de la vida, ataques a la libertad personal fuera de procedimiento, incomunicación, deportación o expulsión, proscripción o destierro, extradición, desaparición forzada de personas o alguno de los prohibidos por el artículo 22 de la Constitución Política de los Estados Unidos Mexicanos, así como la incorporación forzosa al Ejército, Armada o Fuerza Aérea nacionales; y</w:t>
      </w:r>
    </w:p>
    <w:p w14:paraId="2DC257B8" w14:textId="77777777" w:rsidR="00575781" w:rsidRPr="000F27C2" w:rsidRDefault="00575781" w:rsidP="00F35588">
      <w:pPr>
        <w:spacing w:line="360" w:lineRule="auto"/>
        <w:jc w:val="both"/>
        <w:rPr>
          <w:rFonts w:ascii="Raleway Medium" w:hAnsi="Raleway Medium"/>
          <w:sz w:val="28"/>
          <w:szCs w:val="28"/>
        </w:rPr>
      </w:pPr>
    </w:p>
    <w:p w14:paraId="13ABF94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Al quejoso o tercero interesado, a su abogado o a ambos, si en el juicio de amparo presenten testigos o documentos falsos.</w:t>
      </w:r>
    </w:p>
    <w:p w14:paraId="4787AF14" w14:textId="77777777" w:rsidR="00575781" w:rsidRPr="000F27C2" w:rsidRDefault="00575781" w:rsidP="00F35588">
      <w:pPr>
        <w:spacing w:line="360" w:lineRule="auto"/>
        <w:jc w:val="both"/>
        <w:rPr>
          <w:rFonts w:ascii="Raleway Medium" w:hAnsi="Raleway Medium"/>
          <w:sz w:val="28"/>
          <w:szCs w:val="28"/>
        </w:rPr>
      </w:pPr>
    </w:p>
    <w:p w14:paraId="3B545D45" w14:textId="77777777" w:rsidR="00575781" w:rsidRPr="000F27C2" w:rsidRDefault="00575781" w:rsidP="00DF2CF9">
      <w:pPr>
        <w:pStyle w:val="Artculo"/>
        <w:rPr>
          <w:b w:val="0"/>
        </w:rPr>
      </w:pPr>
      <w:r w:rsidRPr="000F27C2">
        <w:rPr>
          <w:b w:val="0"/>
        </w:rPr>
        <w:t>Se impondrá pena de tres a nueve años de prisión, y multa de cincuenta a quinientas veces el valor diario de la Unidad de Medida y Actualización, destitución e inhabilitación de tres a nueve años para desempeñar otro cargo, empleo o comisión públicos, al servidor público que con el carácter de autoridad responsable en el juicio de amparo o en el incidente de suspensión:</w:t>
      </w:r>
    </w:p>
    <w:p w14:paraId="2E8AF317" w14:textId="77777777" w:rsidR="00575781" w:rsidRPr="000F27C2" w:rsidRDefault="00575781" w:rsidP="00F35588">
      <w:pPr>
        <w:spacing w:line="360" w:lineRule="auto"/>
        <w:jc w:val="both"/>
        <w:rPr>
          <w:rFonts w:ascii="Raleway Medium" w:hAnsi="Raleway Medium"/>
          <w:sz w:val="28"/>
          <w:szCs w:val="28"/>
        </w:rPr>
      </w:pPr>
    </w:p>
    <w:p w14:paraId="239C76B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Al rendir informe previo o con justificación exprese un hecho falso o niegue la verdad;</w:t>
      </w:r>
    </w:p>
    <w:p w14:paraId="448367FB" w14:textId="77777777" w:rsidR="00575781" w:rsidRPr="000F27C2" w:rsidRDefault="00575781" w:rsidP="00F35588">
      <w:pPr>
        <w:spacing w:line="360" w:lineRule="auto"/>
        <w:jc w:val="both"/>
        <w:rPr>
          <w:rFonts w:ascii="Raleway Medium" w:hAnsi="Raleway Medium"/>
          <w:sz w:val="28"/>
          <w:szCs w:val="28"/>
        </w:rPr>
      </w:pPr>
    </w:p>
    <w:p w14:paraId="0038DAA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Sin motivo justificado revoque o deje sin efecto el acto que se le reclama con el propósito de que se sobresea en el amparo, sólo para insistir con posterioridad en la emisión </w:t>
      </w:r>
      <w:proofErr w:type="gramStart"/>
      <w:r w:rsidRPr="000F27C2">
        <w:rPr>
          <w:rFonts w:ascii="Raleway Medium" w:hAnsi="Raleway Medium"/>
          <w:sz w:val="28"/>
          <w:szCs w:val="28"/>
        </w:rPr>
        <w:t>del mismo</w:t>
      </w:r>
      <w:proofErr w:type="gramEnd"/>
      <w:r w:rsidRPr="000F27C2">
        <w:rPr>
          <w:rFonts w:ascii="Raleway Medium" w:hAnsi="Raleway Medium"/>
          <w:sz w:val="28"/>
          <w:szCs w:val="28"/>
        </w:rPr>
        <w:t>;</w:t>
      </w:r>
    </w:p>
    <w:p w14:paraId="202A1E87" w14:textId="77777777" w:rsidR="00575781" w:rsidRPr="000F27C2" w:rsidRDefault="00575781" w:rsidP="00F35588">
      <w:pPr>
        <w:spacing w:line="360" w:lineRule="auto"/>
        <w:jc w:val="both"/>
        <w:rPr>
          <w:rFonts w:ascii="Raleway Medium" w:hAnsi="Raleway Medium"/>
          <w:sz w:val="28"/>
          <w:szCs w:val="28"/>
        </w:rPr>
      </w:pPr>
    </w:p>
    <w:p w14:paraId="0AE1E84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III. No obedezca un auto de suspensión debidamente notificado, </w:t>
      </w:r>
      <w:r w:rsidRPr="000F27C2">
        <w:rPr>
          <w:rFonts w:ascii="Raleway Medium" w:hAnsi="Raleway Medium"/>
          <w:sz w:val="28"/>
          <w:szCs w:val="28"/>
        </w:rPr>
        <w:lastRenderedPageBreak/>
        <w:t>independientemente de cualquier otro delito en que incurra;</w:t>
      </w:r>
    </w:p>
    <w:p w14:paraId="1799B03C" w14:textId="77777777" w:rsidR="00575781" w:rsidRPr="000F27C2" w:rsidRDefault="00575781" w:rsidP="00F35588">
      <w:pPr>
        <w:spacing w:line="360" w:lineRule="auto"/>
        <w:jc w:val="both"/>
        <w:rPr>
          <w:rFonts w:ascii="Raleway Medium" w:hAnsi="Raleway Medium"/>
          <w:sz w:val="28"/>
          <w:szCs w:val="28"/>
        </w:rPr>
      </w:pPr>
    </w:p>
    <w:p w14:paraId="7E0AB49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En los casos de suspensión admita, por notoria mala fe o negligencia inexcusable, fianza o contrafianza que resulte ilusoria o insuficiente; y</w:t>
      </w:r>
    </w:p>
    <w:p w14:paraId="7BBF6ABB" w14:textId="77777777" w:rsidR="00575781" w:rsidRPr="000F27C2" w:rsidRDefault="00575781" w:rsidP="00F35588">
      <w:pPr>
        <w:spacing w:line="360" w:lineRule="auto"/>
        <w:jc w:val="both"/>
        <w:rPr>
          <w:rFonts w:ascii="Raleway Medium" w:hAnsi="Raleway Medium"/>
          <w:sz w:val="28"/>
          <w:szCs w:val="28"/>
        </w:rPr>
      </w:pPr>
    </w:p>
    <w:p w14:paraId="796E929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Fuera de los casos señalados en las fracciones anteriores, se resista de cualquier modo a dar cumplimiento a los mandatos u órdenes dictadas en materia de amparo.</w:t>
      </w:r>
    </w:p>
    <w:p w14:paraId="21FBE65C" w14:textId="77777777" w:rsidR="00575781" w:rsidRPr="000F27C2" w:rsidRDefault="00575781" w:rsidP="00F35588">
      <w:pPr>
        <w:spacing w:line="360" w:lineRule="auto"/>
        <w:jc w:val="both"/>
        <w:rPr>
          <w:rFonts w:ascii="Raleway Medium" w:hAnsi="Raleway Medium"/>
          <w:sz w:val="28"/>
          <w:szCs w:val="28"/>
        </w:rPr>
      </w:pPr>
    </w:p>
    <w:p w14:paraId="57C10FFE" w14:textId="77777777" w:rsidR="00575781" w:rsidRPr="000F27C2" w:rsidRDefault="00575781" w:rsidP="00DF2CF9">
      <w:pPr>
        <w:pStyle w:val="Artculo"/>
        <w:rPr>
          <w:b w:val="0"/>
        </w:rPr>
      </w:pPr>
      <w:r w:rsidRPr="000F27C2">
        <w:rPr>
          <w:b w:val="0"/>
        </w:rPr>
        <w:t>Al ministro, magistrado o juez que dolosamente hubiere negado la causa que funda la recusación y ésta se comprueba, se le impondrán pena de dos a seis años de prisión, multa de treinta a trescientas veces el valor diario de la Unidad de Medida y Actualización, destitución e inhabilitación por un lapso de dos a seis años.</w:t>
      </w:r>
    </w:p>
    <w:p w14:paraId="248F626F" w14:textId="77777777" w:rsidR="00575781" w:rsidRPr="000F27C2" w:rsidRDefault="00575781" w:rsidP="00F35588">
      <w:pPr>
        <w:spacing w:line="360" w:lineRule="auto"/>
        <w:jc w:val="both"/>
        <w:rPr>
          <w:rFonts w:ascii="Raleway Medium" w:hAnsi="Raleway Medium"/>
          <w:sz w:val="28"/>
          <w:szCs w:val="28"/>
        </w:rPr>
      </w:pPr>
    </w:p>
    <w:p w14:paraId="2BC00A07" w14:textId="77777777" w:rsidR="00575781" w:rsidRPr="000F27C2" w:rsidRDefault="00575781" w:rsidP="00DF2CF9">
      <w:pPr>
        <w:pStyle w:val="Artculo"/>
        <w:rPr>
          <w:b w:val="0"/>
        </w:rPr>
      </w:pPr>
      <w:r w:rsidRPr="000F27C2">
        <w:rPr>
          <w:b w:val="0"/>
        </w:rPr>
        <w:t>Se impondrá pena de dos a seis años de prisión, y multa de treinta a trescientas veces el valor diario de la Unidad de Medida y Actualización, destitución e inhabilitación de dos a seis años para desempeñar otro cargo, empleo o comisión públicos, al juez de distrito o la autoridad que conozca de un juicio de amparo o del incidente respectivo, cuando dolosamente:</w:t>
      </w:r>
    </w:p>
    <w:p w14:paraId="014D6FE2" w14:textId="77777777" w:rsidR="00575781" w:rsidRPr="000F27C2" w:rsidRDefault="00575781" w:rsidP="00F35588">
      <w:pPr>
        <w:spacing w:line="360" w:lineRule="auto"/>
        <w:jc w:val="both"/>
        <w:rPr>
          <w:rFonts w:ascii="Raleway Medium" w:hAnsi="Raleway Medium"/>
          <w:sz w:val="28"/>
          <w:szCs w:val="28"/>
        </w:rPr>
      </w:pPr>
    </w:p>
    <w:p w14:paraId="12C9F39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No suspenda el acto reclamado a sabiendas de que importe peligro de privación de la vida, ataques a la libertad personal fuera </w:t>
      </w:r>
      <w:r w:rsidRPr="000F27C2">
        <w:rPr>
          <w:rFonts w:ascii="Raleway Medium" w:hAnsi="Raleway Medium"/>
          <w:sz w:val="28"/>
          <w:szCs w:val="28"/>
        </w:rPr>
        <w:lastRenderedPageBreak/>
        <w:t>de procedimiento, incomunicación, deportación o expulsión, proscripción o destierro, extradición, desaparición forzada de personas o alguno de los prohibidos por el artículo 22 de la Constitución Política de los Estados Unidos Mexicanos, así como la incorporación forzosa al Ejército, Armada o Fuerza Aérea nacionales, si dichos actos no se ejecutan por causas ajenas a la intervención de los órganos jurisdiccionales mencionados; y</w:t>
      </w:r>
    </w:p>
    <w:p w14:paraId="6891B992" w14:textId="77777777" w:rsidR="00575781" w:rsidRPr="000F27C2" w:rsidRDefault="00575781" w:rsidP="00F35588">
      <w:pPr>
        <w:spacing w:line="360" w:lineRule="auto"/>
        <w:jc w:val="both"/>
        <w:rPr>
          <w:rFonts w:ascii="Raleway Medium" w:hAnsi="Raleway Medium"/>
          <w:sz w:val="28"/>
          <w:szCs w:val="28"/>
        </w:rPr>
      </w:pPr>
    </w:p>
    <w:p w14:paraId="39890EB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No concediere la suspensión, siendo notoria su procedencia.</w:t>
      </w:r>
    </w:p>
    <w:p w14:paraId="5A06373B" w14:textId="77777777" w:rsidR="00575781" w:rsidRPr="000F27C2" w:rsidRDefault="00575781" w:rsidP="00F35588">
      <w:pPr>
        <w:spacing w:line="360" w:lineRule="auto"/>
        <w:jc w:val="both"/>
        <w:rPr>
          <w:rFonts w:ascii="Raleway Medium" w:hAnsi="Raleway Medium"/>
          <w:sz w:val="28"/>
          <w:szCs w:val="28"/>
        </w:rPr>
      </w:pPr>
    </w:p>
    <w:p w14:paraId="3B81A77A" w14:textId="77777777" w:rsidR="00575781" w:rsidRPr="000F27C2" w:rsidRDefault="00575781" w:rsidP="00DF2CF9">
      <w:pPr>
        <w:pStyle w:val="Artculo"/>
        <w:rPr>
          <w:b w:val="0"/>
        </w:rPr>
      </w:pPr>
      <w:r w:rsidRPr="000F27C2">
        <w:rPr>
          <w:b w:val="0"/>
        </w:rPr>
        <w:t>Se impondrá pena de tres a siete años de prisión, multa de cincuenta a quinientas veces el valor diario de la Unidad de Medida y Actualización, destitución e inhabilitación de tres a siete años para desempeñar otro cargo, empleo o comisión públicos al juez de distrito o la autoridad que conozca de un juicio de amparo o del incidente respectivo, cuando dolosamente:</w:t>
      </w:r>
    </w:p>
    <w:p w14:paraId="7802D360" w14:textId="77777777" w:rsidR="00575781" w:rsidRPr="000F27C2" w:rsidRDefault="00575781" w:rsidP="00F35588">
      <w:pPr>
        <w:spacing w:line="360" w:lineRule="auto"/>
        <w:jc w:val="both"/>
        <w:rPr>
          <w:rFonts w:ascii="Raleway Medium" w:hAnsi="Raleway Medium"/>
          <w:sz w:val="28"/>
          <w:szCs w:val="28"/>
        </w:rPr>
      </w:pPr>
    </w:p>
    <w:p w14:paraId="1F7404D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No suspenda el acto reclamado a sabiendas de que importe peligro de privación de la vida, ataques a la libertad personal fuera de procedimiento, incomunicación, deportación o expulsión, proscripción o destierro, extradición, desaparición forzada de personas o alguno de los prohibidos por el artículo 22 de la Constitución Política de los Estados Unidos Mexicanos, así como la incorporación forzosa al Ejército, Armada o Fuerza Aérea nacionales, y se lleva a efecto su ejecución; y</w:t>
      </w:r>
    </w:p>
    <w:p w14:paraId="40EA3C11" w14:textId="77777777" w:rsidR="00575781" w:rsidRPr="000F27C2" w:rsidRDefault="00575781" w:rsidP="00F35588">
      <w:pPr>
        <w:spacing w:line="360" w:lineRule="auto"/>
        <w:jc w:val="both"/>
        <w:rPr>
          <w:rFonts w:ascii="Raleway Medium" w:hAnsi="Raleway Medium"/>
          <w:sz w:val="28"/>
          <w:szCs w:val="28"/>
        </w:rPr>
      </w:pPr>
    </w:p>
    <w:p w14:paraId="750F261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 xml:space="preserve">II. Ponga en libertad al quejoso en contra de lo previsto en las disposiciones aplicables de la Ley de Amparo. </w:t>
      </w:r>
    </w:p>
    <w:p w14:paraId="613589B0" w14:textId="77777777" w:rsidR="00575781" w:rsidRPr="000F27C2" w:rsidRDefault="00575781" w:rsidP="00F35588">
      <w:pPr>
        <w:spacing w:line="360" w:lineRule="auto"/>
        <w:jc w:val="both"/>
        <w:rPr>
          <w:rFonts w:ascii="Raleway Medium" w:hAnsi="Raleway Medium"/>
          <w:sz w:val="28"/>
          <w:szCs w:val="28"/>
        </w:rPr>
      </w:pPr>
    </w:p>
    <w:p w14:paraId="5DF00179" w14:textId="77777777" w:rsidR="00575781" w:rsidRPr="000F27C2" w:rsidRDefault="00575781" w:rsidP="00DF2CF9">
      <w:pPr>
        <w:pStyle w:val="Artculo"/>
        <w:rPr>
          <w:b w:val="0"/>
        </w:rPr>
      </w:pPr>
      <w:r w:rsidRPr="000F27C2">
        <w:rPr>
          <w:b w:val="0"/>
        </w:rPr>
        <w:t>Se impondrá pena de cinco a diez años de prisión, multa de cien a mil veces el valor diario de la Unidad de Medida y Actualización, en su caso destitución e inhabilitación de cinco a diez años para desempeñar otro cargo, empleo o comisión públicos a la autoridad que dolosamente:</w:t>
      </w:r>
    </w:p>
    <w:p w14:paraId="5B75654F" w14:textId="77777777" w:rsidR="00575781" w:rsidRPr="000F27C2" w:rsidRDefault="00575781" w:rsidP="00F35588">
      <w:pPr>
        <w:spacing w:line="360" w:lineRule="auto"/>
        <w:jc w:val="both"/>
        <w:rPr>
          <w:rFonts w:ascii="Raleway Medium" w:hAnsi="Raleway Medium"/>
          <w:sz w:val="28"/>
          <w:szCs w:val="28"/>
        </w:rPr>
      </w:pPr>
    </w:p>
    <w:p w14:paraId="41BC662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Incumpla una sentencia de amparo o no la haga cumplir;</w:t>
      </w:r>
    </w:p>
    <w:p w14:paraId="73A8F4C9" w14:textId="77777777" w:rsidR="00575781" w:rsidRPr="000F27C2" w:rsidRDefault="00575781" w:rsidP="00F35588">
      <w:pPr>
        <w:spacing w:line="360" w:lineRule="auto"/>
        <w:jc w:val="both"/>
        <w:rPr>
          <w:rFonts w:ascii="Raleway Medium" w:hAnsi="Raleway Medium"/>
          <w:sz w:val="28"/>
          <w:szCs w:val="28"/>
        </w:rPr>
      </w:pPr>
    </w:p>
    <w:p w14:paraId="33C3A97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Repita el acto reclamado;</w:t>
      </w:r>
    </w:p>
    <w:p w14:paraId="74485FF0" w14:textId="77777777" w:rsidR="00575781" w:rsidRPr="000F27C2" w:rsidRDefault="00575781" w:rsidP="00F35588">
      <w:pPr>
        <w:spacing w:line="360" w:lineRule="auto"/>
        <w:jc w:val="both"/>
        <w:rPr>
          <w:rFonts w:ascii="Raleway Medium" w:hAnsi="Raleway Medium"/>
          <w:sz w:val="28"/>
          <w:szCs w:val="28"/>
        </w:rPr>
      </w:pPr>
    </w:p>
    <w:p w14:paraId="17957F1D"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Omita cumplir cabalmente con la resolución que establece la existencia del exceso o defecto; y</w:t>
      </w:r>
    </w:p>
    <w:p w14:paraId="5D3A3800" w14:textId="77777777" w:rsidR="00575781" w:rsidRPr="000F27C2" w:rsidRDefault="00575781" w:rsidP="00F35588">
      <w:pPr>
        <w:spacing w:line="360" w:lineRule="auto"/>
        <w:jc w:val="both"/>
        <w:rPr>
          <w:rFonts w:ascii="Raleway Medium" w:hAnsi="Raleway Medium"/>
          <w:sz w:val="28"/>
          <w:szCs w:val="28"/>
        </w:rPr>
      </w:pPr>
    </w:p>
    <w:p w14:paraId="1D83483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IV. Incumpla la resolución en el incidente que estime incumplimiento sobre declaratoria general de inconstitucionalidad.</w:t>
      </w:r>
    </w:p>
    <w:p w14:paraId="5077501C" w14:textId="77777777" w:rsidR="00575781" w:rsidRPr="000F27C2" w:rsidRDefault="00575781" w:rsidP="00F35588">
      <w:pPr>
        <w:spacing w:line="360" w:lineRule="auto"/>
        <w:jc w:val="both"/>
        <w:rPr>
          <w:rFonts w:ascii="Raleway Medium" w:hAnsi="Raleway Medium"/>
          <w:sz w:val="28"/>
          <w:szCs w:val="28"/>
        </w:rPr>
      </w:pPr>
    </w:p>
    <w:p w14:paraId="0C4916F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mismas penas que se señalan en este artículo serán impuestas en su caso al superior de la autoridad responsable que no haga cumplir una sentencia de amparo.</w:t>
      </w:r>
    </w:p>
    <w:p w14:paraId="6B03D96D" w14:textId="77777777" w:rsidR="00575781" w:rsidRPr="000F27C2" w:rsidRDefault="00575781" w:rsidP="00F35588">
      <w:pPr>
        <w:spacing w:line="360" w:lineRule="auto"/>
        <w:jc w:val="both"/>
        <w:rPr>
          <w:rFonts w:ascii="Raleway Medium" w:hAnsi="Raleway Medium"/>
          <w:sz w:val="28"/>
          <w:szCs w:val="28"/>
        </w:rPr>
      </w:pPr>
    </w:p>
    <w:p w14:paraId="0DB90B8F" w14:textId="77777777" w:rsidR="00575781" w:rsidRPr="000F27C2" w:rsidRDefault="00575781" w:rsidP="00DF2CF9">
      <w:pPr>
        <w:pStyle w:val="Artculo"/>
        <w:rPr>
          <w:b w:val="0"/>
        </w:rPr>
      </w:pPr>
      <w:r w:rsidRPr="000F27C2">
        <w:rPr>
          <w:b w:val="0"/>
        </w:rPr>
        <w:t xml:space="preserve">Se impondrá pena de uno a tres años de prisión o multa de treinta a trescientas veces el valor diario de la Unidad de Medida y Actualización y, en ambos casos, destitución e </w:t>
      </w:r>
      <w:r w:rsidRPr="000F27C2">
        <w:rPr>
          <w:b w:val="0"/>
        </w:rPr>
        <w:lastRenderedPageBreak/>
        <w:t>inhabilitación de uno a tres años para desempeñar otro cargo, empleo o comisión públicos a la autoridad que dolosamente aplique una norma declarada inconstitucional por la Suprema Corte de Justicia de la Nación, mediante una declaratoria general de inconstitucionalidad.</w:t>
      </w:r>
    </w:p>
    <w:p w14:paraId="0EFD223A" w14:textId="77777777" w:rsidR="00575781" w:rsidRPr="000F27C2" w:rsidRDefault="00575781" w:rsidP="00F35588">
      <w:pPr>
        <w:spacing w:line="360" w:lineRule="auto"/>
        <w:jc w:val="both"/>
        <w:rPr>
          <w:rFonts w:ascii="Raleway Medium" w:hAnsi="Raleway Medium"/>
          <w:sz w:val="28"/>
          <w:szCs w:val="28"/>
        </w:rPr>
      </w:pPr>
    </w:p>
    <w:p w14:paraId="2016C42B" w14:textId="7731DDCE" w:rsidR="00575781" w:rsidRPr="000F27C2" w:rsidRDefault="00575781" w:rsidP="00DF2CF9">
      <w:pPr>
        <w:pStyle w:val="Artculo"/>
        <w:rPr>
          <w:b w:val="0"/>
        </w:rPr>
      </w:pPr>
      <w:r w:rsidRPr="000F27C2">
        <w:rPr>
          <w:b w:val="0"/>
        </w:rPr>
        <w:t>Los jueces de distrito, las autoridades judiciales de los Estados y de la Ciudad de México cuando actúen en auxilio de la justicia federal, los presidentes de las juntas y de los tribunales de conciliación y arbitraje, los magistrados de circuito y los ministros de la Suprema Corte de Justicia de la Nación son responsables en los juicios de amparo por los delitos y faltas que cometan en los términos que los definen y castigan el presente Código.</w:t>
      </w:r>
    </w:p>
    <w:p w14:paraId="247068D5" w14:textId="77777777" w:rsidR="00575781" w:rsidRPr="000F27C2" w:rsidRDefault="00575781" w:rsidP="00F35588">
      <w:pPr>
        <w:spacing w:line="360" w:lineRule="auto"/>
        <w:jc w:val="both"/>
        <w:rPr>
          <w:rFonts w:ascii="Raleway Medium" w:hAnsi="Raleway Medium"/>
          <w:sz w:val="28"/>
          <w:szCs w:val="28"/>
        </w:rPr>
      </w:pPr>
    </w:p>
    <w:p w14:paraId="07728A99" w14:textId="77777777" w:rsidR="00575781" w:rsidRPr="000F27C2" w:rsidRDefault="00575781" w:rsidP="00DF2CF9">
      <w:pPr>
        <w:pStyle w:val="Artculo"/>
        <w:rPr>
          <w:b w:val="0"/>
        </w:rPr>
      </w:pPr>
      <w:r w:rsidRPr="000F27C2">
        <w:rPr>
          <w:b w:val="0"/>
        </w:rPr>
        <w:t xml:space="preserve">La pérdida de la calidad de </w:t>
      </w:r>
      <w:proofErr w:type="gramStart"/>
      <w:r w:rsidRPr="000F27C2">
        <w:rPr>
          <w:b w:val="0"/>
        </w:rPr>
        <w:t>autoridad,</w:t>
      </w:r>
      <w:proofErr w:type="gramEnd"/>
      <w:r w:rsidRPr="000F27C2">
        <w:rPr>
          <w:b w:val="0"/>
        </w:rPr>
        <w:t xml:space="preserve"> no extingue la responsabilidad penal por los actos u omisiones realizados para no cumplir o eludir el cumplimiento de la sentencia de amparo cuando la ley le exija su acatamiento.</w:t>
      </w:r>
    </w:p>
    <w:p w14:paraId="503BD38B" w14:textId="77777777" w:rsidR="00575781" w:rsidRPr="000F27C2" w:rsidRDefault="00575781" w:rsidP="00F35588">
      <w:pPr>
        <w:spacing w:line="360" w:lineRule="auto"/>
        <w:jc w:val="both"/>
        <w:rPr>
          <w:rFonts w:ascii="Raleway Medium" w:hAnsi="Raleway Medium"/>
          <w:sz w:val="28"/>
          <w:szCs w:val="28"/>
        </w:rPr>
      </w:pPr>
    </w:p>
    <w:p w14:paraId="493ECAC6" w14:textId="79B03557" w:rsidR="00E06F29" w:rsidRPr="000F27C2" w:rsidRDefault="00E06F29"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Título Cuadragésimo </w:t>
      </w:r>
      <w:r w:rsidR="002C27B1" w:rsidRPr="000F27C2">
        <w:rPr>
          <w:rFonts w:ascii="Raleway Medium" w:hAnsi="Raleway Medium"/>
          <w:b/>
          <w:sz w:val="28"/>
          <w:szCs w:val="28"/>
        </w:rPr>
        <w:t>Octavo</w:t>
      </w:r>
    </w:p>
    <w:p w14:paraId="66ADAF80"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Protección De Datos Personales En Posesión De Los Particulares</w:t>
      </w:r>
    </w:p>
    <w:p w14:paraId="3032AC20" w14:textId="77777777" w:rsidR="00575781" w:rsidRPr="000F27C2" w:rsidRDefault="00575781" w:rsidP="00F35588">
      <w:pPr>
        <w:spacing w:line="360" w:lineRule="auto"/>
        <w:jc w:val="center"/>
        <w:rPr>
          <w:rFonts w:ascii="Raleway Medium" w:hAnsi="Raleway Medium"/>
          <w:b/>
          <w:sz w:val="28"/>
          <w:szCs w:val="28"/>
        </w:rPr>
      </w:pPr>
    </w:p>
    <w:p w14:paraId="23020D4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Único</w:t>
      </w:r>
    </w:p>
    <w:p w14:paraId="500169B8"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 los Delitos en Materia del Tratamiento Indebido de Datos Personales</w:t>
      </w:r>
    </w:p>
    <w:p w14:paraId="61419461" w14:textId="77777777" w:rsidR="00575781" w:rsidRPr="000F27C2" w:rsidRDefault="00575781" w:rsidP="00F35588">
      <w:pPr>
        <w:spacing w:line="360" w:lineRule="auto"/>
        <w:jc w:val="both"/>
        <w:rPr>
          <w:rFonts w:ascii="Raleway Medium" w:hAnsi="Raleway Medium"/>
          <w:sz w:val="28"/>
          <w:szCs w:val="28"/>
        </w:rPr>
      </w:pPr>
    </w:p>
    <w:p w14:paraId="2BE63398" w14:textId="77777777" w:rsidR="00575781" w:rsidRPr="000F27C2" w:rsidRDefault="00575781" w:rsidP="00DF2CF9">
      <w:pPr>
        <w:pStyle w:val="Artculo"/>
        <w:rPr>
          <w:b w:val="0"/>
        </w:rPr>
      </w:pPr>
      <w:r w:rsidRPr="000F27C2">
        <w:rPr>
          <w:b w:val="0"/>
        </w:rPr>
        <w:lastRenderedPageBreak/>
        <w:t xml:space="preserve">Se impondrán de seis meses a tres años de prisión al </w:t>
      </w:r>
      <w:proofErr w:type="gramStart"/>
      <w:r w:rsidRPr="000F27C2">
        <w:rPr>
          <w:b w:val="0"/>
        </w:rPr>
        <w:t>que</w:t>
      </w:r>
      <w:proofErr w:type="gramEnd"/>
      <w:r w:rsidRPr="000F27C2">
        <w:rPr>
          <w:b w:val="0"/>
        </w:rPr>
        <w:t xml:space="preserve"> estando autorizado para tratar datos personales, con ánimo de lucro, provoque una vulneración de seguridad a las bases de datos bajo su custodia.</w:t>
      </w:r>
    </w:p>
    <w:p w14:paraId="39560657" w14:textId="77777777" w:rsidR="00575781" w:rsidRPr="000F27C2" w:rsidRDefault="00575781" w:rsidP="00F35588">
      <w:pPr>
        <w:spacing w:line="360" w:lineRule="auto"/>
        <w:jc w:val="both"/>
        <w:rPr>
          <w:rFonts w:ascii="Raleway Medium" w:hAnsi="Raleway Medium"/>
          <w:sz w:val="28"/>
          <w:szCs w:val="28"/>
        </w:rPr>
      </w:pPr>
    </w:p>
    <w:p w14:paraId="343E1352" w14:textId="77777777" w:rsidR="00575781" w:rsidRPr="000F27C2" w:rsidRDefault="00575781" w:rsidP="00DF2CF9">
      <w:pPr>
        <w:pStyle w:val="Artculo"/>
        <w:rPr>
          <w:b w:val="0"/>
        </w:rPr>
      </w:pPr>
      <w:r w:rsidRPr="000F27C2">
        <w:rPr>
          <w:b w:val="0"/>
        </w:rPr>
        <w:t>Se sancionará con prisión de seis meses a cinco años al que, con el fin de alcanzar un lucro indebido, trate datos personales mediante el engaño, aprovechándose del error en que se encuentre el titular o la persona autorizada para transmitirlos.</w:t>
      </w:r>
    </w:p>
    <w:p w14:paraId="4C77F0DA" w14:textId="77777777" w:rsidR="00575781" w:rsidRPr="000F27C2" w:rsidRDefault="00575781" w:rsidP="00F35588">
      <w:pPr>
        <w:spacing w:line="360" w:lineRule="auto"/>
        <w:jc w:val="both"/>
        <w:rPr>
          <w:rFonts w:ascii="Raleway Medium" w:hAnsi="Raleway Medium"/>
          <w:sz w:val="28"/>
          <w:szCs w:val="28"/>
        </w:rPr>
      </w:pPr>
    </w:p>
    <w:p w14:paraId="305FC0A6" w14:textId="77777777" w:rsidR="00575781" w:rsidRPr="000F27C2" w:rsidRDefault="00575781" w:rsidP="00DF2CF9">
      <w:pPr>
        <w:pStyle w:val="Artculo"/>
        <w:rPr>
          <w:b w:val="0"/>
        </w:rPr>
      </w:pPr>
      <w:r w:rsidRPr="000F27C2">
        <w:rPr>
          <w:b w:val="0"/>
        </w:rPr>
        <w:t>Tratándose de datos personales sensibles, las penas a que se refiere este Capítulo se duplicarán.</w:t>
      </w:r>
    </w:p>
    <w:p w14:paraId="646E77E5" w14:textId="77777777" w:rsidR="00575781" w:rsidRPr="000F27C2" w:rsidRDefault="00575781" w:rsidP="00F35588">
      <w:pPr>
        <w:spacing w:line="360" w:lineRule="auto"/>
        <w:jc w:val="both"/>
        <w:rPr>
          <w:rFonts w:ascii="Raleway Medium" w:hAnsi="Raleway Medium"/>
          <w:sz w:val="28"/>
          <w:szCs w:val="28"/>
        </w:rPr>
      </w:pPr>
    </w:p>
    <w:p w14:paraId="7CFA72FD" w14:textId="77777777" w:rsidR="00575781" w:rsidRPr="000F27C2" w:rsidRDefault="00575781" w:rsidP="00DF2CF9">
      <w:pPr>
        <w:pStyle w:val="Artculo"/>
        <w:rPr>
          <w:b w:val="0"/>
        </w:rPr>
      </w:pPr>
      <w:r w:rsidRPr="000F27C2">
        <w:rPr>
          <w:b w:val="0"/>
        </w:rPr>
        <w:t>Para efectos del presente Capítulo, se entenderá por:</w:t>
      </w:r>
    </w:p>
    <w:p w14:paraId="2F1A5C35" w14:textId="77777777" w:rsidR="00575781" w:rsidRPr="000F27C2" w:rsidRDefault="00575781" w:rsidP="00F35588">
      <w:pPr>
        <w:spacing w:line="360" w:lineRule="auto"/>
        <w:jc w:val="both"/>
        <w:rPr>
          <w:rFonts w:ascii="Raleway Medium" w:hAnsi="Raleway Medium"/>
          <w:sz w:val="28"/>
          <w:szCs w:val="28"/>
        </w:rPr>
      </w:pPr>
    </w:p>
    <w:p w14:paraId="2150205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Datos personales, cualquier información concerniente a una persona física identificada o identificable.</w:t>
      </w:r>
    </w:p>
    <w:p w14:paraId="19F48CB5" w14:textId="77777777" w:rsidR="00575781" w:rsidRPr="000F27C2" w:rsidRDefault="00575781" w:rsidP="00F35588">
      <w:pPr>
        <w:spacing w:line="360" w:lineRule="auto"/>
        <w:jc w:val="both"/>
        <w:rPr>
          <w:rFonts w:ascii="Raleway Medium" w:hAnsi="Raleway Medium"/>
          <w:sz w:val="28"/>
          <w:szCs w:val="28"/>
        </w:rPr>
      </w:pPr>
    </w:p>
    <w:p w14:paraId="55C6C7F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Datos personales sensibles: Aquellos datos personales que afecten a la esfera más íntima de su titular, o cuya utilización indebida pueda dar origen a discriminación o conlleve un riesgo grave para éste. En particular, se consideran sensibles aquellos que puedan revelar aspectos como origen racial o étnico, estado de salud presente y futuro, información genética, creencias religiosas, filosóficas y morales, afiliación sindical, opiniones políticas, </w:t>
      </w:r>
      <w:r w:rsidRPr="000F27C2">
        <w:rPr>
          <w:rFonts w:ascii="Raleway Medium" w:hAnsi="Raleway Medium"/>
          <w:sz w:val="28"/>
          <w:szCs w:val="28"/>
        </w:rPr>
        <w:lastRenderedPageBreak/>
        <w:t>preferencia sexual.</w:t>
      </w:r>
    </w:p>
    <w:p w14:paraId="45F1D16E" w14:textId="77777777" w:rsidR="00575781" w:rsidRPr="000F27C2" w:rsidRDefault="00575781" w:rsidP="00F35588">
      <w:pPr>
        <w:spacing w:line="360" w:lineRule="auto"/>
        <w:jc w:val="both"/>
        <w:rPr>
          <w:rFonts w:ascii="Raleway Medium" w:hAnsi="Raleway Medium"/>
          <w:sz w:val="28"/>
          <w:szCs w:val="28"/>
        </w:rPr>
      </w:pPr>
    </w:p>
    <w:p w14:paraId="0736E67C" w14:textId="77FB3DD8" w:rsidR="005D1990" w:rsidRPr="000F27C2" w:rsidRDefault="005D1990"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Título </w:t>
      </w:r>
      <w:bookmarkStart w:id="47" w:name="_Hlk27582489"/>
      <w:r w:rsidR="002C27B1" w:rsidRPr="000F27C2">
        <w:rPr>
          <w:rFonts w:ascii="Raleway Medium" w:hAnsi="Raleway Medium"/>
          <w:b/>
          <w:sz w:val="28"/>
          <w:szCs w:val="28"/>
        </w:rPr>
        <w:t>Cuadragésimo Noveno</w:t>
      </w:r>
      <w:bookmarkEnd w:id="47"/>
    </w:p>
    <w:p w14:paraId="303FBAA3"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Cometidos en Materia de Hidrocarburos</w:t>
      </w:r>
    </w:p>
    <w:p w14:paraId="17E7C1C1" w14:textId="77777777" w:rsidR="00575781" w:rsidRPr="000F27C2" w:rsidRDefault="00575781" w:rsidP="00F35588">
      <w:pPr>
        <w:spacing w:line="360" w:lineRule="auto"/>
        <w:jc w:val="center"/>
        <w:rPr>
          <w:rFonts w:ascii="Raleway Medium" w:hAnsi="Raleway Medium"/>
          <w:b/>
          <w:sz w:val="28"/>
          <w:szCs w:val="28"/>
        </w:rPr>
      </w:pPr>
    </w:p>
    <w:p w14:paraId="3100C7FB"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Único</w:t>
      </w:r>
    </w:p>
    <w:p w14:paraId="7C1BF9C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 los Delitos en Materia de Hidrocarburos</w:t>
      </w:r>
    </w:p>
    <w:p w14:paraId="584B815E" w14:textId="77777777" w:rsidR="00575781" w:rsidRPr="000F27C2" w:rsidRDefault="00575781" w:rsidP="00F35588">
      <w:pPr>
        <w:spacing w:line="360" w:lineRule="auto"/>
        <w:jc w:val="both"/>
        <w:rPr>
          <w:rFonts w:ascii="Raleway Medium" w:hAnsi="Raleway Medium"/>
          <w:sz w:val="28"/>
          <w:szCs w:val="28"/>
        </w:rPr>
      </w:pPr>
    </w:p>
    <w:p w14:paraId="63AEE710" w14:textId="77777777" w:rsidR="00575781" w:rsidRPr="000F27C2" w:rsidRDefault="00575781" w:rsidP="00DF2CF9">
      <w:pPr>
        <w:pStyle w:val="Artculo"/>
        <w:rPr>
          <w:b w:val="0"/>
        </w:rPr>
      </w:pPr>
      <w:r w:rsidRPr="000F27C2">
        <w:rPr>
          <w:b w:val="0"/>
        </w:rPr>
        <w:t>Se sancionará con pena de veinte a treinta años de prisión y multa de veinte mil a veinticinco mil veces el valor diario de la Unidad de Medida y Actualización a quien:</w:t>
      </w:r>
    </w:p>
    <w:p w14:paraId="47E32A94" w14:textId="77777777" w:rsidR="00575781" w:rsidRPr="000F27C2" w:rsidRDefault="00575781" w:rsidP="00F35588">
      <w:pPr>
        <w:spacing w:line="360" w:lineRule="auto"/>
        <w:jc w:val="both"/>
        <w:rPr>
          <w:rFonts w:ascii="Raleway Medium" w:hAnsi="Raleway Medium"/>
          <w:sz w:val="28"/>
          <w:szCs w:val="28"/>
        </w:rPr>
      </w:pPr>
    </w:p>
    <w:p w14:paraId="70E53A7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Sustraiga hidrocarburos, petrolíferos o petroquímicos, de ductos, vehículos, equipos, instalaciones o activos, sin derecho y sin consentimiento de asignatarios, contratistas, permisionarios, distribuidores o de quien pueda disponer de ellos con arreglo a la Ley Federal para Prevenir y Sancionar los Delitos Cometidos en Materia de Hidrocarburos.</w:t>
      </w:r>
    </w:p>
    <w:p w14:paraId="2500EB1B" w14:textId="77777777" w:rsidR="00575781" w:rsidRPr="000F27C2" w:rsidRDefault="00575781" w:rsidP="00F35588">
      <w:pPr>
        <w:spacing w:line="360" w:lineRule="auto"/>
        <w:jc w:val="both"/>
        <w:rPr>
          <w:rFonts w:ascii="Raleway Medium" w:hAnsi="Raleway Medium"/>
          <w:sz w:val="28"/>
          <w:szCs w:val="28"/>
        </w:rPr>
      </w:pPr>
    </w:p>
    <w:p w14:paraId="2F4838A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Aproveche hidrocarburos, petrolíferos o petroquímicos, sin derecho y sin consentimiento de asignatarios, contratistas, permisionarios, distribuidores o de quien pueda disponer de ellos con arreglo a la Ley Federal para Prevenir y Sancionar los Delitos Cometidos en Materia de Hidrocarburos.</w:t>
      </w:r>
    </w:p>
    <w:p w14:paraId="00B27AAC" w14:textId="77777777" w:rsidR="00575781" w:rsidRPr="000F27C2" w:rsidRDefault="00575781" w:rsidP="00F35588">
      <w:pPr>
        <w:spacing w:line="360" w:lineRule="auto"/>
        <w:jc w:val="both"/>
        <w:rPr>
          <w:rFonts w:ascii="Raleway Medium" w:hAnsi="Raleway Medium"/>
          <w:sz w:val="28"/>
          <w:szCs w:val="28"/>
        </w:rPr>
      </w:pPr>
    </w:p>
    <w:p w14:paraId="5A18D2B4" w14:textId="77777777" w:rsidR="00575781" w:rsidRPr="000F27C2" w:rsidRDefault="00575781" w:rsidP="00DF2CF9">
      <w:pPr>
        <w:pStyle w:val="Artculo"/>
        <w:rPr>
          <w:b w:val="0"/>
        </w:rPr>
      </w:pPr>
      <w:r w:rsidRPr="000F27C2">
        <w:rPr>
          <w:b w:val="0"/>
        </w:rPr>
        <w:t>Se sancionará a quien:</w:t>
      </w:r>
    </w:p>
    <w:p w14:paraId="05582268" w14:textId="77777777" w:rsidR="00575781" w:rsidRPr="000F27C2" w:rsidRDefault="00575781" w:rsidP="00F35588">
      <w:pPr>
        <w:spacing w:line="360" w:lineRule="auto"/>
        <w:jc w:val="both"/>
        <w:rPr>
          <w:rFonts w:ascii="Raleway Medium" w:hAnsi="Raleway Medium"/>
          <w:sz w:val="28"/>
          <w:szCs w:val="28"/>
        </w:rPr>
      </w:pPr>
    </w:p>
    <w:p w14:paraId="212C94A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Compre, enajene, reciba, adquiera, comercialice o negocie hidrocarburos, petrolíferos o petroquímicos, sin derecho y sin consentimiento de asignatarios, contratistas, permisionarios, distribuidores o de quien pueda disponer de ellos con arreglo a la Ley Federal para Prevenir y Sancionar los Delitos Cometidos en Materia de Hidrocarburos.</w:t>
      </w:r>
    </w:p>
    <w:p w14:paraId="464F65DE" w14:textId="77777777" w:rsidR="00575781" w:rsidRPr="000F27C2" w:rsidRDefault="00575781" w:rsidP="00F35588">
      <w:pPr>
        <w:spacing w:line="360" w:lineRule="auto"/>
        <w:jc w:val="both"/>
        <w:rPr>
          <w:rFonts w:ascii="Raleway Medium" w:hAnsi="Raleway Medium"/>
          <w:sz w:val="28"/>
          <w:szCs w:val="28"/>
        </w:rPr>
      </w:pPr>
    </w:p>
    <w:p w14:paraId="6F03CD0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Resguarde, transporte, almacene, distribuya, posea, suministre u oculte hidrocarburos, petrolíferos o petroquímicos, sin derecho y sin consentimiento de asignatarios, contratistas, permisionarios, distribuidores o de quien pueda disponer de ellos con arreglo a la Ley Federal para Prevenir y Sancionar los Delitos Cometidos en Materia de Hidrocarburos.</w:t>
      </w:r>
    </w:p>
    <w:p w14:paraId="7FDCE459" w14:textId="77777777" w:rsidR="00575781" w:rsidRPr="000F27C2" w:rsidRDefault="00575781" w:rsidP="00F35588">
      <w:pPr>
        <w:spacing w:line="360" w:lineRule="auto"/>
        <w:jc w:val="both"/>
        <w:rPr>
          <w:rFonts w:ascii="Raleway Medium" w:hAnsi="Raleway Medium"/>
          <w:sz w:val="28"/>
          <w:szCs w:val="28"/>
        </w:rPr>
      </w:pPr>
    </w:p>
    <w:p w14:paraId="583118B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Altere o adultere hidrocarburos, petrolíferos o petroquímicos sin derecho y sin consentimiento de asignatarios, contratistas, permisionarios, distribuidores o de quien pueda disponer de ellos con arreglo a la Ley Federal para Prevenir y Sancionar los Delitos Cometidos en Materia de Hidrocarburos.</w:t>
      </w:r>
    </w:p>
    <w:p w14:paraId="6E8D7A4B" w14:textId="77777777" w:rsidR="00575781" w:rsidRPr="000F27C2" w:rsidRDefault="00575781" w:rsidP="00F35588">
      <w:pPr>
        <w:spacing w:line="360" w:lineRule="auto"/>
        <w:jc w:val="both"/>
        <w:rPr>
          <w:rFonts w:ascii="Raleway Medium" w:hAnsi="Raleway Medium"/>
          <w:sz w:val="28"/>
          <w:szCs w:val="28"/>
        </w:rPr>
      </w:pPr>
    </w:p>
    <w:p w14:paraId="4499855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conductas descritas en el presente artículo se sancionarán de la siguiente manera:</w:t>
      </w:r>
    </w:p>
    <w:p w14:paraId="509CF1E8" w14:textId="77777777" w:rsidR="00575781" w:rsidRPr="000F27C2" w:rsidRDefault="00575781" w:rsidP="00F35588">
      <w:pPr>
        <w:spacing w:line="360" w:lineRule="auto"/>
        <w:jc w:val="both"/>
        <w:rPr>
          <w:rFonts w:ascii="Raleway Medium" w:hAnsi="Raleway Medium"/>
          <w:sz w:val="28"/>
          <w:szCs w:val="28"/>
        </w:rPr>
      </w:pPr>
    </w:p>
    <w:p w14:paraId="2FF93DE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a) Cuando la cantidad sea menor o equivalente a trescientos litros, se impondrá de cuatro a seis años de prisión y multa de cuatro mil a </w:t>
      </w:r>
      <w:r w:rsidRPr="000F27C2">
        <w:rPr>
          <w:rFonts w:ascii="Raleway Medium" w:hAnsi="Raleway Medium"/>
          <w:sz w:val="28"/>
          <w:szCs w:val="28"/>
        </w:rPr>
        <w:lastRenderedPageBreak/>
        <w:t>seis mil veces el valor diario de la Unidad de Medida y Actualización.</w:t>
      </w:r>
    </w:p>
    <w:p w14:paraId="07C9957A" w14:textId="77777777" w:rsidR="00575781" w:rsidRPr="000F27C2" w:rsidRDefault="00575781" w:rsidP="00F35588">
      <w:pPr>
        <w:spacing w:line="360" w:lineRule="auto"/>
        <w:jc w:val="both"/>
        <w:rPr>
          <w:rFonts w:ascii="Raleway Medium" w:hAnsi="Raleway Medium"/>
          <w:sz w:val="28"/>
          <w:szCs w:val="28"/>
        </w:rPr>
      </w:pPr>
    </w:p>
    <w:p w14:paraId="5B781DC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b) Cuando la cantidad sea mayor a trescientos </w:t>
      </w:r>
      <w:proofErr w:type="gramStart"/>
      <w:r w:rsidRPr="000F27C2">
        <w:rPr>
          <w:rFonts w:ascii="Raleway Medium" w:hAnsi="Raleway Medium"/>
          <w:sz w:val="28"/>
          <w:szCs w:val="28"/>
        </w:rPr>
        <w:t>litros</w:t>
      </w:r>
      <w:proofErr w:type="gramEnd"/>
      <w:r w:rsidRPr="000F27C2">
        <w:rPr>
          <w:rFonts w:ascii="Raleway Medium" w:hAnsi="Raleway Medium"/>
          <w:sz w:val="28"/>
          <w:szCs w:val="28"/>
        </w:rPr>
        <w:t xml:space="preserve"> pero menor o equivalente a mil litros, se impondrá de seis a diez años de prisión y multa de seis mil a diez mil veces el valor diario de la Unidad de Medida y Actualización.</w:t>
      </w:r>
    </w:p>
    <w:p w14:paraId="2A1AEE1A" w14:textId="77777777" w:rsidR="00575781" w:rsidRPr="000F27C2" w:rsidRDefault="00575781" w:rsidP="00F35588">
      <w:pPr>
        <w:spacing w:line="360" w:lineRule="auto"/>
        <w:jc w:val="both"/>
        <w:rPr>
          <w:rFonts w:ascii="Raleway Medium" w:hAnsi="Raleway Medium"/>
          <w:sz w:val="28"/>
          <w:szCs w:val="28"/>
        </w:rPr>
      </w:pPr>
    </w:p>
    <w:p w14:paraId="662D259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c) Cuando la cantidad sea mayor a mil </w:t>
      </w:r>
      <w:proofErr w:type="gramStart"/>
      <w:r w:rsidRPr="000F27C2">
        <w:rPr>
          <w:rFonts w:ascii="Raleway Medium" w:hAnsi="Raleway Medium"/>
          <w:sz w:val="28"/>
          <w:szCs w:val="28"/>
        </w:rPr>
        <w:t>litros</w:t>
      </w:r>
      <w:proofErr w:type="gramEnd"/>
      <w:r w:rsidRPr="000F27C2">
        <w:rPr>
          <w:rFonts w:ascii="Raleway Medium" w:hAnsi="Raleway Medium"/>
          <w:sz w:val="28"/>
          <w:szCs w:val="28"/>
        </w:rPr>
        <w:t xml:space="preserve"> pero menor a dos mil litros, se impondrá de diez a doce años de prisión y multa de diez mil a catorce mil veces el valor diario de la Unidad de Medida y Actualización.</w:t>
      </w:r>
    </w:p>
    <w:p w14:paraId="6D093E38" w14:textId="77777777" w:rsidR="00575781" w:rsidRPr="000F27C2" w:rsidRDefault="00575781" w:rsidP="00F35588">
      <w:pPr>
        <w:spacing w:line="360" w:lineRule="auto"/>
        <w:jc w:val="both"/>
        <w:rPr>
          <w:rFonts w:ascii="Raleway Medium" w:hAnsi="Raleway Medium"/>
          <w:sz w:val="28"/>
          <w:szCs w:val="28"/>
        </w:rPr>
      </w:pPr>
    </w:p>
    <w:p w14:paraId="16A4D50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d) Cuando la cantidad sea igual o mayor a dos mil litros, con pena de doce a diecisiete años de prisión y multa de doce mil a diecisiete veces el valor diario de la Unidad de Medida y Actualización.</w:t>
      </w:r>
    </w:p>
    <w:p w14:paraId="4C8DD3A6" w14:textId="77777777" w:rsidR="00575781" w:rsidRPr="000F27C2" w:rsidRDefault="00575781" w:rsidP="00F35588">
      <w:pPr>
        <w:spacing w:line="360" w:lineRule="auto"/>
        <w:jc w:val="both"/>
        <w:rPr>
          <w:rFonts w:ascii="Raleway Medium" w:hAnsi="Raleway Medium"/>
          <w:sz w:val="28"/>
          <w:szCs w:val="28"/>
        </w:rPr>
      </w:pPr>
    </w:p>
    <w:p w14:paraId="77FD5A2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Para los efectos de los supuestos señalados en la fracción III incisos a), b) y c) del presente artículo deberá mediar querella del órgano regulador o parte agraviada o también se procederá a petición de las personas reguladas en este Código o de quien tenga interés jurídico.</w:t>
      </w:r>
    </w:p>
    <w:p w14:paraId="4D794624" w14:textId="77777777" w:rsidR="00575781" w:rsidRPr="000F27C2" w:rsidRDefault="00575781" w:rsidP="00F35588">
      <w:pPr>
        <w:spacing w:line="360" w:lineRule="auto"/>
        <w:jc w:val="both"/>
        <w:rPr>
          <w:rFonts w:ascii="Raleway Medium" w:hAnsi="Raleway Medium"/>
          <w:sz w:val="28"/>
          <w:szCs w:val="28"/>
        </w:rPr>
      </w:pPr>
    </w:p>
    <w:p w14:paraId="4084AC2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En caso de no poder cuantificarse el volumen de los hidrocarburos, petrolíferos o petroquímicos, objeto de las conductas descritas en las fracciones I, II y III, se impondrá de doce a diecisiete años de prisión y multa de doce mil a diecisiete veces el valor diario de la </w:t>
      </w:r>
      <w:r w:rsidRPr="000F27C2">
        <w:rPr>
          <w:rFonts w:ascii="Raleway Medium" w:hAnsi="Raleway Medium"/>
          <w:sz w:val="28"/>
          <w:szCs w:val="28"/>
        </w:rPr>
        <w:lastRenderedPageBreak/>
        <w:t>Unidad de Medida y Actualización, siempre que se acredite que por las condiciones en que se encuentra contenido dicho volumen, se presuma que se trata de cantidades mayores a los dos mil litros.</w:t>
      </w:r>
    </w:p>
    <w:p w14:paraId="3CCDC656" w14:textId="77777777" w:rsidR="00575781" w:rsidRPr="000F27C2" w:rsidRDefault="00575781" w:rsidP="00F35588">
      <w:pPr>
        <w:spacing w:line="360" w:lineRule="auto"/>
        <w:jc w:val="both"/>
        <w:rPr>
          <w:rFonts w:ascii="Raleway Medium" w:hAnsi="Raleway Medium"/>
          <w:sz w:val="28"/>
          <w:szCs w:val="28"/>
        </w:rPr>
      </w:pPr>
    </w:p>
    <w:p w14:paraId="3D3EAD7B" w14:textId="77777777" w:rsidR="00575781" w:rsidRPr="000F27C2" w:rsidRDefault="00575781" w:rsidP="00DF2CF9">
      <w:pPr>
        <w:pStyle w:val="Artculo"/>
        <w:rPr>
          <w:b w:val="0"/>
        </w:rPr>
      </w:pPr>
      <w:r w:rsidRPr="000F27C2">
        <w:rPr>
          <w:b w:val="0"/>
        </w:rPr>
        <w:t>A quien auxilie, facilite o preste ayuda, por cualquier medio para la realización de las conductas previstas en los artículos 868 y 869 del presente Capítulo, se impondrá hasta tres cuartas partes de las penas correspondientes.</w:t>
      </w:r>
    </w:p>
    <w:p w14:paraId="2892122A" w14:textId="77777777" w:rsidR="00575781" w:rsidRPr="000F27C2" w:rsidRDefault="00575781" w:rsidP="00F35588">
      <w:pPr>
        <w:spacing w:line="360" w:lineRule="auto"/>
        <w:jc w:val="both"/>
        <w:rPr>
          <w:rFonts w:ascii="Raleway Medium" w:hAnsi="Raleway Medium"/>
          <w:sz w:val="28"/>
          <w:szCs w:val="28"/>
        </w:rPr>
      </w:pPr>
    </w:p>
    <w:p w14:paraId="06CF9DD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Asimismo, se sancionará hasta en una mitad más de las penas que correspondan al que cometa dichas conductas, cuando:</w:t>
      </w:r>
    </w:p>
    <w:p w14:paraId="65E8017F" w14:textId="77777777" w:rsidR="00575781" w:rsidRPr="000F27C2" w:rsidRDefault="00575781" w:rsidP="00F35588">
      <w:pPr>
        <w:spacing w:line="360" w:lineRule="auto"/>
        <w:jc w:val="both"/>
        <w:rPr>
          <w:rFonts w:ascii="Raleway Medium" w:hAnsi="Raleway Medium"/>
          <w:sz w:val="28"/>
          <w:szCs w:val="28"/>
        </w:rPr>
      </w:pPr>
    </w:p>
    <w:p w14:paraId="108E59A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a) Se realice en plataformas y demás instalaciones en altamar, propiedad o en uso de asignatarios, contratistas, permisionarios o distribuidores, o</w:t>
      </w:r>
    </w:p>
    <w:p w14:paraId="40122074" w14:textId="77777777" w:rsidR="00575781" w:rsidRPr="000F27C2" w:rsidRDefault="00575781" w:rsidP="00F35588">
      <w:pPr>
        <w:spacing w:line="360" w:lineRule="auto"/>
        <w:jc w:val="both"/>
        <w:rPr>
          <w:rFonts w:ascii="Raleway Medium" w:hAnsi="Raleway Medium"/>
          <w:sz w:val="28"/>
          <w:szCs w:val="28"/>
        </w:rPr>
      </w:pPr>
    </w:p>
    <w:p w14:paraId="1273D23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b) Utilice información o datos obtenidos ilícitamente sobre el funcionamiento de la operación, instalaciones, actividades, movimientos del personal o vehículos de asignatarios, contratistas, permisionarios o distribuidores.</w:t>
      </w:r>
    </w:p>
    <w:p w14:paraId="00554EAC" w14:textId="77777777" w:rsidR="00575781" w:rsidRPr="000F27C2" w:rsidRDefault="00575781" w:rsidP="00F35588">
      <w:pPr>
        <w:spacing w:line="360" w:lineRule="auto"/>
        <w:jc w:val="both"/>
        <w:rPr>
          <w:rFonts w:ascii="Raleway Medium" w:hAnsi="Raleway Medium"/>
          <w:sz w:val="28"/>
          <w:szCs w:val="28"/>
        </w:rPr>
      </w:pPr>
    </w:p>
    <w:p w14:paraId="63B7CE29" w14:textId="77777777" w:rsidR="00575781" w:rsidRPr="000F27C2" w:rsidRDefault="00575781" w:rsidP="00DF2CF9">
      <w:pPr>
        <w:pStyle w:val="Artculo"/>
        <w:rPr>
          <w:b w:val="0"/>
        </w:rPr>
      </w:pPr>
      <w:r w:rsidRPr="000F27C2">
        <w:rPr>
          <w:b w:val="0"/>
        </w:rPr>
        <w:t xml:space="preserve">Se sancionará de diez a quince años de prisión y multa de siete mil a doce mil veces el valor diario de la Unidad de Medida y Actualización, al que invada las áreas de exclusión a bordo de una embarcación y que utilice bandera o matrícula apócrifa </w:t>
      </w:r>
      <w:r w:rsidRPr="000F27C2">
        <w:rPr>
          <w:b w:val="0"/>
        </w:rPr>
        <w:lastRenderedPageBreak/>
        <w:t>simulando su propiedad a favor de algún asignatario, contratista, permisionario, distribuidor o naviero.</w:t>
      </w:r>
    </w:p>
    <w:p w14:paraId="1D6CE526" w14:textId="77777777" w:rsidR="00575781" w:rsidRPr="000F27C2" w:rsidRDefault="00575781" w:rsidP="00F35588">
      <w:pPr>
        <w:spacing w:line="360" w:lineRule="auto"/>
        <w:jc w:val="both"/>
        <w:rPr>
          <w:rFonts w:ascii="Raleway Medium" w:hAnsi="Raleway Medium"/>
          <w:sz w:val="28"/>
          <w:szCs w:val="28"/>
        </w:rPr>
      </w:pPr>
    </w:p>
    <w:p w14:paraId="759F9408" w14:textId="77777777" w:rsidR="00575781" w:rsidRPr="000F27C2" w:rsidRDefault="00575781" w:rsidP="00DF2CF9">
      <w:pPr>
        <w:pStyle w:val="Artculo"/>
        <w:rPr>
          <w:b w:val="0"/>
        </w:rPr>
      </w:pPr>
      <w:r w:rsidRPr="000F27C2">
        <w:rPr>
          <w:b w:val="0"/>
        </w:rPr>
        <w:t>Al que sustraiga sin derecho y sin consentimiento de la persona que puede disponer de ellos con arreglo a la Ley Federal para Prevenir y Sancionar los Delitos Cometidos en Materia de Hidrocarburos, bienes muebles afectos y característicos para la operación de la industria petrolera, susceptibles de ser utilizados en cualquiera de las conductas tipificadas por este Capítulo, propiedad de asignatarios, contratistas, permisionarios o distribuidores, se le aplicará la pena siguiente:</w:t>
      </w:r>
    </w:p>
    <w:p w14:paraId="05FEDDB6" w14:textId="77777777" w:rsidR="00575781" w:rsidRPr="000F27C2" w:rsidRDefault="00575781" w:rsidP="00F35588">
      <w:pPr>
        <w:spacing w:line="360" w:lineRule="auto"/>
        <w:jc w:val="both"/>
        <w:rPr>
          <w:rFonts w:ascii="Raleway Medium" w:hAnsi="Raleway Medium"/>
          <w:sz w:val="28"/>
          <w:szCs w:val="28"/>
        </w:rPr>
      </w:pPr>
    </w:p>
    <w:p w14:paraId="1D8C4AB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Hasta cinco años de prisión y multa hasta de doscientas veces el valor diario de la Unidad de Medida y Actualización, cuando el valor de lo robado no exceda de cien veces el valor de la Unidad de Medida y Actualización vigente.</w:t>
      </w:r>
    </w:p>
    <w:p w14:paraId="2A1A04ED" w14:textId="77777777" w:rsidR="00575781" w:rsidRPr="000F27C2" w:rsidRDefault="00575781" w:rsidP="00F35588">
      <w:pPr>
        <w:spacing w:line="360" w:lineRule="auto"/>
        <w:jc w:val="both"/>
        <w:rPr>
          <w:rFonts w:ascii="Raleway Medium" w:hAnsi="Raleway Medium"/>
          <w:sz w:val="28"/>
          <w:szCs w:val="28"/>
        </w:rPr>
      </w:pPr>
    </w:p>
    <w:p w14:paraId="433BBA6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De cinco a ocho años de prisión y multa de doscientas hasta trescientas veinte veces el valor diario de la Unidad de Medida y Actualización, cuando exceda de cien veces el valor de la Unidad de Medida y Actualización vigente, pero no de quinientas.</w:t>
      </w:r>
    </w:p>
    <w:p w14:paraId="656B1E77" w14:textId="77777777" w:rsidR="00575781" w:rsidRPr="000F27C2" w:rsidRDefault="00575781" w:rsidP="00F35588">
      <w:pPr>
        <w:spacing w:line="360" w:lineRule="auto"/>
        <w:jc w:val="both"/>
        <w:rPr>
          <w:rFonts w:ascii="Raleway Medium" w:hAnsi="Raleway Medium"/>
          <w:sz w:val="28"/>
          <w:szCs w:val="28"/>
        </w:rPr>
      </w:pPr>
    </w:p>
    <w:p w14:paraId="597CB0A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De ocho a diecisiete años de prisión y multa de trescientos veinte hasta ochocientas veces el valor diario de la Unidad de Medida y Actualización, cuando exceda de quinientas veces el mismo.</w:t>
      </w:r>
    </w:p>
    <w:p w14:paraId="1F91759F" w14:textId="77777777" w:rsidR="00575781" w:rsidRPr="000F27C2" w:rsidRDefault="00575781" w:rsidP="00F35588">
      <w:pPr>
        <w:spacing w:line="360" w:lineRule="auto"/>
        <w:jc w:val="both"/>
        <w:rPr>
          <w:rFonts w:ascii="Raleway Medium" w:hAnsi="Raleway Medium"/>
          <w:sz w:val="28"/>
          <w:szCs w:val="28"/>
        </w:rPr>
      </w:pPr>
    </w:p>
    <w:p w14:paraId="2A5A19C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Si se ejecutare con violencia, se aplicarán las reglas de la acumulación.</w:t>
      </w:r>
    </w:p>
    <w:p w14:paraId="5D9B7F91" w14:textId="77777777" w:rsidR="00575781" w:rsidRPr="000F27C2" w:rsidRDefault="00575781" w:rsidP="00F35588">
      <w:pPr>
        <w:spacing w:line="360" w:lineRule="auto"/>
        <w:jc w:val="both"/>
        <w:rPr>
          <w:rFonts w:ascii="Raleway Medium" w:hAnsi="Raleway Medium"/>
          <w:sz w:val="28"/>
          <w:szCs w:val="28"/>
        </w:rPr>
      </w:pPr>
    </w:p>
    <w:p w14:paraId="3179D82F" w14:textId="77777777" w:rsidR="00575781" w:rsidRPr="000F27C2" w:rsidRDefault="00575781" w:rsidP="00DF2CF9">
      <w:pPr>
        <w:pStyle w:val="Artculo"/>
        <w:rPr>
          <w:b w:val="0"/>
        </w:rPr>
      </w:pPr>
      <w:r w:rsidRPr="000F27C2">
        <w:rPr>
          <w:b w:val="0"/>
        </w:rPr>
        <w:t>Se sancionará de tres a siete años de prisión y multa de seis mil a nueve mil veces el valor diario de la Unidad de Medida y Actualización, a cualquier servidor público que en el ejercicio de sus funciones o con motivo de ellas, tenga conocimiento de la probable comisión de algún delito materia de este Capítulo y no lo denuncie ante la autoridad competente.</w:t>
      </w:r>
    </w:p>
    <w:p w14:paraId="2A675C3E" w14:textId="77777777" w:rsidR="00575781" w:rsidRPr="000F27C2" w:rsidRDefault="00575781" w:rsidP="00F35588">
      <w:pPr>
        <w:spacing w:line="360" w:lineRule="auto"/>
        <w:jc w:val="both"/>
        <w:rPr>
          <w:rFonts w:ascii="Raleway Medium" w:hAnsi="Raleway Medium"/>
          <w:sz w:val="28"/>
          <w:szCs w:val="28"/>
        </w:rPr>
      </w:pPr>
    </w:p>
    <w:p w14:paraId="5A4A6FD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Lo anterior, independientemente de las sanciones aplicables conforme a la Ley General de Responsabilidades Administrativas.</w:t>
      </w:r>
    </w:p>
    <w:p w14:paraId="74B18995" w14:textId="77777777" w:rsidR="00575781" w:rsidRPr="000F27C2" w:rsidRDefault="00575781" w:rsidP="00F35588">
      <w:pPr>
        <w:spacing w:line="360" w:lineRule="auto"/>
        <w:jc w:val="both"/>
        <w:rPr>
          <w:rFonts w:ascii="Raleway Medium" w:hAnsi="Raleway Medium"/>
          <w:sz w:val="28"/>
          <w:szCs w:val="28"/>
        </w:rPr>
      </w:pPr>
    </w:p>
    <w:p w14:paraId="59F80A58" w14:textId="77777777" w:rsidR="00575781" w:rsidRPr="000F27C2" w:rsidRDefault="00575781" w:rsidP="00DF2CF9">
      <w:pPr>
        <w:pStyle w:val="Artculo"/>
        <w:rPr>
          <w:b w:val="0"/>
        </w:rPr>
      </w:pPr>
      <w:r w:rsidRPr="000F27C2">
        <w:rPr>
          <w:b w:val="0"/>
        </w:rPr>
        <w:t>Se sancionará de ocho a doce años de prisión y multa de ocho mil a doce mil veces el valor diario de la Unidad de Medida y Actualización, al que comercialice o transporte hidrocarburos, petrolíferos o petroquímicos, cuando no contengan los marcadores o las demás especificaciones que para estos productos establezca la autoridad competente, determinados en la documentación que así lo prevea.</w:t>
      </w:r>
    </w:p>
    <w:p w14:paraId="1BB1BD7E" w14:textId="77777777" w:rsidR="00575781" w:rsidRPr="000F27C2" w:rsidRDefault="00575781" w:rsidP="00F35588">
      <w:pPr>
        <w:spacing w:line="360" w:lineRule="auto"/>
        <w:jc w:val="both"/>
        <w:rPr>
          <w:rFonts w:ascii="Raleway Medium" w:hAnsi="Raleway Medium"/>
          <w:sz w:val="28"/>
          <w:szCs w:val="28"/>
        </w:rPr>
      </w:pPr>
    </w:p>
    <w:p w14:paraId="0CBF575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La misma pena se impondrá a quien sin derecho y sin consentimiento de asignatarios, contratistas, permisionarios, distribuidores o de quien pueda disponer de ellos con arreglo a la Ley Federal para Prevenir y Sancionar los Delitos Cometidos en Materia de Hidrocarburos, sustraiga, altere, modifique o destruya los </w:t>
      </w:r>
      <w:r w:rsidRPr="000F27C2">
        <w:rPr>
          <w:rFonts w:ascii="Raleway Medium" w:hAnsi="Raleway Medium"/>
          <w:sz w:val="28"/>
          <w:szCs w:val="28"/>
        </w:rPr>
        <w:lastRenderedPageBreak/>
        <w:t>marcadores a que se refiere el párrafo anterior.</w:t>
      </w:r>
    </w:p>
    <w:p w14:paraId="2386E39A" w14:textId="77777777" w:rsidR="00575781" w:rsidRPr="000F27C2" w:rsidRDefault="00575781" w:rsidP="00F35588">
      <w:pPr>
        <w:spacing w:line="360" w:lineRule="auto"/>
        <w:jc w:val="both"/>
        <w:rPr>
          <w:rFonts w:ascii="Raleway Medium" w:hAnsi="Raleway Medium"/>
          <w:sz w:val="28"/>
          <w:szCs w:val="28"/>
        </w:rPr>
      </w:pPr>
    </w:p>
    <w:p w14:paraId="08D63E80" w14:textId="77777777" w:rsidR="00575781" w:rsidRPr="000F27C2" w:rsidRDefault="00575781" w:rsidP="00DF2CF9">
      <w:pPr>
        <w:pStyle w:val="Artculo"/>
        <w:rPr>
          <w:b w:val="0"/>
        </w:rPr>
      </w:pPr>
      <w:r w:rsidRPr="000F27C2">
        <w:rPr>
          <w:b w:val="0"/>
        </w:rPr>
        <w:t>Se impondrá de seis a ocho años de prisión y multa de seis mil a ocho mil veces el valor diario de la Unidad de Medida y Actualización, al arrendatario, propietario o poseedor o a quien se ostente como tal, de algún predio donde exista una derivación clandestina o toma clandestina y tenga conocimiento de esta situación y no lo denuncie a las autoridades correspondientes.</w:t>
      </w:r>
    </w:p>
    <w:p w14:paraId="1E2866C7" w14:textId="77777777" w:rsidR="00575781" w:rsidRPr="000F27C2" w:rsidRDefault="00575781" w:rsidP="00F35588">
      <w:pPr>
        <w:spacing w:line="360" w:lineRule="auto"/>
        <w:jc w:val="both"/>
        <w:rPr>
          <w:rFonts w:ascii="Raleway Medium" w:hAnsi="Raleway Medium"/>
          <w:sz w:val="28"/>
          <w:szCs w:val="28"/>
        </w:rPr>
      </w:pPr>
    </w:p>
    <w:p w14:paraId="0EFBB59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Se impondrá de nueve a dieciséis años de prisión y multa de nueve mil a dieciséis mil veces el valor diario de la Unidad de Medida y Actualización, a quien con conocimiento de que se lleve a cabo algún delito objeto del presente Capítulo, facilite, colabore o consienta que lo realice en su propiedad o no lo denuncie a las autoridades correspondientes.</w:t>
      </w:r>
    </w:p>
    <w:p w14:paraId="697123E9" w14:textId="77777777" w:rsidR="00575781" w:rsidRPr="000F27C2" w:rsidRDefault="00575781" w:rsidP="00F35588">
      <w:pPr>
        <w:spacing w:line="360" w:lineRule="auto"/>
        <w:jc w:val="both"/>
        <w:rPr>
          <w:rFonts w:ascii="Raleway Medium" w:hAnsi="Raleway Medium"/>
          <w:sz w:val="28"/>
          <w:szCs w:val="28"/>
        </w:rPr>
      </w:pPr>
    </w:p>
    <w:p w14:paraId="347B903D" w14:textId="77777777" w:rsidR="00575781" w:rsidRPr="000F27C2" w:rsidRDefault="00575781" w:rsidP="00DF2CF9">
      <w:pPr>
        <w:pStyle w:val="Artculo"/>
        <w:rPr>
          <w:b w:val="0"/>
        </w:rPr>
      </w:pPr>
      <w:r w:rsidRPr="000F27C2">
        <w:rPr>
          <w:b w:val="0"/>
        </w:rPr>
        <w:t>Se impondrá de cinco a ocho años de prisión y multa de cinco mil a ocho mil veces el valor diario de la Unidad de Medida y Actualización, a quien:</w:t>
      </w:r>
    </w:p>
    <w:p w14:paraId="035951E6" w14:textId="77777777" w:rsidR="00575781" w:rsidRPr="000F27C2" w:rsidRDefault="00575781" w:rsidP="00F35588">
      <w:pPr>
        <w:spacing w:line="360" w:lineRule="auto"/>
        <w:jc w:val="both"/>
        <w:rPr>
          <w:rFonts w:ascii="Raleway Medium" w:hAnsi="Raleway Medium"/>
          <w:sz w:val="28"/>
          <w:szCs w:val="28"/>
        </w:rPr>
      </w:pPr>
    </w:p>
    <w:p w14:paraId="14A7A0F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Enajene o suministre gasolinas o diésel con conocimiento de que está entregando una cantidad inferior desde 1.5 por ciento a la cantidad que aparezca registrada por los instrumentos de medición que se emplean para su enajenación o suministro.</w:t>
      </w:r>
    </w:p>
    <w:p w14:paraId="7DD64D2F" w14:textId="77777777" w:rsidR="00575781" w:rsidRPr="000F27C2" w:rsidRDefault="00575781" w:rsidP="00F35588">
      <w:pPr>
        <w:spacing w:line="360" w:lineRule="auto"/>
        <w:jc w:val="both"/>
        <w:rPr>
          <w:rFonts w:ascii="Raleway Medium" w:hAnsi="Raleway Medium"/>
          <w:sz w:val="28"/>
          <w:szCs w:val="28"/>
        </w:rPr>
      </w:pPr>
    </w:p>
    <w:p w14:paraId="215C0C2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II. Enajene o suministre gas licuado de petróleo con conocimiento </w:t>
      </w:r>
      <w:r w:rsidRPr="000F27C2">
        <w:rPr>
          <w:rFonts w:ascii="Raleway Medium" w:hAnsi="Raleway Medium"/>
          <w:sz w:val="28"/>
          <w:szCs w:val="28"/>
        </w:rPr>
        <w:lastRenderedPageBreak/>
        <w:t>de que está entregando una cantidad inferior desde 3.0 por ciento a la cantidad que aparezca registrada por los instrumentos de medición que se emplean para su enajenación o suministro.</w:t>
      </w:r>
    </w:p>
    <w:p w14:paraId="634ABBE2" w14:textId="77777777" w:rsidR="00575781" w:rsidRPr="000F27C2" w:rsidRDefault="00575781" w:rsidP="00F35588">
      <w:pPr>
        <w:spacing w:line="360" w:lineRule="auto"/>
        <w:jc w:val="both"/>
        <w:rPr>
          <w:rFonts w:ascii="Raleway Medium" w:hAnsi="Raleway Medium"/>
          <w:sz w:val="28"/>
          <w:szCs w:val="28"/>
        </w:rPr>
      </w:pPr>
    </w:p>
    <w:p w14:paraId="4516C224"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Enajene o suministre gas natural, con conocimiento de que está entregando una cantidad inferior desde 3.0 por ciento a la cantidad que aparezca registrada por los instrumentos de medición que se emplean para su enajenación o suministro.</w:t>
      </w:r>
    </w:p>
    <w:p w14:paraId="1522AE48" w14:textId="77777777" w:rsidR="00575781" w:rsidRPr="000F27C2" w:rsidRDefault="00575781" w:rsidP="00F35588">
      <w:pPr>
        <w:spacing w:line="360" w:lineRule="auto"/>
        <w:jc w:val="both"/>
        <w:rPr>
          <w:rFonts w:ascii="Raleway Medium" w:hAnsi="Raleway Medium"/>
          <w:sz w:val="28"/>
          <w:szCs w:val="28"/>
        </w:rPr>
      </w:pPr>
    </w:p>
    <w:p w14:paraId="6E84B36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Para los efectos de los supuestos señalados en este artículo deberá mediar querella del órgano regulador o de parte ofendida o también se procederá a petición de las personas reguladas en este Código o de quien tenga interés jurídico.</w:t>
      </w:r>
    </w:p>
    <w:p w14:paraId="73E37FE9" w14:textId="77777777" w:rsidR="00575781" w:rsidRPr="000F27C2" w:rsidRDefault="00575781" w:rsidP="00F35588">
      <w:pPr>
        <w:spacing w:line="360" w:lineRule="auto"/>
        <w:jc w:val="both"/>
        <w:rPr>
          <w:rFonts w:ascii="Raleway Medium" w:hAnsi="Raleway Medium"/>
          <w:sz w:val="28"/>
          <w:szCs w:val="28"/>
        </w:rPr>
      </w:pPr>
    </w:p>
    <w:p w14:paraId="79AEF378" w14:textId="77777777" w:rsidR="00575781" w:rsidRPr="000F27C2" w:rsidRDefault="00575781" w:rsidP="00DF2CF9">
      <w:pPr>
        <w:pStyle w:val="Artculo"/>
        <w:rPr>
          <w:b w:val="0"/>
        </w:rPr>
      </w:pPr>
      <w:r w:rsidRPr="000F27C2">
        <w:rPr>
          <w:b w:val="0"/>
        </w:rPr>
        <w:t>Se impondrá pena de doce a veinte años de prisión y multa de doce mil a veinte mil veces el valor diario de la Unidad de Medida y Actualización, a quien:</w:t>
      </w:r>
    </w:p>
    <w:p w14:paraId="47BF3D1A" w14:textId="77777777" w:rsidR="00575781" w:rsidRPr="000F27C2" w:rsidRDefault="00575781" w:rsidP="00F35588">
      <w:pPr>
        <w:spacing w:line="360" w:lineRule="auto"/>
        <w:jc w:val="both"/>
        <w:rPr>
          <w:rFonts w:ascii="Raleway Medium" w:hAnsi="Raleway Medium"/>
          <w:sz w:val="28"/>
          <w:szCs w:val="28"/>
        </w:rPr>
      </w:pPr>
    </w:p>
    <w:p w14:paraId="0E97E7B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 Altere los sistemas de medición en posesión o al servicio de los asignatarios, contratistas, permisionarios o distribuidores, con conocimiento que producirá un daño o afectación a la normal operación de </w:t>
      </w:r>
      <w:proofErr w:type="gramStart"/>
      <w:r w:rsidRPr="000F27C2">
        <w:rPr>
          <w:rFonts w:ascii="Raleway Medium" w:hAnsi="Raleway Medium"/>
          <w:sz w:val="28"/>
          <w:szCs w:val="28"/>
        </w:rPr>
        <w:t>los mismos</w:t>
      </w:r>
      <w:proofErr w:type="gramEnd"/>
      <w:r w:rsidRPr="000F27C2">
        <w:rPr>
          <w:rFonts w:ascii="Raleway Medium" w:hAnsi="Raleway Medium"/>
          <w:sz w:val="28"/>
          <w:szCs w:val="28"/>
        </w:rPr>
        <w:t>.</w:t>
      </w:r>
    </w:p>
    <w:p w14:paraId="74A00B39" w14:textId="77777777" w:rsidR="00575781" w:rsidRPr="000F27C2" w:rsidRDefault="00575781" w:rsidP="00F35588">
      <w:pPr>
        <w:spacing w:line="360" w:lineRule="auto"/>
        <w:jc w:val="both"/>
        <w:rPr>
          <w:rFonts w:ascii="Raleway Medium" w:hAnsi="Raleway Medium"/>
          <w:sz w:val="28"/>
          <w:szCs w:val="28"/>
        </w:rPr>
      </w:pPr>
    </w:p>
    <w:p w14:paraId="3ADB841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Las mismas penas se aplicarán a quien realice la conducta enunciada en el párrafo anterior y que cause un riesgo de daño o de afectación a la normal operación de los sistemas de medición.</w:t>
      </w:r>
    </w:p>
    <w:p w14:paraId="12664B7B" w14:textId="77777777" w:rsidR="00575781" w:rsidRPr="000F27C2" w:rsidRDefault="00575781" w:rsidP="00F35588">
      <w:pPr>
        <w:spacing w:line="360" w:lineRule="auto"/>
        <w:jc w:val="both"/>
        <w:rPr>
          <w:rFonts w:ascii="Raleway Medium" w:hAnsi="Raleway Medium"/>
          <w:sz w:val="28"/>
          <w:szCs w:val="28"/>
        </w:rPr>
      </w:pPr>
    </w:p>
    <w:p w14:paraId="796A7636"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Permita o realice el intercambio o sustitución de otras sustancias por hidrocarburos, petrolíferos o petroquímicos, sin contar con la autorización respectiva de asignatarios, contratistas, permisionarios o distribuidores.</w:t>
      </w:r>
    </w:p>
    <w:p w14:paraId="0445EF3B" w14:textId="77777777" w:rsidR="00575781" w:rsidRPr="000F27C2" w:rsidRDefault="00575781" w:rsidP="00F35588">
      <w:pPr>
        <w:spacing w:line="360" w:lineRule="auto"/>
        <w:jc w:val="both"/>
        <w:rPr>
          <w:rFonts w:ascii="Raleway Medium" w:hAnsi="Raleway Medium"/>
          <w:sz w:val="28"/>
          <w:szCs w:val="28"/>
        </w:rPr>
      </w:pPr>
    </w:p>
    <w:p w14:paraId="09F7566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Realice cualquier sustracción o alteración de ductos, equipos, instalaciones o activos de la industria petrolera, sin derecho y sin consentimiento de la persona que legalmente pueda autorizarlo.</w:t>
      </w:r>
    </w:p>
    <w:p w14:paraId="70BB123F" w14:textId="77777777" w:rsidR="00575781" w:rsidRPr="000F27C2" w:rsidRDefault="00575781" w:rsidP="00F35588">
      <w:pPr>
        <w:spacing w:line="360" w:lineRule="auto"/>
        <w:jc w:val="both"/>
        <w:rPr>
          <w:rFonts w:ascii="Raleway Medium" w:hAnsi="Raleway Medium"/>
          <w:sz w:val="28"/>
          <w:szCs w:val="28"/>
        </w:rPr>
      </w:pPr>
    </w:p>
    <w:p w14:paraId="53B7F0C0" w14:textId="77777777" w:rsidR="00575781" w:rsidRPr="000F27C2" w:rsidRDefault="00575781" w:rsidP="00DF2CF9">
      <w:pPr>
        <w:pStyle w:val="Artculo"/>
        <w:rPr>
          <w:b w:val="0"/>
        </w:rPr>
      </w:pPr>
      <w:r w:rsidRPr="000F27C2">
        <w:rPr>
          <w:b w:val="0"/>
        </w:rPr>
        <w:t>Se impondrá pena de diecisiete a veinticinco años de prisión y multa de diecisiete mil a veintisiete mil veces el valor diario de la Unidad de Medida y Actualización a quien directa o indirectamente reciba, recaude o aporte fondos económicos o recursos de cualquier naturaleza, a sabiendas que serán utilizados para cometer alguna conducta tipificada en este Capítulo.</w:t>
      </w:r>
    </w:p>
    <w:p w14:paraId="529BC4F3" w14:textId="77777777" w:rsidR="00575781" w:rsidRPr="000F27C2" w:rsidRDefault="00575781" w:rsidP="00F35588">
      <w:pPr>
        <w:spacing w:line="360" w:lineRule="auto"/>
        <w:jc w:val="both"/>
        <w:rPr>
          <w:rFonts w:ascii="Raleway Medium" w:hAnsi="Raleway Medium"/>
          <w:sz w:val="28"/>
          <w:szCs w:val="28"/>
        </w:rPr>
      </w:pPr>
    </w:p>
    <w:p w14:paraId="3CDF77E4" w14:textId="77777777" w:rsidR="00575781" w:rsidRPr="000F27C2" w:rsidRDefault="00575781" w:rsidP="00DF2CF9">
      <w:pPr>
        <w:pStyle w:val="Artculo"/>
        <w:rPr>
          <w:b w:val="0"/>
        </w:rPr>
      </w:pPr>
      <w:r w:rsidRPr="000F27C2">
        <w:rPr>
          <w:b w:val="0"/>
        </w:rPr>
        <w:t>Se sancionará de diez a catorce años de prisión y multa de diez mil a catorce mil veces el valor diario de la Unidad de Medida y Actualización, a quien obligue o intimide mediante coerción, amenaza o cualquier tipo de violencia, a quien preste sus servicios o realice cualquier actividad para asignatarios, contratistas, permisionarios, distribuidores u órganos reguladores, con el propósito de llevar a cabo cualquier conducta tipificada en este Capítulo.</w:t>
      </w:r>
    </w:p>
    <w:p w14:paraId="640748F5" w14:textId="77777777" w:rsidR="00575781" w:rsidRPr="000F27C2" w:rsidRDefault="00575781" w:rsidP="00F35588">
      <w:pPr>
        <w:spacing w:line="360" w:lineRule="auto"/>
        <w:jc w:val="both"/>
        <w:rPr>
          <w:rFonts w:ascii="Raleway Medium" w:hAnsi="Raleway Medium"/>
          <w:sz w:val="28"/>
          <w:szCs w:val="28"/>
        </w:rPr>
      </w:pPr>
    </w:p>
    <w:p w14:paraId="0686C4C3" w14:textId="77777777" w:rsidR="00575781" w:rsidRPr="000F27C2" w:rsidRDefault="00575781" w:rsidP="00DF2CF9">
      <w:pPr>
        <w:pStyle w:val="Artculo"/>
        <w:rPr>
          <w:b w:val="0"/>
        </w:rPr>
      </w:pPr>
      <w:r w:rsidRPr="000F27C2">
        <w:rPr>
          <w:b w:val="0"/>
        </w:rPr>
        <w:lastRenderedPageBreak/>
        <w:t>Se aumentará hasta en una mitad la sanción que corresponda por el delito de que se trate, a quien o quienes cometan dolosamente algunas de las conductas descritas en este Capítulo y que con ello provoquen un daño a los recursos naturales, a la flora, a la fauna, a los ecosistemas, a la calidad del agua, al suelo, al subsuelo o al ambiente.</w:t>
      </w:r>
    </w:p>
    <w:p w14:paraId="7B371393" w14:textId="77777777" w:rsidR="00575781" w:rsidRPr="000F27C2" w:rsidRDefault="00575781" w:rsidP="00F35588">
      <w:pPr>
        <w:spacing w:line="360" w:lineRule="auto"/>
        <w:jc w:val="both"/>
        <w:rPr>
          <w:rFonts w:ascii="Raleway Medium" w:hAnsi="Raleway Medium"/>
          <w:sz w:val="28"/>
          <w:szCs w:val="28"/>
        </w:rPr>
      </w:pPr>
    </w:p>
    <w:p w14:paraId="1A49B1DA" w14:textId="755B6CCE" w:rsidR="000404DF" w:rsidRPr="000F27C2" w:rsidRDefault="000404DF"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Título </w:t>
      </w:r>
      <w:r w:rsidR="002C76DF" w:rsidRPr="000F27C2">
        <w:rPr>
          <w:rFonts w:ascii="Raleway Medium" w:hAnsi="Raleway Medium"/>
          <w:b/>
          <w:sz w:val="28"/>
          <w:szCs w:val="28"/>
        </w:rPr>
        <w:t>Quincuagésimo</w:t>
      </w:r>
      <w:r w:rsidR="003F3C00" w:rsidRPr="000F27C2">
        <w:rPr>
          <w:rFonts w:ascii="Raleway Medium" w:hAnsi="Raleway Medium"/>
          <w:b/>
          <w:sz w:val="28"/>
          <w:szCs w:val="28"/>
        </w:rPr>
        <w:t xml:space="preserve"> </w:t>
      </w:r>
    </w:p>
    <w:p w14:paraId="0D95E2B7"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Delitos Cometidos en Materia de Títulos y Operaciones de Crédito</w:t>
      </w:r>
    </w:p>
    <w:p w14:paraId="4A274319" w14:textId="77777777" w:rsidR="00575781" w:rsidRPr="000F27C2" w:rsidRDefault="00575781" w:rsidP="00F35588">
      <w:pPr>
        <w:spacing w:line="360" w:lineRule="auto"/>
        <w:jc w:val="center"/>
        <w:rPr>
          <w:rFonts w:ascii="Raleway Medium" w:hAnsi="Raleway Medium"/>
          <w:b/>
          <w:sz w:val="28"/>
          <w:szCs w:val="28"/>
        </w:rPr>
      </w:pPr>
    </w:p>
    <w:p w14:paraId="5F45EDE5"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Capítulo Único</w:t>
      </w:r>
    </w:p>
    <w:p w14:paraId="4185FE1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De los Delitos en Materia de Títulos y Operaciones de Crédito</w:t>
      </w:r>
    </w:p>
    <w:p w14:paraId="4C72D5BC" w14:textId="77777777" w:rsidR="00575781" w:rsidRPr="000F27C2" w:rsidRDefault="00575781" w:rsidP="00F35588">
      <w:pPr>
        <w:spacing w:line="360" w:lineRule="auto"/>
        <w:jc w:val="both"/>
        <w:rPr>
          <w:rFonts w:ascii="Raleway Medium" w:hAnsi="Raleway Medium"/>
          <w:sz w:val="28"/>
          <w:szCs w:val="28"/>
        </w:rPr>
      </w:pPr>
    </w:p>
    <w:p w14:paraId="6C7E6B68" w14:textId="77777777" w:rsidR="00575781" w:rsidRPr="000F27C2" w:rsidRDefault="00575781" w:rsidP="00DF2CF9">
      <w:pPr>
        <w:pStyle w:val="Artculo"/>
        <w:rPr>
          <w:b w:val="0"/>
        </w:rPr>
      </w:pPr>
      <w:r w:rsidRPr="000F27C2">
        <w:rPr>
          <w:b w:val="0"/>
        </w:rPr>
        <w:t>Al que, teniendo la posesión material de los bienes objeto de garantías otorgadas  mediante prenda sin transmisión de la posesión, aun siendo el acreedor, transmita en términos distintos a los previstos en la Ley General de Títulos y Operaciones de Crédito, grave o afecte la propiedad o posesión de los mismos, sustraiga sus componentes o los desgaste fuera de su uso normal o por alguna razón disminuya intencionalmente el valor de los mismos, se le sancionará con prisión hasta de un año y multa de cien veces el valor diario de la Unidad de Medida y Actualización, cuando el monto de la garantía no exceda de doscientas veces el valor diario de la Unidad de Medida y Actualización.</w:t>
      </w:r>
    </w:p>
    <w:p w14:paraId="48EB5404" w14:textId="77777777" w:rsidR="00575781" w:rsidRPr="000F27C2" w:rsidRDefault="00575781" w:rsidP="00F35588">
      <w:pPr>
        <w:spacing w:line="360" w:lineRule="auto"/>
        <w:jc w:val="both"/>
        <w:rPr>
          <w:rFonts w:ascii="Raleway Medium" w:hAnsi="Raleway Medium"/>
          <w:sz w:val="28"/>
          <w:szCs w:val="28"/>
        </w:rPr>
      </w:pPr>
    </w:p>
    <w:p w14:paraId="0702F233"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dicho monto excede de esta cantidad, pero no de diez mil veces </w:t>
      </w:r>
      <w:r w:rsidRPr="000F27C2">
        <w:rPr>
          <w:rFonts w:ascii="Raleway Medium" w:hAnsi="Raleway Medium"/>
          <w:sz w:val="28"/>
          <w:szCs w:val="28"/>
        </w:rPr>
        <w:lastRenderedPageBreak/>
        <w:t xml:space="preserve">el valor diario de la Unidad de Medida y Actualización, la prisión será de uno a seis años y de cien a ciento ochenta veces el valor diario de la Unidad de Medida y Actualización. </w:t>
      </w:r>
    </w:p>
    <w:p w14:paraId="171252B7" w14:textId="77777777" w:rsidR="00575781" w:rsidRPr="000F27C2" w:rsidRDefault="00575781" w:rsidP="00F35588">
      <w:pPr>
        <w:spacing w:line="360" w:lineRule="auto"/>
        <w:jc w:val="both"/>
        <w:rPr>
          <w:rFonts w:ascii="Raleway Medium" w:hAnsi="Raleway Medium"/>
          <w:sz w:val="28"/>
          <w:szCs w:val="28"/>
        </w:rPr>
      </w:pPr>
    </w:p>
    <w:p w14:paraId="34FBF532"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Si el monto es mayor al equivalente de diez mil veces el valor diario de la Unidad de Medida y Actualización, la prisión será de seis a doce años y multa de ciento veinte veces el valor diario de la Unidad de Medida y Actualización.</w:t>
      </w:r>
    </w:p>
    <w:p w14:paraId="40FA5A47" w14:textId="77777777" w:rsidR="00575781" w:rsidRPr="000F27C2" w:rsidRDefault="00575781" w:rsidP="00F35588">
      <w:pPr>
        <w:spacing w:line="360" w:lineRule="auto"/>
        <w:jc w:val="both"/>
        <w:rPr>
          <w:rFonts w:ascii="Raleway Medium" w:hAnsi="Raleway Medium"/>
          <w:sz w:val="28"/>
          <w:szCs w:val="28"/>
        </w:rPr>
      </w:pPr>
    </w:p>
    <w:p w14:paraId="5F662AD6" w14:textId="77777777" w:rsidR="00575781" w:rsidRPr="000F27C2" w:rsidRDefault="00575781" w:rsidP="00DF2CF9">
      <w:pPr>
        <w:pStyle w:val="Artculo"/>
        <w:rPr>
          <w:b w:val="0"/>
        </w:rPr>
      </w:pPr>
      <w:r w:rsidRPr="000F27C2">
        <w:rPr>
          <w:b w:val="0"/>
        </w:rPr>
        <w:t>Al que teniendo la posesión material de los bienes objeto de garantías otorgadas mediante fideicomiso de garantía transmita, grave o afecte la propiedad o posesión de los mismos, en términos distintos a los previstos en la Ley General de Títulos y Operaciones de Crédito, sustraiga sus componentes o los desgaste fuera de su uso normal o por alguna razón disminuya intencionalmente el valor de los mismos, se le sancionará con prisión hasta de un año y multa de cien veces el valor diario de la Unidad de Medida y Actualización, cuando el monto de la garantía no exceda del equivalente a doscientas veces  el valor diario de la Unidad de Medida y Actualización.</w:t>
      </w:r>
    </w:p>
    <w:p w14:paraId="6D8633CC" w14:textId="77777777" w:rsidR="00575781" w:rsidRPr="000F27C2" w:rsidRDefault="00575781" w:rsidP="00F35588">
      <w:pPr>
        <w:spacing w:line="360" w:lineRule="auto"/>
        <w:jc w:val="both"/>
        <w:rPr>
          <w:rFonts w:ascii="Raleway Medium" w:hAnsi="Raleway Medium"/>
          <w:sz w:val="28"/>
          <w:szCs w:val="28"/>
        </w:rPr>
      </w:pPr>
    </w:p>
    <w:p w14:paraId="507E141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Si dicho monto excede de esta cantidad, pero no de diez mil veces valor diario de la Unidad de Medida y Actualización, la prisión será de uno a seis años y multa de cien a ciento ochenta veces el valor diario de la Unidad de Medida y Actualización. </w:t>
      </w:r>
    </w:p>
    <w:p w14:paraId="0FD4ACDE" w14:textId="77777777" w:rsidR="00575781" w:rsidRPr="000F27C2" w:rsidRDefault="00575781" w:rsidP="00F35588">
      <w:pPr>
        <w:spacing w:line="360" w:lineRule="auto"/>
        <w:jc w:val="both"/>
        <w:rPr>
          <w:rFonts w:ascii="Raleway Medium" w:hAnsi="Raleway Medium"/>
          <w:sz w:val="28"/>
          <w:szCs w:val="28"/>
        </w:rPr>
      </w:pPr>
    </w:p>
    <w:p w14:paraId="6CF86835"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Si el monto es mayor de diez mil veces el valor diario de la Unidad de Medida y Actualización, la prisión será de seis a doce años y multa de ciento veinte veces el valor diario de la Unidad de Medida y Actualización.</w:t>
      </w:r>
    </w:p>
    <w:p w14:paraId="10C2B5DD" w14:textId="77777777" w:rsidR="00575781" w:rsidRPr="000F27C2" w:rsidRDefault="00575781" w:rsidP="00F35588">
      <w:pPr>
        <w:spacing w:line="360" w:lineRule="auto"/>
        <w:jc w:val="both"/>
        <w:rPr>
          <w:rFonts w:ascii="Raleway Medium" w:hAnsi="Raleway Medium"/>
          <w:sz w:val="28"/>
          <w:szCs w:val="28"/>
        </w:rPr>
      </w:pPr>
    </w:p>
    <w:p w14:paraId="18C79576" w14:textId="77777777" w:rsidR="00575781" w:rsidRPr="000F27C2" w:rsidRDefault="00575781" w:rsidP="00DF2CF9">
      <w:pPr>
        <w:pStyle w:val="Artculo"/>
        <w:rPr>
          <w:b w:val="0"/>
        </w:rPr>
      </w:pPr>
      <w:r w:rsidRPr="000F27C2">
        <w:rPr>
          <w:b w:val="0"/>
        </w:rPr>
        <w:t>Se sancionará con prisión de tres a nueve años y de treinta mil a trescientas mil veces el valor diario de la Unidad de Medida y Actualización, al que sin causa legítima o sin consentimiento de quien esté facultado para ello, respecto de tarjetas de servicio, de crédito o en general, instrumentos utilizados en el sistema de pagos, para la adquisición de bienes y servicios, emitidos en el país o en el extranjero, por entidades comerciales no bancarias:</w:t>
      </w:r>
    </w:p>
    <w:p w14:paraId="3BBD8FDB" w14:textId="77777777" w:rsidR="00575781" w:rsidRPr="000F27C2" w:rsidRDefault="00575781" w:rsidP="00F35588">
      <w:pPr>
        <w:spacing w:line="360" w:lineRule="auto"/>
        <w:jc w:val="both"/>
        <w:rPr>
          <w:rFonts w:ascii="Raleway Medium" w:hAnsi="Raleway Medium"/>
          <w:sz w:val="28"/>
          <w:szCs w:val="28"/>
        </w:rPr>
      </w:pPr>
    </w:p>
    <w:p w14:paraId="7244A30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 Produzca, fabrique, reproduzca, introduzca al país, imprima, enajene, aun gratuitamente, comercie o altere, cualquiera de los objetos a que se refiere el párrafo primero de este artículo;</w:t>
      </w:r>
    </w:p>
    <w:p w14:paraId="4E2FB8B5" w14:textId="77777777" w:rsidR="00575781" w:rsidRPr="000F27C2" w:rsidRDefault="00575781" w:rsidP="00F35588">
      <w:pPr>
        <w:spacing w:line="360" w:lineRule="auto"/>
        <w:jc w:val="both"/>
        <w:rPr>
          <w:rFonts w:ascii="Raleway Medium" w:hAnsi="Raleway Medium"/>
          <w:sz w:val="28"/>
          <w:szCs w:val="28"/>
        </w:rPr>
      </w:pPr>
    </w:p>
    <w:p w14:paraId="17CDDE2F"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Adquiera, posea, detente, utilice o distribuya cualquiera de los objetos a que se refiere el párrafo primero de este artículo;</w:t>
      </w:r>
    </w:p>
    <w:p w14:paraId="4FD1702A" w14:textId="77777777" w:rsidR="00575781" w:rsidRPr="000F27C2" w:rsidRDefault="00575781" w:rsidP="00F35588">
      <w:pPr>
        <w:spacing w:line="360" w:lineRule="auto"/>
        <w:jc w:val="both"/>
        <w:rPr>
          <w:rFonts w:ascii="Raleway Medium" w:hAnsi="Raleway Medium"/>
          <w:sz w:val="28"/>
          <w:szCs w:val="28"/>
        </w:rPr>
      </w:pPr>
    </w:p>
    <w:p w14:paraId="30C8D2D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III. Obtenga, comercialice o use la información sobre clientes, cuentas u operaciones de las entidades emisoras de cualquiera de los objetos a que se refiere el párrafo primero de este artículo;</w:t>
      </w:r>
    </w:p>
    <w:p w14:paraId="234DB5A3" w14:textId="77777777" w:rsidR="00575781" w:rsidRPr="000F27C2" w:rsidRDefault="00575781" w:rsidP="00F35588">
      <w:pPr>
        <w:spacing w:line="360" w:lineRule="auto"/>
        <w:jc w:val="both"/>
        <w:rPr>
          <w:rFonts w:ascii="Raleway Medium" w:hAnsi="Raleway Medium"/>
          <w:sz w:val="28"/>
          <w:szCs w:val="28"/>
        </w:rPr>
      </w:pPr>
    </w:p>
    <w:p w14:paraId="773DE9C8"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IV. Altere, copie o reproduzca la banda magnética o el medio de </w:t>
      </w:r>
      <w:r w:rsidRPr="000F27C2">
        <w:rPr>
          <w:rFonts w:ascii="Raleway Medium" w:hAnsi="Raleway Medium"/>
          <w:sz w:val="28"/>
          <w:szCs w:val="28"/>
        </w:rPr>
        <w:lastRenderedPageBreak/>
        <w:t>identificación electrónica, óptica o de cualquier otra tecnología, de cualquiera de los objetos a que se refiere el párrafo primero de este artículo;</w:t>
      </w:r>
    </w:p>
    <w:p w14:paraId="1D3E8702" w14:textId="77777777" w:rsidR="00575781" w:rsidRPr="000F27C2" w:rsidRDefault="00575781" w:rsidP="00F35588">
      <w:pPr>
        <w:spacing w:line="360" w:lineRule="auto"/>
        <w:jc w:val="both"/>
        <w:rPr>
          <w:rFonts w:ascii="Raleway Medium" w:hAnsi="Raleway Medium"/>
          <w:sz w:val="28"/>
          <w:szCs w:val="28"/>
        </w:rPr>
      </w:pPr>
    </w:p>
    <w:p w14:paraId="02CE1A31"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 Sustraiga, copie o reproduzca información contenida en alguno de los objetos a que se refiere el párrafo primero de este artículo, o</w:t>
      </w:r>
    </w:p>
    <w:p w14:paraId="37CF81B3" w14:textId="77777777" w:rsidR="00575781" w:rsidRPr="000F27C2" w:rsidRDefault="00575781" w:rsidP="00F35588">
      <w:pPr>
        <w:spacing w:line="360" w:lineRule="auto"/>
        <w:jc w:val="both"/>
        <w:rPr>
          <w:rFonts w:ascii="Raleway Medium" w:hAnsi="Raleway Medium"/>
          <w:sz w:val="28"/>
          <w:szCs w:val="28"/>
        </w:rPr>
      </w:pPr>
    </w:p>
    <w:p w14:paraId="2EAF76D7"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VI. Posea, adquiera, utilice o comercialice equipos o medios electrónicos, ópticos o de cualquier otra tecnología para sustraer, copiar o reproducir información contenida en alguno de los objetos a que se refiere el párrafo primero de este artículo, con el propósito de obtener recursos económicos, información confidencial o reservada.</w:t>
      </w:r>
    </w:p>
    <w:p w14:paraId="1C6ED32D" w14:textId="77777777" w:rsidR="00575781" w:rsidRPr="000F27C2" w:rsidRDefault="00575781" w:rsidP="00F35588">
      <w:pPr>
        <w:spacing w:line="360" w:lineRule="auto"/>
        <w:jc w:val="both"/>
        <w:rPr>
          <w:rFonts w:ascii="Raleway Medium" w:hAnsi="Raleway Medium"/>
          <w:sz w:val="28"/>
          <w:szCs w:val="28"/>
        </w:rPr>
      </w:pPr>
    </w:p>
    <w:p w14:paraId="62A81A3F" w14:textId="77777777" w:rsidR="00575781" w:rsidRPr="000F27C2" w:rsidRDefault="00575781" w:rsidP="00DF2CF9">
      <w:pPr>
        <w:pStyle w:val="Artculo"/>
        <w:rPr>
          <w:b w:val="0"/>
        </w:rPr>
      </w:pPr>
      <w:r w:rsidRPr="000F27C2">
        <w:rPr>
          <w:b w:val="0"/>
        </w:rPr>
        <w:t>Se sancionará con prisión de tres a nueve años y de treinta mil a trescientas mil veces el valor diario de la Unidad de Medida y Actualización, al que posea, adquiera, utilice, comercialice o distribuya, cualquiera de los objetos a que se refiere el párrafo primero del artículo 883 de este Código, a sabiendas de que estén alterados o falsificados.</w:t>
      </w:r>
    </w:p>
    <w:p w14:paraId="6603C5DD" w14:textId="77777777" w:rsidR="00575781" w:rsidRPr="000F27C2" w:rsidRDefault="00575781" w:rsidP="00F35588">
      <w:pPr>
        <w:spacing w:line="360" w:lineRule="auto"/>
        <w:jc w:val="both"/>
        <w:rPr>
          <w:rFonts w:ascii="Raleway Medium" w:hAnsi="Raleway Medium"/>
          <w:sz w:val="28"/>
          <w:szCs w:val="28"/>
        </w:rPr>
      </w:pPr>
    </w:p>
    <w:p w14:paraId="39CAAD77" w14:textId="77777777" w:rsidR="00575781" w:rsidRPr="000F27C2" w:rsidRDefault="00575781" w:rsidP="00DF2CF9">
      <w:pPr>
        <w:pStyle w:val="Artculo"/>
        <w:rPr>
          <w:b w:val="0"/>
        </w:rPr>
      </w:pPr>
      <w:r w:rsidRPr="000F27C2">
        <w:rPr>
          <w:b w:val="0"/>
        </w:rPr>
        <w:t>Se sancionará con prisión de tres a nueve años y de treinta mil a trescientas mil veces el valor diario de la Unidad de Medida y Actualización, al que sin causa legítima o sin consentimiento de quien esté facultado para ello:</w:t>
      </w:r>
    </w:p>
    <w:p w14:paraId="2F6D8393" w14:textId="77777777" w:rsidR="00575781" w:rsidRPr="000F27C2" w:rsidRDefault="00575781" w:rsidP="00F35588">
      <w:pPr>
        <w:spacing w:line="360" w:lineRule="auto"/>
        <w:jc w:val="both"/>
        <w:rPr>
          <w:rFonts w:ascii="Raleway Medium" w:hAnsi="Raleway Medium"/>
          <w:sz w:val="28"/>
          <w:szCs w:val="28"/>
        </w:rPr>
      </w:pPr>
    </w:p>
    <w:p w14:paraId="175D73F9"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lastRenderedPageBreak/>
        <w:t>I. Acceda a los equipos o medios electrónicos, ópticos o de cualquier otra tecnología de las entidades emisoras de cualquiera de los objetos a que se refiere el párrafo primero del artículo 883 de este Código, para obtener recursos económicos, información confidencial o reservada, o</w:t>
      </w:r>
    </w:p>
    <w:p w14:paraId="7736DB90" w14:textId="77777777" w:rsidR="00575781" w:rsidRPr="000F27C2" w:rsidRDefault="00575781" w:rsidP="00F35588">
      <w:pPr>
        <w:spacing w:line="360" w:lineRule="auto"/>
        <w:jc w:val="both"/>
        <w:rPr>
          <w:rFonts w:ascii="Raleway Medium" w:hAnsi="Raleway Medium"/>
          <w:sz w:val="28"/>
          <w:szCs w:val="28"/>
        </w:rPr>
      </w:pPr>
    </w:p>
    <w:p w14:paraId="0E9227C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II. Altere o modifique el mecanismo de funcionamiento de los equipos o medios electrónicos, ópticos o de cualquier otra tecnología para la disposición de efectivo que son utilizados por los usuarios del sistema de pagos, para obtener recursos económicos, información confidencial o reservada.</w:t>
      </w:r>
    </w:p>
    <w:p w14:paraId="180D2942" w14:textId="77777777" w:rsidR="00575781" w:rsidRPr="000F27C2" w:rsidRDefault="00575781" w:rsidP="00F35588">
      <w:pPr>
        <w:spacing w:line="360" w:lineRule="auto"/>
        <w:jc w:val="both"/>
        <w:rPr>
          <w:rFonts w:ascii="Raleway Medium" w:hAnsi="Raleway Medium"/>
          <w:sz w:val="28"/>
          <w:szCs w:val="28"/>
        </w:rPr>
      </w:pPr>
    </w:p>
    <w:p w14:paraId="4BF47748" w14:textId="1D7F662C" w:rsidR="00575781" w:rsidRPr="000F27C2" w:rsidRDefault="003C51E7" w:rsidP="00DF2CF9">
      <w:pPr>
        <w:pStyle w:val="Artculo"/>
        <w:rPr>
          <w:b w:val="0"/>
        </w:rPr>
      </w:pPr>
      <w:r w:rsidRPr="000F27C2">
        <w:rPr>
          <w:b w:val="0"/>
        </w:rPr>
        <w:t xml:space="preserve"> </w:t>
      </w:r>
      <w:r w:rsidR="00575781" w:rsidRPr="000F27C2">
        <w:rPr>
          <w:b w:val="0"/>
        </w:rPr>
        <w:t>La pena que corresponda podrá aumentarse hasta en una mitad más, si quien realice cualquiera de las conductas señaladas en los artículos artículo 883, 884 y 885 de este Código, tiene el carácter de consejero, funcionario, empleado o prestador de servicios de cualquier entidad emisora de los objetos a que se refiere el párrafo primero del citado artículo 883, o las realice dentro de los dos años siguientes de haberse separado de alguno de dichos cargos, o sea propietario o empleado de cualquier entidad mercantil que a cambio de bienes o servicios reciba como contraprestación el pago a través de cualquiera de los instrumentos mencionados en el artículo 883.</w:t>
      </w:r>
    </w:p>
    <w:p w14:paraId="5E3D5D7F" w14:textId="52B4B279" w:rsidR="00575781" w:rsidRPr="000F27C2" w:rsidRDefault="00575781" w:rsidP="00F35588">
      <w:pPr>
        <w:spacing w:line="360" w:lineRule="auto"/>
        <w:jc w:val="both"/>
        <w:rPr>
          <w:rFonts w:ascii="Raleway Medium" w:hAnsi="Raleway Medium"/>
          <w:sz w:val="28"/>
          <w:szCs w:val="28"/>
        </w:rPr>
      </w:pPr>
    </w:p>
    <w:p w14:paraId="57F6A036" w14:textId="4F6A18DD" w:rsidR="00EF0D26" w:rsidRPr="000F27C2" w:rsidRDefault="00EF0D26" w:rsidP="00F35588">
      <w:pPr>
        <w:spacing w:line="360" w:lineRule="auto"/>
        <w:jc w:val="center"/>
        <w:rPr>
          <w:rFonts w:ascii="Raleway Medium" w:hAnsi="Raleway Medium"/>
          <w:b/>
          <w:sz w:val="28"/>
          <w:szCs w:val="28"/>
        </w:rPr>
      </w:pPr>
      <w:r w:rsidRPr="000F27C2">
        <w:rPr>
          <w:rFonts w:ascii="Raleway Medium" w:hAnsi="Raleway Medium"/>
          <w:b/>
          <w:sz w:val="28"/>
          <w:szCs w:val="28"/>
        </w:rPr>
        <w:t xml:space="preserve">Título Quincuagésimo </w:t>
      </w:r>
      <w:r w:rsidR="002C27B1" w:rsidRPr="000F27C2">
        <w:rPr>
          <w:rFonts w:ascii="Raleway Medium" w:hAnsi="Raleway Medium"/>
          <w:b/>
          <w:sz w:val="28"/>
          <w:szCs w:val="28"/>
        </w:rPr>
        <w:t>Primero</w:t>
      </w:r>
    </w:p>
    <w:p w14:paraId="494F7774" w14:textId="77777777" w:rsidR="00EF0D26" w:rsidRPr="000F27C2" w:rsidRDefault="00EF0D26" w:rsidP="00F35588">
      <w:pPr>
        <w:pStyle w:val="Textosinformato"/>
        <w:spacing w:line="360" w:lineRule="auto"/>
        <w:jc w:val="center"/>
        <w:rPr>
          <w:rFonts w:ascii="Raleway Medium" w:eastAsia="MS Mincho" w:hAnsi="Raleway Medium" w:cs="Arial"/>
          <w:b/>
          <w:bCs/>
          <w:sz w:val="28"/>
          <w:szCs w:val="28"/>
        </w:rPr>
      </w:pPr>
    </w:p>
    <w:p w14:paraId="2C6333C8" w14:textId="5F6AE974" w:rsidR="00767A9A" w:rsidRPr="000F27C2" w:rsidRDefault="00767A9A" w:rsidP="00F35588">
      <w:pPr>
        <w:pStyle w:val="Textosinformato"/>
        <w:spacing w:line="360" w:lineRule="auto"/>
        <w:jc w:val="center"/>
        <w:rPr>
          <w:rFonts w:ascii="Raleway Medium" w:eastAsia="MS Mincho" w:hAnsi="Raleway Medium" w:cs="Arial"/>
          <w:b/>
          <w:bCs/>
          <w:sz w:val="28"/>
          <w:szCs w:val="28"/>
        </w:rPr>
      </w:pPr>
      <w:r w:rsidRPr="000F27C2">
        <w:rPr>
          <w:rFonts w:ascii="Raleway Medium" w:eastAsia="MS Mincho" w:hAnsi="Raleway Medium" w:cs="Arial"/>
          <w:b/>
          <w:bCs/>
          <w:sz w:val="28"/>
          <w:szCs w:val="28"/>
        </w:rPr>
        <w:lastRenderedPageBreak/>
        <w:t xml:space="preserve">Capítulo </w:t>
      </w:r>
      <w:r w:rsidR="00EF0D26" w:rsidRPr="000F27C2">
        <w:rPr>
          <w:rFonts w:ascii="Raleway Medium" w:eastAsia="MS Mincho" w:hAnsi="Raleway Medium" w:cs="Arial"/>
          <w:b/>
          <w:bCs/>
          <w:sz w:val="28"/>
          <w:szCs w:val="28"/>
        </w:rPr>
        <w:t>Único</w:t>
      </w:r>
    </w:p>
    <w:p w14:paraId="75D4CC4B" w14:textId="77777777" w:rsidR="00767A9A" w:rsidRPr="000F27C2" w:rsidRDefault="00767A9A" w:rsidP="00F35588">
      <w:pPr>
        <w:pStyle w:val="Textosinformato"/>
        <w:spacing w:line="360" w:lineRule="auto"/>
        <w:jc w:val="center"/>
        <w:rPr>
          <w:rFonts w:ascii="Raleway Medium" w:eastAsia="MS Mincho" w:hAnsi="Raleway Medium" w:cs="Arial"/>
          <w:b/>
          <w:bCs/>
          <w:sz w:val="28"/>
          <w:szCs w:val="28"/>
        </w:rPr>
      </w:pPr>
      <w:r w:rsidRPr="000F27C2">
        <w:rPr>
          <w:rFonts w:ascii="Raleway Medium" w:eastAsia="MS Mincho" w:hAnsi="Raleway Medium" w:cs="Arial"/>
          <w:b/>
          <w:bCs/>
          <w:sz w:val="28"/>
          <w:szCs w:val="28"/>
        </w:rPr>
        <w:t>Delitos Fiscales</w:t>
      </w:r>
    </w:p>
    <w:p w14:paraId="7FAE45AA" w14:textId="77777777" w:rsidR="00767A9A" w:rsidRPr="000F27C2" w:rsidRDefault="00767A9A" w:rsidP="00F35588">
      <w:pPr>
        <w:pStyle w:val="Textosinformato"/>
        <w:spacing w:line="360" w:lineRule="auto"/>
        <w:jc w:val="center"/>
        <w:rPr>
          <w:rFonts w:ascii="Raleway Medium" w:eastAsia="MS Mincho" w:hAnsi="Raleway Medium" w:cs="Arial"/>
          <w:bCs/>
          <w:sz w:val="28"/>
          <w:szCs w:val="28"/>
        </w:rPr>
      </w:pPr>
    </w:p>
    <w:p w14:paraId="5BB384AA" w14:textId="78C0630C"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
          <w:sz w:val="28"/>
          <w:szCs w:val="28"/>
        </w:rPr>
        <w:t>Artículo 887.</w:t>
      </w:r>
      <w:r w:rsidR="003452D5" w:rsidRPr="000F27C2">
        <w:rPr>
          <w:rFonts w:ascii="Raleway Medium" w:eastAsia="MS Mincho" w:hAnsi="Raleway Medium" w:cs="Arial"/>
          <w:b/>
          <w:sz w:val="28"/>
          <w:szCs w:val="28"/>
        </w:rPr>
        <w:t xml:space="preserve"> </w:t>
      </w:r>
      <w:r w:rsidRPr="000F27C2">
        <w:rPr>
          <w:rFonts w:ascii="Raleway Medium" w:eastAsia="MS Mincho" w:hAnsi="Raleway Medium" w:cs="Arial"/>
          <w:sz w:val="28"/>
          <w:szCs w:val="28"/>
        </w:rPr>
        <w:t xml:space="preserve"> La Secretaría de Hacienda y Crédito Público tendrá el carácter de víctima u ofendida en los procedimientos penales y juicios relacionados con delitos previstos en este Capítulo. Los abogados hacendarios podrán actuar como asesores jurídicos dentro de dichos procedimientos.</w:t>
      </w:r>
    </w:p>
    <w:p w14:paraId="10F55BFB" w14:textId="77777777" w:rsidR="00767A9A" w:rsidRPr="000F27C2" w:rsidRDefault="00767A9A" w:rsidP="00F35588">
      <w:pPr>
        <w:pStyle w:val="Textosinformato"/>
        <w:spacing w:line="360" w:lineRule="auto"/>
        <w:ind w:firstLine="289"/>
        <w:jc w:val="both"/>
        <w:rPr>
          <w:rFonts w:ascii="Raleway Medium" w:eastAsia="MS Mincho" w:hAnsi="Raleway Medium" w:cs="Arial"/>
          <w:bCs/>
          <w:sz w:val="28"/>
          <w:szCs w:val="28"/>
          <w:lang w:val="es-419"/>
        </w:rPr>
      </w:pPr>
    </w:p>
    <w:p w14:paraId="2FD66714"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Para proceder penalmente por los delitos fiscales previstos en este Capítulo, será necesario que previamente la Secretaría de Hacienda y Crédito Público:</w:t>
      </w:r>
    </w:p>
    <w:p w14:paraId="4F3D3B43"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7B1760BD" w14:textId="781E84DC"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I. </w:t>
      </w:r>
      <w:r w:rsidRPr="000F27C2">
        <w:rPr>
          <w:rFonts w:ascii="Raleway Medium" w:eastAsia="MS Mincho" w:hAnsi="Raleway Medium" w:cs="Arial"/>
          <w:sz w:val="28"/>
          <w:szCs w:val="28"/>
        </w:rPr>
        <w:t xml:space="preserve">Formule querella, tratándose de los previstos en los artículos </w:t>
      </w:r>
      <w:r w:rsidR="002538A5" w:rsidRPr="000F27C2">
        <w:rPr>
          <w:rFonts w:ascii="Raleway Medium" w:eastAsia="MS Mincho" w:hAnsi="Raleway Medium" w:cs="Arial"/>
          <w:sz w:val="28"/>
          <w:szCs w:val="28"/>
        </w:rPr>
        <w:t>899</w:t>
      </w:r>
      <w:r w:rsidRPr="000F27C2">
        <w:rPr>
          <w:rFonts w:ascii="Raleway Medium" w:eastAsia="MS Mincho" w:hAnsi="Raleway Medium" w:cs="Arial"/>
          <w:sz w:val="28"/>
          <w:szCs w:val="28"/>
        </w:rPr>
        <w:t>, 9</w:t>
      </w:r>
      <w:r w:rsidR="009817BC" w:rsidRPr="000F27C2">
        <w:rPr>
          <w:rFonts w:ascii="Raleway Medium" w:eastAsia="MS Mincho" w:hAnsi="Raleway Medium" w:cs="Arial"/>
          <w:sz w:val="28"/>
          <w:szCs w:val="28"/>
        </w:rPr>
        <w:t>0</w:t>
      </w:r>
      <w:r w:rsidR="00723B9E" w:rsidRPr="000F27C2">
        <w:rPr>
          <w:rFonts w:ascii="Raleway Medium" w:eastAsia="MS Mincho" w:hAnsi="Raleway Medium" w:cs="Arial"/>
          <w:sz w:val="28"/>
          <w:szCs w:val="28"/>
        </w:rPr>
        <w:t>2</w:t>
      </w:r>
      <w:r w:rsidRPr="000F27C2">
        <w:rPr>
          <w:rFonts w:ascii="Raleway Medium" w:eastAsia="MS Mincho" w:hAnsi="Raleway Medium" w:cs="Arial"/>
          <w:sz w:val="28"/>
          <w:szCs w:val="28"/>
        </w:rPr>
        <w:t>, 9</w:t>
      </w:r>
      <w:r w:rsidR="009817BC" w:rsidRPr="000F27C2">
        <w:rPr>
          <w:rFonts w:ascii="Raleway Medium" w:eastAsia="MS Mincho" w:hAnsi="Raleway Medium" w:cs="Arial"/>
          <w:sz w:val="28"/>
          <w:szCs w:val="28"/>
        </w:rPr>
        <w:t>0</w:t>
      </w:r>
      <w:r w:rsidR="00723B9E" w:rsidRPr="000F27C2">
        <w:rPr>
          <w:rFonts w:ascii="Raleway Medium" w:eastAsia="MS Mincho" w:hAnsi="Raleway Medium" w:cs="Arial"/>
          <w:sz w:val="28"/>
          <w:szCs w:val="28"/>
        </w:rPr>
        <w:t>3</w:t>
      </w:r>
      <w:r w:rsidRPr="000F27C2">
        <w:rPr>
          <w:rFonts w:ascii="Raleway Medium" w:eastAsia="MS Mincho" w:hAnsi="Raleway Medium" w:cs="Arial"/>
          <w:sz w:val="28"/>
          <w:szCs w:val="28"/>
        </w:rPr>
        <w:t>, 9</w:t>
      </w:r>
      <w:r w:rsidR="009817BC" w:rsidRPr="000F27C2">
        <w:rPr>
          <w:rFonts w:ascii="Raleway Medium" w:eastAsia="MS Mincho" w:hAnsi="Raleway Medium" w:cs="Arial"/>
          <w:sz w:val="28"/>
          <w:szCs w:val="28"/>
        </w:rPr>
        <w:t>0</w:t>
      </w:r>
      <w:r w:rsidR="00723B9E" w:rsidRPr="000F27C2">
        <w:rPr>
          <w:rFonts w:ascii="Raleway Medium" w:eastAsia="MS Mincho" w:hAnsi="Raleway Medium" w:cs="Arial"/>
          <w:sz w:val="28"/>
          <w:szCs w:val="28"/>
        </w:rPr>
        <w:t>4</w:t>
      </w:r>
      <w:r w:rsidRPr="000F27C2">
        <w:rPr>
          <w:rFonts w:ascii="Raleway Medium" w:eastAsia="MS Mincho" w:hAnsi="Raleway Medium" w:cs="Arial"/>
          <w:sz w:val="28"/>
          <w:szCs w:val="28"/>
        </w:rPr>
        <w:t>, 9</w:t>
      </w:r>
      <w:r w:rsidR="009817BC" w:rsidRPr="000F27C2">
        <w:rPr>
          <w:rFonts w:ascii="Raleway Medium" w:eastAsia="MS Mincho" w:hAnsi="Raleway Medium" w:cs="Arial"/>
          <w:sz w:val="28"/>
          <w:szCs w:val="28"/>
        </w:rPr>
        <w:t>0</w:t>
      </w:r>
      <w:r w:rsidR="00723B9E" w:rsidRPr="000F27C2">
        <w:rPr>
          <w:rFonts w:ascii="Raleway Medium" w:eastAsia="MS Mincho" w:hAnsi="Raleway Medium" w:cs="Arial"/>
          <w:sz w:val="28"/>
          <w:szCs w:val="28"/>
        </w:rPr>
        <w:t>5</w:t>
      </w:r>
      <w:r w:rsidRPr="000F27C2">
        <w:rPr>
          <w:rFonts w:ascii="Raleway Medium" w:eastAsia="MS Mincho" w:hAnsi="Raleway Medium" w:cs="Arial"/>
          <w:sz w:val="28"/>
          <w:szCs w:val="28"/>
        </w:rPr>
        <w:t>, 9</w:t>
      </w:r>
      <w:r w:rsidR="009817BC" w:rsidRPr="000F27C2">
        <w:rPr>
          <w:rFonts w:ascii="Raleway Medium" w:eastAsia="MS Mincho" w:hAnsi="Raleway Medium" w:cs="Arial"/>
          <w:sz w:val="28"/>
          <w:szCs w:val="28"/>
        </w:rPr>
        <w:t>0</w:t>
      </w:r>
      <w:r w:rsidR="00723B9E" w:rsidRPr="000F27C2">
        <w:rPr>
          <w:rFonts w:ascii="Raleway Medium" w:eastAsia="MS Mincho" w:hAnsi="Raleway Medium" w:cs="Arial"/>
          <w:sz w:val="28"/>
          <w:szCs w:val="28"/>
        </w:rPr>
        <w:t>7</w:t>
      </w:r>
      <w:r w:rsidRPr="000F27C2">
        <w:rPr>
          <w:rFonts w:ascii="Raleway Medium" w:eastAsia="MS Mincho" w:hAnsi="Raleway Medium" w:cs="Arial"/>
          <w:sz w:val="28"/>
          <w:szCs w:val="28"/>
        </w:rPr>
        <w:t xml:space="preserve"> y 9</w:t>
      </w:r>
      <w:r w:rsidR="00723B9E" w:rsidRPr="000F27C2">
        <w:rPr>
          <w:rFonts w:ascii="Raleway Medium" w:eastAsia="MS Mincho" w:hAnsi="Raleway Medium" w:cs="Arial"/>
          <w:sz w:val="28"/>
          <w:szCs w:val="28"/>
        </w:rPr>
        <w:t>10</w:t>
      </w:r>
      <w:r w:rsidRPr="000F27C2">
        <w:rPr>
          <w:rFonts w:ascii="Raleway Medium" w:eastAsia="MS Mincho" w:hAnsi="Raleway Medium" w:cs="Arial"/>
          <w:sz w:val="28"/>
          <w:szCs w:val="28"/>
        </w:rPr>
        <w:t>, independientemente del estado en que se encuentre el procedimiento administrativo que en su caso se tenga iniciado en términos del Código Fiscal de la Federación.</w:t>
      </w:r>
    </w:p>
    <w:p w14:paraId="4AE725F9"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20A8B047" w14:textId="40C6300D" w:rsidR="00767A9A" w:rsidRPr="000F27C2" w:rsidRDefault="00767A9A" w:rsidP="00F35588">
      <w:pPr>
        <w:pStyle w:val="Textosinformato"/>
        <w:spacing w:line="360" w:lineRule="auto"/>
        <w:jc w:val="both"/>
        <w:rPr>
          <w:rFonts w:ascii="Raleway Medium" w:eastAsia="MS Mincho" w:hAnsi="Raleway Medium" w:cs="Arial"/>
          <w:bCs/>
          <w:sz w:val="28"/>
          <w:szCs w:val="28"/>
        </w:rPr>
      </w:pPr>
      <w:r w:rsidRPr="000F27C2">
        <w:rPr>
          <w:rFonts w:ascii="Raleway Medium" w:eastAsia="MS Mincho" w:hAnsi="Raleway Medium" w:cs="Arial"/>
          <w:bCs/>
          <w:sz w:val="28"/>
          <w:szCs w:val="28"/>
        </w:rPr>
        <w:t xml:space="preserve">II. Declare que el Fisco Federal ha sufrido o pudo sufrir perjuicio en lo establecido en los artículos </w:t>
      </w:r>
      <w:r w:rsidR="009817BC" w:rsidRPr="000F27C2">
        <w:rPr>
          <w:rFonts w:ascii="Raleway Medium" w:eastAsia="MS Mincho" w:hAnsi="Raleway Medium" w:cs="Arial"/>
          <w:bCs/>
          <w:sz w:val="28"/>
          <w:szCs w:val="28"/>
        </w:rPr>
        <w:t>89</w:t>
      </w:r>
      <w:r w:rsidR="001030FB" w:rsidRPr="000F27C2">
        <w:rPr>
          <w:rFonts w:ascii="Raleway Medium" w:eastAsia="MS Mincho" w:hAnsi="Raleway Medium" w:cs="Arial"/>
          <w:bCs/>
          <w:sz w:val="28"/>
          <w:szCs w:val="28"/>
        </w:rPr>
        <w:t>6</w:t>
      </w:r>
      <w:r w:rsidRPr="000F27C2">
        <w:rPr>
          <w:rFonts w:ascii="Raleway Medium" w:eastAsia="MS Mincho" w:hAnsi="Raleway Medium" w:cs="Arial"/>
          <w:bCs/>
          <w:sz w:val="28"/>
          <w:szCs w:val="28"/>
        </w:rPr>
        <w:t xml:space="preserve">, </w:t>
      </w:r>
      <w:r w:rsidR="009817BC" w:rsidRPr="000F27C2">
        <w:rPr>
          <w:rFonts w:ascii="Raleway Medium" w:eastAsia="MS Mincho" w:hAnsi="Raleway Medium" w:cs="Arial"/>
          <w:bCs/>
          <w:sz w:val="28"/>
          <w:szCs w:val="28"/>
        </w:rPr>
        <w:t>8</w:t>
      </w:r>
      <w:r w:rsidRPr="000F27C2">
        <w:rPr>
          <w:rFonts w:ascii="Raleway Medium" w:eastAsia="MS Mincho" w:hAnsi="Raleway Medium" w:cs="Arial"/>
          <w:bCs/>
          <w:sz w:val="28"/>
          <w:szCs w:val="28"/>
        </w:rPr>
        <w:t>9</w:t>
      </w:r>
      <w:r w:rsidR="001030FB" w:rsidRPr="000F27C2">
        <w:rPr>
          <w:rFonts w:ascii="Raleway Medium" w:eastAsia="MS Mincho" w:hAnsi="Raleway Medium" w:cs="Arial"/>
          <w:bCs/>
          <w:sz w:val="28"/>
          <w:szCs w:val="28"/>
        </w:rPr>
        <w:t>7</w:t>
      </w:r>
      <w:r w:rsidRPr="000F27C2">
        <w:rPr>
          <w:rFonts w:ascii="Raleway Medium" w:eastAsia="MS Mincho" w:hAnsi="Raleway Medium" w:cs="Arial"/>
          <w:bCs/>
          <w:sz w:val="28"/>
          <w:szCs w:val="28"/>
        </w:rPr>
        <w:t xml:space="preserve"> y 9</w:t>
      </w:r>
      <w:r w:rsidR="009817BC" w:rsidRPr="000F27C2">
        <w:rPr>
          <w:rFonts w:ascii="Raleway Medium" w:eastAsia="MS Mincho" w:hAnsi="Raleway Medium" w:cs="Arial"/>
          <w:bCs/>
          <w:sz w:val="28"/>
          <w:szCs w:val="28"/>
        </w:rPr>
        <w:t>1</w:t>
      </w:r>
      <w:r w:rsidR="001030FB" w:rsidRPr="000F27C2">
        <w:rPr>
          <w:rFonts w:ascii="Raleway Medium" w:eastAsia="MS Mincho" w:hAnsi="Raleway Medium" w:cs="Arial"/>
          <w:bCs/>
          <w:sz w:val="28"/>
          <w:szCs w:val="28"/>
        </w:rPr>
        <w:t>3</w:t>
      </w:r>
      <w:r w:rsidRPr="000F27C2">
        <w:rPr>
          <w:rFonts w:ascii="Raleway Medium" w:eastAsia="MS Mincho" w:hAnsi="Raleway Medium" w:cs="Arial"/>
          <w:bCs/>
          <w:sz w:val="28"/>
          <w:szCs w:val="28"/>
        </w:rPr>
        <w:t>.</w:t>
      </w:r>
    </w:p>
    <w:p w14:paraId="027F6013"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6B9568EE"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III. </w:t>
      </w:r>
      <w:r w:rsidRPr="000F27C2">
        <w:rPr>
          <w:rFonts w:ascii="Raleway Medium" w:eastAsia="MS Mincho" w:hAnsi="Raleway Medium" w:cs="Arial"/>
          <w:sz w:val="28"/>
          <w:szCs w:val="28"/>
        </w:rPr>
        <w:t>Formule la declaratoria correspondiente, en los casos de contrabando de mercancías por las que no deban pagarse impuestos y requieran permiso de autoridad competente, o de mercancías de tráfico prohibido.</w:t>
      </w:r>
    </w:p>
    <w:p w14:paraId="5DE75CDC"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0FE25225"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lastRenderedPageBreak/>
        <w:t>En los demás casos no previstos en las fracciones anteriores bastará la denuncia de los hechos ante el Ministerio Público Federal.</w:t>
      </w:r>
    </w:p>
    <w:p w14:paraId="78761055"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645D843D"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Los procesos por los delitos fiscales a que se refieren las tres fracciones de este artículo se sobreseerán a petición de la Secretaría de Hacienda y Crédito Público, cuando los imputados paguen las contribuciones originadas por los hechos imputados, las sanciones y los recargos respectivos, o bien esos créditos fiscales queden garantizados a satisfacción de la propia Secretaría. La petición anterior se hará discrecionalmente, antes de que el Ministerio Público Federal y el asesor jurídico formulen el alegato de clausura, y surtirá efectos respecto de las personas a que la misma se refiera.</w:t>
      </w:r>
    </w:p>
    <w:p w14:paraId="72A6FFA2"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lang w:val="es-419"/>
        </w:rPr>
      </w:pPr>
    </w:p>
    <w:p w14:paraId="0BA9E423"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La Secretaría de Hacienda y Crédito Público, con el fin de formular ante el Ministerio Público el requisito de procedibilidad que corresponda, podrá allegarse de los datos necesarios para documentar hechos probablemente constitutivos de delitos fiscales.</w:t>
      </w:r>
    </w:p>
    <w:p w14:paraId="0FA1D6FA"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lang w:val="es-419"/>
        </w:rPr>
      </w:pPr>
    </w:p>
    <w:p w14:paraId="4EC0FA81"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 xml:space="preserve">En los delitos fiscales en que sea necesaria querella o declaratoria de perjuicio y el daño o el perjuicio sea cuantificable, la Secretaría de Hacienda y Crédito Público hará la cuantificación correspondiente en la propia declaratoria o querella. La citada cuantificación sólo surtirá efectos en el procedimiento penal. </w:t>
      </w:r>
    </w:p>
    <w:p w14:paraId="5C56FDDB"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lang w:val="es-419"/>
        </w:rPr>
      </w:pPr>
    </w:p>
    <w:p w14:paraId="10558FFB" w14:textId="77777777" w:rsidR="00767A9A" w:rsidRPr="000F27C2" w:rsidRDefault="00767A9A" w:rsidP="00F35588">
      <w:pPr>
        <w:pStyle w:val="Textosinformato"/>
        <w:spacing w:line="360" w:lineRule="auto"/>
        <w:jc w:val="both"/>
        <w:rPr>
          <w:rFonts w:ascii="Raleway Medium" w:eastAsia="MS Mincho" w:hAnsi="Raleway Medium" w:cs="Arial"/>
          <w:sz w:val="28"/>
          <w:szCs w:val="28"/>
          <w:lang w:val="es-419"/>
        </w:rPr>
      </w:pPr>
      <w:r w:rsidRPr="000F27C2">
        <w:rPr>
          <w:rFonts w:ascii="Raleway Medium" w:eastAsia="MS Mincho" w:hAnsi="Raleway Medium" w:cs="Arial"/>
          <w:sz w:val="28"/>
          <w:szCs w:val="28"/>
        </w:rPr>
        <w:lastRenderedPageBreak/>
        <w:t xml:space="preserve">Al resolver sobre las providencias precautorias la autoridad competente tomará como base la cuantificación anterior, adicionando la actualización y recargos que haya determinado la autoridad fiscal a la fecha de que se ordene la providencia. En caso de que el imputado no cuente con bienes suficientes para satisfacer la providencia precautoria, el juez fijará en todos los casos una medida cautelar consistente en garantía económica por el mismo monto que correspondería a la providencia precautoria. En el caso de que al imputado se le haya impuesto como medida cautelar una garantía económica y, exhibida esta sea </w:t>
      </w:r>
      <w:proofErr w:type="gramStart"/>
      <w:r w:rsidRPr="000F27C2">
        <w:rPr>
          <w:rFonts w:ascii="Raleway Medium" w:eastAsia="MS Mincho" w:hAnsi="Raleway Medium" w:cs="Arial"/>
          <w:sz w:val="28"/>
          <w:szCs w:val="28"/>
        </w:rPr>
        <w:t>citado</w:t>
      </w:r>
      <w:proofErr w:type="gramEnd"/>
      <w:r w:rsidRPr="000F27C2">
        <w:rPr>
          <w:rFonts w:ascii="Raleway Medium" w:eastAsia="MS Mincho" w:hAnsi="Raleway Medium" w:cs="Arial"/>
          <w:sz w:val="28"/>
          <w:szCs w:val="28"/>
        </w:rPr>
        <w:t xml:space="preserve"> para comparecer ante el juez e incumpla la cita, se requerirá al garante para que presente al imputado en un plazo no mayor a ocho días, advertidos, el garante y el imputado, de que si no lo hicieren o no justificaren la incomparecencia, se hará efectiva a favor del Fisco Federal.</w:t>
      </w:r>
    </w:p>
    <w:p w14:paraId="3D81465B"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lang w:val="es-419"/>
        </w:rPr>
      </w:pPr>
    </w:p>
    <w:p w14:paraId="2374F76A" w14:textId="77777777" w:rsidR="00767A9A" w:rsidRPr="000F27C2" w:rsidRDefault="00767A9A" w:rsidP="00F35588">
      <w:pPr>
        <w:pStyle w:val="Textosinformato"/>
        <w:spacing w:line="360" w:lineRule="auto"/>
        <w:jc w:val="both"/>
        <w:rPr>
          <w:rFonts w:ascii="Raleway Medium" w:eastAsia="MS Mincho" w:hAnsi="Raleway Medium" w:cs="Arial"/>
          <w:sz w:val="28"/>
          <w:szCs w:val="28"/>
          <w:lang w:val="es-419"/>
        </w:rPr>
      </w:pPr>
      <w:r w:rsidRPr="000F27C2">
        <w:rPr>
          <w:rFonts w:ascii="Raleway Medium" w:eastAsia="MS Mincho" w:hAnsi="Raleway Medium" w:cs="Arial"/>
          <w:sz w:val="28"/>
          <w:szCs w:val="28"/>
        </w:rPr>
        <w:t>Para efectos de la condena a la reparación del daño, la autoridad competente deberá considerar la cuantificación referida en este artículo, incluyendo la actualización y los recargos que hubiere determinado la autoridad fiscal a la fecha en la que se dicte dicha condena.</w:t>
      </w:r>
    </w:p>
    <w:p w14:paraId="594455A1"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lang w:val="es-419"/>
        </w:rPr>
      </w:pPr>
    </w:p>
    <w:p w14:paraId="2D95DD34"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En caso de que el imputado hubiera pagado el interés fiscal a entera satisfacción de la Secretaría de Hacienda y Crédito Público, la autoridad judicial, a solicitud del imputado, podrá considerar dicho pago para efecto de la determinación de providencias precautorias, la imposición o modificación de las medidas cautelares.</w:t>
      </w:r>
    </w:p>
    <w:p w14:paraId="6953D3F4"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4FF71D18"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Se consideran mercancías los productos, artículos y cualesquier otros bienes, aun cuando las leyes los consideren inalienables o irreductibles a propiedad particular.</w:t>
      </w:r>
    </w:p>
    <w:p w14:paraId="5623F94F"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3D203280"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Para fijar la pena de prisión que corresponda a los delitos fiscales conforme a los límites mínimo y máximo del monto de las cantidades que constituyan el perjuicio, cuando éste pueda ser determinado, será conforme al que esté establecido en el momento de efectuar la conducta delictuosa.</w:t>
      </w:r>
    </w:p>
    <w:p w14:paraId="173E3A6F" w14:textId="77777777" w:rsidR="00767A9A" w:rsidRPr="000F27C2" w:rsidRDefault="00767A9A" w:rsidP="00F35588">
      <w:pPr>
        <w:pStyle w:val="Textosinformato"/>
        <w:spacing w:line="360" w:lineRule="auto"/>
        <w:jc w:val="both"/>
        <w:rPr>
          <w:rFonts w:ascii="Raleway Medium" w:eastAsia="MS Mincho" w:hAnsi="Raleway Medium" w:cs="Arial"/>
          <w:bCs/>
          <w:sz w:val="28"/>
          <w:szCs w:val="28"/>
        </w:rPr>
      </w:pPr>
    </w:p>
    <w:p w14:paraId="4954774F" w14:textId="10EDCECD" w:rsidR="00767A9A" w:rsidRPr="000F27C2" w:rsidRDefault="00767A9A" w:rsidP="00F35588">
      <w:pPr>
        <w:pStyle w:val="Textosinformato"/>
        <w:spacing w:line="360" w:lineRule="auto"/>
        <w:jc w:val="both"/>
        <w:rPr>
          <w:rFonts w:ascii="Raleway Medium" w:eastAsia="MS Mincho" w:hAnsi="Raleway Medium" w:cs="Arial"/>
          <w:bCs/>
          <w:sz w:val="28"/>
          <w:szCs w:val="28"/>
        </w:rPr>
      </w:pPr>
      <w:r w:rsidRPr="000F27C2">
        <w:rPr>
          <w:rFonts w:ascii="Raleway Medium" w:eastAsia="MS Mincho" w:hAnsi="Raleway Medium" w:cs="Arial"/>
          <w:b/>
          <w:bCs/>
          <w:sz w:val="28"/>
          <w:szCs w:val="28"/>
        </w:rPr>
        <w:t>Artículo 888.</w:t>
      </w:r>
      <w:r w:rsidRPr="000F27C2">
        <w:rPr>
          <w:rFonts w:ascii="Raleway Medium" w:eastAsia="MS Mincho" w:hAnsi="Raleway Medium" w:cs="Arial"/>
          <w:bCs/>
          <w:sz w:val="28"/>
          <w:szCs w:val="28"/>
        </w:rPr>
        <w:t xml:space="preserve"> Cuando una autoridad fiscal tenga conocimiento de la probable existencia de un delito de los previstos en este Código y sea perseguible de oficio, de inmediato lo hará del conocimiento del Ministerio Público Federal para los efectos legales que procedan, aportándole las actuaciones y pruebas que se hubiere allegado.</w:t>
      </w:r>
    </w:p>
    <w:p w14:paraId="4871FA60" w14:textId="77777777" w:rsidR="00767A9A" w:rsidRPr="000F27C2" w:rsidRDefault="00767A9A" w:rsidP="00F35588">
      <w:pPr>
        <w:pStyle w:val="Textosinformato"/>
        <w:spacing w:line="360" w:lineRule="auto"/>
        <w:jc w:val="both"/>
        <w:rPr>
          <w:rFonts w:ascii="Raleway Medium" w:eastAsia="MS Mincho" w:hAnsi="Raleway Medium" w:cs="Arial"/>
          <w:bCs/>
          <w:sz w:val="28"/>
          <w:szCs w:val="28"/>
        </w:rPr>
      </w:pPr>
    </w:p>
    <w:p w14:paraId="579F0532" w14:textId="62129D6E"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
          <w:bCs/>
          <w:sz w:val="28"/>
          <w:szCs w:val="28"/>
        </w:rPr>
        <w:t xml:space="preserve">Artículo </w:t>
      </w:r>
      <w:r w:rsidR="00372D27" w:rsidRPr="000F27C2">
        <w:rPr>
          <w:rFonts w:ascii="Raleway Medium" w:eastAsia="MS Mincho" w:hAnsi="Raleway Medium" w:cs="Arial"/>
          <w:b/>
          <w:bCs/>
          <w:sz w:val="28"/>
          <w:szCs w:val="28"/>
        </w:rPr>
        <w:t>889</w:t>
      </w:r>
      <w:r w:rsidRPr="000F27C2">
        <w:rPr>
          <w:rFonts w:ascii="Raleway Medium" w:eastAsia="MS Mincho" w:hAnsi="Raleway Medium" w:cs="Arial"/>
          <w:b/>
          <w:bCs/>
          <w:sz w:val="28"/>
          <w:szCs w:val="28"/>
        </w:rPr>
        <w:t>.</w:t>
      </w:r>
      <w:r w:rsidRPr="000F27C2">
        <w:rPr>
          <w:rFonts w:ascii="Raleway Medium" w:eastAsia="MS Mincho" w:hAnsi="Raleway Medium" w:cs="Arial"/>
          <w:bCs/>
          <w:sz w:val="28"/>
          <w:szCs w:val="28"/>
        </w:rPr>
        <w:t xml:space="preserve"> </w:t>
      </w:r>
      <w:r w:rsidRPr="000F27C2">
        <w:rPr>
          <w:rFonts w:ascii="Raleway Medium" w:eastAsia="MS Mincho" w:hAnsi="Raleway Medium" w:cs="Arial"/>
          <w:sz w:val="28"/>
          <w:szCs w:val="28"/>
        </w:rPr>
        <w:t>Son responsables de los delitos fiscales, quienes:</w:t>
      </w:r>
    </w:p>
    <w:p w14:paraId="0A974495" w14:textId="77777777" w:rsidR="00767A9A" w:rsidRPr="000F27C2" w:rsidRDefault="00767A9A" w:rsidP="00F35588">
      <w:pPr>
        <w:pStyle w:val="Textosinformato"/>
        <w:spacing w:line="360" w:lineRule="auto"/>
        <w:ind w:left="317"/>
        <w:jc w:val="both"/>
        <w:rPr>
          <w:rFonts w:ascii="Raleway Medium" w:eastAsia="MS Mincho" w:hAnsi="Raleway Medium" w:cs="Arial"/>
          <w:sz w:val="28"/>
          <w:szCs w:val="28"/>
        </w:rPr>
      </w:pPr>
    </w:p>
    <w:p w14:paraId="682EAD71" w14:textId="77777777" w:rsidR="00767A9A" w:rsidRPr="000F27C2" w:rsidRDefault="00767A9A" w:rsidP="00F35588">
      <w:pPr>
        <w:pStyle w:val="Texto"/>
        <w:spacing w:after="0" w:line="360" w:lineRule="auto"/>
        <w:ind w:firstLine="0"/>
        <w:rPr>
          <w:rFonts w:ascii="Raleway Medium" w:eastAsia="Calibri" w:hAnsi="Raleway Medium"/>
          <w:bCs/>
          <w:sz w:val="28"/>
          <w:szCs w:val="28"/>
          <w:lang w:eastAsia="es-MX"/>
        </w:rPr>
      </w:pPr>
      <w:r w:rsidRPr="000F27C2">
        <w:rPr>
          <w:rFonts w:ascii="Raleway Medium" w:eastAsia="Calibri" w:hAnsi="Raleway Medium"/>
          <w:bCs/>
          <w:sz w:val="28"/>
          <w:szCs w:val="28"/>
          <w:lang w:eastAsia="es-MX"/>
        </w:rPr>
        <w:t>I. Concierten la realización del delito.</w:t>
      </w:r>
    </w:p>
    <w:p w14:paraId="61C0B36C" w14:textId="77777777" w:rsidR="00767A9A" w:rsidRPr="000F27C2" w:rsidRDefault="00767A9A" w:rsidP="00F35588">
      <w:pPr>
        <w:pStyle w:val="Texto"/>
        <w:spacing w:after="0" w:line="360" w:lineRule="auto"/>
        <w:ind w:left="317" w:firstLine="0"/>
        <w:rPr>
          <w:rFonts w:ascii="Raleway Medium" w:eastAsia="Calibri" w:hAnsi="Raleway Medium"/>
          <w:bCs/>
          <w:sz w:val="28"/>
          <w:szCs w:val="28"/>
          <w:lang w:eastAsia="es-MX"/>
        </w:rPr>
      </w:pPr>
    </w:p>
    <w:p w14:paraId="38B01B3D" w14:textId="77777777" w:rsidR="00767A9A" w:rsidRPr="000F27C2" w:rsidRDefault="00767A9A" w:rsidP="00F35588">
      <w:pPr>
        <w:pStyle w:val="Texto"/>
        <w:spacing w:after="0" w:line="360" w:lineRule="auto"/>
        <w:ind w:firstLine="0"/>
        <w:rPr>
          <w:rFonts w:ascii="Raleway Medium" w:eastAsia="Calibri" w:hAnsi="Raleway Medium"/>
          <w:bCs/>
          <w:sz w:val="28"/>
          <w:szCs w:val="28"/>
          <w:lang w:eastAsia="es-MX"/>
        </w:rPr>
      </w:pPr>
      <w:r w:rsidRPr="000F27C2">
        <w:rPr>
          <w:rFonts w:ascii="Raleway Medium" w:eastAsia="Calibri" w:hAnsi="Raleway Medium"/>
          <w:bCs/>
          <w:sz w:val="28"/>
          <w:szCs w:val="28"/>
          <w:lang w:eastAsia="es-MX"/>
        </w:rPr>
        <w:t>II. Realicen la conducta o el hecho descritos en el presente Código.</w:t>
      </w:r>
    </w:p>
    <w:p w14:paraId="5711C74E" w14:textId="77777777" w:rsidR="00767A9A" w:rsidRPr="000F27C2" w:rsidRDefault="00767A9A" w:rsidP="00F35588">
      <w:pPr>
        <w:pStyle w:val="Texto"/>
        <w:spacing w:after="0" w:line="360" w:lineRule="auto"/>
        <w:ind w:left="317" w:firstLine="0"/>
        <w:rPr>
          <w:rFonts w:ascii="Raleway Medium" w:eastAsia="Calibri" w:hAnsi="Raleway Medium"/>
          <w:bCs/>
          <w:sz w:val="28"/>
          <w:szCs w:val="28"/>
          <w:lang w:eastAsia="es-MX"/>
        </w:rPr>
      </w:pPr>
    </w:p>
    <w:p w14:paraId="6017D480" w14:textId="77777777" w:rsidR="00767A9A" w:rsidRPr="000F27C2" w:rsidRDefault="00767A9A" w:rsidP="00F35588">
      <w:pPr>
        <w:pStyle w:val="Texto"/>
        <w:spacing w:after="0" w:line="360" w:lineRule="auto"/>
        <w:ind w:firstLine="0"/>
        <w:rPr>
          <w:rFonts w:ascii="Raleway Medium" w:eastAsia="Calibri" w:hAnsi="Raleway Medium"/>
          <w:bCs/>
          <w:sz w:val="28"/>
          <w:szCs w:val="28"/>
          <w:lang w:eastAsia="es-MX"/>
        </w:rPr>
      </w:pPr>
      <w:r w:rsidRPr="000F27C2">
        <w:rPr>
          <w:rFonts w:ascii="Raleway Medium" w:eastAsia="Calibri" w:hAnsi="Raleway Medium"/>
          <w:bCs/>
          <w:sz w:val="28"/>
          <w:szCs w:val="28"/>
          <w:lang w:eastAsia="es-MX"/>
        </w:rPr>
        <w:t>III. Cometan conjuntamente el delito.</w:t>
      </w:r>
    </w:p>
    <w:p w14:paraId="0D401230" w14:textId="77777777" w:rsidR="00767A9A" w:rsidRPr="000F27C2" w:rsidRDefault="00767A9A" w:rsidP="00F35588">
      <w:pPr>
        <w:pStyle w:val="Texto"/>
        <w:spacing w:after="0" w:line="360" w:lineRule="auto"/>
        <w:ind w:left="317" w:firstLine="0"/>
        <w:rPr>
          <w:rFonts w:ascii="Raleway Medium" w:eastAsia="Calibri" w:hAnsi="Raleway Medium"/>
          <w:bCs/>
          <w:sz w:val="28"/>
          <w:szCs w:val="28"/>
          <w:lang w:eastAsia="es-MX"/>
        </w:rPr>
      </w:pPr>
    </w:p>
    <w:p w14:paraId="6E066D30" w14:textId="77777777" w:rsidR="00767A9A" w:rsidRPr="000F27C2" w:rsidRDefault="00767A9A" w:rsidP="00F35588">
      <w:pPr>
        <w:pStyle w:val="Texto"/>
        <w:spacing w:after="0" w:line="360" w:lineRule="auto"/>
        <w:ind w:firstLine="0"/>
        <w:rPr>
          <w:rFonts w:ascii="Raleway Medium" w:eastAsia="Calibri" w:hAnsi="Raleway Medium"/>
          <w:bCs/>
          <w:sz w:val="28"/>
          <w:szCs w:val="28"/>
          <w:lang w:eastAsia="es-MX"/>
        </w:rPr>
      </w:pPr>
      <w:r w:rsidRPr="000F27C2">
        <w:rPr>
          <w:rFonts w:ascii="Raleway Medium" w:eastAsia="Calibri" w:hAnsi="Raleway Medium"/>
          <w:bCs/>
          <w:sz w:val="28"/>
          <w:szCs w:val="28"/>
          <w:lang w:eastAsia="es-MX"/>
        </w:rPr>
        <w:t>IV. Se sirvan de otra persona como instrumento para ejecutarlo.</w:t>
      </w:r>
    </w:p>
    <w:p w14:paraId="0797BBA8" w14:textId="77777777" w:rsidR="00767A9A" w:rsidRPr="000F27C2" w:rsidRDefault="00767A9A" w:rsidP="00F35588">
      <w:pPr>
        <w:pStyle w:val="Texto"/>
        <w:spacing w:after="0" w:line="360" w:lineRule="auto"/>
        <w:ind w:left="1008" w:hanging="720"/>
        <w:rPr>
          <w:rFonts w:ascii="Raleway Medium" w:eastAsia="Calibri" w:hAnsi="Raleway Medium"/>
          <w:bCs/>
          <w:sz w:val="28"/>
          <w:szCs w:val="28"/>
          <w:lang w:eastAsia="es-MX"/>
        </w:rPr>
      </w:pPr>
    </w:p>
    <w:p w14:paraId="6306E130" w14:textId="77777777" w:rsidR="00767A9A" w:rsidRPr="000F27C2" w:rsidRDefault="00767A9A" w:rsidP="00F35588">
      <w:pPr>
        <w:pStyle w:val="Texto"/>
        <w:spacing w:after="0" w:line="360" w:lineRule="auto"/>
        <w:ind w:firstLine="0"/>
        <w:rPr>
          <w:rFonts w:ascii="Raleway Medium" w:eastAsia="Calibri" w:hAnsi="Raleway Medium"/>
          <w:bCs/>
          <w:sz w:val="28"/>
          <w:szCs w:val="28"/>
          <w:lang w:eastAsia="es-MX"/>
        </w:rPr>
      </w:pPr>
      <w:r w:rsidRPr="000F27C2">
        <w:rPr>
          <w:rFonts w:ascii="Raleway Medium" w:eastAsia="Calibri" w:hAnsi="Raleway Medium"/>
          <w:bCs/>
          <w:sz w:val="28"/>
          <w:szCs w:val="28"/>
          <w:lang w:eastAsia="es-MX"/>
        </w:rPr>
        <w:t>V. Induzcan dolosamente a otro a cometerlo.</w:t>
      </w:r>
    </w:p>
    <w:p w14:paraId="19F9E161" w14:textId="77777777" w:rsidR="00767A9A" w:rsidRPr="000F27C2" w:rsidRDefault="00767A9A" w:rsidP="00F35588">
      <w:pPr>
        <w:pStyle w:val="Texto"/>
        <w:spacing w:after="0" w:line="360" w:lineRule="auto"/>
        <w:ind w:left="317" w:firstLine="0"/>
        <w:rPr>
          <w:rFonts w:ascii="Raleway Medium" w:eastAsia="Calibri" w:hAnsi="Raleway Medium"/>
          <w:bCs/>
          <w:sz w:val="28"/>
          <w:szCs w:val="28"/>
          <w:lang w:eastAsia="es-MX"/>
        </w:rPr>
      </w:pPr>
    </w:p>
    <w:p w14:paraId="22481225" w14:textId="77777777" w:rsidR="00767A9A" w:rsidRPr="000F27C2" w:rsidRDefault="00767A9A" w:rsidP="00F35588">
      <w:pPr>
        <w:pStyle w:val="Texto"/>
        <w:spacing w:after="0" w:line="360" w:lineRule="auto"/>
        <w:ind w:firstLine="0"/>
        <w:rPr>
          <w:rFonts w:ascii="Raleway Medium" w:eastAsia="Calibri" w:hAnsi="Raleway Medium"/>
          <w:bCs/>
          <w:sz w:val="28"/>
          <w:szCs w:val="28"/>
          <w:lang w:eastAsia="es-MX"/>
        </w:rPr>
      </w:pPr>
      <w:r w:rsidRPr="000F27C2">
        <w:rPr>
          <w:rFonts w:ascii="Raleway Medium" w:eastAsia="Calibri" w:hAnsi="Raleway Medium"/>
          <w:bCs/>
          <w:sz w:val="28"/>
          <w:szCs w:val="28"/>
          <w:lang w:eastAsia="es-MX"/>
        </w:rPr>
        <w:t>VI. Ayuden dolosamente a otro para su comisión.</w:t>
      </w:r>
    </w:p>
    <w:p w14:paraId="41ECC8FE" w14:textId="77777777" w:rsidR="00767A9A" w:rsidRPr="000F27C2" w:rsidRDefault="00767A9A" w:rsidP="00F35588">
      <w:pPr>
        <w:pStyle w:val="Texto"/>
        <w:spacing w:after="0" w:line="360" w:lineRule="auto"/>
        <w:ind w:left="317" w:firstLine="0"/>
        <w:rPr>
          <w:rFonts w:ascii="Raleway Medium" w:eastAsia="Calibri" w:hAnsi="Raleway Medium"/>
          <w:bCs/>
          <w:sz w:val="28"/>
          <w:szCs w:val="28"/>
          <w:lang w:eastAsia="es-MX"/>
        </w:rPr>
      </w:pPr>
    </w:p>
    <w:p w14:paraId="33E790EA" w14:textId="77777777" w:rsidR="00767A9A" w:rsidRPr="000F27C2" w:rsidRDefault="00767A9A" w:rsidP="00F35588">
      <w:pPr>
        <w:pStyle w:val="Texto"/>
        <w:spacing w:after="0" w:line="360" w:lineRule="auto"/>
        <w:ind w:firstLine="0"/>
        <w:rPr>
          <w:rFonts w:ascii="Raleway Medium" w:eastAsia="Calibri" w:hAnsi="Raleway Medium"/>
          <w:bCs/>
          <w:sz w:val="28"/>
          <w:szCs w:val="28"/>
          <w:lang w:eastAsia="es-MX"/>
        </w:rPr>
      </w:pPr>
      <w:r w:rsidRPr="000F27C2">
        <w:rPr>
          <w:rFonts w:ascii="Raleway Medium" w:eastAsia="Calibri" w:hAnsi="Raleway Medium"/>
          <w:bCs/>
          <w:sz w:val="28"/>
          <w:szCs w:val="28"/>
          <w:lang w:eastAsia="es-MX"/>
        </w:rPr>
        <w:t>VII. Auxilien a otro después de su ejecución, cumpliendo una promesa anterior.</w:t>
      </w:r>
    </w:p>
    <w:p w14:paraId="55AF3646" w14:textId="77777777" w:rsidR="00767A9A" w:rsidRPr="000F27C2" w:rsidRDefault="00767A9A" w:rsidP="00F35588">
      <w:pPr>
        <w:pStyle w:val="Textosinformato"/>
        <w:spacing w:line="360" w:lineRule="auto"/>
        <w:ind w:left="317"/>
        <w:jc w:val="both"/>
        <w:rPr>
          <w:rFonts w:ascii="Raleway Medium" w:eastAsia="MS Mincho" w:hAnsi="Raleway Medium" w:cs="Arial"/>
          <w:sz w:val="28"/>
          <w:szCs w:val="28"/>
        </w:rPr>
      </w:pPr>
    </w:p>
    <w:p w14:paraId="3DC21065" w14:textId="77777777" w:rsidR="00767A9A" w:rsidRPr="000F27C2" w:rsidRDefault="00767A9A" w:rsidP="00F35588">
      <w:pPr>
        <w:pStyle w:val="Texto"/>
        <w:spacing w:after="0" w:line="360" w:lineRule="auto"/>
        <w:ind w:firstLine="0"/>
        <w:rPr>
          <w:rFonts w:ascii="Raleway Medium" w:eastAsia="MS Mincho" w:hAnsi="Raleway Medium"/>
          <w:bCs/>
          <w:sz w:val="28"/>
          <w:szCs w:val="28"/>
        </w:rPr>
      </w:pPr>
      <w:r w:rsidRPr="000F27C2">
        <w:rPr>
          <w:rFonts w:ascii="Raleway Medium" w:eastAsia="Calibri" w:hAnsi="Raleway Medium"/>
          <w:bCs/>
          <w:sz w:val="28"/>
          <w:szCs w:val="28"/>
          <w:lang w:eastAsia="es-MX"/>
        </w:rPr>
        <w:t>VIII. Tengan la calidad de garante derivada de una disposición jurídica, de un contrato o de los estatutos sociales, en los delitos de omisión con resultado material por tener la obligación de evitar el resultado típico.</w:t>
      </w:r>
    </w:p>
    <w:p w14:paraId="58FBBAEC" w14:textId="77777777" w:rsidR="00767A9A" w:rsidRPr="000F27C2" w:rsidRDefault="00767A9A" w:rsidP="00F35588">
      <w:pPr>
        <w:pStyle w:val="Texto"/>
        <w:spacing w:after="0" w:line="360" w:lineRule="auto"/>
        <w:ind w:left="317" w:firstLine="0"/>
        <w:rPr>
          <w:rFonts w:ascii="Raleway Medium" w:hAnsi="Raleway Medium"/>
          <w:bCs/>
          <w:sz w:val="28"/>
          <w:szCs w:val="28"/>
          <w:lang w:eastAsia="es-MX"/>
        </w:rPr>
      </w:pPr>
    </w:p>
    <w:p w14:paraId="4C3ECD78" w14:textId="77777777" w:rsidR="00767A9A" w:rsidRPr="000F27C2" w:rsidRDefault="00767A9A" w:rsidP="00F35588">
      <w:pPr>
        <w:pStyle w:val="Texto"/>
        <w:spacing w:after="0" w:line="360" w:lineRule="auto"/>
        <w:ind w:firstLine="0"/>
        <w:rPr>
          <w:rFonts w:ascii="Raleway Medium" w:eastAsia="MS Mincho" w:hAnsi="Raleway Medium"/>
          <w:bCs/>
          <w:sz w:val="28"/>
          <w:szCs w:val="28"/>
        </w:rPr>
      </w:pPr>
      <w:r w:rsidRPr="000F27C2">
        <w:rPr>
          <w:rFonts w:ascii="Raleway Medium" w:hAnsi="Raleway Medium"/>
          <w:bCs/>
          <w:sz w:val="28"/>
          <w:szCs w:val="28"/>
          <w:lang w:eastAsia="es-MX"/>
        </w:rPr>
        <w:t>IX. Derivado de un contrato o convenio que implique desarrollo de la actividad independiente, propongan, establezcan o lleven a cabo por sí o por interpósita persona, actos, operaciones o prácticas, de cuya ejecución directamente derive la comisión de un delito fiscal.</w:t>
      </w:r>
    </w:p>
    <w:p w14:paraId="205D575A" w14:textId="77777777" w:rsidR="00767A9A" w:rsidRPr="000F27C2" w:rsidRDefault="00767A9A" w:rsidP="00F35588">
      <w:pPr>
        <w:pStyle w:val="Textosinformato"/>
        <w:spacing w:line="360" w:lineRule="auto"/>
        <w:jc w:val="both"/>
        <w:rPr>
          <w:rFonts w:ascii="Raleway Medium" w:eastAsia="MS Mincho" w:hAnsi="Raleway Medium" w:cs="Arial"/>
          <w:bCs/>
          <w:sz w:val="28"/>
          <w:szCs w:val="28"/>
        </w:rPr>
      </w:pPr>
    </w:p>
    <w:p w14:paraId="37ECDA9B" w14:textId="056890D1" w:rsidR="00767A9A" w:rsidRPr="000F27C2" w:rsidRDefault="00767A9A" w:rsidP="00F35588">
      <w:pPr>
        <w:pStyle w:val="Textosinformato"/>
        <w:spacing w:line="360" w:lineRule="auto"/>
        <w:jc w:val="both"/>
        <w:rPr>
          <w:rFonts w:ascii="Raleway Medium" w:eastAsia="MS Mincho" w:hAnsi="Raleway Medium" w:cs="Arial"/>
          <w:bCs/>
          <w:sz w:val="28"/>
          <w:szCs w:val="28"/>
        </w:rPr>
      </w:pPr>
      <w:r w:rsidRPr="000F27C2">
        <w:rPr>
          <w:rFonts w:ascii="Raleway Medium" w:eastAsia="MS Mincho" w:hAnsi="Raleway Medium" w:cs="Arial"/>
          <w:b/>
          <w:bCs/>
          <w:sz w:val="28"/>
          <w:szCs w:val="28"/>
        </w:rPr>
        <w:t xml:space="preserve">Artículo </w:t>
      </w:r>
      <w:r w:rsidR="00372D27" w:rsidRPr="000F27C2">
        <w:rPr>
          <w:rFonts w:ascii="Raleway Medium" w:eastAsia="MS Mincho" w:hAnsi="Raleway Medium" w:cs="Arial"/>
          <w:b/>
          <w:bCs/>
          <w:sz w:val="28"/>
          <w:szCs w:val="28"/>
        </w:rPr>
        <w:t>89</w:t>
      </w:r>
      <w:r w:rsidR="0027245A" w:rsidRPr="000F27C2">
        <w:rPr>
          <w:rFonts w:ascii="Raleway Medium" w:eastAsia="MS Mincho" w:hAnsi="Raleway Medium" w:cs="Arial"/>
          <w:b/>
          <w:bCs/>
          <w:sz w:val="28"/>
          <w:szCs w:val="28"/>
        </w:rPr>
        <w:t>0</w:t>
      </w:r>
      <w:r w:rsidRPr="000F27C2">
        <w:rPr>
          <w:rFonts w:ascii="Raleway Medium" w:eastAsia="MS Mincho" w:hAnsi="Raleway Medium" w:cs="Arial"/>
          <w:b/>
          <w:bCs/>
          <w:sz w:val="28"/>
          <w:szCs w:val="28"/>
        </w:rPr>
        <w:t>.</w:t>
      </w:r>
      <w:r w:rsidRPr="000F27C2">
        <w:rPr>
          <w:rFonts w:ascii="Raleway Medium" w:eastAsia="MS Mincho" w:hAnsi="Raleway Medium" w:cs="Arial"/>
          <w:bCs/>
          <w:sz w:val="28"/>
          <w:szCs w:val="28"/>
        </w:rPr>
        <w:t xml:space="preserve"> </w:t>
      </w:r>
      <w:r w:rsidRPr="000F27C2">
        <w:rPr>
          <w:rFonts w:ascii="Raleway Medium" w:eastAsia="MS Mincho" w:hAnsi="Raleway Medium" w:cs="Arial"/>
          <w:sz w:val="28"/>
          <w:szCs w:val="28"/>
        </w:rPr>
        <w:t>Es responsable de encubrimiento en los delitos fiscales quien, sin previo acuerdo y sin haber participado en él, después de la ejecución del delito:</w:t>
      </w:r>
    </w:p>
    <w:p w14:paraId="148B4E05"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3F3CC3E6" w14:textId="77777777" w:rsidR="00767A9A" w:rsidRPr="000F27C2" w:rsidRDefault="00767A9A" w:rsidP="00F35588">
      <w:pPr>
        <w:pStyle w:val="Textosinformato"/>
        <w:spacing w:line="360" w:lineRule="auto"/>
        <w:jc w:val="both"/>
        <w:rPr>
          <w:rFonts w:ascii="Raleway Medium" w:eastAsia="MS Mincho" w:hAnsi="Raleway Medium" w:cs="Arial"/>
          <w:bCs/>
          <w:sz w:val="28"/>
          <w:szCs w:val="28"/>
        </w:rPr>
      </w:pPr>
      <w:r w:rsidRPr="000F27C2">
        <w:rPr>
          <w:rFonts w:ascii="Raleway Medium" w:eastAsia="MS Mincho" w:hAnsi="Raleway Medium" w:cs="Arial"/>
          <w:bCs/>
          <w:sz w:val="28"/>
          <w:szCs w:val="28"/>
        </w:rPr>
        <w:t>I. Con ánimo de lucro adquiera, reciba, traslade u oculte el objeto del delito a sabiendas de que provenía de éste, o si de acuerdo con las circunstancias debía presumir su ilegítima procedencia, o ayude a otro a los mismos fines.</w:t>
      </w:r>
    </w:p>
    <w:p w14:paraId="19341D3B" w14:textId="77777777" w:rsidR="00767A9A" w:rsidRPr="000F27C2" w:rsidRDefault="00767A9A" w:rsidP="00F35588">
      <w:pPr>
        <w:pStyle w:val="Textosinformato"/>
        <w:spacing w:line="360" w:lineRule="auto"/>
        <w:ind w:left="720" w:hanging="431"/>
        <w:jc w:val="both"/>
        <w:rPr>
          <w:rFonts w:ascii="Raleway Medium" w:eastAsia="MS Mincho" w:hAnsi="Raleway Medium" w:cs="Arial"/>
          <w:bCs/>
          <w:sz w:val="28"/>
          <w:szCs w:val="28"/>
        </w:rPr>
      </w:pPr>
    </w:p>
    <w:p w14:paraId="7F522FA1" w14:textId="77777777" w:rsidR="00767A9A" w:rsidRPr="000F27C2" w:rsidRDefault="00767A9A" w:rsidP="00F35588">
      <w:pPr>
        <w:pStyle w:val="Textosinformato"/>
        <w:spacing w:line="360" w:lineRule="auto"/>
        <w:jc w:val="both"/>
        <w:rPr>
          <w:rFonts w:ascii="Raleway Medium" w:eastAsia="MS Mincho" w:hAnsi="Raleway Medium" w:cs="Arial"/>
          <w:bCs/>
          <w:sz w:val="28"/>
          <w:szCs w:val="28"/>
        </w:rPr>
      </w:pPr>
      <w:r w:rsidRPr="000F27C2">
        <w:rPr>
          <w:rFonts w:ascii="Raleway Medium" w:eastAsia="MS Mincho" w:hAnsi="Raleway Medium" w:cs="Arial"/>
          <w:bCs/>
          <w:sz w:val="28"/>
          <w:szCs w:val="28"/>
        </w:rPr>
        <w:t xml:space="preserve">II. Ayude en cualquier forma al imputado para eludir las investigaciones de la autoridad o sustraerse de la acción de esta u oculte, altere, destruya, o haga desaparecer los indicios, evidencia, vestigios, objetos, instrumentos o productos del hecho delictivo o asegure para el imputado el objeto o provecho </w:t>
      </w:r>
      <w:proofErr w:type="gramStart"/>
      <w:r w:rsidRPr="000F27C2">
        <w:rPr>
          <w:rFonts w:ascii="Raleway Medium" w:eastAsia="MS Mincho" w:hAnsi="Raleway Medium" w:cs="Arial"/>
          <w:bCs/>
          <w:sz w:val="28"/>
          <w:szCs w:val="28"/>
        </w:rPr>
        <w:t>del mismo</w:t>
      </w:r>
      <w:proofErr w:type="gramEnd"/>
      <w:r w:rsidRPr="000F27C2">
        <w:rPr>
          <w:rFonts w:ascii="Raleway Medium" w:eastAsia="MS Mincho" w:hAnsi="Raleway Medium" w:cs="Arial"/>
          <w:bCs/>
          <w:sz w:val="28"/>
          <w:szCs w:val="28"/>
        </w:rPr>
        <w:t>.</w:t>
      </w:r>
    </w:p>
    <w:p w14:paraId="0EFA3378"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2F953F5D"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El encubrimiento a que se refiere este artículo se sancionará con prisión de tres meses a seis años.</w:t>
      </w:r>
    </w:p>
    <w:p w14:paraId="0BAC922E" w14:textId="77777777" w:rsidR="00767A9A" w:rsidRPr="000F27C2" w:rsidRDefault="00767A9A" w:rsidP="00F35588">
      <w:pPr>
        <w:pStyle w:val="Texto"/>
        <w:spacing w:after="0" w:line="360" w:lineRule="auto"/>
        <w:ind w:firstLine="0"/>
        <w:rPr>
          <w:rFonts w:ascii="Raleway Medium" w:hAnsi="Raleway Medium"/>
          <w:bCs/>
          <w:sz w:val="28"/>
          <w:szCs w:val="28"/>
        </w:rPr>
      </w:pPr>
    </w:p>
    <w:p w14:paraId="76709572" w14:textId="6722E16A"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
          <w:bCs/>
          <w:sz w:val="28"/>
          <w:szCs w:val="28"/>
        </w:rPr>
        <w:t xml:space="preserve">Artículo </w:t>
      </w:r>
      <w:r w:rsidR="00372D27" w:rsidRPr="000F27C2">
        <w:rPr>
          <w:rFonts w:ascii="Raleway Medium" w:eastAsia="MS Mincho" w:hAnsi="Raleway Medium" w:cs="Arial"/>
          <w:b/>
          <w:bCs/>
          <w:sz w:val="28"/>
          <w:szCs w:val="28"/>
        </w:rPr>
        <w:t>89</w:t>
      </w:r>
      <w:r w:rsidR="005C23DB" w:rsidRPr="000F27C2">
        <w:rPr>
          <w:rFonts w:ascii="Raleway Medium" w:eastAsia="MS Mincho" w:hAnsi="Raleway Medium" w:cs="Arial"/>
          <w:b/>
          <w:bCs/>
          <w:sz w:val="28"/>
          <w:szCs w:val="28"/>
        </w:rPr>
        <w:t>1</w:t>
      </w:r>
      <w:r w:rsidRPr="000F27C2">
        <w:rPr>
          <w:rFonts w:ascii="Raleway Medium" w:eastAsia="MS Mincho" w:hAnsi="Raleway Medium" w:cs="Arial"/>
          <w:b/>
          <w:bCs/>
          <w:sz w:val="28"/>
          <w:szCs w:val="28"/>
        </w:rPr>
        <w:t>.</w:t>
      </w:r>
      <w:r w:rsidRPr="000F27C2">
        <w:rPr>
          <w:rFonts w:ascii="Raleway Medium" w:eastAsia="MS Mincho" w:hAnsi="Raleway Medium" w:cs="Arial"/>
          <w:bCs/>
          <w:sz w:val="28"/>
          <w:szCs w:val="28"/>
        </w:rPr>
        <w:t xml:space="preserve"> </w:t>
      </w:r>
      <w:r w:rsidRPr="000F27C2">
        <w:rPr>
          <w:rFonts w:ascii="Raleway Medium" w:eastAsia="MS Mincho" w:hAnsi="Raleway Medium" w:cs="Arial"/>
          <w:sz w:val="28"/>
          <w:szCs w:val="28"/>
        </w:rPr>
        <w:t>Si un funcionario o empleado público comete o en cualquier forma participa en la comisión de un delito fiscal, la pena aplicable por el delito que resulte se aumentará de tres a seis años de prisión.</w:t>
      </w:r>
    </w:p>
    <w:p w14:paraId="58223318" w14:textId="77777777" w:rsidR="00767A9A" w:rsidRPr="000F27C2" w:rsidRDefault="00767A9A" w:rsidP="00F35588">
      <w:pPr>
        <w:pStyle w:val="Texto"/>
        <w:spacing w:after="0" w:line="360" w:lineRule="auto"/>
        <w:ind w:firstLine="0"/>
        <w:rPr>
          <w:rFonts w:ascii="Raleway Medium" w:hAnsi="Raleway Medium"/>
          <w:bCs/>
          <w:sz w:val="28"/>
          <w:szCs w:val="28"/>
        </w:rPr>
      </w:pPr>
    </w:p>
    <w:p w14:paraId="330F0326" w14:textId="538D2A82"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
          <w:bCs/>
          <w:sz w:val="28"/>
          <w:szCs w:val="28"/>
        </w:rPr>
        <w:t xml:space="preserve">Artículo </w:t>
      </w:r>
      <w:r w:rsidR="00372D27" w:rsidRPr="000F27C2">
        <w:rPr>
          <w:rFonts w:ascii="Raleway Medium" w:eastAsia="MS Mincho" w:hAnsi="Raleway Medium" w:cs="Arial"/>
          <w:b/>
          <w:bCs/>
          <w:sz w:val="28"/>
          <w:szCs w:val="28"/>
        </w:rPr>
        <w:t>89</w:t>
      </w:r>
      <w:r w:rsidR="005C23DB" w:rsidRPr="000F27C2">
        <w:rPr>
          <w:rFonts w:ascii="Raleway Medium" w:eastAsia="MS Mincho" w:hAnsi="Raleway Medium" w:cs="Arial"/>
          <w:b/>
          <w:bCs/>
          <w:sz w:val="28"/>
          <w:szCs w:val="28"/>
        </w:rPr>
        <w:t>2</w:t>
      </w:r>
      <w:r w:rsidRPr="000F27C2">
        <w:rPr>
          <w:rFonts w:ascii="Raleway Medium" w:eastAsia="MS Mincho" w:hAnsi="Raleway Medium" w:cs="Arial"/>
          <w:b/>
          <w:bCs/>
          <w:sz w:val="28"/>
          <w:szCs w:val="28"/>
        </w:rPr>
        <w:t>.</w:t>
      </w:r>
      <w:r w:rsidRPr="000F27C2">
        <w:rPr>
          <w:rFonts w:ascii="Raleway Medium" w:eastAsia="MS Mincho" w:hAnsi="Raleway Medium" w:cs="Arial"/>
          <w:bCs/>
          <w:sz w:val="28"/>
          <w:szCs w:val="28"/>
        </w:rPr>
        <w:t xml:space="preserve"> </w:t>
      </w:r>
      <w:r w:rsidRPr="000F27C2">
        <w:rPr>
          <w:rFonts w:ascii="Raleway Medium" w:eastAsia="MS Mincho" w:hAnsi="Raleway Medium" w:cs="Arial"/>
          <w:sz w:val="28"/>
          <w:szCs w:val="28"/>
        </w:rPr>
        <w:t>La tentativa de los delitos previstos en este Capítulo es punible, cuando la resolución de cometer un hecho delictivo se traduce en un principio de su ejecución o en la realización total de los actos que debieran producirlo, si la interrupción de estos o la no producción del resultado se debe a causas ajenas a la voluntad del agente.</w:t>
      </w:r>
    </w:p>
    <w:p w14:paraId="61F8A411"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1ABB0329"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La tentativa se sancionará con prisión de hasta las dos terceras partes de la que corresponda por el delito de que se trate, si éste se hubiese consumado.</w:t>
      </w:r>
    </w:p>
    <w:p w14:paraId="1374ED5A"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07C244AE"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lastRenderedPageBreak/>
        <w:t>Si el autor desistiere de la ejecución o impidiere la consumación del delito, no se impondrá sanción alguna, a no ser que los actos ejecutados constituyan por sí mismos delito.</w:t>
      </w:r>
    </w:p>
    <w:p w14:paraId="42D1766A" w14:textId="77777777" w:rsidR="00767A9A" w:rsidRPr="000F27C2" w:rsidRDefault="00767A9A" w:rsidP="00F35588">
      <w:pPr>
        <w:pStyle w:val="Texto"/>
        <w:spacing w:after="0" w:line="360" w:lineRule="auto"/>
        <w:ind w:firstLine="0"/>
        <w:rPr>
          <w:rFonts w:ascii="Raleway Medium" w:hAnsi="Raleway Medium"/>
          <w:bCs/>
          <w:sz w:val="28"/>
          <w:szCs w:val="28"/>
        </w:rPr>
      </w:pPr>
    </w:p>
    <w:p w14:paraId="78B8AAFA" w14:textId="6DDEEF55"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
          <w:bCs/>
          <w:sz w:val="28"/>
          <w:szCs w:val="28"/>
        </w:rPr>
        <w:t xml:space="preserve">Artículo </w:t>
      </w:r>
      <w:r w:rsidR="00372D27" w:rsidRPr="000F27C2">
        <w:rPr>
          <w:rFonts w:ascii="Raleway Medium" w:eastAsia="MS Mincho" w:hAnsi="Raleway Medium" w:cs="Arial"/>
          <w:b/>
          <w:bCs/>
          <w:sz w:val="28"/>
          <w:szCs w:val="28"/>
        </w:rPr>
        <w:t>89</w:t>
      </w:r>
      <w:r w:rsidR="005C23DB" w:rsidRPr="000F27C2">
        <w:rPr>
          <w:rFonts w:ascii="Raleway Medium" w:eastAsia="MS Mincho" w:hAnsi="Raleway Medium" w:cs="Arial"/>
          <w:b/>
          <w:bCs/>
          <w:sz w:val="28"/>
          <w:szCs w:val="28"/>
        </w:rPr>
        <w:t>3</w:t>
      </w:r>
      <w:r w:rsidRPr="000F27C2">
        <w:rPr>
          <w:rFonts w:ascii="Raleway Medium" w:eastAsia="MS Mincho" w:hAnsi="Raleway Medium" w:cs="Arial"/>
          <w:b/>
          <w:bCs/>
          <w:sz w:val="28"/>
          <w:szCs w:val="28"/>
        </w:rPr>
        <w:t>.</w:t>
      </w:r>
      <w:r w:rsidRPr="000F27C2">
        <w:rPr>
          <w:rFonts w:ascii="Raleway Medium" w:eastAsia="MS Mincho" w:hAnsi="Raleway Medium" w:cs="Arial"/>
          <w:bCs/>
          <w:sz w:val="28"/>
          <w:szCs w:val="28"/>
        </w:rPr>
        <w:t xml:space="preserve"> </w:t>
      </w:r>
      <w:r w:rsidRPr="000F27C2">
        <w:rPr>
          <w:rFonts w:ascii="Raleway Medium" w:eastAsia="MS Mincho" w:hAnsi="Raleway Medium" w:cs="Arial"/>
          <w:sz w:val="28"/>
          <w:szCs w:val="28"/>
        </w:rPr>
        <w:t>En el caso de delito continuado, la pena podrá aumentarse hasta por una mitad más de la que resulte aplicable.</w:t>
      </w:r>
    </w:p>
    <w:p w14:paraId="5F843D4B"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6F30457A"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Para los efectos de este Capítulo, el delito es continuado cuando se ejecuta con pluralidad de conductas o hechos, con unidad de intención delictuosa e identidad de disposición legal, incluso de diversa gravedad.</w:t>
      </w:r>
    </w:p>
    <w:p w14:paraId="29E6545B" w14:textId="77777777" w:rsidR="00767A9A" w:rsidRPr="000F27C2" w:rsidRDefault="00767A9A" w:rsidP="00F35588">
      <w:pPr>
        <w:pStyle w:val="Texto"/>
        <w:spacing w:after="0" w:line="360" w:lineRule="auto"/>
        <w:ind w:firstLine="0"/>
        <w:rPr>
          <w:rFonts w:ascii="Raleway Medium" w:hAnsi="Raleway Medium"/>
          <w:bCs/>
          <w:sz w:val="28"/>
          <w:szCs w:val="28"/>
        </w:rPr>
      </w:pPr>
    </w:p>
    <w:p w14:paraId="043EE46E" w14:textId="6E1D082B"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b/>
          <w:sz w:val="28"/>
          <w:szCs w:val="28"/>
        </w:rPr>
        <w:t xml:space="preserve">Artículo </w:t>
      </w:r>
      <w:r w:rsidR="00372D27" w:rsidRPr="000F27C2">
        <w:rPr>
          <w:rFonts w:ascii="Raleway Medium" w:hAnsi="Raleway Medium"/>
          <w:b/>
          <w:sz w:val="28"/>
          <w:szCs w:val="28"/>
        </w:rPr>
        <w:t>8</w:t>
      </w:r>
      <w:r w:rsidRPr="000F27C2">
        <w:rPr>
          <w:rFonts w:ascii="Raleway Medium" w:hAnsi="Raleway Medium"/>
          <w:b/>
          <w:sz w:val="28"/>
          <w:szCs w:val="28"/>
        </w:rPr>
        <w:t>9</w:t>
      </w:r>
      <w:r w:rsidR="005C23DB" w:rsidRPr="000F27C2">
        <w:rPr>
          <w:rFonts w:ascii="Raleway Medium" w:hAnsi="Raleway Medium"/>
          <w:b/>
          <w:sz w:val="28"/>
          <w:szCs w:val="28"/>
        </w:rPr>
        <w:t>4</w:t>
      </w:r>
      <w:r w:rsidRPr="000F27C2">
        <w:rPr>
          <w:rFonts w:ascii="Raleway Medium" w:hAnsi="Raleway Medium"/>
          <w:b/>
          <w:sz w:val="28"/>
          <w:szCs w:val="28"/>
        </w:rPr>
        <w:t>.</w:t>
      </w:r>
      <w:r w:rsidRPr="000F27C2">
        <w:rPr>
          <w:rFonts w:ascii="Raleway Medium" w:hAnsi="Raleway Medium"/>
          <w:sz w:val="28"/>
          <w:szCs w:val="28"/>
        </w:rPr>
        <w:t xml:space="preserve"> El derecho a formular la querella, la declaratoria y la declaratoria de perjuicio de la Secretaría de Hacienda y Crédito Público precluye y, por lo tanto, se extingue la acción penal, en cinco años, que se computarán a partir de la comisión del delito. Este plazo será continuo y en ningún caso se interrumpirá.</w:t>
      </w:r>
    </w:p>
    <w:p w14:paraId="7BCDFA5E" w14:textId="77777777" w:rsidR="00767A9A" w:rsidRPr="000F27C2" w:rsidRDefault="00767A9A" w:rsidP="00F35588">
      <w:pPr>
        <w:pStyle w:val="Texto"/>
        <w:spacing w:after="0" w:line="360" w:lineRule="auto"/>
        <w:rPr>
          <w:rFonts w:ascii="Raleway Medium" w:hAnsi="Raleway Medium"/>
          <w:sz w:val="28"/>
          <w:szCs w:val="28"/>
        </w:rPr>
      </w:pPr>
    </w:p>
    <w:p w14:paraId="280AE102" w14:textId="77777777"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sz w:val="28"/>
          <w:szCs w:val="28"/>
        </w:rPr>
        <w:t>La acción penal en los delitos fiscales prescribirá en un plazo igual al término medio aritmético de la pena privativa de la libertad que señala este Código para el delito de que se trate, pero en ningún caso será menor de cinco años.</w:t>
      </w:r>
    </w:p>
    <w:p w14:paraId="4466E31E" w14:textId="77777777" w:rsidR="00767A9A" w:rsidRPr="000F27C2" w:rsidRDefault="00767A9A" w:rsidP="00F35588">
      <w:pPr>
        <w:pStyle w:val="Texto"/>
        <w:spacing w:after="0" w:line="360" w:lineRule="auto"/>
        <w:rPr>
          <w:rFonts w:ascii="Raleway Medium" w:hAnsi="Raleway Medium"/>
          <w:sz w:val="28"/>
          <w:szCs w:val="28"/>
        </w:rPr>
      </w:pPr>
    </w:p>
    <w:p w14:paraId="3A23C420" w14:textId="6A62D9D7" w:rsidR="00767A9A" w:rsidRPr="000F27C2" w:rsidRDefault="00767A9A" w:rsidP="00F35588">
      <w:pPr>
        <w:pStyle w:val="Texto"/>
        <w:spacing w:after="0" w:line="360" w:lineRule="auto"/>
        <w:ind w:firstLine="0"/>
        <w:rPr>
          <w:rFonts w:ascii="Raleway Medium" w:hAnsi="Raleway Medium"/>
          <w:bCs/>
          <w:sz w:val="28"/>
          <w:szCs w:val="28"/>
        </w:rPr>
      </w:pPr>
      <w:r w:rsidRPr="000F27C2">
        <w:rPr>
          <w:rFonts w:ascii="Raleway Medium" w:hAnsi="Raleway Medium"/>
          <w:b/>
          <w:bCs/>
          <w:sz w:val="28"/>
          <w:szCs w:val="28"/>
        </w:rPr>
        <w:t xml:space="preserve">Artículo </w:t>
      </w:r>
      <w:r w:rsidR="00372D27" w:rsidRPr="000F27C2">
        <w:rPr>
          <w:rFonts w:ascii="Raleway Medium" w:hAnsi="Raleway Medium"/>
          <w:b/>
          <w:bCs/>
          <w:sz w:val="28"/>
          <w:szCs w:val="28"/>
        </w:rPr>
        <w:t>8</w:t>
      </w:r>
      <w:r w:rsidRPr="000F27C2">
        <w:rPr>
          <w:rFonts w:ascii="Raleway Medium" w:hAnsi="Raleway Medium"/>
          <w:b/>
          <w:bCs/>
          <w:sz w:val="28"/>
          <w:szCs w:val="28"/>
        </w:rPr>
        <w:t>9</w:t>
      </w:r>
      <w:r w:rsidR="005C23DB" w:rsidRPr="000F27C2">
        <w:rPr>
          <w:rFonts w:ascii="Raleway Medium" w:hAnsi="Raleway Medium"/>
          <w:b/>
          <w:bCs/>
          <w:sz w:val="28"/>
          <w:szCs w:val="28"/>
        </w:rPr>
        <w:t>5</w:t>
      </w:r>
      <w:r w:rsidRPr="000F27C2">
        <w:rPr>
          <w:rFonts w:ascii="Raleway Medium" w:hAnsi="Raleway Medium"/>
          <w:b/>
          <w:bCs/>
          <w:sz w:val="28"/>
          <w:szCs w:val="28"/>
        </w:rPr>
        <w:t>.</w:t>
      </w:r>
      <w:r w:rsidRPr="000F27C2">
        <w:rPr>
          <w:rFonts w:ascii="Raleway Medium" w:hAnsi="Raleway Medium"/>
          <w:bCs/>
          <w:sz w:val="28"/>
          <w:szCs w:val="28"/>
        </w:rPr>
        <w:t xml:space="preserve"> No procede la substitución y conmutación de sanciones o cualquier otro beneficio a los sentenciados por delitos fiscales, cuando se trate de los delitos previstos en los artículos </w:t>
      </w:r>
      <w:r w:rsidR="00052276" w:rsidRPr="000F27C2">
        <w:rPr>
          <w:rFonts w:ascii="Raleway Medium" w:hAnsi="Raleway Medium"/>
          <w:bCs/>
          <w:sz w:val="28"/>
          <w:szCs w:val="28"/>
        </w:rPr>
        <w:t>896</w:t>
      </w:r>
      <w:r w:rsidRPr="000F27C2">
        <w:rPr>
          <w:rFonts w:ascii="Raleway Medium" w:hAnsi="Raleway Medium"/>
          <w:bCs/>
          <w:sz w:val="28"/>
          <w:szCs w:val="28"/>
        </w:rPr>
        <w:t xml:space="preserve"> </w:t>
      </w:r>
      <w:r w:rsidRPr="000F27C2">
        <w:rPr>
          <w:rFonts w:ascii="Raleway Medium" w:hAnsi="Raleway Medium"/>
          <w:bCs/>
          <w:sz w:val="28"/>
          <w:szCs w:val="28"/>
        </w:rPr>
        <w:lastRenderedPageBreak/>
        <w:t xml:space="preserve">y </w:t>
      </w:r>
      <w:r w:rsidR="00227CF5" w:rsidRPr="000F27C2">
        <w:rPr>
          <w:rFonts w:ascii="Raleway Medium" w:hAnsi="Raleway Medium"/>
          <w:bCs/>
          <w:sz w:val="28"/>
          <w:szCs w:val="28"/>
        </w:rPr>
        <w:t xml:space="preserve">899 </w:t>
      </w:r>
      <w:r w:rsidRPr="000F27C2">
        <w:rPr>
          <w:rFonts w:ascii="Raleway Medium" w:hAnsi="Raleway Medium"/>
          <w:bCs/>
          <w:sz w:val="28"/>
          <w:szCs w:val="28"/>
        </w:rPr>
        <w:t xml:space="preserve">fracciones I a la IV cuando les correspondan las sanciones previstas en las fracciones II y III segundo párrafo del artículo </w:t>
      </w:r>
      <w:r w:rsidR="00227CF5" w:rsidRPr="000F27C2">
        <w:rPr>
          <w:rFonts w:ascii="Raleway Medium" w:hAnsi="Raleway Medium"/>
          <w:bCs/>
          <w:sz w:val="28"/>
          <w:szCs w:val="28"/>
        </w:rPr>
        <w:t>898</w:t>
      </w:r>
      <w:r w:rsidRPr="000F27C2">
        <w:rPr>
          <w:rFonts w:ascii="Raleway Medium" w:hAnsi="Raleway Medium"/>
          <w:bCs/>
          <w:sz w:val="28"/>
          <w:szCs w:val="28"/>
        </w:rPr>
        <w:t>; 9</w:t>
      </w:r>
      <w:r w:rsidR="009817BC" w:rsidRPr="000F27C2">
        <w:rPr>
          <w:rFonts w:ascii="Raleway Medium" w:hAnsi="Raleway Medium"/>
          <w:bCs/>
          <w:sz w:val="28"/>
          <w:szCs w:val="28"/>
        </w:rPr>
        <w:t>0</w:t>
      </w:r>
      <w:r w:rsidR="00227CF5" w:rsidRPr="000F27C2">
        <w:rPr>
          <w:rFonts w:ascii="Raleway Medium" w:hAnsi="Raleway Medium"/>
          <w:bCs/>
          <w:sz w:val="28"/>
          <w:szCs w:val="28"/>
        </w:rPr>
        <w:t>2</w:t>
      </w:r>
      <w:r w:rsidRPr="000F27C2">
        <w:rPr>
          <w:rFonts w:ascii="Raleway Medium" w:hAnsi="Raleway Medium"/>
          <w:bCs/>
          <w:sz w:val="28"/>
          <w:szCs w:val="28"/>
        </w:rPr>
        <w:t xml:space="preserve"> y 9</w:t>
      </w:r>
      <w:r w:rsidR="009817BC" w:rsidRPr="000F27C2">
        <w:rPr>
          <w:rFonts w:ascii="Raleway Medium" w:hAnsi="Raleway Medium"/>
          <w:bCs/>
          <w:sz w:val="28"/>
          <w:szCs w:val="28"/>
        </w:rPr>
        <w:t>0</w:t>
      </w:r>
      <w:r w:rsidR="00227CF5" w:rsidRPr="000F27C2">
        <w:rPr>
          <w:rFonts w:ascii="Raleway Medium" w:hAnsi="Raleway Medium"/>
          <w:bCs/>
          <w:sz w:val="28"/>
          <w:szCs w:val="28"/>
        </w:rPr>
        <w:t>3</w:t>
      </w:r>
      <w:r w:rsidRPr="000F27C2">
        <w:rPr>
          <w:rFonts w:ascii="Raleway Medium" w:hAnsi="Raleway Medium"/>
          <w:bCs/>
          <w:sz w:val="28"/>
          <w:szCs w:val="28"/>
        </w:rPr>
        <w:t xml:space="preserve"> cuando les correspondan las sanciones dispuestas en la fracción III del artículo 9</w:t>
      </w:r>
      <w:r w:rsidR="009817BC" w:rsidRPr="000F27C2">
        <w:rPr>
          <w:rFonts w:ascii="Raleway Medium" w:hAnsi="Raleway Medium"/>
          <w:bCs/>
          <w:sz w:val="28"/>
          <w:szCs w:val="28"/>
        </w:rPr>
        <w:t>0</w:t>
      </w:r>
      <w:r w:rsidR="00227CF5" w:rsidRPr="000F27C2">
        <w:rPr>
          <w:rFonts w:ascii="Raleway Medium" w:hAnsi="Raleway Medium"/>
          <w:bCs/>
          <w:sz w:val="28"/>
          <w:szCs w:val="28"/>
        </w:rPr>
        <w:t>2</w:t>
      </w:r>
      <w:r w:rsidRPr="000F27C2">
        <w:rPr>
          <w:rFonts w:ascii="Raleway Medium" w:hAnsi="Raleway Medium"/>
          <w:bCs/>
          <w:sz w:val="28"/>
          <w:szCs w:val="28"/>
        </w:rPr>
        <w:t>, todos de este Código. En los demás casos, además de los requisitos señalados en este Código Penal, será necesario comprobar que los adeudos fiscales están cubiertos o garantizados a satisfacción de la Secretaría de Hacienda y Crédito Público.</w:t>
      </w:r>
      <w:r w:rsidRPr="000F27C2">
        <w:rPr>
          <w:rFonts w:ascii="Raleway Medium" w:hAnsi="Raleway Medium"/>
          <w:bCs/>
          <w:sz w:val="28"/>
          <w:szCs w:val="28"/>
        </w:rPr>
        <w:cr/>
      </w:r>
    </w:p>
    <w:p w14:paraId="0927CB62" w14:textId="09D0D14C" w:rsidR="00767A9A" w:rsidRPr="000F27C2" w:rsidRDefault="00767A9A" w:rsidP="00F35588">
      <w:pPr>
        <w:pStyle w:val="Textosinformato"/>
        <w:spacing w:line="360" w:lineRule="auto"/>
        <w:jc w:val="both"/>
        <w:rPr>
          <w:rFonts w:ascii="Raleway Medium" w:eastAsia="MS Mincho" w:hAnsi="Raleway Medium" w:cs="Arial"/>
          <w:sz w:val="28"/>
          <w:szCs w:val="28"/>
        </w:rPr>
      </w:pPr>
      <w:bookmarkStart w:id="48" w:name="Artículo_102"/>
      <w:r w:rsidRPr="000F27C2">
        <w:rPr>
          <w:rFonts w:ascii="Raleway Medium" w:eastAsia="MS Mincho" w:hAnsi="Raleway Medium" w:cs="Arial"/>
          <w:b/>
          <w:bCs/>
          <w:sz w:val="28"/>
          <w:szCs w:val="28"/>
        </w:rPr>
        <w:t xml:space="preserve">Artículo </w:t>
      </w:r>
      <w:bookmarkEnd w:id="48"/>
      <w:r w:rsidR="00372D27" w:rsidRPr="000F27C2">
        <w:rPr>
          <w:rFonts w:ascii="Raleway Medium" w:eastAsia="MS Mincho" w:hAnsi="Raleway Medium" w:cs="Arial"/>
          <w:b/>
          <w:bCs/>
          <w:sz w:val="28"/>
          <w:szCs w:val="28"/>
        </w:rPr>
        <w:t>8</w:t>
      </w:r>
      <w:r w:rsidRPr="000F27C2">
        <w:rPr>
          <w:rFonts w:ascii="Raleway Medium" w:eastAsia="MS Mincho" w:hAnsi="Raleway Medium" w:cs="Arial"/>
          <w:b/>
          <w:bCs/>
          <w:sz w:val="28"/>
          <w:szCs w:val="28"/>
        </w:rPr>
        <w:t>9</w:t>
      </w:r>
      <w:r w:rsidR="009025A8" w:rsidRPr="000F27C2">
        <w:rPr>
          <w:rFonts w:ascii="Raleway Medium" w:eastAsia="MS Mincho" w:hAnsi="Raleway Medium" w:cs="Arial"/>
          <w:b/>
          <w:bCs/>
          <w:sz w:val="28"/>
          <w:szCs w:val="28"/>
        </w:rPr>
        <w:t>6</w:t>
      </w:r>
      <w:r w:rsidRPr="000F27C2">
        <w:rPr>
          <w:rFonts w:ascii="Raleway Medium" w:eastAsia="MS Mincho" w:hAnsi="Raleway Medium" w:cs="Arial"/>
          <w:b/>
          <w:bCs/>
          <w:sz w:val="28"/>
          <w:szCs w:val="28"/>
        </w:rPr>
        <w:t>.</w:t>
      </w:r>
      <w:r w:rsidRPr="000F27C2">
        <w:rPr>
          <w:rFonts w:ascii="Raleway Medium" w:eastAsia="MS Mincho" w:hAnsi="Raleway Medium" w:cs="Arial"/>
          <w:bCs/>
          <w:sz w:val="28"/>
          <w:szCs w:val="28"/>
        </w:rPr>
        <w:t xml:space="preserve"> </w:t>
      </w:r>
      <w:r w:rsidRPr="000F27C2">
        <w:rPr>
          <w:rFonts w:ascii="Raleway Medium" w:eastAsia="MS Mincho" w:hAnsi="Raleway Medium" w:cs="Arial"/>
          <w:sz w:val="28"/>
          <w:szCs w:val="28"/>
        </w:rPr>
        <w:t>Comete el delito de contrabando quien introduzca al país o extraiga de él mercancías:</w:t>
      </w:r>
    </w:p>
    <w:p w14:paraId="56B21437"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08BE62DE"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I. </w:t>
      </w:r>
      <w:r w:rsidRPr="000F27C2">
        <w:rPr>
          <w:rFonts w:ascii="Raleway Medium" w:eastAsia="MS Mincho" w:hAnsi="Raleway Medium" w:cs="Arial"/>
          <w:sz w:val="28"/>
          <w:szCs w:val="28"/>
        </w:rPr>
        <w:t>Omitiendo el pago total o parcial de las contribuciones o cuotas compensatorias que deban cubrirse.</w:t>
      </w:r>
    </w:p>
    <w:p w14:paraId="0AE38CCF"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569D907A"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II. </w:t>
      </w:r>
      <w:r w:rsidRPr="000F27C2">
        <w:rPr>
          <w:rFonts w:ascii="Raleway Medium" w:eastAsia="MS Mincho" w:hAnsi="Raleway Medium" w:cs="Arial"/>
          <w:sz w:val="28"/>
          <w:szCs w:val="28"/>
        </w:rPr>
        <w:t>Sin permiso de autoridad competente, cuando sea necesario este requisito.</w:t>
      </w:r>
    </w:p>
    <w:p w14:paraId="75BC89C2"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5CFDD7D4"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III. </w:t>
      </w:r>
      <w:r w:rsidRPr="000F27C2">
        <w:rPr>
          <w:rFonts w:ascii="Raleway Medium" w:eastAsia="MS Mincho" w:hAnsi="Raleway Medium" w:cs="Arial"/>
          <w:sz w:val="28"/>
          <w:szCs w:val="28"/>
        </w:rPr>
        <w:t>De importación o exportación prohibida.</w:t>
      </w:r>
    </w:p>
    <w:p w14:paraId="114DBFB4"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6EC00E24"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También comete delito de contrabando quien interne mercancías extranjeras procedentes de las zonas libres al resto del país en cualquiera de los casos anteriores, así como quien las extraiga de los recintos fiscales o fiscalizados sin que le hayan sido entregados legalmente por las autoridades o por las personas autorizadas para ello.</w:t>
      </w:r>
    </w:p>
    <w:p w14:paraId="58EB6C4B"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5AA664C4" w14:textId="56E0FB6A"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sz w:val="28"/>
          <w:szCs w:val="28"/>
        </w:rPr>
        <w:t xml:space="preserve">No se formulará la declaratoria a que se refiere el artículo </w:t>
      </w:r>
      <w:r w:rsidR="009E3E4F" w:rsidRPr="000F27C2">
        <w:rPr>
          <w:rFonts w:ascii="Raleway Medium" w:hAnsi="Raleway Medium"/>
          <w:sz w:val="28"/>
          <w:szCs w:val="28"/>
        </w:rPr>
        <w:t>887</w:t>
      </w:r>
      <w:r w:rsidRPr="000F27C2">
        <w:rPr>
          <w:rFonts w:ascii="Raleway Medium" w:hAnsi="Raleway Medium"/>
          <w:sz w:val="28"/>
          <w:szCs w:val="28"/>
        </w:rPr>
        <w:t>, fracción II del presente Código, si el monto de la omisión no excede de $175,200.00 o del diez por ciento de los impuestos causados, el que resulte mayor. Tampoco se formulará la citada declaratoria si el monto de la omisión no excede del cincuenta y cinco por ciento de los impuestos que deban cubrirse cuando la misma se deba a inexacta clasificación arancelaria por diferencia de criterio en la interpretación de las tarifas contenidas en las leyes de los impuestos generales de importación o exportación, siempre que la descripción, naturaleza y demás características necesarias para la clasificación de las mercancías hayan sido correctamente manifestadas a la autoridad.</w:t>
      </w:r>
    </w:p>
    <w:p w14:paraId="3C74A625" w14:textId="77777777" w:rsidR="00767A9A" w:rsidRPr="000F27C2" w:rsidRDefault="00767A9A" w:rsidP="00F35588">
      <w:pPr>
        <w:pStyle w:val="Texto"/>
        <w:spacing w:after="0" w:line="360" w:lineRule="auto"/>
        <w:ind w:firstLine="0"/>
        <w:rPr>
          <w:rFonts w:ascii="Raleway Medium" w:hAnsi="Raleway Medium"/>
          <w:bCs/>
          <w:sz w:val="28"/>
          <w:szCs w:val="28"/>
        </w:rPr>
      </w:pPr>
    </w:p>
    <w:p w14:paraId="6216A558" w14:textId="532860EC" w:rsidR="00767A9A" w:rsidRPr="000F27C2" w:rsidRDefault="00767A9A" w:rsidP="00F35588">
      <w:pPr>
        <w:pStyle w:val="Textosinformato"/>
        <w:spacing w:line="360" w:lineRule="auto"/>
        <w:jc w:val="both"/>
        <w:rPr>
          <w:rFonts w:ascii="Raleway Medium" w:eastAsia="MS Mincho" w:hAnsi="Raleway Medium" w:cs="Arial"/>
          <w:sz w:val="28"/>
          <w:szCs w:val="28"/>
        </w:rPr>
      </w:pPr>
      <w:bookmarkStart w:id="49" w:name="Artículo_103"/>
      <w:r w:rsidRPr="000F27C2">
        <w:rPr>
          <w:rFonts w:ascii="Raleway Medium" w:eastAsia="MS Mincho" w:hAnsi="Raleway Medium" w:cs="Arial"/>
          <w:b/>
          <w:bCs/>
          <w:sz w:val="28"/>
          <w:szCs w:val="28"/>
        </w:rPr>
        <w:t xml:space="preserve">Artículo </w:t>
      </w:r>
      <w:bookmarkEnd w:id="49"/>
      <w:r w:rsidR="00372D27" w:rsidRPr="000F27C2">
        <w:rPr>
          <w:rFonts w:ascii="Raleway Medium" w:eastAsia="MS Mincho" w:hAnsi="Raleway Medium" w:cs="Arial"/>
          <w:b/>
          <w:bCs/>
          <w:sz w:val="28"/>
          <w:szCs w:val="28"/>
        </w:rPr>
        <w:t>8</w:t>
      </w:r>
      <w:r w:rsidRPr="000F27C2">
        <w:rPr>
          <w:rFonts w:ascii="Raleway Medium" w:eastAsia="MS Mincho" w:hAnsi="Raleway Medium" w:cs="Arial"/>
          <w:b/>
          <w:bCs/>
          <w:sz w:val="28"/>
          <w:szCs w:val="28"/>
        </w:rPr>
        <w:t>9</w:t>
      </w:r>
      <w:r w:rsidR="009025A8" w:rsidRPr="000F27C2">
        <w:rPr>
          <w:rFonts w:ascii="Raleway Medium" w:eastAsia="MS Mincho" w:hAnsi="Raleway Medium" w:cs="Arial"/>
          <w:b/>
          <w:bCs/>
          <w:sz w:val="28"/>
          <w:szCs w:val="28"/>
        </w:rPr>
        <w:t>7</w:t>
      </w:r>
      <w:r w:rsidRPr="000F27C2">
        <w:rPr>
          <w:rFonts w:ascii="Raleway Medium" w:eastAsia="MS Mincho" w:hAnsi="Raleway Medium" w:cs="Arial"/>
          <w:b/>
          <w:bCs/>
          <w:sz w:val="28"/>
          <w:szCs w:val="28"/>
        </w:rPr>
        <w:t>.</w:t>
      </w:r>
      <w:r w:rsidRPr="000F27C2">
        <w:rPr>
          <w:rFonts w:ascii="Raleway Medium" w:eastAsia="MS Mincho" w:hAnsi="Raleway Medium" w:cs="Arial"/>
          <w:bCs/>
          <w:sz w:val="28"/>
          <w:szCs w:val="28"/>
        </w:rPr>
        <w:t xml:space="preserve"> </w:t>
      </w:r>
      <w:r w:rsidRPr="000F27C2">
        <w:rPr>
          <w:rFonts w:ascii="Raleway Medium" w:eastAsia="MS Mincho" w:hAnsi="Raleway Medium" w:cs="Arial"/>
          <w:sz w:val="28"/>
          <w:szCs w:val="28"/>
        </w:rPr>
        <w:t>Se presume cometido el delito de contrabando cuando:</w:t>
      </w:r>
    </w:p>
    <w:p w14:paraId="19D1FAE3"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279288BE"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I. </w:t>
      </w:r>
      <w:r w:rsidRPr="000F27C2">
        <w:rPr>
          <w:rFonts w:ascii="Raleway Medium" w:eastAsia="MS Mincho" w:hAnsi="Raleway Medium" w:cs="Arial"/>
          <w:sz w:val="28"/>
          <w:szCs w:val="28"/>
        </w:rPr>
        <w:t>Se descubran mercancías extranjeras sin la documentación aduanera que acredite que las mercancías se sometieron a los trámites previstos en la Ley Aduanera para su introducción al territorio nacional o para su internación de la franja o región fronteriza al resto del país.</w:t>
      </w:r>
    </w:p>
    <w:p w14:paraId="3B94B64B" w14:textId="77777777" w:rsidR="00767A9A" w:rsidRPr="000F27C2" w:rsidRDefault="00767A9A" w:rsidP="00F35588">
      <w:pPr>
        <w:pStyle w:val="Textosinformato"/>
        <w:spacing w:line="360" w:lineRule="auto"/>
        <w:ind w:left="317"/>
        <w:jc w:val="both"/>
        <w:rPr>
          <w:rFonts w:ascii="Raleway Medium" w:eastAsia="MS Mincho" w:hAnsi="Raleway Medium" w:cs="Arial"/>
          <w:sz w:val="28"/>
          <w:szCs w:val="28"/>
        </w:rPr>
      </w:pPr>
    </w:p>
    <w:p w14:paraId="532229D8"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II. </w:t>
      </w:r>
      <w:r w:rsidRPr="000F27C2">
        <w:rPr>
          <w:rFonts w:ascii="Raleway Medium" w:eastAsia="MS Mincho" w:hAnsi="Raleway Medium" w:cs="Arial"/>
          <w:sz w:val="28"/>
          <w:szCs w:val="28"/>
        </w:rPr>
        <w:t xml:space="preserve">Se encuentren vehículos extranjeros fuera de una zona de veinte kilómetros en cualquier dirección contados en línea recta a partir de los límites extremos de la zona urbana de las poblaciones </w:t>
      </w:r>
      <w:r w:rsidRPr="000F27C2">
        <w:rPr>
          <w:rFonts w:ascii="Raleway Medium" w:eastAsia="MS Mincho" w:hAnsi="Raleway Medium" w:cs="Arial"/>
          <w:sz w:val="28"/>
          <w:szCs w:val="28"/>
        </w:rPr>
        <w:lastRenderedPageBreak/>
        <w:t>fronterizas, sin la documentación a que se refiere la fracción anterior.</w:t>
      </w:r>
    </w:p>
    <w:p w14:paraId="60AC3210" w14:textId="77777777" w:rsidR="00767A9A" w:rsidRPr="000F27C2" w:rsidRDefault="00767A9A" w:rsidP="00F35588">
      <w:pPr>
        <w:pStyle w:val="Textosinformato"/>
        <w:spacing w:line="360" w:lineRule="auto"/>
        <w:ind w:left="317"/>
        <w:jc w:val="both"/>
        <w:rPr>
          <w:rFonts w:ascii="Raleway Medium" w:eastAsia="MS Mincho" w:hAnsi="Raleway Medium" w:cs="Arial"/>
          <w:sz w:val="28"/>
          <w:szCs w:val="28"/>
        </w:rPr>
      </w:pPr>
    </w:p>
    <w:p w14:paraId="49096D8C"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III. </w:t>
      </w:r>
      <w:r w:rsidRPr="000F27C2">
        <w:rPr>
          <w:rFonts w:ascii="Raleway Medium" w:eastAsia="MS Mincho" w:hAnsi="Raleway Medium" w:cs="Arial"/>
          <w:sz w:val="28"/>
          <w:szCs w:val="28"/>
        </w:rPr>
        <w:t>No se justifiquen los faltantes o sobrantes de mercancías que resulten al efectuarse la descarga de los medios de transporte, respecto de las consignaciones en los manifiestos o guías de carga.</w:t>
      </w:r>
    </w:p>
    <w:p w14:paraId="09BC769E" w14:textId="77777777" w:rsidR="00767A9A" w:rsidRPr="000F27C2" w:rsidRDefault="00767A9A" w:rsidP="00F35588">
      <w:pPr>
        <w:pStyle w:val="Textosinformato"/>
        <w:spacing w:line="360" w:lineRule="auto"/>
        <w:ind w:left="317"/>
        <w:jc w:val="both"/>
        <w:rPr>
          <w:rFonts w:ascii="Raleway Medium" w:eastAsia="MS Mincho" w:hAnsi="Raleway Medium" w:cs="Arial"/>
          <w:sz w:val="28"/>
          <w:szCs w:val="28"/>
        </w:rPr>
      </w:pPr>
    </w:p>
    <w:p w14:paraId="1E1F4E50"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IV. </w:t>
      </w:r>
      <w:r w:rsidRPr="000F27C2">
        <w:rPr>
          <w:rFonts w:ascii="Raleway Medium" w:eastAsia="MS Mincho" w:hAnsi="Raleway Medium" w:cs="Arial"/>
          <w:sz w:val="28"/>
          <w:szCs w:val="28"/>
        </w:rPr>
        <w:t>Se descarguen subrepticiamente mercancías extranjeras de los medios de transporte, aun cuando sean de rancho, abastecimiento o uso económico.</w:t>
      </w:r>
    </w:p>
    <w:p w14:paraId="320C0E68" w14:textId="77777777" w:rsidR="00767A9A" w:rsidRPr="000F27C2" w:rsidRDefault="00767A9A" w:rsidP="00F35588">
      <w:pPr>
        <w:pStyle w:val="Textosinformato"/>
        <w:spacing w:line="360" w:lineRule="auto"/>
        <w:ind w:left="317"/>
        <w:jc w:val="both"/>
        <w:rPr>
          <w:rFonts w:ascii="Raleway Medium" w:eastAsia="MS Mincho" w:hAnsi="Raleway Medium" w:cs="Arial"/>
          <w:sz w:val="28"/>
          <w:szCs w:val="28"/>
        </w:rPr>
      </w:pPr>
    </w:p>
    <w:p w14:paraId="1391803A"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V. </w:t>
      </w:r>
      <w:r w:rsidRPr="000F27C2">
        <w:rPr>
          <w:rFonts w:ascii="Raleway Medium" w:eastAsia="MS Mincho" w:hAnsi="Raleway Medium" w:cs="Arial"/>
          <w:sz w:val="28"/>
          <w:szCs w:val="28"/>
        </w:rPr>
        <w:t>Se encuentren mercancías extranjeras en tráfico de altura a bordo de embarcaciones en aguas territoriales sin estar documentadas.</w:t>
      </w:r>
    </w:p>
    <w:p w14:paraId="4FF0FFBF" w14:textId="77777777" w:rsidR="00767A9A" w:rsidRPr="000F27C2" w:rsidRDefault="00767A9A" w:rsidP="00F35588">
      <w:pPr>
        <w:pStyle w:val="Textosinformato"/>
        <w:spacing w:line="360" w:lineRule="auto"/>
        <w:ind w:left="317"/>
        <w:jc w:val="both"/>
        <w:rPr>
          <w:rFonts w:ascii="Raleway Medium" w:eastAsia="MS Mincho" w:hAnsi="Raleway Medium" w:cs="Arial"/>
          <w:sz w:val="28"/>
          <w:szCs w:val="28"/>
        </w:rPr>
      </w:pPr>
    </w:p>
    <w:p w14:paraId="6B901195"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VI. </w:t>
      </w:r>
      <w:r w:rsidRPr="000F27C2">
        <w:rPr>
          <w:rFonts w:ascii="Raleway Medium" w:eastAsia="MS Mincho" w:hAnsi="Raleway Medium" w:cs="Arial"/>
          <w:sz w:val="28"/>
          <w:szCs w:val="28"/>
        </w:rPr>
        <w:t>Se descubran mercancías extranjeras a bordo de una embarcación en tráfico mixto, sin documentación alguna.</w:t>
      </w:r>
    </w:p>
    <w:p w14:paraId="10FF811C" w14:textId="77777777" w:rsidR="00767A9A" w:rsidRPr="000F27C2" w:rsidRDefault="00767A9A" w:rsidP="00F35588">
      <w:pPr>
        <w:pStyle w:val="Textosinformato"/>
        <w:spacing w:line="360" w:lineRule="auto"/>
        <w:ind w:left="317"/>
        <w:jc w:val="both"/>
        <w:rPr>
          <w:rFonts w:ascii="Raleway Medium" w:eastAsia="MS Mincho" w:hAnsi="Raleway Medium" w:cs="Arial"/>
          <w:sz w:val="28"/>
          <w:szCs w:val="28"/>
        </w:rPr>
      </w:pPr>
    </w:p>
    <w:p w14:paraId="3508CBF1"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VII. </w:t>
      </w:r>
      <w:r w:rsidRPr="000F27C2">
        <w:rPr>
          <w:rFonts w:ascii="Raleway Medium" w:eastAsia="MS Mincho" w:hAnsi="Raleway Medium" w:cs="Arial"/>
          <w:sz w:val="28"/>
          <w:szCs w:val="28"/>
        </w:rPr>
        <w:t>Se encuentren mercancías extranjeras en una embarcación destinada exclusivamente al tráfico de cabotaje, que no llegue a su destino o que haya tocado puerto extranjero antes de su arribo.</w:t>
      </w:r>
    </w:p>
    <w:p w14:paraId="2D849BF1" w14:textId="77777777" w:rsidR="00767A9A" w:rsidRPr="000F27C2" w:rsidRDefault="00767A9A" w:rsidP="00F35588">
      <w:pPr>
        <w:pStyle w:val="Textosinformato"/>
        <w:spacing w:line="360" w:lineRule="auto"/>
        <w:ind w:left="317"/>
        <w:jc w:val="both"/>
        <w:rPr>
          <w:rFonts w:ascii="Raleway Medium" w:eastAsia="MS Mincho" w:hAnsi="Raleway Medium" w:cs="Arial"/>
          <w:sz w:val="28"/>
          <w:szCs w:val="28"/>
        </w:rPr>
      </w:pPr>
    </w:p>
    <w:p w14:paraId="535F39A7"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VIII. </w:t>
      </w:r>
      <w:r w:rsidRPr="000F27C2">
        <w:rPr>
          <w:rFonts w:ascii="Raleway Medium" w:eastAsia="MS Mincho" w:hAnsi="Raleway Medium" w:cs="Arial"/>
          <w:sz w:val="28"/>
          <w:szCs w:val="28"/>
        </w:rPr>
        <w:t>No se justifique el faltante de mercancías nacionales embarcadas para tráfico de cabotaje.</w:t>
      </w:r>
    </w:p>
    <w:p w14:paraId="073391FD" w14:textId="77777777" w:rsidR="00767A9A" w:rsidRPr="000F27C2" w:rsidRDefault="00767A9A" w:rsidP="00F35588">
      <w:pPr>
        <w:pStyle w:val="Textosinformato"/>
        <w:spacing w:line="360" w:lineRule="auto"/>
        <w:ind w:left="317"/>
        <w:jc w:val="both"/>
        <w:rPr>
          <w:rFonts w:ascii="Raleway Medium" w:eastAsia="MS Mincho" w:hAnsi="Raleway Medium" w:cs="Arial"/>
          <w:sz w:val="28"/>
          <w:szCs w:val="28"/>
        </w:rPr>
      </w:pPr>
    </w:p>
    <w:p w14:paraId="607453FA"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IX. </w:t>
      </w:r>
      <w:r w:rsidRPr="000F27C2">
        <w:rPr>
          <w:rFonts w:ascii="Raleway Medium" w:eastAsia="MS Mincho" w:hAnsi="Raleway Medium" w:cs="Arial"/>
          <w:sz w:val="28"/>
          <w:szCs w:val="28"/>
        </w:rPr>
        <w:t>Una aeronave con mercancías extranjeras aterrice en lugar no autorizado para el tráfico internacional.</w:t>
      </w:r>
    </w:p>
    <w:p w14:paraId="69C67915" w14:textId="77777777" w:rsidR="00767A9A" w:rsidRPr="000F27C2" w:rsidRDefault="00767A9A" w:rsidP="00F35588">
      <w:pPr>
        <w:pStyle w:val="Textosinformato"/>
        <w:spacing w:line="360" w:lineRule="auto"/>
        <w:ind w:left="317"/>
        <w:jc w:val="both"/>
        <w:rPr>
          <w:rFonts w:ascii="Raleway Medium" w:eastAsia="MS Mincho" w:hAnsi="Raleway Medium" w:cs="Arial"/>
          <w:sz w:val="28"/>
          <w:szCs w:val="28"/>
        </w:rPr>
      </w:pPr>
    </w:p>
    <w:p w14:paraId="7E1FFD9B"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X. </w:t>
      </w:r>
      <w:r w:rsidRPr="000F27C2">
        <w:rPr>
          <w:rFonts w:ascii="Raleway Medium" w:eastAsia="MS Mincho" w:hAnsi="Raleway Medium" w:cs="Arial"/>
          <w:sz w:val="28"/>
          <w:szCs w:val="28"/>
        </w:rPr>
        <w:t xml:space="preserve">Las mercancías extranjeras se introduzcan a territorio nacional por lugar no autorizado para la entrada a territorio nacional o la salida </w:t>
      </w:r>
      <w:proofErr w:type="gramStart"/>
      <w:r w:rsidRPr="000F27C2">
        <w:rPr>
          <w:rFonts w:ascii="Raleway Medium" w:eastAsia="MS Mincho" w:hAnsi="Raleway Medium" w:cs="Arial"/>
          <w:sz w:val="28"/>
          <w:szCs w:val="28"/>
        </w:rPr>
        <w:t>del mismo</w:t>
      </w:r>
      <w:proofErr w:type="gramEnd"/>
      <w:r w:rsidRPr="000F27C2">
        <w:rPr>
          <w:rFonts w:ascii="Raleway Medium" w:eastAsia="MS Mincho" w:hAnsi="Raleway Medium" w:cs="Arial"/>
          <w:sz w:val="28"/>
          <w:szCs w:val="28"/>
        </w:rPr>
        <w:t>.</w:t>
      </w:r>
    </w:p>
    <w:p w14:paraId="2C51217D" w14:textId="77777777" w:rsidR="00767A9A" w:rsidRPr="000F27C2" w:rsidRDefault="00767A9A" w:rsidP="00F35588">
      <w:pPr>
        <w:pStyle w:val="Textosinformato"/>
        <w:spacing w:line="360" w:lineRule="auto"/>
        <w:ind w:left="317"/>
        <w:jc w:val="both"/>
        <w:rPr>
          <w:rFonts w:ascii="Raleway Medium" w:eastAsia="MS Mincho" w:hAnsi="Raleway Medium" w:cs="Arial"/>
          <w:sz w:val="28"/>
          <w:szCs w:val="28"/>
        </w:rPr>
      </w:pPr>
    </w:p>
    <w:p w14:paraId="3F7E8DC1" w14:textId="77777777"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bCs/>
          <w:sz w:val="28"/>
          <w:szCs w:val="28"/>
        </w:rPr>
        <w:t xml:space="preserve">XI. </w:t>
      </w:r>
      <w:r w:rsidRPr="000F27C2">
        <w:rPr>
          <w:rFonts w:ascii="Raleway Medium" w:hAnsi="Raleway Medium"/>
          <w:sz w:val="28"/>
          <w:szCs w:val="28"/>
        </w:rPr>
        <w:t>Las mercancías extranjeras sujetas a tránsito internacional se desvíen de las rutas fiscales o sean transportadas en medios distintos a los autorizados tratándose de transito interno o no arriben a la aduana de destino o de salida treinta días después del plazo máximo establecido para ello.</w:t>
      </w:r>
    </w:p>
    <w:p w14:paraId="7510FAAE" w14:textId="77777777" w:rsidR="00767A9A" w:rsidRPr="000F27C2" w:rsidRDefault="00767A9A" w:rsidP="00F35588">
      <w:pPr>
        <w:pStyle w:val="Texto"/>
        <w:spacing w:after="0" w:line="360" w:lineRule="auto"/>
        <w:ind w:left="833" w:hanging="544"/>
        <w:rPr>
          <w:rFonts w:ascii="Raleway Medium" w:hAnsi="Raleway Medium"/>
          <w:sz w:val="28"/>
          <w:szCs w:val="28"/>
        </w:rPr>
      </w:pPr>
    </w:p>
    <w:p w14:paraId="276DCFB0" w14:textId="77777777"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bCs/>
          <w:sz w:val="28"/>
          <w:szCs w:val="28"/>
        </w:rPr>
        <w:t xml:space="preserve">XII. </w:t>
      </w:r>
      <w:r w:rsidRPr="000F27C2">
        <w:rPr>
          <w:rFonts w:ascii="Raleway Medium" w:hAnsi="Raleway Medium"/>
          <w:sz w:val="28"/>
          <w:szCs w:val="28"/>
        </w:rPr>
        <w:t>Se pretenda realizar la exportación, el retorno de mercancías, el desistimiento de régimen o la conclusión de las operaciones de tránsito, en el caso de que se presente el pedimento sin las mercancías correspondientes en la aduana de salida, siempre que la consumación de tales conductas hubiere causado un perjuicio al Fisco Federal.</w:t>
      </w:r>
    </w:p>
    <w:p w14:paraId="3AC54AC2" w14:textId="77777777" w:rsidR="00767A9A" w:rsidRPr="000F27C2" w:rsidRDefault="00767A9A" w:rsidP="00F35588">
      <w:pPr>
        <w:pStyle w:val="Textosinformato"/>
        <w:spacing w:line="360" w:lineRule="auto"/>
        <w:ind w:left="317"/>
        <w:jc w:val="both"/>
        <w:rPr>
          <w:rFonts w:ascii="Raleway Medium" w:eastAsia="MS Mincho" w:hAnsi="Raleway Medium" w:cs="Arial"/>
          <w:sz w:val="28"/>
          <w:szCs w:val="28"/>
        </w:rPr>
      </w:pPr>
    </w:p>
    <w:p w14:paraId="3DD1DAAE"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XIII. </w:t>
      </w:r>
      <w:r w:rsidRPr="000F27C2">
        <w:rPr>
          <w:rFonts w:ascii="Raleway Medium" w:eastAsia="MS Mincho" w:hAnsi="Raleway Medium" w:cs="Arial"/>
          <w:sz w:val="28"/>
          <w:szCs w:val="28"/>
        </w:rPr>
        <w:t>Las mercancías de comercio exterior destinadas al régimen aduanero de depósito fiscal no arriben al almacén general de depósito que hubiera expedido la carta de cupo para almacenar dicha mercancía o a los locales autorizados.</w:t>
      </w:r>
    </w:p>
    <w:p w14:paraId="36BF15C2" w14:textId="77777777" w:rsidR="00767A9A" w:rsidRPr="000F27C2" w:rsidRDefault="00767A9A" w:rsidP="00F35588">
      <w:pPr>
        <w:pStyle w:val="Textosinformato"/>
        <w:spacing w:line="360" w:lineRule="auto"/>
        <w:ind w:left="317"/>
        <w:jc w:val="both"/>
        <w:rPr>
          <w:rFonts w:ascii="Raleway Medium" w:eastAsia="MS Mincho" w:hAnsi="Raleway Medium" w:cs="Arial"/>
          <w:sz w:val="28"/>
          <w:szCs w:val="28"/>
        </w:rPr>
      </w:pPr>
    </w:p>
    <w:p w14:paraId="5BB2976E"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XIV. </w:t>
      </w:r>
      <w:r w:rsidRPr="000F27C2">
        <w:rPr>
          <w:rFonts w:ascii="Raleway Medium" w:eastAsia="MS Mincho" w:hAnsi="Raleway Medium" w:cs="Arial"/>
          <w:sz w:val="28"/>
          <w:szCs w:val="28"/>
        </w:rPr>
        <w:t xml:space="preserve"> Los pilotos omitan presentar las aeronaves en el lugar designado por las autoridades aduaneras para recibir la visita de inspección de la autoridad aduanera, o las personas que presten los </w:t>
      </w:r>
      <w:r w:rsidRPr="000F27C2">
        <w:rPr>
          <w:rFonts w:ascii="Raleway Medium" w:eastAsia="MS Mincho" w:hAnsi="Raleway Medium" w:cs="Arial"/>
          <w:sz w:val="28"/>
          <w:szCs w:val="28"/>
        </w:rPr>
        <w:lastRenderedPageBreak/>
        <w:t>servicios de mantenimiento y custodia de aeronaves que realicen el transporte internacional no regular omitan requerir la documentación que compruebe que la aeronave recibió la visita de inspección o no la conserven por el plazo de cinco años.</w:t>
      </w:r>
      <w:r w:rsidRPr="000F27C2">
        <w:rPr>
          <w:rFonts w:ascii="Raleway Medium" w:eastAsia="MS Mincho" w:hAnsi="Raleway Medium" w:cs="Arial"/>
          <w:sz w:val="28"/>
          <w:szCs w:val="28"/>
        </w:rPr>
        <w:cr/>
      </w:r>
    </w:p>
    <w:p w14:paraId="6D683CA3" w14:textId="77777777"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bCs/>
          <w:sz w:val="28"/>
          <w:szCs w:val="28"/>
        </w:rPr>
        <w:t xml:space="preserve">XV. </w:t>
      </w:r>
      <w:r w:rsidRPr="000F27C2">
        <w:rPr>
          <w:rFonts w:ascii="Raleway Medium" w:hAnsi="Raleway Medium"/>
          <w:sz w:val="28"/>
          <w:szCs w:val="28"/>
        </w:rPr>
        <w:t>Se realicen importaciones temporales de conformidad con el artículo 108 de la Ley Aduanera sin contar con programas de maquila o de exportación autorizados por la Secretaría de Economía, de mercancías que no se encuentren amparadas en los programas autorizados; se importen como insumos mercancías que por sus características de producto terminado ya no sean susceptibles de ser sometidas a procesos de elaboración, transformación o reparación siempre que la consumación de tales conductas hubiere causado un perjuicio al Fisco Federal; se continúe importando temporalmente la mercancía prevista en un programa de maquila o de exportación cuando este ya no se encuentra vigente o cuando se continúe importando temporalmente la mercancía prevista en un programa de maquila o de exportación de una empresa que haya cambiado de denominación o razón social, se haya fusionado o escindido y se haya omitido presentar los avisos correspondientes en el registro federal de contribuyentes y en la Secretaría de Economía.</w:t>
      </w:r>
    </w:p>
    <w:p w14:paraId="52EB25B6" w14:textId="77777777" w:rsidR="00767A9A" w:rsidRPr="000F27C2" w:rsidRDefault="00767A9A" w:rsidP="00F35588">
      <w:pPr>
        <w:pStyle w:val="Texto"/>
        <w:spacing w:after="0" w:line="360" w:lineRule="auto"/>
        <w:ind w:left="317" w:firstLine="0"/>
        <w:rPr>
          <w:rFonts w:ascii="Raleway Medium" w:hAnsi="Raleway Medium"/>
          <w:sz w:val="28"/>
          <w:szCs w:val="28"/>
        </w:rPr>
      </w:pPr>
    </w:p>
    <w:p w14:paraId="2212918F" w14:textId="77777777"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bCs/>
          <w:sz w:val="28"/>
          <w:szCs w:val="28"/>
        </w:rPr>
        <w:t xml:space="preserve">XVI. </w:t>
      </w:r>
      <w:r w:rsidRPr="000F27C2">
        <w:rPr>
          <w:rFonts w:ascii="Raleway Medium" w:hAnsi="Raleway Medium"/>
          <w:sz w:val="28"/>
          <w:szCs w:val="28"/>
        </w:rPr>
        <w:t xml:space="preserve">Se reciba mercancía importada temporalmente de maquiladoras o empresas con programas de exportación autorizados por la Secretaría de Economía por empresas que no </w:t>
      </w:r>
      <w:r w:rsidRPr="000F27C2">
        <w:rPr>
          <w:rFonts w:ascii="Raleway Medium" w:hAnsi="Raleway Medium"/>
          <w:sz w:val="28"/>
          <w:szCs w:val="28"/>
        </w:rPr>
        <w:lastRenderedPageBreak/>
        <w:t>cuenten con dichos programas o teniéndolos la mercancía no se encuentre amparada en dichos programas o se transfiera mercancía importada temporalmente respecto de la cual ya hubiere vencido su plazo de importación temporal.</w:t>
      </w:r>
    </w:p>
    <w:p w14:paraId="3D66D7A4" w14:textId="77777777" w:rsidR="00767A9A" w:rsidRPr="000F27C2" w:rsidRDefault="00767A9A" w:rsidP="00F35588">
      <w:pPr>
        <w:pStyle w:val="Textosinformato"/>
        <w:spacing w:line="360" w:lineRule="auto"/>
        <w:ind w:left="317"/>
        <w:jc w:val="both"/>
        <w:rPr>
          <w:rFonts w:ascii="Raleway Medium" w:eastAsia="MS Mincho" w:hAnsi="Raleway Medium" w:cs="Arial"/>
          <w:sz w:val="28"/>
          <w:szCs w:val="28"/>
        </w:rPr>
      </w:pPr>
    </w:p>
    <w:p w14:paraId="2D6B8D5D"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XVII. </w:t>
      </w:r>
      <w:r w:rsidRPr="000F27C2">
        <w:rPr>
          <w:rFonts w:ascii="Raleway Medium" w:eastAsia="MS Mincho" w:hAnsi="Raleway Medium" w:cs="Arial"/>
          <w:sz w:val="28"/>
          <w:szCs w:val="28"/>
        </w:rPr>
        <w:t xml:space="preserve">No se acredite durante el plazo a que se refiere el artículo 108, fracción I de la Ley Aduanera que las mercancías importadas temporalmente por maquiladoras o empresas con programas de exportación autorizados por la Secretaría de </w:t>
      </w:r>
      <w:proofErr w:type="gramStart"/>
      <w:r w:rsidRPr="000F27C2">
        <w:rPr>
          <w:rFonts w:ascii="Raleway Medium" w:eastAsia="MS Mincho" w:hAnsi="Raleway Medium" w:cs="Arial"/>
          <w:sz w:val="28"/>
          <w:szCs w:val="28"/>
        </w:rPr>
        <w:t>Economía,</w:t>
      </w:r>
      <w:proofErr w:type="gramEnd"/>
      <w:r w:rsidRPr="000F27C2">
        <w:rPr>
          <w:rFonts w:ascii="Raleway Medium" w:eastAsia="MS Mincho" w:hAnsi="Raleway Medium" w:cs="Arial"/>
          <w:sz w:val="28"/>
          <w:szCs w:val="28"/>
        </w:rPr>
        <w:t xml:space="preserve"> fueron retornadas al extranjero, fueron transferidas, se destinaron a otro régimen aduanero o que se encuentran en el domicilio en el cual se llevará a cabo el proceso para su elaboración, transformación o reparación manifestado en su programa.</w:t>
      </w:r>
    </w:p>
    <w:p w14:paraId="121AFA03" w14:textId="77777777" w:rsidR="00767A9A" w:rsidRPr="000F27C2" w:rsidRDefault="00767A9A" w:rsidP="00F35588">
      <w:pPr>
        <w:pStyle w:val="Textosinformato"/>
        <w:spacing w:line="360" w:lineRule="auto"/>
        <w:ind w:left="317"/>
        <w:jc w:val="both"/>
        <w:rPr>
          <w:rFonts w:ascii="Raleway Medium" w:eastAsia="MS Mincho" w:hAnsi="Raleway Medium" w:cs="Arial"/>
          <w:sz w:val="28"/>
          <w:szCs w:val="28"/>
        </w:rPr>
      </w:pPr>
    </w:p>
    <w:p w14:paraId="2FF5F4AC"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XVIII. </w:t>
      </w:r>
      <w:r w:rsidRPr="000F27C2">
        <w:rPr>
          <w:rFonts w:ascii="Raleway Medium" w:eastAsia="MS Mincho" w:hAnsi="Raleway Medium" w:cs="Arial"/>
          <w:sz w:val="28"/>
          <w:szCs w:val="28"/>
        </w:rPr>
        <w:t>Se omita realizar el retorno de la mercancía importada temporalmente al amparo del artículo 106 de la Ley Aduanera.</w:t>
      </w:r>
    </w:p>
    <w:p w14:paraId="09B82B14" w14:textId="77777777" w:rsidR="00767A9A" w:rsidRPr="000F27C2" w:rsidRDefault="00767A9A" w:rsidP="00F35588">
      <w:pPr>
        <w:pStyle w:val="Textosinformato"/>
        <w:spacing w:line="360" w:lineRule="auto"/>
        <w:ind w:left="833" w:hanging="544"/>
        <w:jc w:val="both"/>
        <w:rPr>
          <w:rFonts w:ascii="Raleway Medium" w:eastAsia="MS Mincho" w:hAnsi="Raleway Medium" w:cs="Arial"/>
          <w:sz w:val="28"/>
          <w:szCs w:val="28"/>
        </w:rPr>
      </w:pPr>
    </w:p>
    <w:p w14:paraId="79594167" w14:textId="77777777"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bCs/>
          <w:sz w:val="28"/>
          <w:szCs w:val="28"/>
        </w:rPr>
        <w:t xml:space="preserve">XIX. </w:t>
      </w:r>
      <w:r w:rsidRPr="000F27C2">
        <w:rPr>
          <w:rFonts w:ascii="Raleway Medium" w:hAnsi="Raleway Medium"/>
          <w:sz w:val="28"/>
          <w:szCs w:val="28"/>
        </w:rPr>
        <w:t>Declare en el pedimento como valor de la mercancía un monto inferior en un 70 por ciento o más al valor de transacción de mercancías que hubiere sido rechazado y determinado conforme a los artículos 72, 73 y 78-A de la Ley Aduanera, salvo que se haya otorgado la garantía a que se refiere el artículo 86-A, fracción I de la Ley citada, en su caso.</w:t>
      </w:r>
    </w:p>
    <w:p w14:paraId="702F13E3" w14:textId="77777777" w:rsidR="00767A9A" w:rsidRPr="000F27C2" w:rsidRDefault="00767A9A" w:rsidP="00F35588">
      <w:pPr>
        <w:pStyle w:val="Texto"/>
        <w:spacing w:after="0" w:line="360" w:lineRule="auto"/>
        <w:ind w:left="317" w:firstLine="0"/>
        <w:rPr>
          <w:rFonts w:ascii="Raleway Medium" w:hAnsi="Raleway Medium"/>
          <w:sz w:val="28"/>
          <w:szCs w:val="28"/>
        </w:rPr>
      </w:pPr>
    </w:p>
    <w:p w14:paraId="591AD4E3" w14:textId="77777777"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sz w:val="28"/>
          <w:szCs w:val="28"/>
        </w:rPr>
        <w:t xml:space="preserve">No se presumirá que existe delito de contrabando, si el valor de la mercancía declarada en el </w:t>
      </w:r>
      <w:proofErr w:type="gramStart"/>
      <w:r w:rsidRPr="000F27C2">
        <w:rPr>
          <w:rFonts w:ascii="Raleway Medium" w:hAnsi="Raleway Medium"/>
          <w:sz w:val="28"/>
          <w:szCs w:val="28"/>
        </w:rPr>
        <w:t>pedimento,</w:t>
      </w:r>
      <w:proofErr w:type="gramEnd"/>
      <w:r w:rsidRPr="000F27C2">
        <w:rPr>
          <w:rFonts w:ascii="Raleway Medium" w:hAnsi="Raleway Medium"/>
          <w:sz w:val="28"/>
          <w:szCs w:val="28"/>
        </w:rPr>
        <w:t xml:space="preserve"> proviene de la información </w:t>
      </w:r>
      <w:r w:rsidRPr="000F27C2">
        <w:rPr>
          <w:rFonts w:ascii="Raleway Medium" w:hAnsi="Raleway Medium"/>
          <w:sz w:val="28"/>
          <w:szCs w:val="28"/>
        </w:rPr>
        <w:lastRenderedPageBreak/>
        <w:t>contenida en los documentos suministrados por el contribuyente; siempre y cuando el agente o apoderado aduanal hubiesen cumplido estrictamente con todas las obligaciones que les imponen las normas en materia aduanera y de comercio exterior.</w:t>
      </w:r>
    </w:p>
    <w:p w14:paraId="7565F82E" w14:textId="77777777" w:rsidR="00767A9A" w:rsidRPr="000F27C2" w:rsidRDefault="00767A9A" w:rsidP="00F35588">
      <w:pPr>
        <w:pStyle w:val="Texto"/>
        <w:spacing w:after="0" w:line="360" w:lineRule="auto"/>
        <w:ind w:left="317" w:firstLine="0"/>
        <w:rPr>
          <w:rFonts w:ascii="Raleway Medium" w:hAnsi="Raleway Medium"/>
          <w:sz w:val="28"/>
          <w:szCs w:val="28"/>
        </w:rPr>
      </w:pPr>
    </w:p>
    <w:p w14:paraId="63EEF63E" w14:textId="77777777"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bCs/>
          <w:sz w:val="28"/>
          <w:szCs w:val="28"/>
        </w:rPr>
        <w:t xml:space="preserve">XX. </w:t>
      </w:r>
      <w:r w:rsidRPr="000F27C2">
        <w:rPr>
          <w:rFonts w:ascii="Raleway Medium" w:hAnsi="Raleway Medium"/>
          <w:sz w:val="28"/>
          <w:szCs w:val="28"/>
        </w:rPr>
        <w:t>Declare inexactamente la descripción o clasificación arancelaria de las mercancías, cuando con ello se omita el pago de contribuciones y cuotas compensatorias, salvo cuando el agente o apoderado aduanal hubiesen cumplido estrictamente con todas las obligaciones que les imponen las normas en materia aduanera y de comercio exterior.</w:t>
      </w:r>
    </w:p>
    <w:p w14:paraId="61699A56"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2B52D213"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Para los efectos de las fracciones XV y XVI de este artículo, no será responsable el agente o apoderado aduanal, si la comisión del delito se originó por la omisión del importador de presentar al agente o apoderado aduanal la constancia de que cumplió con la obligación de presentar al Registro Federal de Contribuyentes los avisos correspondientes a una fusión, escisión o cambio de denominación social que hubiera realizado, así como cuando la comisión del delito se origine respecto de mercancías cuyo plazo de importación temporal hubiera vencido.</w:t>
      </w:r>
    </w:p>
    <w:p w14:paraId="2351EDE8"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lang w:val="es-419"/>
        </w:rPr>
      </w:pPr>
    </w:p>
    <w:p w14:paraId="1920B04E" w14:textId="19B1FFB5"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 xml:space="preserve">No se formulará declaratoria de perjuicio, a que se refiere la fracción II del artículo </w:t>
      </w:r>
      <w:r w:rsidR="00726158" w:rsidRPr="000F27C2">
        <w:rPr>
          <w:rFonts w:ascii="Raleway Medium" w:eastAsia="MS Mincho" w:hAnsi="Raleway Medium" w:cs="Arial"/>
          <w:sz w:val="28"/>
          <w:szCs w:val="28"/>
        </w:rPr>
        <w:t>887</w:t>
      </w:r>
      <w:r w:rsidRPr="000F27C2">
        <w:rPr>
          <w:rFonts w:ascii="Raleway Medium" w:eastAsia="MS Mincho" w:hAnsi="Raleway Medium" w:cs="Arial"/>
          <w:sz w:val="28"/>
          <w:szCs w:val="28"/>
        </w:rPr>
        <w:t xml:space="preserve"> del presente Código, si quien encontrándose en los supuestos previstos en las fracciones XI, XII, XIII, XV, XVII y XVIII de este artículo, cumple con sus obligaciones fiscales y de comercio </w:t>
      </w:r>
      <w:r w:rsidRPr="000F27C2">
        <w:rPr>
          <w:rFonts w:ascii="Raleway Medium" w:eastAsia="MS Mincho" w:hAnsi="Raleway Medium" w:cs="Arial"/>
          <w:sz w:val="28"/>
          <w:szCs w:val="28"/>
        </w:rPr>
        <w:lastRenderedPageBreak/>
        <w:t>exterior y, en su caso, entera espontáneamente, con sus recargos y actualización, el monto de la contribución o cuotas compensatorias omitidas o del beneficio indebido antes de que la autoridad fiscal descubra la omisión o el perjuicio, o medie requerimiento, orden de visita o cualquier otra gestión notificada por la misma, tendiente a la comprobación del cumplimiento de las disposiciones fiscales y del comercio exterior.</w:t>
      </w:r>
    </w:p>
    <w:p w14:paraId="16185DB5" w14:textId="77777777" w:rsidR="00767A9A" w:rsidRPr="000F27C2" w:rsidRDefault="00767A9A" w:rsidP="00F35588">
      <w:pPr>
        <w:pStyle w:val="Texto"/>
        <w:spacing w:after="0" w:line="360" w:lineRule="auto"/>
        <w:ind w:firstLine="0"/>
        <w:rPr>
          <w:rFonts w:ascii="Raleway Medium" w:hAnsi="Raleway Medium"/>
          <w:bCs/>
          <w:sz w:val="28"/>
          <w:szCs w:val="28"/>
        </w:rPr>
      </w:pPr>
    </w:p>
    <w:p w14:paraId="3FCF932A" w14:textId="6135881A" w:rsidR="00767A9A" w:rsidRPr="000F27C2" w:rsidRDefault="00767A9A" w:rsidP="00F35588">
      <w:pPr>
        <w:pStyle w:val="Textosinformato"/>
        <w:spacing w:line="360" w:lineRule="auto"/>
        <w:jc w:val="both"/>
        <w:rPr>
          <w:rFonts w:ascii="Raleway Medium" w:eastAsia="MS Mincho" w:hAnsi="Raleway Medium" w:cs="Arial"/>
          <w:sz w:val="28"/>
          <w:szCs w:val="28"/>
        </w:rPr>
      </w:pPr>
      <w:bookmarkStart w:id="50" w:name="Artículo_104"/>
      <w:r w:rsidRPr="000F27C2">
        <w:rPr>
          <w:rFonts w:ascii="Raleway Medium" w:eastAsia="MS Mincho" w:hAnsi="Raleway Medium" w:cs="Arial"/>
          <w:b/>
          <w:bCs/>
          <w:sz w:val="28"/>
          <w:szCs w:val="28"/>
        </w:rPr>
        <w:t xml:space="preserve">Artículo </w:t>
      </w:r>
      <w:bookmarkEnd w:id="50"/>
      <w:r w:rsidR="00372D27" w:rsidRPr="000F27C2">
        <w:rPr>
          <w:rFonts w:ascii="Raleway Medium" w:eastAsia="MS Mincho" w:hAnsi="Raleway Medium" w:cs="Arial"/>
          <w:b/>
          <w:bCs/>
          <w:sz w:val="28"/>
          <w:szCs w:val="28"/>
        </w:rPr>
        <w:t>8</w:t>
      </w:r>
      <w:r w:rsidRPr="000F27C2">
        <w:rPr>
          <w:rFonts w:ascii="Raleway Medium" w:eastAsia="MS Mincho" w:hAnsi="Raleway Medium" w:cs="Arial"/>
          <w:b/>
          <w:bCs/>
          <w:sz w:val="28"/>
          <w:szCs w:val="28"/>
        </w:rPr>
        <w:t>9</w:t>
      </w:r>
      <w:r w:rsidR="009025A8" w:rsidRPr="000F27C2">
        <w:rPr>
          <w:rFonts w:ascii="Raleway Medium" w:eastAsia="MS Mincho" w:hAnsi="Raleway Medium" w:cs="Arial"/>
          <w:b/>
          <w:bCs/>
          <w:sz w:val="28"/>
          <w:szCs w:val="28"/>
        </w:rPr>
        <w:t>8</w:t>
      </w:r>
      <w:r w:rsidRPr="000F27C2">
        <w:rPr>
          <w:rFonts w:ascii="Raleway Medium" w:eastAsia="MS Mincho" w:hAnsi="Raleway Medium" w:cs="Arial"/>
          <w:b/>
          <w:bCs/>
          <w:sz w:val="28"/>
          <w:szCs w:val="28"/>
        </w:rPr>
        <w:t>.</w:t>
      </w:r>
      <w:r w:rsidRPr="000F27C2">
        <w:rPr>
          <w:rFonts w:ascii="Raleway Medium" w:eastAsia="MS Mincho" w:hAnsi="Raleway Medium" w:cs="Arial"/>
          <w:bCs/>
          <w:sz w:val="28"/>
          <w:szCs w:val="28"/>
        </w:rPr>
        <w:t xml:space="preserve"> </w:t>
      </w:r>
      <w:r w:rsidRPr="000F27C2">
        <w:rPr>
          <w:rFonts w:ascii="Raleway Medium" w:eastAsia="MS Mincho" w:hAnsi="Raleway Medium" w:cs="Arial"/>
          <w:sz w:val="28"/>
          <w:szCs w:val="28"/>
        </w:rPr>
        <w:t>El delito de contrabando se sancionará con pena de prisión:</w:t>
      </w:r>
    </w:p>
    <w:p w14:paraId="194D84C2"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4DEAB96D" w14:textId="77777777" w:rsidR="00767A9A" w:rsidRPr="000F27C2" w:rsidRDefault="00767A9A" w:rsidP="00F35588">
      <w:pPr>
        <w:pStyle w:val="ROMANOS"/>
        <w:tabs>
          <w:tab w:val="clear" w:pos="720"/>
        </w:tabs>
        <w:spacing w:after="0" w:line="360" w:lineRule="auto"/>
        <w:ind w:left="0" w:firstLine="0"/>
        <w:rPr>
          <w:rFonts w:ascii="Raleway Medium" w:hAnsi="Raleway Medium" w:cs="Arial"/>
          <w:sz w:val="28"/>
          <w:szCs w:val="28"/>
        </w:rPr>
      </w:pPr>
      <w:r w:rsidRPr="000F27C2">
        <w:rPr>
          <w:rFonts w:ascii="Raleway Medium" w:hAnsi="Raleway Medium" w:cs="Arial"/>
          <w:sz w:val="28"/>
          <w:szCs w:val="28"/>
        </w:rPr>
        <w:t>I. De tres meses a cinco años, si el monto de las contribuciones o de las cuotas compensatorias omitidas, es de hasta $1,243,590.00, respectivamente o, en su caso, la suma de ambas es de hasta de $1,865,370.00.</w:t>
      </w:r>
    </w:p>
    <w:p w14:paraId="40D87838" w14:textId="77777777" w:rsidR="00767A9A" w:rsidRPr="000F27C2" w:rsidRDefault="00767A9A" w:rsidP="00F35588">
      <w:pPr>
        <w:pStyle w:val="ROMANOS"/>
        <w:tabs>
          <w:tab w:val="clear" w:pos="720"/>
        </w:tabs>
        <w:spacing w:after="0" w:line="360" w:lineRule="auto"/>
        <w:ind w:left="0" w:firstLine="0"/>
        <w:rPr>
          <w:rFonts w:ascii="Raleway Medium" w:hAnsi="Raleway Medium" w:cs="Arial"/>
          <w:sz w:val="28"/>
          <w:szCs w:val="28"/>
        </w:rPr>
      </w:pPr>
    </w:p>
    <w:p w14:paraId="4B88CC38" w14:textId="77777777" w:rsidR="00767A9A" w:rsidRPr="000F27C2" w:rsidRDefault="00767A9A" w:rsidP="00F35588">
      <w:pPr>
        <w:pStyle w:val="ROMANOS"/>
        <w:tabs>
          <w:tab w:val="clear" w:pos="720"/>
        </w:tabs>
        <w:spacing w:after="0" w:line="360" w:lineRule="auto"/>
        <w:ind w:left="0" w:firstLine="0"/>
        <w:rPr>
          <w:rFonts w:ascii="Raleway Medium" w:hAnsi="Raleway Medium" w:cs="Arial"/>
          <w:sz w:val="28"/>
          <w:szCs w:val="28"/>
        </w:rPr>
      </w:pPr>
      <w:r w:rsidRPr="000F27C2">
        <w:rPr>
          <w:rFonts w:ascii="Raleway Medium" w:hAnsi="Raleway Medium" w:cs="Arial"/>
          <w:sz w:val="28"/>
          <w:szCs w:val="28"/>
        </w:rPr>
        <w:t>II. De tres a nueve años, si el monto de las contribuciones o de las cuotas compensatorias omitidas, excede de $1,243,590.00, respectivamente o, en su caso, la suma de ambas excede de $1,865,370.00.</w:t>
      </w:r>
    </w:p>
    <w:p w14:paraId="5A0F4BF2"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p>
    <w:p w14:paraId="17E16752"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III.</w:t>
      </w:r>
      <w:r w:rsidRPr="000F27C2">
        <w:rPr>
          <w:rFonts w:ascii="Raleway Medium" w:eastAsia="MS Mincho" w:hAnsi="Raleway Medium" w:cs="Arial"/>
          <w:sz w:val="28"/>
          <w:szCs w:val="28"/>
        </w:rPr>
        <w:t xml:space="preserve"> De tres a nueve años, cuando se trate de mercancías cuyo tráfico haya sido prohibido por el Ejecutivo Federal en uso de las facultades señaladas en el segundo párrafo del artículo 131 de la Constitución Política de los Estados Unidos Mexicanos.</w:t>
      </w:r>
    </w:p>
    <w:p w14:paraId="3D45778D"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p>
    <w:p w14:paraId="2D082FFE"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lastRenderedPageBreak/>
        <w:t>En los demás casos de mercancías de tráfico prohibido, la sanción será de tres a nueve años de prisión.</w:t>
      </w:r>
    </w:p>
    <w:p w14:paraId="2E25FFF6"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p>
    <w:p w14:paraId="02D94E4C" w14:textId="557B0FCB"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bCs/>
          <w:sz w:val="28"/>
          <w:szCs w:val="28"/>
        </w:rPr>
        <w:t xml:space="preserve">IV. </w:t>
      </w:r>
      <w:r w:rsidRPr="000F27C2">
        <w:rPr>
          <w:rFonts w:ascii="Raleway Medium" w:hAnsi="Raleway Medium"/>
          <w:sz w:val="28"/>
          <w:szCs w:val="28"/>
        </w:rPr>
        <w:t xml:space="preserve">De tres a seis años, cuando no sea posible determinar el monto de las contribuciones o cuotas compensatorias omitidas con motivo del contrabando o se trate de mercancías que requiriendo de permiso de autoridad competente no cuenten con él o cuando se trate de los supuestos previstos en los artículos </w:t>
      </w:r>
      <w:r w:rsidR="00726158" w:rsidRPr="000F27C2">
        <w:rPr>
          <w:rFonts w:ascii="Raleway Medium" w:hAnsi="Raleway Medium"/>
          <w:sz w:val="28"/>
          <w:szCs w:val="28"/>
        </w:rPr>
        <w:t>89</w:t>
      </w:r>
      <w:r w:rsidR="002E1C83" w:rsidRPr="000F27C2">
        <w:rPr>
          <w:rFonts w:ascii="Raleway Medium" w:hAnsi="Raleway Medium"/>
          <w:sz w:val="28"/>
          <w:szCs w:val="28"/>
        </w:rPr>
        <w:t>7</w:t>
      </w:r>
      <w:r w:rsidRPr="000F27C2">
        <w:rPr>
          <w:rFonts w:ascii="Raleway Medium" w:hAnsi="Raleway Medium"/>
          <w:sz w:val="28"/>
          <w:szCs w:val="28"/>
        </w:rPr>
        <w:t xml:space="preserve">, fracciones IX, XIV, XIX y XX y </w:t>
      </w:r>
      <w:r w:rsidR="00237C97" w:rsidRPr="000F27C2">
        <w:rPr>
          <w:rFonts w:ascii="Raleway Medium" w:hAnsi="Raleway Medium"/>
          <w:sz w:val="28"/>
          <w:szCs w:val="28"/>
        </w:rPr>
        <w:t>899</w:t>
      </w:r>
      <w:r w:rsidRPr="000F27C2">
        <w:rPr>
          <w:rFonts w:ascii="Raleway Medium" w:hAnsi="Raleway Medium"/>
          <w:sz w:val="28"/>
          <w:szCs w:val="28"/>
        </w:rPr>
        <w:t>, fracciones V, XII, XIII, XV, XVI y XVII de este Código.</w:t>
      </w:r>
    </w:p>
    <w:p w14:paraId="659D697D"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62E4BCDF"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Para determinar el valor de las mercancías y el monto de las contribuciones o cuotas compensatorias omitidas, sólo se tomarán en cuenta los daños ocasionados antes del contrabando.</w:t>
      </w:r>
    </w:p>
    <w:p w14:paraId="7C2EAD65" w14:textId="77777777" w:rsidR="00767A9A" w:rsidRPr="000F27C2" w:rsidRDefault="00767A9A" w:rsidP="00F35588">
      <w:pPr>
        <w:pStyle w:val="Textosinformato"/>
        <w:spacing w:line="360" w:lineRule="auto"/>
        <w:jc w:val="both"/>
        <w:rPr>
          <w:rFonts w:ascii="Raleway Medium" w:eastAsia="MS Mincho" w:hAnsi="Raleway Medium" w:cs="Arial"/>
          <w:bCs/>
          <w:sz w:val="28"/>
          <w:szCs w:val="28"/>
        </w:rPr>
      </w:pPr>
    </w:p>
    <w:p w14:paraId="25BEFB99" w14:textId="38C6E323"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
          <w:bCs/>
          <w:sz w:val="28"/>
          <w:szCs w:val="28"/>
        </w:rPr>
        <w:t xml:space="preserve">Artículo </w:t>
      </w:r>
      <w:r w:rsidR="009025A8" w:rsidRPr="000F27C2">
        <w:rPr>
          <w:rFonts w:ascii="Raleway Medium" w:eastAsia="MS Mincho" w:hAnsi="Raleway Medium" w:cs="Arial"/>
          <w:b/>
          <w:bCs/>
          <w:sz w:val="28"/>
          <w:szCs w:val="28"/>
        </w:rPr>
        <w:t>899</w:t>
      </w:r>
      <w:r w:rsidRPr="000F27C2">
        <w:rPr>
          <w:rFonts w:ascii="Raleway Medium" w:eastAsia="MS Mincho" w:hAnsi="Raleway Medium" w:cs="Arial"/>
          <w:b/>
          <w:bCs/>
          <w:sz w:val="28"/>
          <w:szCs w:val="28"/>
        </w:rPr>
        <w:t>.</w:t>
      </w:r>
      <w:r w:rsidRPr="000F27C2">
        <w:rPr>
          <w:rFonts w:ascii="Raleway Medium" w:eastAsia="MS Mincho" w:hAnsi="Raleway Medium" w:cs="Arial"/>
          <w:bCs/>
          <w:sz w:val="28"/>
          <w:szCs w:val="28"/>
        </w:rPr>
        <w:t xml:space="preserve"> </w:t>
      </w:r>
      <w:r w:rsidRPr="000F27C2">
        <w:rPr>
          <w:rFonts w:ascii="Raleway Medium" w:eastAsia="MS Mincho" w:hAnsi="Raleway Medium" w:cs="Arial"/>
          <w:sz w:val="28"/>
          <w:szCs w:val="28"/>
        </w:rPr>
        <w:t>Será sancionado con las mismas penas del contrabando, quien:</w:t>
      </w:r>
    </w:p>
    <w:p w14:paraId="2AC6D275"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28849CFC" w14:textId="293F4C04"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I. </w:t>
      </w:r>
      <w:r w:rsidRPr="000F27C2">
        <w:rPr>
          <w:rFonts w:ascii="Raleway Medium" w:eastAsia="MS Mincho" w:hAnsi="Raleway Medium" w:cs="Arial"/>
          <w:sz w:val="28"/>
          <w:szCs w:val="28"/>
        </w:rPr>
        <w:t>Enajene, comercie, adquiera o tenga en su poder por cualquier título mercancía extranjera que no sea para su uso personal, sin la documentación que compruebe su legal estancia en el país, o sin el permiso previo de la autoridad federal competente, o sin marbetes o precintos tratándose de envases o recipientes, según corresponda, que contengan bebidas alcohólicas o su importación esté prohibida</w:t>
      </w:r>
      <w:r w:rsidR="00DD4F55" w:rsidRPr="000F27C2">
        <w:rPr>
          <w:rFonts w:ascii="Raleway Medium" w:eastAsia="MS Mincho" w:hAnsi="Raleway Medium" w:cs="Arial"/>
          <w:sz w:val="28"/>
          <w:szCs w:val="28"/>
        </w:rPr>
        <w:t>.</w:t>
      </w:r>
    </w:p>
    <w:p w14:paraId="02873828"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p>
    <w:p w14:paraId="18820A62" w14:textId="0FE0758C"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lastRenderedPageBreak/>
        <w:t xml:space="preserve">II. </w:t>
      </w:r>
      <w:r w:rsidRPr="000F27C2">
        <w:rPr>
          <w:rFonts w:ascii="Raleway Medium" w:eastAsia="MS Mincho" w:hAnsi="Raleway Medium" w:cs="Arial"/>
          <w:sz w:val="28"/>
          <w:szCs w:val="28"/>
        </w:rPr>
        <w:t>Tenga mercancías extranjeras de tráfico prohibido</w:t>
      </w:r>
      <w:r w:rsidR="00DD4F55" w:rsidRPr="000F27C2">
        <w:rPr>
          <w:rFonts w:ascii="Raleway Medium" w:eastAsia="MS Mincho" w:hAnsi="Raleway Medium" w:cs="Arial"/>
          <w:sz w:val="28"/>
          <w:szCs w:val="28"/>
        </w:rPr>
        <w:t>.</w:t>
      </w:r>
    </w:p>
    <w:p w14:paraId="4FD51FC1"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3E300AE7" w14:textId="53F55760"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III. </w:t>
      </w:r>
      <w:r w:rsidRPr="000F27C2">
        <w:rPr>
          <w:rFonts w:ascii="Raleway Medium" w:eastAsia="MS Mincho" w:hAnsi="Raleway Medium" w:cs="Arial"/>
          <w:sz w:val="28"/>
          <w:szCs w:val="28"/>
        </w:rPr>
        <w:t xml:space="preserve">En su carácter de funcionario o empleado público de la Federación, de los Estados, de la Ciudad de México o de Municipios, autorice la internación de algún vehículo, proporcione documentos o placas para su circulación, otorgue matrícula o abanderamiento, cuando la importación del propio vehículo se haya efectuado sin el permiso previo de la autoridad federal competente o de cualquier manera ayude o fomente la introducción al país o extracción de él de mercancías de comercio exterior en cualquiera de los supuestos previstos en el artículo </w:t>
      </w:r>
      <w:r w:rsidR="00726158" w:rsidRPr="000F27C2">
        <w:rPr>
          <w:rFonts w:ascii="Raleway Medium" w:eastAsia="MS Mincho" w:hAnsi="Raleway Medium" w:cs="Arial"/>
          <w:sz w:val="28"/>
          <w:szCs w:val="28"/>
        </w:rPr>
        <w:t>8</w:t>
      </w:r>
      <w:r w:rsidRPr="000F27C2">
        <w:rPr>
          <w:rFonts w:ascii="Raleway Medium" w:eastAsia="MS Mincho" w:hAnsi="Raleway Medium" w:cs="Arial"/>
          <w:sz w:val="28"/>
          <w:szCs w:val="28"/>
        </w:rPr>
        <w:t>9</w:t>
      </w:r>
      <w:r w:rsidR="00463024" w:rsidRPr="000F27C2">
        <w:rPr>
          <w:rFonts w:ascii="Raleway Medium" w:eastAsia="MS Mincho" w:hAnsi="Raleway Medium" w:cs="Arial"/>
          <w:sz w:val="28"/>
          <w:szCs w:val="28"/>
        </w:rPr>
        <w:t>6</w:t>
      </w:r>
      <w:r w:rsidRPr="000F27C2">
        <w:rPr>
          <w:rFonts w:ascii="Raleway Medium" w:eastAsia="MS Mincho" w:hAnsi="Raleway Medium" w:cs="Arial"/>
          <w:sz w:val="28"/>
          <w:szCs w:val="28"/>
        </w:rPr>
        <w:t>, fracciones I a III de este Capítulo y a quien omita o impida realizar el reconocimiento de las mercancías. Lo anterior será aplicable en lo conducente a los dictaminadores aduaneros previstos en la Ley Aduanera</w:t>
      </w:r>
      <w:r w:rsidR="00DD4F55" w:rsidRPr="000F27C2">
        <w:rPr>
          <w:rFonts w:ascii="Raleway Medium" w:eastAsia="MS Mincho" w:hAnsi="Raleway Medium" w:cs="Arial"/>
          <w:sz w:val="28"/>
          <w:szCs w:val="28"/>
        </w:rPr>
        <w:t>.</w:t>
      </w:r>
    </w:p>
    <w:p w14:paraId="541F06F3"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455A799C" w14:textId="6FABC943"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IV. </w:t>
      </w:r>
      <w:r w:rsidRPr="000F27C2">
        <w:rPr>
          <w:rFonts w:ascii="Raleway Medium" w:eastAsia="MS Mincho" w:hAnsi="Raleway Medium" w:cs="Arial"/>
          <w:sz w:val="28"/>
          <w:szCs w:val="28"/>
        </w:rPr>
        <w:t>Importe vehículos en franquicia destinados a permanecer definitivamente en franja o región fronteriza del país o internen temporalmente dichos vehículos al resto del país, sin tener su residencia en dicha franja o región o sin cumplir los requisitos que se establezcan en los Decretos que autoricen las importaciones referidas, o importen temporalmente vehículos sin tener alguna de las calidades migratorias señaladas en el inciso a de la fracción IV del artículo 106 de la Ley Aduanera o faciliten su uso a terceros no autorizados</w:t>
      </w:r>
      <w:r w:rsidR="00DD4F55" w:rsidRPr="000F27C2">
        <w:rPr>
          <w:rFonts w:ascii="Raleway Medium" w:eastAsia="MS Mincho" w:hAnsi="Raleway Medium" w:cs="Arial"/>
          <w:sz w:val="28"/>
          <w:szCs w:val="28"/>
        </w:rPr>
        <w:t>.</w:t>
      </w:r>
    </w:p>
    <w:p w14:paraId="3AF82DA3"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5DFBA97E" w14:textId="059EA61B"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lastRenderedPageBreak/>
        <w:t xml:space="preserve">V. </w:t>
      </w:r>
      <w:r w:rsidRPr="000F27C2">
        <w:rPr>
          <w:rFonts w:ascii="Raleway Medium" w:eastAsia="MS Mincho" w:hAnsi="Raleway Medium" w:cs="Arial"/>
          <w:sz w:val="28"/>
          <w:szCs w:val="28"/>
        </w:rPr>
        <w:t>Enajene, comercie, adquiera o tenga en su poder por cualquier título sin autorización legal vehículos importados en franquicia, importados a la franja fronteriza sin ser residente o estar establecido en ellas, o importados o internados temporalmente</w:t>
      </w:r>
      <w:r w:rsidR="00DD4F55" w:rsidRPr="000F27C2">
        <w:rPr>
          <w:rFonts w:ascii="Raleway Medium" w:eastAsia="MS Mincho" w:hAnsi="Raleway Medium" w:cs="Arial"/>
          <w:sz w:val="28"/>
          <w:szCs w:val="28"/>
        </w:rPr>
        <w:t>.</w:t>
      </w:r>
    </w:p>
    <w:p w14:paraId="1AA23A77"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5CA9AC17" w14:textId="13C79DE0"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bCs/>
          <w:sz w:val="28"/>
          <w:szCs w:val="28"/>
        </w:rPr>
        <w:t xml:space="preserve">VI. </w:t>
      </w:r>
      <w:r w:rsidRPr="000F27C2">
        <w:rPr>
          <w:rFonts w:ascii="Raleway Medium" w:hAnsi="Raleway Medium"/>
          <w:sz w:val="28"/>
          <w:szCs w:val="28"/>
        </w:rPr>
        <w:t>Omita llevar a cabo el retorno al extranjero de los vehículos importados temporalmente o el retorno a la franja o región fronteriza en las internaciones temporales de vehículos; transforme las mercancías que debieron conservar en el mismo estado para fines distintos a los autorizados en los programas de maquila o exportación que se le hubiera otorgado; o destine las mercancías objeto de los programas de maquila o exportación a un fin distinto al régimen bajo el cual se llevó a cabo su importación</w:t>
      </w:r>
      <w:r w:rsidR="00DD4F55" w:rsidRPr="000F27C2">
        <w:rPr>
          <w:rFonts w:ascii="Raleway Medium" w:hAnsi="Raleway Medium"/>
          <w:sz w:val="28"/>
          <w:szCs w:val="28"/>
        </w:rPr>
        <w:t>.</w:t>
      </w:r>
    </w:p>
    <w:p w14:paraId="743BC56B"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34119C9F" w14:textId="030C674F"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VII. </w:t>
      </w:r>
      <w:r w:rsidRPr="000F27C2">
        <w:rPr>
          <w:rFonts w:ascii="Raleway Medium" w:eastAsia="MS Mincho" w:hAnsi="Raleway Medium" w:cs="Arial"/>
          <w:sz w:val="28"/>
          <w:szCs w:val="28"/>
        </w:rPr>
        <w:t>Retire de la aduana, almacén general de depósito o recinto fiscal o fiscalizado, envases o recipientes que contengan bebidas alcohólicas que no tengan adheridos los marbetes o, en su caso, los precintos a que obligan las disposiciones legales</w:t>
      </w:r>
      <w:r w:rsidR="00DD4F55" w:rsidRPr="000F27C2">
        <w:rPr>
          <w:rFonts w:ascii="Raleway Medium" w:eastAsia="MS Mincho" w:hAnsi="Raleway Medium" w:cs="Arial"/>
          <w:sz w:val="28"/>
          <w:szCs w:val="28"/>
        </w:rPr>
        <w:t>.</w:t>
      </w:r>
    </w:p>
    <w:p w14:paraId="22B25841"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2EF07CF2" w14:textId="6DBE933A"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VIII. </w:t>
      </w:r>
      <w:r w:rsidRPr="000F27C2">
        <w:rPr>
          <w:rFonts w:ascii="Raleway Medium" w:eastAsia="MS Mincho" w:hAnsi="Raleway Medium" w:cs="Arial"/>
          <w:sz w:val="28"/>
          <w:szCs w:val="28"/>
        </w:rPr>
        <w:t xml:space="preserve">Siendo el exportador o productor de mercancías certifique falsamente su origen, con el objeto de que se importen bajo trato arancelario preferencial a territorio de un país con el que México tenga suscrito un tratado o acuerdo internacional, siempre que el tratado o acuerdo respectivo, prevea la aplicación de sanciones y exista reciprocidad. No se considerará que se comete el delito establecido por esta fracción, cuando el exportador o productor </w:t>
      </w:r>
      <w:r w:rsidRPr="000F27C2">
        <w:rPr>
          <w:rFonts w:ascii="Raleway Medium" w:eastAsia="MS Mincho" w:hAnsi="Raleway Medium" w:cs="Arial"/>
          <w:sz w:val="28"/>
          <w:szCs w:val="28"/>
        </w:rPr>
        <w:lastRenderedPageBreak/>
        <w:t>notifique por escrito a la autoridad aduanera y a las personas a las que les hubiere entregado la certificación, de que se presentó un certificado de origen falso, de conformidad con lo dispuesto en los tratados y acuerdos de los que México sea parte</w:t>
      </w:r>
      <w:r w:rsidR="00DD4F55" w:rsidRPr="000F27C2">
        <w:rPr>
          <w:rFonts w:ascii="Raleway Medium" w:eastAsia="MS Mincho" w:hAnsi="Raleway Medium" w:cs="Arial"/>
          <w:sz w:val="28"/>
          <w:szCs w:val="28"/>
        </w:rPr>
        <w:t>.</w:t>
      </w:r>
    </w:p>
    <w:p w14:paraId="5AF626C1"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3039A7F6"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 xml:space="preserve">La Secretaría de Hacienda y Crédito Público formulará la querella correspondiente, siempre que la autoridad competente del país al que se hayan importado las </w:t>
      </w:r>
      <w:proofErr w:type="gramStart"/>
      <w:r w:rsidRPr="000F27C2">
        <w:rPr>
          <w:rFonts w:ascii="Raleway Medium" w:eastAsia="MS Mincho" w:hAnsi="Raleway Medium" w:cs="Arial"/>
          <w:sz w:val="28"/>
          <w:szCs w:val="28"/>
        </w:rPr>
        <w:t>mercancías,</w:t>
      </w:r>
      <w:proofErr w:type="gramEnd"/>
      <w:r w:rsidRPr="000F27C2">
        <w:rPr>
          <w:rFonts w:ascii="Raleway Medium" w:eastAsia="MS Mincho" w:hAnsi="Raleway Medium" w:cs="Arial"/>
          <w:sz w:val="28"/>
          <w:szCs w:val="28"/>
        </w:rPr>
        <w:t xml:space="preserve"> proporcione los elementos necesarios para demostrar que se ha cometido el delito previsto en esta fracción.</w:t>
      </w:r>
    </w:p>
    <w:p w14:paraId="2EED46C9"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5FC14C42" w14:textId="0A99D0B4"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IX. </w:t>
      </w:r>
      <w:r w:rsidRPr="000F27C2">
        <w:rPr>
          <w:rFonts w:ascii="Raleway Medium" w:eastAsia="MS Mincho" w:hAnsi="Raleway Medium" w:cs="Arial"/>
          <w:sz w:val="28"/>
          <w:szCs w:val="28"/>
        </w:rPr>
        <w:t>Introduzca mercancías a otro país desde el territorio nacional omitiendo el pago total o parcial de los impuestos al comercio exterior que en ese país correspondan</w:t>
      </w:r>
      <w:r w:rsidR="00DD4F55" w:rsidRPr="000F27C2">
        <w:rPr>
          <w:rFonts w:ascii="Raleway Medium" w:eastAsia="MS Mincho" w:hAnsi="Raleway Medium" w:cs="Arial"/>
          <w:sz w:val="28"/>
          <w:szCs w:val="28"/>
        </w:rPr>
        <w:t>.</w:t>
      </w:r>
    </w:p>
    <w:p w14:paraId="15976582"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6C1DE46C" w14:textId="57E763D7" w:rsidR="00767A9A" w:rsidRPr="000F27C2" w:rsidRDefault="00767A9A" w:rsidP="00F35588">
      <w:pPr>
        <w:pStyle w:val="Textosinformato"/>
        <w:spacing w:line="360" w:lineRule="auto"/>
        <w:jc w:val="both"/>
        <w:rPr>
          <w:rFonts w:ascii="Raleway Medium" w:eastAsia="MS Mincho" w:hAnsi="Raleway Medium" w:cs="Arial"/>
          <w:bCs/>
          <w:sz w:val="28"/>
          <w:szCs w:val="28"/>
        </w:rPr>
      </w:pPr>
      <w:r w:rsidRPr="000F27C2">
        <w:rPr>
          <w:rFonts w:ascii="Raleway Medium" w:eastAsia="MS Mincho" w:hAnsi="Raleway Medium" w:cs="Arial"/>
          <w:bCs/>
          <w:sz w:val="28"/>
          <w:szCs w:val="28"/>
        </w:rPr>
        <w:t>X. Señale en el pedimento nombre, denominación o razón social o la clave del Registro Federal de Contribuyentes de alguna persona que no hubiere solicitado la operación de comercio exterior o cuando estos datos sean falsos; cuando el domicilio fiscal señalado no corresponda al importador, salvo los casos en que sea procedente su rectificación; se señale un domicilio en el extranjero donde no se pueda localizar al proveedor o cuando la información transmitida relativa al valor y demás datos relacionados con la comercialización de mercancías deriven de una factura falsa</w:t>
      </w:r>
      <w:r w:rsidR="00DD4F55" w:rsidRPr="000F27C2">
        <w:rPr>
          <w:rFonts w:ascii="Raleway Medium" w:eastAsia="MS Mincho" w:hAnsi="Raleway Medium" w:cs="Arial"/>
          <w:bCs/>
          <w:sz w:val="28"/>
          <w:szCs w:val="28"/>
        </w:rPr>
        <w:t>.</w:t>
      </w:r>
    </w:p>
    <w:p w14:paraId="51D0E5EA" w14:textId="77777777" w:rsidR="00767A9A" w:rsidRPr="000F27C2" w:rsidRDefault="00767A9A" w:rsidP="00F35588">
      <w:pPr>
        <w:pStyle w:val="Textosinformato"/>
        <w:spacing w:line="360" w:lineRule="auto"/>
        <w:ind w:left="720" w:hanging="431"/>
        <w:jc w:val="both"/>
        <w:rPr>
          <w:rFonts w:ascii="Raleway Medium" w:eastAsia="MS Mincho" w:hAnsi="Raleway Medium" w:cs="Arial"/>
          <w:bCs/>
          <w:sz w:val="28"/>
          <w:szCs w:val="28"/>
        </w:rPr>
      </w:pPr>
    </w:p>
    <w:p w14:paraId="56112463"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lastRenderedPageBreak/>
        <w:t>No será responsable el agente o apoderado aduanal, si la inexactitud o falsedad de los datos y documentos provienen o son suministrados por un contribuyente y siempre y cuando el agente o apoderado aduanal no hubiera podido conocer dicha inexactitud o falsedad al realizar el reconocimiento previo de las mercancías.</w:t>
      </w:r>
    </w:p>
    <w:p w14:paraId="6AADD6C2"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2A14C6CA" w14:textId="33B8A8F8"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XI. </w:t>
      </w:r>
      <w:r w:rsidRPr="000F27C2">
        <w:rPr>
          <w:rFonts w:ascii="Raleway Medium" w:eastAsia="MS Mincho" w:hAnsi="Raleway Medium" w:cs="Arial"/>
          <w:sz w:val="28"/>
          <w:szCs w:val="28"/>
        </w:rPr>
        <w:t>Presente ante las autoridades aduaneras documentación falsa o alterada</w:t>
      </w:r>
      <w:r w:rsidR="00DD4F55" w:rsidRPr="000F27C2">
        <w:rPr>
          <w:rFonts w:ascii="Raleway Medium" w:eastAsia="MS Mincho" w:hAnsi="Raleway Medium" w:cs="Arial"/>
          <w:sz w:val="28"/>
          <w:szCs w:val="28"/>
        </w:rPr>
        <w:t>.</w:t>
      </w:r>
    </w:p>
    <w:p w14:paraId="7A1B05F3"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79C041EC" w14:textId="77777777"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sz w:val="28"/>
          <w:szCs w:val="28"/>
        </w:rPr>
        <w:t>No será responsable el agente o apoderado aduanal si la inexactitud o falsedad de los datos y la información de los documentos provienen o son suministrados por un contribuyente, siempre y cuando el agente o apoderado aduanal hubiesen cumplido estrictamente con todas las obligaciones que les imponen las normas en materia aduanera y de comercio exterior.</w:t>
      </w:r>
    </w:p>
    <w:p w14:paraId="5FADE44F"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2D1C81FE" w14:textId="0A549858" w:rsidR="00767A9A" w:rsidRPr="000F27C2" w:rsidRDefault="00767A9A" w:rsidP="00F35588">
      <w:pPr>
        <w:pStyle w:val="Textosinformato"/>
        <w:spacing w:line="360" w:lineRule="auto"/>
        <w:jc w:val="both"/>
        <w:rPr>
          <w:rFonts w:ascii="Raleway Medium" w:eastAsia="MS Mincho" w:hAnsi="Raleway Medium" w:cs="Arial"/>
          <w:bCs/>
          <w:sz w:val="28"/>
          <w:szCs w:val="28"/>
        </w:rPr>
      </w:pPr>
      <w:r w:rsidRPr="000F27C2">
        <w:rPr>
          <w:rFonts w:ascii="Raleway Medium" w:eastAsia="MS Mincho" w:hAnsi="Raleway Medium" w:cs="Arial"/>
          <w:bCs/>
          <w:sz w:val="28"/>
          <w:szCs w:val="28"/>
        </w:rPr>
        <w:t>XII. Con el propósito de obtener un beneficio indebido o en perjuicio del fisco federal, transmita al sistema electrónico previsto en el artículo 36 de la Ley Aduanera información distinta a la declaración en el pedimento o factura, o pretenda acreditar la legal estancia de mercancías de comercio exterior con documentos que contengan información distinta a la transmitida al sistema o permita que se despache mercancía amparada con documentos que contengan información distinta a la transmitida al sistema</w:t>
      </w:r>
      <w:r w:rsidR="00DD4F55" w:rsidRPr="000F27C2">
        <w:rPr>
          <w:rFonts w:ascii="Raleway Medium" w:eastAsia="MS Mincho" w:hAnsi="Raleway Medium" w:cs="Arial"/>
          <w:bCs/>
          <w:sz w:val="28"/>
          <w:szCs w:val="28"/>
        </w:rPr>
        <w:t>.</w:t>
      </w:r>
    </w:p>
    <w:p w14:paraId="39B3B834"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3EAE6EF1" w14:textId="374C427C"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lastRenderedPageBreak/>
        <w:t xml:space="preserve">XIII. </w:t>
      </w:r>
      <w:r w:rsidRPr="000F27C2">
        <w:rPr>
          <w:rFonts w:ascii="Raleway Medium" w:eastAsia="MS Mincho" w:hAnsi="Raleway Medium" w:cs="Arial"/>
          <w:sz w:val="28"/>
          <w:szCs w:val="28"/>
        </w:rPr>
        <w:t>Viole los medios de seguridad utilizados por las personas autorizadas para almacenar o transportar mercancías de comercio exterior o tolere su violación</w:t>
      </w:r>
      <w:r w:rsidR="00DD4F55" w:rsidRPr="000F27C2">
        <w:rPr>
          <w:rFonts w:ascii="Raleway Medium" w:eastAsia="MS Mincho" w:hAnsi="Raleway Medium" w:cs="Arial"/>
          <w:sz w:val="28"/>
          <w:szCs w:val="28"/>
        </w:rPr>
        <w:t>.</w:t>
      </w:r>
    </w:p>
    <w:p w14:paraId="44E2FB67"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52D36ED1" w14:textId="03E5A274"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XIV. </w:t>
      </w:r>
      <w:r w:rsidRPr="000F27C2">
        <w:rPr>
          <w:rFonts w:ascii="Raleway Medium" w:eastAsia="MS Mincho" w:hAnsi="Raleway Medium" w:cs="Arial"/>
          <w:sz w:val="28"/>
          <w:szCs w:val="28"/>
        </w:rPr>
        <w:t>Permita que un tercero, cualquiera que sea su carácter, actúe al amparo de su patente de agente aduanal; intervenga en algún despacho aduanero sin autorización de quien legítimamente pueda otorgarla o transfiera o endose documentos a su consignación sin autorización escrita de su mandante, salvo en el caso de corresponsalías entre agentes aduanales</w:t>
      </w:r>
      <w:r w:rsidR="00DD4F55" w:rsidRPr="000F27C2">
        <w:rPr>
          <w:rFonts w:ascii="Raleway Medium" w:eastAsia="MS Mincho" w:hAnsi="Raleway Medium" w:cs="Arial"/>
          <w:sz w:val="28"/>
          <w:szCs w:val="28"/>
        </w:rPr>
        <w:t>.</w:t>
      </w:r>
    </w:p>
    <w:p w14:paraId="144F1DF2"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p>
    <w:p w14:paraId="3A3C9479"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XV. </w:t>
      </w:r>
      <w:r w:rsidRPr="000F27C2">
        <w:rPr>
          <w:rFonts w:ascii="Raleway Medium" w:eastAsia="MS Mincho" w:hAnsi="Raleway Medium" w:cs="Arial"/>
          <w:sz w:val="28"/>
          <w:szCs w:val="28"/>
        </w:rPr>
        <w:t>Falsifique el contenido de algún gafete de identificación utilizado en los recintos fiscales.</w:t>
      </w:r>
    </w:p>
    <w:p w14:paraId="4118AB57"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6A720A16"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 xml:space="preserve">La persona que no declare en la aduana a la entrada al país o a la salida </w:t>
      </w:r>
      <w:proofErr w:type="gramStart"/>
      <w:r w:rsidRPr="000F27C2">
        <w:rPr>
          <w:rFonts w:ascii="Raleway Medium" w:eastAsia="MS Mincho" w:hAnsi="Raleway Medium" w:cs="Arial"/>
          <w:sz w:val="28"/>
          <w:szCs w:val="28"/>
        </w:rPr>
        <w:t>del mismo</w:t>
      </w:r>
      <w:proofErr w:type="gramEnd"/>
      <w:r w:rsidRPr="000F27C2">
        <w:rPr>
          <w:rFonts w:ascii="Raleway Medium" w:eastAsia="MS Mincho" w:hAnsi="Raleway Medium" w:cs="Arial"/>
          <w:sz w:val="28"/>
          <w:szCs w:val="28"/>
        </w:rPr>
        <w:t>, que lleva consigo cantidades en efectivo, en cheques nacionales o extranjeros, órdenes de pago o cualquier otro documento por cobrar o una combinación de ellos, superiores al equivalente en la moneda o monedas de que se trate a treinta mil dólares de los Estados Unidos de América se le sancionará con pena de prisión de tres meses a seis años. En caso de que se dicte sentencia condenatoria por autoridad competente respecto de la comisión del delito a que se refiere este párrafo, el excedente de la cantidad antes mencionada pasará a ser propiedad del fisco federal, excepto que la persona de que se trate demuestre el origen lícito de dichos recursos.</w:t>
      </w:r>
    </w:p>
    <w:p w14:paraId="33F9D3E5"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p>
    <w:p w14:paraId="1242D33B" w14:textId="65B3BB63"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
          <w:bCs/>
          <w:sz w:val="28"/>
          <w:szCs w:val="28"/>
        </w:rPr>
        <w:t>Artículo 9</w:t>
      </w:r>
      <w:r w:rsidR="00372D27" w:rsidRPr="000F27C2">
        <w:rPr>
          <w:rFonts w:ascii="Raleway Medium" w:eastAsia="MS Mincho" w:hAnsi="Raleway Medium" w:cs="Arial"/>
          <w:b/>
          <w:bCs/>
          <w:sz w:val="28"/>
          <w:szCs w:val="28"/>
        </w:rPr>
        <w:t>0</w:t>
      </w:r>
      <w:r w:rsidR="009025A8" w:rsidRPr="000F27C2">
        <w:rPr>
          <w:rFonts w:ascii="Raleway Medium" w:eastAsia="MS Mincho" w:hAnsi="Raleway Medium" w:cs="Arial"/>
          <w:b/>
          <w:bCs/>
          <w:sz w:val="28"/>
          <w:szCs w:val="28"/>
        </w:rPr>
        <w:t>0</w:t>
      </w:r>
      <w:r w:rsidRPr="000F27C2">
        <w:rPr>
          <w:rFonts w:ascii="Raleway Medium" w:eastAsia="MS Mincho" w:hAnsi="Raleway Medium" w:cs="Arial"/>
          <w:b/>
          <w:bCs/>
          <w:sz w:val="28"/>
          <w:szCs w:val="28"/>
        </w:rPr>
        <w:t>.</w:t>
      </w:r>
      <w:r w:rsidRPr="000F27C2">
        <w:rPr>
          <w:rFonts w:ascii="Raleway Medium" w:eastAsia="MS Mincho" w:hAnsi="Raleway Medium" w:cs="Arial"/>
          <w:bCs/>
          <w:sz w:val="28"/>
          <w:szCs w:val="28"/>
        </w:rPr>
        <w:t xml:space="preserve"> </w:t>
      </w:r>
      <w:r w:rsidRPr="000F27C2">
        <w:rPr>
          <w:rFonts w:ascii="Raleway Medium" w:eastAsia="MS Mincho" w:hAnsi="Raleway Medium" w:cs="Arial"/>
          <w:sz w:val="28"/>
          <w:szCs w:val="28"/>
        </w:rPr>
        <w:t>Para los efectos del artículo anterior:</w:t>
      </w:r>
    </w:p>
    <w:p w14:paraId="28AE4C83"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41B9FB68"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I. </w:t>
      </w:r>
      <w:r w:rsidRPr="000F27C2">
        <w:rPr>
          <w:rFonts w:ascii="Raleway Medium" w:eastAsia="MS Mincho" w:hAnsi="Raleway Medium" w:cs="Arial"/>
          <w:sz w:val="28"/>
          <w:szCs w:val="28"/>
        </w:rPr>
        <w:t>Son mercancías de uso personal:</w:t>
      </w:r>
    </w:p>
    <w:p w14:paraId="16EE9901"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5A707522"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a) </w:t>
      </w:r>
      <w:r w:rsidRPr="000F27C2">
        <w:rPr>
          <w:rFonts w:ascii="Raleway Medium" w:eastAsia="MS Mincho" w:hAnsi="Raleway Medium" w:cs="Arial"/>
          <w:sz w:val="28"/>
          <w:szCs w:val="28"/>
        </w:rPr>
        <w:t>Alimentos y bebidas para su consumo, ropa y otros objetos personales, excepto joyas.</w:t>
      </w:r>
    </w:p>
    <w:p w14:paraId="274A74EA" w14:textId="77777777" w:rsidR="00767A9A" w:rsidRPr="000F27C2" w:rsidRDefault="00767A9A" w:rsidP="00F35588">
      <w:pPr>
        <w:pStyle w:val="Textosinformato"/>
        <w:spacing w:line="360" w:lineRule="auto"/>
        <w:ind w:left="1151" w:hanging="431"/>
        <w:jc w:val="both"/>
        <w:rPr>
          <w:rFonts w:ascii="Raleway Medium" w:eastAsia="MS Mincho" w:hAnsi="Raleway Medium" w:cs="Arial"/>
          <w:sz w:val="28"/>
          <w:szCs w:val="28"/>
        </w:rPr>
      </w:pPr>
    </w:p>
    <w:p w14:paraId="6E740D7F"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b) </w:t>
      </w:r>
      <w:r w:rsidRPr="000F27C2">
        <w:rPr>
          <w:rFonts w:ascii="Raleway Medium" w:eastAsia="MS Mincho" w:hAnsi="Raleway Medium" w:cs="Arial"/>
          <w:sz w:val="28"/>
          <w:szCs w:val="28"/>
        </w:rPr>
        <w:t>Cosméticos, productos sanitarios y de aseo, lociones, perfumes, medicamentos y aparatos médicos o de prótesis que utilice.</w:t>
      </w:r>
    </w:p>
    <w:p w14:paraId="7536AED4" w14:textId="77777777" w:rsidR="00767A9A" w:rsidRPr="000F27C2" w:rsidRDefault="00767A9A" w:rsidP="00F35588">
      <w:pPr>
        <w:pStyle w:val="Textosinformato"/>
        <w:spacing w:line="360" w:lineRule="auto"/>
        <w:ind w:left="1151" w:hanging="431"/>
        <w:jc w:val="both"/>
        <w:rPr>
          <w:rFonts w:ascii="Raleway Medium" w:eastAsia="MS Mincho" w:hAnsi="Raleway Medium" w:cs="Arial"/>
          <w:sz w:val="28"/>
          <w:szCs w:val="28"/>
        </w:rPr>
      </w:pPr>
    </w:p>
    <w:p w14:paraId="4DDDF838"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c) </w:t>
      </w:r>
      <w:r w:rsidRPr="000F27C2">
        <w:rPr>
          <w:rFonts w:ascii="Raleway Medium" w:eastAsia="MS Mincho" w:hAnsi="Raleway Medium" w:cs="Arial"/>
          <w:sz w:val="28"/>
          <w:szCs w:val="28"/>
        </w:rPr>
        <w:t>Artículos domésticos para su casa habitación, siempre que no sean dos o más de la misma especie.</w:t>
      </w:r>
    </w:p>
    <w:p w14:paraId="57886A43"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27617817"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II. </w:t>
      </w:r>
      <w:r w:rsidRPr="000F27C2">
        <w:rPr>
          <w:rFonts w:ascii="Raleway Medium" w:eastAsia="MS Mincho" w:hAnsi="Raleway Medium" w:cs="Arial"/>
          <w:sz w:val="28"/>
          <w:szCs w:val="28"/>
        </w:rPr>
        <w:t>La estancia legal en el país de las mercancías extranjeras se comprueba, con:</w:t>
      </w:r>
    </w:p>
    <w:p w14:paraId="6148C579"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3FCC98DC"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a) </w:t>
      </w:r>
      <w:r w:rsidRPr="000F27C2">
        <w:rPr>
          <w:rFonts w:ascii="Raleway Medium" w:eastAsia="MS Mincho" w:hAnsi="Raleway Medium" w:cs="Arial"/>
          <w:sz w:val="28"/>
          <w:szCs w:val="28"/>
        </w:rPr>
        <w:t>La documentación aduanal exigida por la Ley.</w:t>
      </w:r>
    </w:p>
    <w:p w14:paraId="27110AF6" w14:textId="77777777" w:rsidR="00767A9A" w:rsidRPr="000F27C2" w:rsidRDefault="00767A9A" w:rsidP="00F35588">
      <w:pPr>
        <w:pStyle w:val="Textosinformato"/>
        <w:spacing w:line="360" w:lineRule="auto"/>
        <w:ind w:left="1151" w:hanging="431"/>
        <w:jc w:val="both"/>
        <w:rPr>
          <w:rFonts w:ascii="Raleway Medium" w:eastAsia="MS Mincho" w:hAnsi="Raleway Medium" w:cs="Arial"/>
          <w:sz w:val="28"/>
          <w:szCs w:val="28"/>
        </w:rPr>
      </w:pPr>
    </w:p>
    <w:p w14:paraId="53DE4D71"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b) </w:t>
      </w:r>
      <w:r w:rsidRPr="000F27C2">
        <w:rPr>
          <w:rFonts w:ascii="Raleway Medium" w:eastAsia="MS Mincho" w:hAnsi="Raleway Medium" w:cs="Arial"/>
          <w:sz w:val="28"/>
          <w:szCs w:val="28"/>
        </w:rPr>
        <w:t>Nota de venta expedida por la autoridad fiscal federal.</w:t>
      </w:r>
    </w:p>
    <w:p w14:paraId="124DCC3C" w14:textId="77777777" w:rsidR="00767A9A" w:rsidRPr="000F27C2" w:rsidRDefault="00767A9A" w:rsidP="00F35588">
      <w:pPr>
        <w:pStyle w:val="Textosinformato"/>
        <w:spacing w:line="360" w:lineRule="auto"/>
        <w:ind w:left="1151" w:hanging="431"/>
        <w:jc w:val="both"/>
        <w:rPr>
          <w:rFonts w:ascii="Raleway Medium" w:eastAsia="MS Mincho" w:hAnsi="Raleway Medium" w:cs="Arial"/>
          <w:sz w:val="28"/>
          <w:szCs w:val="28"/>
        </w:rPr>
      </w:pPr>
    </w:p>
    <w:p w14:paraId="4DA0C7A7"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c) </w:t>
      </w:r>
      <w:r w:rsidRPr="000F27C2">
        <w:rPr>
          <w:rFonts w:ascii="Raleway Medium" w:eastAsia="MS Mincho" w:hAnsi="Raleway Medium" w:cs="Arial"/>
          <w:sz w:val="28"/>
          <w:szCs w:val="28"/>
        </w:rPr>
        <w:t>Factura extendida por persona inscrita en el registro federal de contribuyentes.</w:t>
      </w:r>
    </w:p>
    <w:p w14:paraId="2C1831CD" w14:textId="77777777" w:rsidR="00767A9A" w:rsidRPr="000F27C2" w:rsidRDefault="00767A9A" w:rsidP="00F35588">
      <w:pPr>
        <w:pStyle w:val="Textosinformato"/>
        <w:spacing w:line="360" w:lineRule="auto"/>
        <w:ind w:left="1151" w:hanging="431"/>
        <w:jc w:val="both"/>
        <w:rPr>
          <w:rFonts w:ascii="Raleway Medium" w:eastAsia="MS Mincho" w:hAnsi="Raleway Medium" w:cs="Arial"/>
          <w:sz w:val="28"/>
          <w:szCs w:val="28"/>
        </w:rPr>
      </w:pPr>
    </w:p>
    <w:p w14:paraId="373B6109"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d) </w:t>
      </w:r>
      <w:r w:rsidRPr="000F27C2">
        <w:rPr>
          <w:rFonts w:ascii="Raleway Medium" w:eastAsia="MS Mincho" w:hAnsi="Raleway Medium" w:cs="Arial"/>
          <w:sz w:val="28"/>
          <w:szCs w:val="28"/>
        </w:rPr>
        <w:t xml:space="preserve">La carta de porte en que consten los datos del remitente, del destinatario y de los efectos que ampare, si se trata de porteadores </w:t>
      </w:r>
      <w:r w:rsidRPr="000F27C2">
        <w:rPr>
          <w:rFonts w:ascii="Raleway Medium" w:eastAsia="MS Mincho" w:hAnsi="Raleway Medium" w:cs="Arial"/>
          <w:sz w:val="28"/>
          <w:szCs w:val="28"/>
        </w:rPr>
        <w:lastRenderedPageBreak/>
        <w:t>legalmente autorizados para efectuar el servicio público de transporte, fuera de la zona de inspección y vigilancia permanente.</w:t>
      </w:r>
    </w:p>
    <w:p w14:paraId="7C066EC2" w14:textId="77777777" w:rsidR="00767A9A" w:rsidRPr="000F27C2" w:rsidRDefault="00767A9A" w:rsidP="00F35588">
      <w:pPr>
        <w:pStyle w:val="Texto"/>
        <w:spacing w:after="0" w:line="360" w:lineRule="auto"/>
        <w:ind w:firstLine="0"/>
        <w:rPr>
          <w:rFonts w:ascii="Raleway Medium" w:hAnsi="Raleway Medium"/>
          <w:bCs/>
          <w:sz w:val="28"/>
          <w:szCs w:val="28"/>
        </w:rPr>
      </w:pPr>
    </w:p>
    <w:p w14:paraId="1DD3F62D" w14:textId="239451A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
          <w:bCs/>
          <w:sz w:val="28"/>
          <w:szCs w:val="28"/>
        </w:rPr>
        <w:t>Artículo 9</w:t>
      </w:r>
      <w:r w:rsidR="00372D27" w:rsidRPr="000F27C2">
        <w:rPr>
          <w:rFonts w:ascii="Raleway Medium" w:eastAsia="MS Mincho" w:hAnsi="Raleway Medium" w:cs="Arial"/>
          <w:b/>
          <w:bCs/>
          <w:sz w:val="28"/>
          <w:szCs w:val="28"/>
        </w:rPr>
        <w:t>0</w:t>
      </w:r>
      <w:r w:rsidR="009025A8" w:rsidRPr="000F27C2">
        <w:rPr>
          <w:rFonts w:ascii="Raleway Medium" w:eastAsia="MS Mincho" w:hAnsi="Raleway Medium" w:cs="Arial"/>
          <w:b/>
          <w:bCs/>
          <w:sz w:val="28"/>
          <w:szCs w:val="28"/>
        </w:rPr>
        <w:t>1</w:t>
      </w:r>
      <w:r w:rsidRPr="000F27C2">
        <w:rPr>
          <w:rFonts w:ascii="Raleway Medium" w:eastAsia="MS Mincho" w:hAnsi="Raleway Medium" w:cs="Arial"/>
          <w:b/>
          <w:bCs/>
          <w:sz w:val="28"/>
          <w:szCs w:val="28"/>
        </w:rPr>
        <w:t>.</w:t>
      </w:r>
      <w:r w:rsidRPr="000F27C2">
        <w:rPr>
          <w:rFonts w:ascii="Raleway Medium" w:eastAsia="MS Mincho" w:hAnsi="Raleway Medium" w:cs="Arial"/>
          <w:bCs/>
          <w:sz w:val="28"/>
          <w:szCs w:val="28"/>
        </w:rPr>
        <w:t xml:space="preserve"> </w:t>
      </w:r>
      <w:r w:rsidRPr="000F27C2">
        <w:rPr>
          <w:rFonts w:ascii="Raleway Medium" w:eastAsia="MS Mincho" w:hAnsi="Raleway Medium" w:cs="Arial"/>
          <w:sz w:val="28"/>
          <w:szCs w:val="28"/>
        </w:rPr>
        <w:t>El delito de contrabando será calificado cuando se cometa:</w:t>
      </w:r>
    </w:p>
    <w:p w14:paraId="6797CCD3"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4599A87F" w14:textId="77777777" w:rsidR="00767A9A" w:rsidRPr="000F27C2" w:rsidRDefault="00767A9A" w:rsidP="00F35588">
      <w:pPr>
        <w:pStyle w:val="Textosinformato"/>
        <w:spacing w:line="360" w:lineRule="auto"/>
        <w:jc w:val="both"/>
        <w:rPr>
          <w:rFonts w:ascii="Raleway Medium" w:eastAsia="MS Mincho" w:hAnsi="Raleway Medium" w:cs="Arial"/>
          <w:bCs/>
          <w:sz w:val="28"/>
          <w:szCs w:val="28"/>
        </w:rPr>
      </w:pPr>
      <w:r w:rsidRPr="000F27C2">
        <w:rPr>
          <w:rFonts w:ascii="Raleway Medium" w:eastAsia="MS Mincho" w:hAnsi="Raleway Medium" w:cs="Arial"/>
          <w:bCs/>
          <w:sz w:val="28"/>
          <w:szCs w:val="28"/>
        </w:rPr>
        <w:t>I. Con violencia física o moral en las personas.</w:t>
      </w:r>
    </w:p>
    <w:p w14:paraId="32E1F4EB" w14:textId="77777777" w:rsidR="00767A9A" w:rsidRPr="000F27C2" w:rsidRDefault="00767A9A" w:rsidP="00F35588">
      <w:pPr>
        <w:pStyle w:val="Textosinformato"/>
        <w:spacing w:line="360" w:lineRule="auto"/>
        <w:ind w:left="720" w:hanging="431"/>
        <w:jc w:val="both"/>
        <w:rPr>
          <w:rFonts w:ascii="Raleway Medium" w:eastAsia="MS Mincho" w:hAnsi="Raleway Medium" w:cs="Arial"/>
          <w:bCs/>
          <w:sz w:val="28"/>
          <w:szCs w:val="28"/>
        </w:rPr>
      </w:pPr>
    </w:p>
    <w:p w14:paraId="217D9A9D" w14:textId="77777777" w:rsidR="00767A9A" w:rsidRPr="000F27C2" w:rsidRDefault="00767A9A" w:rsidP="00F35588">
      <w:pPr>
        <w:pStyle w:val="Textosinformato"/>
        <w:spacing w:line="360" w:lineRule="auto"/>
        <w:jc w:val="both"/>
        <w:rPr>
          <w:rFonts w:ascii="Raleway Medium" w:eastAsia="MS Mincho" w:hAnsi="Raleway Medium" w:cs="Arial"/>
          <w:bCs/>
          <w:sz w:val="28"/>
          <w:szCs w:val="28"/>
        </w:rPr>
      </w:pPr>
      <w:r w:rsidRPr="000F27C2">
        <w:rPr>
          <w:rFonts w:ascii="Raleway Medium" w:eastAsia="MS Mincho" w:hAnsi="Raleway Medium" w:cs="Arial"/>
          <w:bCs/>
          <w:sz w:val="28"/>
          <w:szCs w:val="28"/>
        </w:rPr>
        <w:t>II. De noche o por lugar no autorizado para la entrada o salida del país de mercancías.</w:t>
      </w:r>
    </w:p>
    <w:p w14:paraId="6AA13833" w14:textId="77777777" w:rsidR="00767A9A" w:rsidRPr="000F27C2" w:rsidRDefault="00767A9A" w:rsidP="00F35588">
      <w:pPr>
        <w:pStyle w:val="Textosinformato"/>
        <w:spacing w:line="360" w:lineRule="auto"/>
        <w:ind w:left="720" w:hanging="431"/>
        <w:jc w:val="both"/>
        <w:rPr>
          <w:rFonts w:ascii="Raleway Medium" w:eastAsia="MS Mincho" w:hAnsi="Raleway Medium" w:cs="Arial"/>
          <w:bCs/>
          <w:sz w:val="28"/>
          <w:szCs w:val="28"/>
        </w:rPr>
      </w:pPr>
    </w:p>
    <w:p w14:paraId="45F5DB16" w14:textId="77777777" w:rsidR="00767A9A" w:rsidRPr="000F27C2" w:rsidRDefault="00767A9A" w:rsidP="00F35588">
      <w:pPr>
        <w:pStyle w:val="Textosinformato"/>
        <w:spacing w:line="360" w:lineRule="auto"/>
        <w:jc w:val="both"/>
        <w:rPr>
          <w:rFonts w:ascii="Raleway Medium" w:eastAsia="MS Mincho" w:hAnsi="Raleway Medium" w:cs="Arial"/>
          <w:bCs/>
          <w:sz w:val="28"/>
          <w:szCs w:val="28"/>
        </w:rPr>
      </w:pPr>
      <w:r w:rsidRPr="000F27C2">
        <w:rPr>
          <w:rFonts w:ascii="Raleway Medium" w:eastAsia="MS Mincho" w:hAnsi="Raleway Medium" w:cs="Arial"/>
          <w:bCs/>
          <w:sz w:val="28"/>
          <w:szCs w:val="28"/>
        </w:rPr>
        <w:t>III. Ostentándose el autor como funcionario o empleado público.</w:t>
      </w:r>
    </w:p>
    <w:p w14:paraId="03E2BDAD" w14:textId="77777777" w:rsidR="00767A9A" w:rsidRPr="000F27C2" w:rsidRDefault="00767A9A" w:rsidP="00F35588">
      <w:pPr>
        <w:pStyle w:val="Textosinformato"/>
        <w:spacing w:line="360" w:lineRule="auto"/>
        <w:ind w:left="720" w:hanging="431"/>
        <w:jc w:val="both"/>
        <w:rPr>
          <w:rFonts w:ascii="Raleway Medium" w:eastAsia="MS Mincho" w:hAnsi="Raleway Medium" w:cs="Arial"/>
          <w:bCs/>
          <w:sz w:val="28"/>
          <w:szCs w:val="28"/>
        </w:rPr>
      </w:pPr>
    </w:p>
    <w:p w14:paraId="2C9351CB" w14:textId="77777777" w:rsidR="00767A9A" w:rsidRPr="000F27C2" w:rsidRDefault="00767A9A" w:rsidP="00F35588">
      <w:pPr>
        <w:pStyle w:val="Textosinformato"/>
        <w:spacing w:line="360" w:lineRule="auto"/>
        <w:jc w:val="both"/>
        <w:rPr>
          <w:rFonts w:ascii="Raleway Medium" w:eastAsia="MS Mincho" w:hAnsi="Raleway Medium" w:cs="Arial"/>
          <w:bCs/>
          <w:sz w:val="28"/>
          <w:szCs w:val="28"/>
        </w:rPr>
      </w:pPr>
      <w:r w:rsidRPr="000F27C2">
        <w:rPr>
          <w:rFonts w:ascii="Raleway Medium" w:eastAsia="MS Mincho" w:hAnsi="Raleway Medium" w:cs="Arial"/>
          <w:bCs/>
          <w:sz w:val="28"/>
          <w:szCs w:val="28"/>
        </w:rPr>
        <w:t>IV. Usando documentos falsos.</w:t>
      </w:r>
    </w:p>
    <w:p w14:paraId="2AB59836" w14:textId="77777777" w:rsidR="00767A9A" w:rsidRPr="000F27C2" w:rsidRDefault="00767A9A" w:rsidP="00F35588">
      <w:pPr>
        <w:pStyle w:val="Textosinformato"/>
        <w:spacing w:line="360" w:lineRule="auto"/>
        <w:ind w:left="720" w:hanging="431"/>
        <w:jc w:val="both"/>
        <w:rPr>
          <w:rFonts w:ascii="Raleway Medium" w:eastAsia="MS Mincho" w:hAnsi="Raleway Medium" w:cs="Arial"/>
          <w:bCs/>
          <w:sz w:val="28"/>
          <w:szCs w:val="28"/>
        </w:rPr>
      </w:pPr>
    </w:p>
    <w:p w14:paraId="139D23B1" w14:textId="77777777" w:rsidR="00767A9A" w:rsidRPr="000F27C2" w:rsidRDefault="00767A9A" w:rsidP="00F35588">
      <w:pPr>
        <w:pStyle w:val="Textosinformato"/>
        <w:spacing w:line="360" w:lineRule="auto"/>
        <w:jc w:val="both"/>
        <w:rPr>
          <w:rFonts w:ascii="Raleway Medium" w:eastAsia="MS Mincho" w:hAnsi="Raleway Medium" w:cs="Arial"/>
          <w:bCs/>
          <w:sz w:val="28"/>
          <w:szCs w:val="28"/>
        </w:rPr>
      </w:pPr>
      <w:r w:rsidRPr="000F27C2">
        <w:rPr>
          <w:rFonts w:ascii="Raleway Medium" w:eastAsia="MS Mincho" w:hAnsi="Raleway Medium" w:cs="Arial"/>
          <w:bCs/>
          <w:sz w:val="28"/>
          <w:szCs w:val="28"/>
        </w:rPr>
        <w:t>V. Por tres o más personas.</w:t>
      </w:r>
    </w:p>
    <w:p w14:paraId="0E6EE923" w14:textId="77777777" w:rsidR="00767A9A" w:rsidRPr="000F27C2" w:rsidRDefault="00767A9A" w:rsidP="00F35588">
      <w:pPr>
        <w:pStyle w:val="Texto"/>
        <w:spacing w:after="0" w:line="360" w:lineRule="auto"/>
        <w:ind w:left="288"/>
        <w:rPr>
          <w:rFonts w:ascii="Raleway Medium" w:hAnsi="Raleway Medium"/>
          <w:sz w:val="28"/>
          <w:szCs w:val="28"/>
        </w:rPr>
      </w:pPr>
    </w:p>
    <w:p w14:paraId="4FF2A128" w14:textId="0DB31CE0"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sz w:val="28"/>
          <w:szCs w:val="28"/>
        </w:rPr>
        <w:t xml:space="preserve">Las calificativas a que se refieren las fracciones III, IV y V de este artículo, también serán aplicables al delito previsto en el artículo </w:t>
      </w:r>
      <w:r w:rsidR="003F14A6" w:rsidRPr="000F27C2">
        <w:rPr>
          <w:rFonts w:ascii="Raleway Medium" w:hAnsi="Raleway Medium"/>
          <w:sz w:val="28"/>
          <w:szCs w:val="28"/>
        </w:rPr>
        <w:t>899</w:t>
      </w:r>
      <w:r w:rsidRPr="000F27C2">
        <w:rPr>
          <w:rFonts w:ascii="Raleway Medium" w:hAnsi="Raleway Medium"/>
          <w:sz w:val="28"/>
          <w:szCs w:val="28"/>
        </w:rPr>
        <w:t xml:space="preserve"> de este Capítulo.</w:t>
      </w:r>
    </w:p>
    <w:p w14:paraId="2A1D5346"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421072CE"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Cuando los delitos a que se refiere este artículo sean calificados, la sanción correspondiente se aumentará de tres meses a tres años de prisión. Si la calificativa constituye otro delito, se aplicarán las reglas de la acumulación.</w:t>
      </w:r>
    </w:p>
    <w:p w14:paraId="0C112287" w14:textId="77777777" w:rsidR="00767A9A" w:rsidRPr="000F27C2" w:rsidRDefault="00767A9A" w:rsidP="00F35588">
      <w:pPr>
        <w:pStyle w:val="Texto"/>
        <w:spacing w:after="0" w:line="360" w:lineRule="auto"/>
        <w:ind w:firstLine="0"/>
        <w:rPr>
          <w:rFonts w:ascii="Raleway Medium" w:hAnsi="Raleway Medium"/>
          <w:bCs/>
          <w:sz w:val="28"/>
          <w:szCs w:val="28"/>
        </w:rPr>
      </w:pPr>
    </w:p>
    <w:p w14:paraId="086658C8" w14:textId="71C88F69"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
          <w:sz w:val="28"/>
          <w:szCs w:val="28"/>
        </w:rPr>
        <w:lastRenderedPageBreak/>
        <w:t>Artículo 9</w:t>
      </w:r>
      <w:r w:rsidR="00372D27" w:rsidRPr="000F27C2">
        <w:rPr>
          <w:rFonts w:ascii="Raleway Medium" w:eastAsia="MS Mincho" w:hAnsi="Raleway Medium" w:cs="Arial"/>
          <w:b/>
          <w:sz w:val="28"/>
          <w:szCs w:val="28"/>
        </w:rPr>
        <w:t>0</w:t>
      </w:r>
      <w:r w:rsidR="009025A8" w:rsidRPr="000F27C2">
        <w:rPr>
          <w:rFonts w:ascii="Raleway Medium" w:eastAsia="MS Mincho" w:hAnsi="Raleway Medium" w:cs="Arial"/>
          <w:b/>
          <w:sz w:val="28"/>
          <w:szCs w:val="28"/>
        </w:rPr>
        <w:t>2</w:t>
      </w:r>
      <w:r w:rsidRPr="000F27C2">
        <w:rPr>
          <w:rFonts w:ascii="Raleway Medium" w:eastAsia="MS Mincho" w:hAnsi="Raleway Medium" w:cs="Arial"/>
          <w:b/>
          <w:sz w:val="28"/>
          <w:szCs w:val="28"/>
        </w:rPr>
        <w:t>.</w:t>
      </w:r>
      <w:r w:rsidRPr="000F27C2">
        <w:rPr>
          <w:rFonts w:ascii="Raleway Medium" w:eastAsia="MS Mincho" w:hAnsi="Raleway Medium" w:cs="Arial"/>
          <w:sz w:val="28"/>
          <w:szCs w:val="28"/>
        </w:rPr>
        <w:t xml:space="preserve"> Comete el delito de defraudación fiscal </w:t>
      </w:r>
      <w:proofErr w:type="gramStart"/>
      <w:r w:rsidRPr="000F27C2">
        <w:rPr>
          <w:rFonts w:ascii="Raleway Medium" w:eastAsia="MS Mincho" w:hAnsi="Raleway Medium" w:cs="Arial"/>
          <w:sz w:val="28"/>
          <w:szCs w:val="28"/>
        </w:rPr>
        <w:t>quien</w:t>
      </w:r>
      <w:proofErr w:type="gramEnd"/>
      <w:r w:rsidRPr="000F27C2">
        <w:rPr>
          <w:rFonts w:ascii="Raleway Medium" w:eastAsia="MS Mincho" w:hAnsi="Raleway Medium" w:cs="Arial"/>
          <w:sz w:val="28"/>
          <w:szCs w:val="28"/>
        </w:rPr>
        <w:t xml:space="preserve"> con uso de engaños o aprovechamiento de errores, omita total o parcialmente el pago de alguna contribución u obtenga un beneficio indebido con perjuicio del fisco federal.</w:t>
      </w:r>
    </w:p>
    <w:p w14:paraId="5968ABEC"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1F987093"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La omisión total o parcial de alguna contribución a que se refiere el párrafo anterior comprende, indistintamente, los pagos provisionales o definitivos o el impuesto del ejercicio en los términos de las disposiciones fiscales.</w:t>
      </w:r>
    </w:p>
    <w:p w14:paraId="36238A33"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0C79955B" w14:textId="7DCA2CE3"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sz w:val="28"/>
          <w:szCs w:val="28"/>
        </w:rPr>
        <w:t xml:space="preserve">El delito de defraudación fiscal y el delito previsto en el artículo </w:t>
      </w:r>
      <w:r w:rsidR="009D4D17" w:rsidRPr="000F27C2">
        <w:rPr>
          <w:rFonts w:ascii="Raleway Medium" w:hAnsi="Raleway Medium"/>
          <w:sz w:val="28"/>
          <w:szCs w:val="28"/>
        </w:rPr>
        <w:t>651</w:t>
      </w:r>
      <w:r w:rsidRPr="000F27C2">
        <w:rPr>
          <w:rFonts w:ascii="Raleway Medium" w:hAnsi="Raleway Medium"/>
          <w:sz w:val="28"/>
          <w:szCs w:val="28"/>
        </w:rPr>
        <w:t xml:space="preserve"> del presente Código, se podrán perseguir simultáneamente. Se presume cometido el delito de defraudación fiscal cuando existan ingresos o recursos que provengan de operaciones con recursos de procedencia ilícita.</w:t>
      </w:r>
    </w:p>
    <w:p w14:paraId="2F637AD5"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166C0EC1"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El delito de defraudación fiscal se sancionará con las penas siguientes:</w:t>
      </w:r>
    </w:p>
    <w:p w14:paraId="4A7EBFA1"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7B8A6232" w14:textId="77777777" w:rsidR="00767A9A" w:rsidRPr="000F27C2" w:rsidRDefault="00767A9A" w:rsidP="00F35588">
      <w:pPr>
        <w:pStyle w:val="ROMANOS"/>
        <w:spacing w:after="0" w:line="360" w:lineRule="auto"/>
        <w:ind w:left="0" w:firstLine="0"/>
        <w:rPr>
          <w:rFonts w:ascii="Raleway Medium" w:hAnsi="Raleway Medium" w:cs="Arial"/>
          <w:sz w:val="28"/>
          <w:szCs w:val="28"/>
        </w:rPr>
      </w:pPr>
      <w:r w:rsidRPr="000F27C2">
        <w:rPr>
          <w:rFonts w:ascii="Raleway Medium" w:hAnsi="Raleway Medium" w:cs="Arial"/>
          <w:bCs/>
          <w:sz w:val="28"/>
          <w:szCs w:val="28"/>
        </w:rPr>
        <w:t xml:space="preserve">I. </w:t>
      </w:r>
      <w:r w:rsidRPr="000F27C2">
        <w:rPr>
          <w:rFonts w:ascii="Raleway Medium" w:hAnsi="Raleway Medium" w:cs="Arial"/>
          <w:sz w:val="28"/>
          <w:szCs w:val="28"/>
        </w:rPr>
        <w:t>Con prisión de tres meses a dos años, cuando el monto de lo defraudado no exceda de $1,734,280.00.</w:t>
      </w:r>
    </w:p>
    <w:p w14:paraId="06E608C9" w14:textId="77777777" w:rsidR="00767A9A" w:rsidRPr="000F27C2" w:rsidRDefault="00767A9A" w:rsidP="00F35588">
      <w:pPr>
        <w:pStyle w:val="ROMANOS"/>
        <w:spacing w:after="0" w:line="360" w:lineRule="auto"/>
        <w:ind w:left="0" w:firstLine="0"/>
        <w:rPr>
          <w:rFonts w:ascii="Raleway Medium" w:hAnsi="Raleway Medium" w:cs="Arial"/>
          <w:sz w:val="28"/>
          <w:szCs w:val="28"/>
        </w:rPr>
      </w:pPr>
    </w:p>
    <w:p w14:paraId="41EBBACC" w14:textId="77777777" w:rsidR="00767A9A" w:rsidRPr="000F27C2" w:rsidRDefault="00767A9A" w:rsidP="00F35588">
      <w:pPr>
        <w:pStyle w:val="ROMANOS"/>
        <w:spacing w:after="0" w:line="360" w:lineRule="auto"/>
        <w:ind w:left="0" w:firstLine="0"/>
        <w:rPr>
          <w:rFonts w:ascii="Raleway Medium" w:hAnsi="Raleway Medium" w:cs="Arial"/>
          <w:sz w:val="28"/>
          <w:szCs w:val="28"/>
        </w:rPr>
      </w:pPr>
      <w:r w:rsidRPr="000F27C2">
        <w:rPr>
          <w:rFonts w:ascii="Raleway Medium" w:hAnsi="Raleway Medium" w:cs="Arial"/>
          <w:bCs/>
          <w:sz w:val="28"/>
          <w:szCs w:val="28"/>
        </w:rPr>
        <w:t xml:space="preserve">II. </w:t>
      </w:r>
      <w:r w:rsidRPr="000F27C2">
        <w:rPr>
          <w:rFonts w:ascii="Raleway Medium" w:hAnsi="Raleway Medium" w:cs="Arial"/>
          <w:sz w:val="28"/>
          <w:szCs w:val="28"/>
        </w:rPr>
        <w:t>Con prisión de dos años a cinco años cuando el monto de lo defraudado exceda de $1,734,280.00 pero no de $2,601,410.00.</w:t>
      </w:r>
    </w:p>
    <w:p w14:paraId="0B69EB4B" w14:textId="77777777" w:rsidR="00767A9A" w:rsidRPr="000F27C2" w:rsidRDefault="00767A9A" w:rsidP="00F35588">
      <w:pPr>
        <w:pStyle w:val="ROMANOS"/>
        <w:tabs>
          <w:tab w:val="clear" w:pos="720"/>
        </w:tabs>
        <w:spacing w:after="0" w:line="360" w:lineRule="auto"/>
        <w:ind w:left="0" w:firstLine="0"/>
        <w:rPr>
          <w:rFonts w:ascii="Raleway Medium" w:hAnsi="Raleway Medium" w:cs="Arial"/>
          <w:sz w:val="28"/>
          <w:szCs w:val="28"/>
        </w:rPr>
      </w:pPr>
    </w:p>
    <w:p w14:paraId="79746526" w14:textId="77777777" w:rsidR="00767A9A" w:rsidRPr="000F27C2" w:rsidRDefault="00767A9A" w:rsidP="00F35588">
      <w:pPr>
        <w:pStyle w:val="ROMANOS"/>
        <w:spacing w:after="0" w:line="360" w:lineRule="auto"/>
        <w:ind w:left="0" w:firstLine="0"/>
        <w:rPr>
          <w:rFonts w:ascii="Raleway Medium" w:hAnsi="Raleway Medium" w:cs="Arial"/>
          <w:sz w:val="28"/>
          <w:szCs w:val="28"/>
        </w:rPr>
      </w:pPr>
      <w:r w:rsidRPr="000F27C2">
        <w:rPr>
          <w:rFonts w:ascii="Raleway Medium" w:hAnsi="Raleway Medium" w:cs="Arial"/>
          <w:bCs/>
          <w:sz w:val="28"/>
          <w:szCs w:val="28"/>
        </w:rPr>
        <w:lastRenderedPageBreak/>
        <w:t xml:space="preserve">III. </w:t>
      </w:r>
      <w:r w:rsidRPr="000F27C2">
        <w:rPr>
          <w:rFonts w:ascii="Raleway Medium" w:hAnsi="Raleway Medium" w:cs="Arial"/>
          <w:sz w:val="28"/>
          <w:szCs w:val="28"/>
        </w:rPr>
        <w:t>Con prisión de tres años a nueve años cuando el monto de lo defraudado fuere mayor de $2,601,410.00.</w:t>
      </w:r>
    </w:p>
    <w:p w14:paraId="015958E5"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5BB406DB"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Cuando no se pueda determinar la cuantía de lo que se defraudó, la pena será de tres meses a seis años de prisión.</w:t>
      </w:r>
    </w:p>
    <w:p w14:paraId="2477EC35"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27AD7ABB"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Si el monto de lo defraudado es restituido de manera inmediata en una sola exhibición, la pena aplicable podrá atenuarse hasta en un cincuenta por ciento.</w:t>
      </w:r>
    </w:p>
    <w:p w14:paraId="454A2ABB"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495616C2"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El delito de defraudación fiscal y los previstos en el artículo 984 de este Capítulo, serán calificados cuando se originen por:</w:t>
      </w:r>
    </w:p>
    <w:p w14:paraId="06B3ED9E"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3FAF7168"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a) </w:t>
      </w:r>
      <w:r w:rsidRPr="000F27C2">
        <w:rPr>
          <w:rFonts w:ascii="Raleway Medium" w:eastAsia="MS Mincho" w:hAnsi="Raleway Medium" w:cs="Arial"/>
          <w:sz w:val="28"/>
          <w:szCs w:val="28"/>
        </w:rPr>
        <w:t xml:space="preserve">Usar documentos falsos. </w:t>
      </w:r>
    </w:p>
    <w:p w14:paraId="489E86A9"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04A0E01C"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b) </w:t>
      </w:r>
      <w:r w:rsidRPr="000F27C2">
        <w:rPr>
          <w:rFonts w:ascii="Raleway Medium" w:eastAsia="MS Mincho" w:hAnsi="Raleway Medium" w:cs="Arial"/>
          <w:sz w:val="28"/>
          <w:szCs w:val="28"/>
        </w:rPr>
        <w:t>Omitir reiteradamente la expedición de comprobantes por las actividades que se realicen, siempre que las disposiciones fiscales establezcan la obligación de expedirlos. Se entiende que existe una conducta reiterada cuando durante un período de cinco años el contribuyente haya sido sancionado por esa conducta la segunda o posteriores veces.</w:t>
      </w:r>
    </w:p>
    <w:p w14:paraId="2AC23610"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77A0DDE0"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c) </w:t>
      </w:r>
      <w:r w:rsidRPr="000F27C2">
        <w:rPr>
          <w:rFonts w:ascii="Raleway Medium" w:eastAsia="MS Mincho" w:hAnsi="Raleway Medium" w:cs="Arial"/>
          <w:sz w:val="28"/>
          <w:szCs w:val="28"/>
        </w:rPr>
        <w:t xml:space="preserve">Manifestar datos falsos para obtener de la autoridad fiscal la devolución de contribuciones que no le correspondan. </w:t>
      </w:r>
    </w:p>
    <w:p w14:paraId="716CC0F3"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74331DBD"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lastRenderedPageBreak/>
        <w:t xml:space="preserve">d) </w:t>
      </w:r>
      <w:r w:rsidRPr="000F27C2">
        <w:rPr>
          <w:rFonts w:ascii="Raleway Medium" w:eastAsia="MS Mincho" w:hAnsi="Raleway Medium" w:cs="Arial"/>
          <w:sz w:val="28"/>
          <w:szCs w:val="28"/>
        </w:rPr>
        <w:t>No llevar los sistemas o registros contables a que se esté obligado conforme a las disposiciones fiscales o asentar datos falsos en dichos sistemas o registros.</w:t>
      </w:r>
    </w:p>
    <w:p w14:paraId="6808D86A"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366344FB" w14:textId="77777777" w:rsidR="00767A9A" w:rsidRPr="000F27C2" w:rsidRDefault="00767A9A" w:rsidP="00F35588">
      <w:pPr>
        <w:pStyle w:val="Texto"/>
        <w:spacing w:after="0" w:line="360" w:lineRule="auto"/>
        <w:ind w:firstLine="0"/>
        <w:rPr>
          <w:rFonts w:ascii="Raleway Medium" w:hAnsi="Raleway Medium"/>
          <w:bCs/>
          <w:sz w:val="28"/>
          <w:szCs w:val="28"/>
        </w:rPr>
      </w:pPr>
      <w:r w:rsidRPr="000F27C2">
        <w:rPr>
          <w:rFonts w:ascii="Raleway Medium" w:hAnsi="Raleway Medium"/>
          <w:bCs/>
          <w:sz w:val="28"/>
          <w:szCs w:val="28"/>
        </w:rPr>
        <w:t>e) Omitir contribuciones retenidas, recaudadas o trasladadas.</w:t>
      </w:r>
    </w:p>
    <w:p w14:paraId="195A2F4C"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33D52F7B" w14:textId="77777777"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bCs/>
          <w:sz w:val="28"/>
          <w:szCs w:val="28"/>
        </w:rPr>
        <w:t xml:space="preserve">f) </w:t>
      </w:r>
      <w:r w:rsidRPr="000F27C2">
        <w:rPr>
          <w:rFonts w:ascii="Raleway Medium" w:hAnsi="Raleway Medium"/>
          <w:sz w:val="28"/>
          <w:szCs w:val="28"/>
        </w:rPr>
        <w:t>Manifestar datos falsos para realizar la compensación de contribuciones que no le correspondan.</w:t>
      </w:r>
    </w:p>
    <w:p w14:paraId="148B565B" w14:textId="77777777" w:rsidR="00767A9A" w:rsidRPr="000F27C2" w:rsidRDefault="00767A9A" w:rsidP="00F35588">
      <w:pPr>
        <w:pStyle w:val="Texto"/>
        <w:spacing w:after="0" w:line="360" w:lineRule="auto"/>
        <w:ind w:left="720" w:hanging="431"/>
        <w:rPr>
          <w:rFonts w:ascii="Raleway Medium" w:hAnsi="Raleway Medium"/>
          <w:sz w:val="28"/>
          <w:szCs w:val="28"/>
        </w:rPr>
      </w:pPr>
    </w:p>
    <w:p w14:paraId="407C9E46" w14:textId="77777777"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bCs/>
          <w:sz w:val="28"/>
          <w:szCs w:val="28"/>
        </w:rPr>
        <w:t xml:space="preserve">g) </w:t>
      </w:r>
      <w:r w:rsidRPr="000F27C2">
        <w:rPr>
          <w:rFonts w:ascii="Raleway Medium" w:hAnsi="Raleway Medium"/>
          <w:sz w:val="28"/>
          <w:szCs w:val="28"/>
        </w:rPr>
        <w:t>Utilizar datos falsos para acreditar o disminuir contribuciones.</w:t>
      </w:r>
    </w:p>
    <w:p w14:paraId="07D0CCA2"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70471739" w14:textId="77777777" w:rsidR="00767A9A" w:rsidRPr="000F27C2" w:rsidRDefault="00767A9A" w:rsidP="00F35588">
      <w:pPr>
        <w:pStyle w:val="Texto"/>
        <w:spacing w:after="0" w:line="360" w:lineRule="auto"/>
        <w:ind w:firstLine="0"/>
        <w:rPr>
          <w:rFonts w:ascii="Raleway Medium" w:hAnsi="Raleway Medium"/>
          <w:bCs/>
          <w:sz w:val="28"/>
          <w:szCs w:val="28"/>
        </w:rPr>
      </w:pPr>
      <w:r w:rsidRPr="000F27C2">
        <w:rPr>
          <w:rFonts w:ascii="Raleway Medium" w:hAnsi="Raleway Medium"/>
          <w:bCs/>
          <w:sz w:val="28"/>
          <w:szCs w:val="28"/>
        </w:rPr>
        <w:t>h) Declarar pérdidas fiscales inexistentes.</w:t>
      </w:r>
    </w:p>
    <w:p w14:paraId="7252E4A2"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711A0FA9"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Cuando los delitos sean calificados, la pena que corresponda se aumentará en una mitad.</w:t>
      </w:r>
    </w:p>
    <w:p w14:paraId="0FD7CD7E"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64F3216E"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No se formulará querella si quien hubiere omitido el pago total o parcial de alguna contribución u obtenido el beneficio indebido conforme a este artículo, lo entera espontáneamente con sus recargos y actualización antes de que la autoridad fiscal descubra la omisión o el perjuicio, o medie requerimiento, orden de visita o cualquier otra gestión notificada por la misma, tendiente a la comprobación del cumplimiento de las disposiciones fiscales.</w:t>
      </w:r>
    </w:p>
    <w:p w14:paraId="5E565DD0"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3259E122"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 xml:space="preserve">Para los fines de este artículo y del siguiente, se tomará en cuenta el monto de las contribuciones defraudadas en un mismo ejercicio </w:t>
      </w:r>
      <w:r w:rsidRPr="000F27C2">
        <w:rPr>
          <w:rFonts w:ascii="Raleway Medium" w:eastAsia="MS Mincho" w:hAnsi="Raleway Medium" w:cs="Arial"/>
          <w:sz w:val="28"/>
          <w:szCs w:val="28"/>
        </w:rPr>
        <w:lastRenderedPageBreak/>
        <w:t>fiscal, aun cuando se trate de contribuciones diferentes y de diversas acciones u omisiones. Lo anterior no será aplicable tratándose de pagos provisionales.</w:t>
      </w:r>
    </w:p>
    <w:p w14:paraId="3D1EB6C2" w14:textId="77777777" w:rsidR="00767A9A" w:rsidRPr="000F27C2" w:rsidRDefault="00767A9A" w:rsidP="00F35588">
      <w:pPr>
        <w:pStyle w:val="Texto"/>
        <w:spacing w:after="0" w:line="360" w:lineRule="auto"/>
        <w:ind w:firstLine="0"/>
        <w:rPr>
          <w:rFonts w:ascii="Raleway Medium" w:hAnsi="Raleway Medium"/>
          <w:bCs/>
          <w:sz w:val="28"/>
          <w:szCs w:val="28"/>
        </w:rPr>
      </w:pPr>
    </w:p>
    <w:p w14:paraId="5E560F69" w14:textId="4E72BE0D" w:rsidR="00767A9A" w:rsidRPr="000F27C2" w:rsidRDefault="00767A9A" w:rsidP="00F35588">
      <w:pPr>
        <w:pStyle w:val="Textosinformato"/>
        <w:spacing w:line="360" w:lineRule="auto"/>
        <w:jc w:val="both"/>
        <w:rPr>
          <w:rFonts w:ascii="Raleway Medium" w:eastAsia="MS Mincho" w:hAnsi="Raleway Medium" w:cs="Arial"/>
          <w:sz w:val="28"/>
          <w:szCs w:val="28"/>
        </w:rPr>
      </w:pPr>
      <w:bookmarkStart w:id="51" w:name="Artículo_109"/>
      <w:r w:rsidRPr="000F27C2">
        <w:rPr>
          <w:rFonts w:ascii="Raleway Medium" w:eastAsia="MS Mincho" w:hAnsi="Raleway Medium" w:cs="Arial"/>
          <w:b/>
          <w:bCs/>
          <w:sz w:val="28"/>
          <w:szCs w:val="28"/>
        </w:rPr>
        <w:t xml:space="preserve">Artículo </w:t>
      </w:r>
      <w:bookmarkEnd w:id="51"/>
      <w:r w:rsidRPr="000F27C2">
        <w:rPr>
          <w:rFonts w:ascii="Raleway Medium" w:eastAsia="MS Mincho" w:hAnsi="Raleway Medium" w:cs="Arial"/>
          <w:b/>
          <w:bCs/>
          <w:sz w:val="28"/>
          <w:szCs w:val="28"/>
        </w:rPr>
        <w:t>9</w:t>
      </w:r>
      <w:r w:rsidR="00372D27" w:rsidRPr="000F27C2">
        <w:rPr>
          <w:rFonts w:ascii="Raleway Medium" w:eastAsia="MS Mincho" w:hAnsi="Raleway Medium" w:cs="Arial"/>
          <w:b/>
          <w:bCs/>
          <w:sz w:val="28"/>
          <w:szCs w:val="28"/>
        </w:rPr>
        <w:t>0</w:t>
      </w:r>
      <w:r w:rsidR="009025A8" w:rsidRPr="000F27C2">
        <w:rPr>
          <w:rFonts w:ascii="Raleway Medium" w:eastAsia="MS Mincho" w:hAnsi="Raleway Medium" w:cs="Arial"/>
          <w:b/>
          <w:bCs/>
          <w:sz w:val="28"/>
          <w:szCs w:val="28"/>
        </w:rPr>
        <w:t>3</w:t>
      </w:r>
      <w:r w:rsidRPr="000F27C2">
        <w:rPr>
          <w:rFonts w:ascii="Raleway Medium" w:eastAsia="MS Mincho" w:hAnsi="Raleway Medium" w:cs="Arial"/>
          <w:b/>
          <w:bCs/>
          <w:sz w:val="28"/>
          <w:szCs w:val="28"/>
        </w:rPr>
        <w:t>.</w:t>
      </w:r>
      <w:r w:rsidRPr="000F27C2">
        <w:rPr>
          <w:rFonts w:ascii="Raleway Medium" w:eastAsia="MS Mincho" w:hAnsi="Raleway Medium" w:cs="Arial"/>
          <w:bCs/>
          <w:sz w:val="28"/>
          <w:szCs w:val="28"/>
        </w:rPr>
        <w:t xml:space="preserve"> </w:t>
      </w:r>
      <w:r w:rsidRPr="000F27C2">
        <w:rPr>
          <w:rFonts w:ascii="Raleway Medium" w:eastAsia="MS Mincho" w:hAnsi="Raleway Medium" w:cs="Arial"/>
          <w:sz w:val="28"/>
          <w:szCs w:val="28"/>
        </w:rPr>
        <w:t>Será sancionado con las mismas penas del delito de defraudación fiscal, quien:</w:t>
      </w:r>
    </w:p>
    <w:p w14:paraId="269A0E4E"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7F239408" w14:textId="77777777" w:rsidR="00767A9A" w:rsidRPr="000F27C2" w:rsidRDefault="00767A9A" w:rsidP="00F35588">
      <w:pPr>
        <w:pStyle w:val="Textosinformato"/>
        <w:spacing w:line="360" w:lineRule="auto"/>
        <w:jc w:val="both"/>
        <w:rPr>
          <w:rFonts w:ascii="Raleway Medium" w:eastAsia="MS Mincho" w:hAnsi="Raleway Medium" w:cs="Arial"/>
          <w:bCs/>
          <w:sz w:val="28"/>
          <w:szCs w:val="28"/>
        </w:rPr>
      </w:pPr>
      <w:r w:rsidRPr="000F27C2">
        <w:rPr>
          <w:rFonts w:ascii="Raleway Medium" w:eastAsia="MS Mincho" w:hAnsi="Raleway Medium" w:cs="Arial"/>
          <w:bCs/>
          <w:sz w:val="28"/>
          <w:szCs w:val="28"/>
        </w:rPr>
        <w:t>I. Consigne en las declaraciones que presente para los efectos fiscales, deducciones falsas o ingresos acumulables menores a los realmente obtenidos o valor de actos o actividades menores a los realmente obtenidos o realizados o determinados conforme a las leyes. En la misma forma será sancionada aquella persona física que perciba ingresos acumulables, cuando realice en un ejercicio fiscal erogaciones superiores a los ingresos declarados en el propio ejercicio y no compruebe a la autoridad fiscal el origen de la discrepancia en los plazos y conforme al procedimiento establecido en la Ley del Impuesto sobre la Renta.</w:t>
      </w:r>
    </w:p>
    <w:p w14:paraId="12F304F9"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101286EC"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II. </w:t>
      </w:r>
      <w:r w:rsidRPr="000F27C2">
        <w:rPr>
          <w:rFonts w:ascii="Raleway Medium" w:eastAsia="MS Mincho" w:hAnsi="Raleway Medium" w:cs="Arial"/>
          <w:sz w:val="28"/>
          <w:szCs w:val="28"/>
        </w:rPr>
        <w:t>Omita enterar a las autoridades fiscales, dentro del plazo que la ley establezca, las cantidades que por concepto de contribuciones hubiere retenido o recaudado.</w:t>
      </w:r>
    </w:p>
    <w:p w14:paraId="31CEC3A2"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6433E4A8"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III. </w:t>
      </w:r>
      <w:r w:rsidRPr="000F27C2">
        <w:rPr>
          <w:rFonts w:ascii="Raleway Medium" w:eastAsia="MS Mincho" w:hAnsi="Raleway Medium" w:cs="Arial"/>
          <w:sz w:val="28"/>
          <w:szCs w:val="28"/>
        </w:rPr>
        <w:t>Se beneficie sin derecho de un subsidio o estímulo fiscal.</w:t>
      </w:r>
    </w:p>
    <w:p w14:paraId="35D7F3D3"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38B1A39E"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Cs/>
          <w:sz w:val="28"/>
          <w:szCs w:val="28"/>
        </w:rPr>
        <w:t xml:space="preserve">IV. </w:t>
      </w:r>
      <w:r w:rsidRPr="000F27C2">
        <w:rPr>
          <w:rFonts w:ascii="Raleway Medium" w:eastAsia="MS Mincho" w:hAnsi="Raleway Medium" w:cs="Arial"/>
          <w:sz w:val="28"/>
          <w:szCs w:val="28"/>
        </w:rPr>
        <w:t>Simule uno o más actos o contratos obteniendo un beneficio indebido con perjuicio del fisco federal.</w:t>
      </w:r>
    </w:p>
    <w:p w14:paraId="11DEC68F" w14:textId="77777777" w:rsidR="00767A9A" w:rsidRPr="000F27C2" w:rsidRDefault="00767A9A" w:rsidP="00F35588">
      <w:pPr>
        <w:pStyle w:val="Textosinformato"/>
        <w:spacing w:line="360" w:lineRule="auto"/>
        <w:ind w:left="720" w:hanging="431"/>
        <w:jc w:val="both"/>
        <w:rPr>
          <w:rFonts w:ascii="Raleway Medium" w:eastAsia="MS Mincho" w:hAnsi="Raleway Medium" w:cs="Arial"/>
          <w:sz w:val="28"/>
          <w:szCs w:val="28"/>
        </w:rPr>
      </w:pPr>
    </w:p>
    <w:p w14:paraId="2A740D7A" w14:textId="77777777" w:rsidR="00767A9A" w:rsidRPr="000F27C2" w:rsidRDefault="00767A9A" w:rsidP="00F35588">
      <w:pPr>
        <w:pStyle w:val="ROMANOS"/>
        <w:spacing w:after="0" w:line="360" w:lineRule="auto"/>
        <w:ind w:left="0" w:firstLine="0"/>
        <w:rPr>
          <w:rFonts w:ascii="Raleway Medium" w:hAnsi="Raleway Medium" w:cs="Arial"/>
          <w:sz w:val="28"/>
          <w:szCs w:val="28"/>
        </w:rPr>
      </w:pPr>
      <w:r w:rsidRPr="000F27C2">
        <w:rPr>
          <w:rFonts w:ascii="Raleway Medium" w:hAnsi="Raleway Medium" w:cs="Arial"/>
          <w:sz w:val="28"/>
          <w:szCs w:val="28"/>
        </w:rPr>
        <w:t>V. Sea responsable por omitir presentar por más de doce meses las declaraciones que tengan carácter de definitivas, así como las de un ejercicio fiscal que exijan las leyes fiscales, dejando de pagar la contribución correspondiente.</w:t>
      </w:r>
    </w:p>
    <w:p w14:paraId="4135DDA2" w14:textId="77777777" w:rsidR="00767A9A" w:rsidRPr="000F27C2" w:rsidRDefault="00767A9A" w:rsidP="00F35588">
      <w:pPr>
        <w:pStyle w:val="ROMANOS"/>
        <w:spacing w:after="0" w:line="360" w:lineRule="auto"/>
        <w:ind w:left="0" w:firstLine="0"/>
        <w:rPr>
          <w:rFonts w:ascii="Raleway Medium" w:hAnsi="Raleway Medium" w:cs="Arial"/>
          <w:sz w:val="28"/>
          <w:szCs w:val="28"/>
        </w:rPr>
      </w:pPr>
    </w:p>
    <w:p w14:paraId="4A84614C" w14:textId="77777777" w:rsidR="00767A9A" w:rsidRPr="000F27C2" w:rsidRDefault="00767A9A" w:rsidP="00F35588">
      <w:pPr>
        <w:pStyle w:val="ROMANOS"/>
        <w:spacing w:after="0" w:line="360" w:lineRule="auto"/>
        <w:ind w:left="0" w:firstLine="0"/>
        <w:rPr>
          <w:rFonts w:ascii="Raleway Medium" w:hAnsi="Raleway Medium" w:cs="Arial"/>
          <w:sz w:val="28"/>
          <w:szCs w:val="28"/>
        </w:rPr>
      </w:pPr>
      <w:r w:rsidRPr="000F27C2">
        <w:rPr>
          <w:rFonts w:ascii="Raleway Medium" w:hAnsi="Raleway Medium" w:cs="Arial"/>
          <w:sz w:val="28"/>
          <w:szCs w:val="28"/>
        </w:rPr>
        <w:t>VI. Darle efectos fiscales a los comprobantes digitales cuando no reúnan los requisitos de los artículos 29 y 29-A del Código Fiscal de la Federación.</w:t>
      </w:r>
    </w:p>
    <w:p w14:paraId="53958B75"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lang w:val="es-ES_tradnl"/>
        </w:rPr>
      </w:pPr>
    </w:p>
    <w:p w14:paraId="2B13E218"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 xml:space="preserve">No se formulará querella, si </w:t>
      </w:r>
      <w:proofErr w:type="gramStart"/>
      <w:r w:rsidRPr="000F27C2">
        <w:rPr>
          <w:rFonts w:ascii="Raleway Medium" w:eastAsia="MS Mincho" w:hAnsi="Raleway Medium" w:cs="Arial"/>
          <w:sz w:val="28"/>
          <w:szCs w:val="28"/>
        </w:rPr>
        <w:t>quien</w:t>
      </w:r>
      <w:proofErr w:type="gramEnd"/>
      <w:r w:rsidRPr="000F27C2">
        <w:rPr>
          <w:rFonts w:ascii="Raleway Medium" w:eastAsia="MS Mincho" w:hAnsi="Raleway Medium" w:cs="Arial"/>
          <w:sz w:val="28"/>
          <w:szCs w:val="28"/>
        </w:rPr>
        <w:t xml:space="preserve"> encontrándose en los supuestos anteriores, entera espontáneamente, con sus recargos, el monto de la contribución omitida o del beneficio indebido antes de que la autoridad fiscal descubra la omisión o el perjuicio, o medie requerimiento, orden de visita o cualquier otra gestión notificada por la misma, tendiente a la comprobación del cumplimiento de las disposiciones fiscales.</w:t>
      </w:r>
    </w:p>
    <w:p w14:paraId="34D57D59" w14:textId="77777777" w:rsidR="00767A9A" w:rsidRPr="000F27C2" w:rsidRDefault="00767A9A" w:rsidP="00F35588">
      <w:pPr>
        <w:pStyle w:val="Texto"/>
        <w:spacing w:after="0" w:line="360" w:lineRule="auto"/>
        <w:ind w:firstLine="0"/>
        <w:rPr>
          <w:rFonts w:ascii="Raleway Medium" w:hAnsi="Raleway Medium"/>
          <w:bCs/>
          <w:sz w:val="28"/>
          <w:szCs w:val="28"/>
        </w:rPr>
      </w:pPr>
    </w:p>
    <w:p w14:paraId="7D3695DF" w14:textId="32BA4964" w:rsidR="00767A9A" w:rsidRPr="000F27C2" w:rsidRDefault="00767A9A" w:rsidP="00F35588">
      <w:pPr>
        <w:pStyle w:val="Textosinformato"/>
        <w:spacing w:line="360" w:lineRule="auto"/>
        <w:jc w:val="both"/>
        <w:rPr>
          <w:rFonts w:ascii="Raleway Medium" w:eastAsia="MS Mincho" w:hAnsi="Raleway Medium" w:cs="Arial"/>
          <w:sz w:val="28"/>
          <w:szCs w:val="28"/>
        </w:rPr>
      </w:pPr>
      <w:bookmarkStart w:id="52" w:name="Artículo_110"/>
      <w:r w:rsidRPr="000F27C2">
        <w:rPr>
          <w:rFonts w:ascii="Raleway Medium" w:eastAsia="MS Mincho" w:hAnsi="Raleway Medium" w:cs="Arial"/>
          <w:b/>
          <w:bCs/>
          <w:sz w:val="28"/>
          <w:szCs w:val="28"/>
        </w:rPr>
        <w:t xml:space="preserve">Artículo </w:t>
      </w:r>
      <w:bookmarkEnd w:id="52"/>
      <w:r w:rsidRPr="000F27C2">
        <w:rPr>
          <w:rFonts w:ascii="Raleway Medium" w:eastAsia="MS Mincho" w:hAnsi="Raleway Medium" w:cs="Arial"/>
          <w:b/>
          <w:bCs/>
          <w:sz w:val="28"/>
          <w:szCs w:val="28"/>
        </w:rPr>
        <w:t>9</w:t>
      </w:r>
      <w:r w:rsidR="00372D27" w:rsidRPr="000F27C2">
        <w:rPr>
          <w:rFonts w:ascii="Raleway Medium" w:eastAsia="MS Mincho" w:hAnsi="Raleway Medium" w:cs="Arial"/>
          <w:b/>
          <w:bCs/>
          <w:sz w:val="28"/>
          <w:szCs w:val="28"/>
        </w:rPr>
        <w:t>0</w:t>
      </w:r>
      <w:r w:rsidR="009025A8" w:rsidRPr="000F27C2">
        <w:rPr>
          <w:rFonts w:ascii="Raleway Medium" w:eastAsia="MS Mincho" w:hAnsi="Raleway Medium" w:cs="Arial"/>
          <w:b/>
          <w:bCs/>
          <w:sz w:val="28"/>
          <w:szCs w:val="28"/>
        </w:rPr>
        <w:t>4</w:t>
      </w:r>
      <w:r w:rsidRPr="000F27C2">
        <w:rPr>
          <w:rFonts w:ascii="Raleway Medium" w:eastAsia="MS Mincho" w:hAnsi="Raleway Medium" w:cs="Arial"/>
          <w:b/>
          <w:bCs/>
          <w:sz w:val="28"/>
          <w:szCs w:val="28"/>
        </w:rPr>
        <w:t>.</w:t>
      </w:r>
      <w:r w:rsidRPr="000F27C2">
        <w:rPr>
          <w:rFonts w:ascii="Raleway Medium" w:eastAsia="MS Mincho" w:hAnsi="Raleway Medium" w:cs="Arial"/>
          <w:bCs/>
          <w:sz w:val="28"/>
          <w:szCs w:val="28"/>
        </w:rPr>
        <w:t xml:space="preserve"> </w:t>
      </w:r>
      <w:r w:rsidRPr="000F27C2">
        <w:rPr>
          <w:rFonts w:ascii="Raleway Medium" w:eastAsia="MS Mincho" w:hAnsi="Raleway Medium" w:cs="Arial"/>
          <w:sz w:val="28"/>
          <w:szCs w:val="28"/>
        </w:rPr>
        <w:t>Se impondrá sanción de tres meses a tres años de prisión, a quien:</w:t>
      </w:r>
    </w:p>
    <w:p w14:paraId="32208459"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24821962" w14:textId="77777777" w:rsidR="00767A9A" w:rsidRPr="000F27C2" w:rsidRDefault="00767A9A" w:rsidP="00F35588">
      <w:pPr>
        <w:pStyle w:val="ROMANOS"/>
        <w:spacing w:after="0" w:line="360" w:lineRule="auto"/>
        <w:ind w:left="0" w:firstLine="0"/>
        <w:rPr>
          <w:rFonts w:ascii="Raleway Medium" w:hAnsi="Raleway Medium" w:cs="Arial"/>
          <w:sz w:val="28"/>
          <w:szCs w:val="28"/>
        </w:rPr>
      </w:pPr>
      <w:r w:rsidRPr="000F27C2">
        <w:rPr>
          <w:rFonts w:ascii="Raleway Medium" w:hAnsi="Raleway Medium" w:cs="Arial"/>
          <w:sz w:val="28"/>
          <w:szCs w:val="28"/>
        </w:rPr>
        <w:t>I. Omita solicitar su inscripción o la de un tercero en el registro federal de contribuyentes por más de un año contado a partir de la fecha en que debió hacerlo, a menos que se trate de personas cuya solicitud de inscripción deba ser presentada por otro aún en el caso en que éste no lo haga.</w:t>
      </w:r>
    </w:p>
    <w:p w14:paraId="2E149048" w14:textId="77777777" w:rsidR="00767A9A" w:rsidRPr="000F27C2" w:rsidRDefault="00767A9A" w:rsidP="00F35588">
      <w:pPr>
        <w:pStyle w:val="ROMANOS"/>
        <w:spacing w:after="0" w:line="360" w:lineRule="auto"/>
        <w:ind w:left="171" w:firstLine="0"/>
        <w:rPr>
          <w:rFonts w:ascii="Raleway Medium" w:hAnsi="Raleway Medium" w:cs="Arial"/>
          <w:sz w:val="28"/>
          <w:szCs w:val="28"/>
        </w:rPr>
      </w:pPr>
    </w:p>
    <w:p w14:paraId="65EFDF2A" w14:textId="77777777" w:rsidR="00767A9A" w:rsidRPr="000F27C2" w:rsidRDefault="00767A9A" w:rsidP="00F35588">
      <w:pPr>
        <w:pStyle w:val="ROMANOS"/>
        <w:spacing w:after="0" w:line="360" w:lineRule="auto"/>
        <w:ind w:left="0" w:firstLine="0"/>
        <w:rPr>
          <w:rFonts w:ascii="Raleway Medium" w:hAnsi="Raleway Medium" w:cs="Arial"/>
          <w:sz w:val="28"/>
          <w:szCs w:val="28"/>
        </w:rPr>
      </w:pPr>
      <w:r w:rsidRPr="000F27C2">
        <w:rPr>
          <w:rFonts w:ascii="Raleway Medium" w:hAnsi="Raleway Medium" w:cs="Arial"/>
          <w:sz w:val="28"/>
          <w:szCs w:val="28"/>
        </w:rPr>
        <w:t>II. Rinda con falsedad al citado registro, los datos, informes o avisos a que se encuentra obligado.</w:t>
      </w:r>
    </w:p>
    <w:p w14:paraId="3E513343" w14:textId="77777777" w:rsidR="00767A9A" w:rsidRPr="000F27C2" w:rsidRDefault="00767A9A" w:rsidP="00F35588">
      <w:pPr>
        <w:pStyle w:val="ROMANOS"/>
        <w:spacing w:after="0" w:line="360" w:lineRule="auto"/>
        <w:ind w:left="0" w:firstLine="0"/>
        <w:rPr>
          <w:rFonts w:ascii="Raleway Medium" w:hAnsi="Raleway Medium" w:cs="Arial"/>
          <w:sz w:val="28"/>
          <w:szCs w:val="28"/>
        </w:rPr>
      </w:pPr>
    </w:p>
    <w:p w14:paraId="4C28657C" w14:textId="77777777" w:rsidR="00767A9A" w:rsidRPr="000F27C2" w:rsidRDefault="00767A9A" w:rsidP="00F35588">
      <w:pPr>
        <w:pStyle w:val="ROMANOS"/>
        <w:spacing w:after="0" w:line="360" w:lineRule="auto"/>
        <w:ind w:left="0" w:firstLine="0"/>
        <w:rPr>
          <w:rFonts w:ascii="Raleway Medium" w:hAnsi="Raleway Medium" w:cs="Arial"/>
          <w:sz w:val="28"/>
          <w:szCs w:val="28"/>
        </w:rPr>
      </w:pPr>
      <w:r w:rsidRPr="000F27C2">
        <w:rPr>
          <w:rFonts w:ascii="Raleway Medium" w:hAnsi="Raleway Medium" w:cs="Arial"/>
          <w:sz w:val="28"/>
          <w:szCs w:val="28"/>
        </w:rPr>
        <w:t>III. Use intencionalmente más de una clave del Registro Federal de Contribuyentes.</w:t>
      </w:r>
    </w:p>
    <w:p w14:paraId="44CA1F36" w14:textId="77777777" w:rsidR="00767A9A" w:rsidRPr="000F27C2" w:rsidRDefault="00767A9A" w:rsidP="00F35588">
      <w:pPr>
        <w:pStyle w:val="ROMANOS"/>
        <w:spacing w:after="0" w:line="360" w:lineRule="auto"/>
        <w:ind w:left="0" w:firstLine="0"/>
        <w:rPr>
          <w:rFonts w:ascii="Raleway Medium" w:hAnsi="Raleway Medium" w:cs="Arial"/>
          <w:sz w:val="28"/>
          <w:szCs w:val="28"/>
        </w:rPr>
      </w:pPr>
    </w:p>
    <w:p w14:paraId="191C3A4E" w14:textId="77777777" w:rsidR="00767A9A" w:rsidRPr="000F27C2" w:rsidRDefault="00767A9A" w:rsidP="00F35588">
      <w:pPr>
        <w:pStyle w:val="ROMANOS"/>
        <w:spacing w:after="0" w:line="360" w:lineRule="auto"/>
        <w:ind w:left="0" w:firstLine="0"/>
        <w:rPr>
          <w:rFonts w:ascii="Raleway Medium" w:hAnsi="Raleway Medium" w:cs="Arial"/>
          <w:sz w:val="28"/>
          <w:szCs w:val="28"/>
        </w:rPr>
      </w:pPr>
      <w:r w:rsidRPr="000F27C2">
        <w:rPr>
          <w:rFonts w:ascii="Raleway Medium" w:hAnsi="Raleway Medium" w:cs="Arial"/>
          <w:sz w:val="28"/>
          <w:szCs w:val="28"/>
        </w:rPr>
        <w:t>IV. Modifique, destruya o provoque la pérdida de la información que contenga el buzón tributario con el objeto de obtener indebidamente un beneficio propio o para terceras personas en perjuicio del fisco federal, o bien ingrese de manera no autorizada a dicho buzón, a fin de obtener información de terceros.</w:t>
      </w:r>
    </w:p>
    <w:p w14:paraId="6AF57416" w14:textId="77777777" w:rsidR="00767A9A" w:rsidRPr="000F27C2" w:rsidRDefault="00767A9A" w:rsidP="00F35588">
      <w:pPr>
        <w:pStyle w:val="ROMANOS"/>
        <w:spacing w:after="0" w:line="360" w:lineRule="auto"/>
        <w:ind w:left="0" w:firstLine="0"/>
        <w:rPr>
          <w:rFonts w:ascii="Raleway Medium" w:hAnsi="Raleway Medium" w:cs="Arial"/>
          <w:sz w:val="28"/>
          <w:szCs w:val="28"/>
        </w:rPr>
      </w:pPr>
    </w:p>
    <w:p w14:paraId="65736135" w14:textId="77777777" w:rsidR="00767A9A" w:rsidRPr="000F27C2" w:rsidRDefault="00767A9A" w:rsidP="00F35588">
      <w:pPr>
        <w:pStyle w:val="ROMANOS"/>
        <w:spacing w:after="0" w:line="360" w:lineRule="auto"/>
        <w:ind w:left="0" w:firstLine="0"/>
        <w:rPr>
          <w:rFonts w:ascii="Raleway Medium" w:hAnsi="Raleway Medium" w:cs="Arial"/>
          <w:sz w:val="28"/>
          <w:szCs w:val="28"/>
        </w:rPr>
      </w:pPr>
      <w:r w:rsidRPr="000F27C2">
        <w:rPr>
          <w:rFonts w:ascii="Raleway Medium" w:hAnsi="Raleway Medium" w:cs="Arial"/>
          <w:sz w:val="28"/>
          <w:szCs w:val="28"/>
        </w:rPr>
        <w:t xml:space="preserve">V. Desocupe o desaparezca del lugar donde tenga su domicilio fiscal, sin presentar el aviso de cambio de domicilio al registro federal de contribuyentes, después de la notificación de la orden de visita domiciliaria o del requerimiento de la contabilidad, documentación o información, de conformidad con la fracción II del artículo 42 del Código Fiscal de la Federación, o bien después de que se le hubiera notificado un crédito fiscal y antes de que éste se haya garantizado, pagado o quedado sin efectos, o que hubieran realizado actividades por las que deban pagar contribuciones, haya transcurrido más de un año contado a partir de la fecha en que legalmente tenga la obligación de presentar dicho aviso, o cuando las autoridades fiscales tengan conocimiento de que fue </w:t>
      </w:r>
      <w:r w:rsidRPr="000F27C2">
        <w:rPr>
          <w:rFonts w:ascii="Raleway Medium" w:hAnsi="Raleway Medium" w:cs="Arial"/>
          <w:sz w:val="28"/>
          <w:szCs w:val="28"/>
        </w:rPr>
        <w:lastRenderedPageBreak/>
        <w:t>desocupado el domicilio derivado del ejercicio de sus facultades de comprobación.</w:t>
      </w:r>
    </w:p>
    <w:p w14:paraId="166519C7" w14:textId="77777777" w:rsidR="00767A9A" w:rsidRPr="000F27C2" w:rsidRDefault="00767A9A" w:rsidP="00F35588">
      <w:pPr>
        <w:pStyle w:val="ROMANOS"/>
        <w:spacing w:after="0" w:line="360" w:lineRule="auto"/>
        <w:ind w:left="0" w:firstLine="0"/>
        <w:rPr>
          <w:rFonts w:ascii="Raleway Medium" w:hAnsi="Raleway Medium" w:cs="Arial"/>
          <w:sz w:val="28"/>
          <w:szCs w:val="28"/>
        </w:rPr>
      </w:pPr>
    </w:p>
    <w:p w14:paraId="3F9AB3DF" w14:textId="77777777" w:rsidR="00767A9A" w:rsidRPr="000F27C2" w:rsidRDefault="00767A9A" w:rsidP="00F35588">
      <w:pPr>
        <w:pStyle w:val="ROMANOS"/>
        <w:spacing w:after="0" w:line="360" w:lineRule="auto"/>
        <w:ind w:left="0" w:firstLine="0"/>
        <w:rPr>
          <w:rFonts w:ascii="Raleway Medium" w:hAnsi="Raleway Medium" w:cs="Arial"/>
          <w:sz w:val="28"/>
          <w:szCs w:val="28"/>
        </w:rPr>
      </w:pPr>
      <w:r w:rsidRPr="000F27C2">
        <w:rPr>
          <w:rFonts w:ascii="Raleway Medium" w:hAnsi="Raleway Medium" w:cs="Arial"/>
          <w:sz w:val="28"/>
          <w:szCs w:val="28"/>
        </w:rPr>
        <w:t>Para los efectos de esta fracción, se entiende que el contribuyente desaparece del local en donde tiene su domicilio fiscal cuando la autoridad acuda en tres ocasiones consecutivas a dicho domicilio dentro de un periodo de doce meses y no pueda practicar la diligencia en términos de este Código.</w:t>
      </w:r>
    </w:p>
    <w:p w14:paraId="2CF33DEA"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p>
    <w:p w14:paraId="0A9B13ED" w14:textId="77777777" w:rsidR="00767A9A" w:rsidRPr="000F27C2" w:rsidRDefault="00767A9A" w:rsidP="00F35588">
      <w:pPr>
        <w:pStyle w:val="ROMANOS"/>
        <w:spacing w:after="0" w:line="360" w:lineRule="auto"/>
        <w:ind w:left="0" w:firstLine="0"/>
        <w:rPr>
          <w:rFonts w:ascii="Raleway Medium" w:hAnsi="Raleway Medium" w:cs="Arial"/>
          <w:sz w:val="28"/>
          <w:szCs w:val="28"/>
        </w:rPr>
      </w:pPr>
      <w:r w:rsidRPr="000F27C2">
        <w:rPr>
          <w:rFonts w:ascii="Raleway Medium" w:hAnsi="Raleway Medium" w:cs="Arial"/>
          <w:sz w:val="28"/>
          <w:szCs w:val="28"/>
        </w:rPr>
        <w:t>VI. A quien mediante cualquier medio físico, documental, electrónico, óptico, magnético o de cualquier otra clase de tecnología, suplante la identidad, representación o personalidad de un contribuyente.</w:t>
      </w:r>
    </w:p>
    <w:p w14:paraId="7A581D5F" w14:textId="77777777" w:rsidR="00767A9A" w:rsidRPr="000F27C2" w:rsidRDefault="00767A9A" w:rsidP="00F35588">
      <w:pPr>
        <w:pStyle w:val="ROMANOS"/>
        <w:spacing w:after="0" w:line="360" w:lineRule="auto"/>
        <w:ind w:left="171" w:firstLine="0"/>
        <w:rPr>
          <w:rFonts w:ascii="Raleway Medium" w:hAnsi="Raleway Medium" w:cs="Arial"/>
          <w:sz w:val="28"/>
          <w:szCs w:val="28"/>
        </w:rPr>
      </w:pPr>
    </w:p>
    <w:p w14:paraId="216BC125" w14:textId="77777777" w:rsidR="00767A9A" w:rsidRPr="000F27C2" w:rsidRDefault="00767A9A" w:rsidP="00F35588">
      <w:pPr>
        <w:pStyle w:val="ROMANOS"/>
        <w:spacing w:after="0" w:line="360" w:lineRule="auto"/>
        <w:ind w:left="0" w:firstLine="0"/>
        <w:rPr>
          <w:rFonts w:ascii="Raleway Medium" w:hAnsi="Raleway Medium" w:cs="Arial"/>
          <w:sz w:val="28"/>
          <w:szCs w:val="28"/>
        </w:rPr>
      </w:pPr>
      <w:r w:rsidRPr="000F27C2">
        <w:rPr>
          <w:rFonts w:ascii="Raleway Medium" w:hAnsi="Raleway Medium" w:cs="Arial"/>
          <w:sz w:val="28"/>
          <w:szCs w:val="28"/>
        </w:rPr>
        <w:t>VII. A quien otorgue su consentimiento para llevar a cabo la suplantación de su identidad.</w:t>
      </w:r>
    </w:p>
    <w:p w14:paraId="3DDD7731" w14:textId="77777777" w:rsidR="00767A9A" w:rsidRPr="000F27C2" w:rsidRDefault="00767A9A" w:rsidP="00F35588">
      <w:pPr>
        <w:pStyle w:val="ROMANOS"/>
        <w:spacing w:after="0" w:line="360" w:lineRule="auto"/>
        <w:ind w:left="0" w:firstLine="0"/>
        <w:rPr>
          <w:rFonts w:ascii="Raleway Medium" w:hAnsi="Raleway Medium" w:cs="Arial"/>
          <w:sz w:val="28"/>
          <w:szCs w:val="28"/>
        </w:rPr>
      </w:pPr>
    </w:p>
    <w:p w14:paraId="743268F7" w14:textId="77777777" w:rsidR="00767A9A" w:rsidRPr="000F27C2" w:rsidRDefault="00767A9A" w:rsidP="00F35588">
      <w:pPr>
        <w:pStyle w:val="ROMANOS"/>
        <w:spacing w:after="0" w:line="360" w:lineRule="auto"/>
        <w:ind w:left="0" w:firstLine="0"/>
        <w:rPr>
          <w:rFonts w:ascii="Raleway Medium" w:hAnsi="Raleway Medium" w:cs="Arial"/>
          <w:sz w:val="28"/>
          <w:szCs w:val="28"/>
        </w:rPr>
      </w:pPr>
      <w:r w:rsidRPr="000F27C2">
        <w:rPr>
          <w:rFonts w:ascii="Raleway Medium" w:hAnsi="Raleway Medium" w:cs="Arial"/>
          <w:sz w:val="28"/>
          <w:szCs w:val="28"/>
        </w:rPr>
        <w:t>VIII. Incite a una persona física a inscribirse en el registro federal de contribuyentes para utilizar sus datos de forma indebida.</w:t>
      </w:r>
    </w:p>
    <w:p w14:paraId="4CF1C796"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7282A912"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 xml:space="preserve">No se formulará querella si, </w:t>
      </w:r>
      <w:proofErr w:type="gramStart"/>
      <w:r w:rsidRPr="000F27C2">
        <w:rPr>
          <w:rFonts w:ascii="Raleway Medium" w:eastAsia="MS Mincho" w:hAnsi="Raleway Medium" w:cs="Arial"/>
          <w:sz w:val="28"/>
          <w:szCs w:val="28"/>
        </w:rPr>
        <w:t>quien</w:t>
      </w:r>
      <w:proofErr w:type="gramEnd"/>
      <w:r w:rsidRPr="000F27C2">
        <w:rPr>
          <w:rFonts w:ascii="Raleway Medium" w:eastAsia="MS Mincho" w:hAnsi="Raleway Medium" w:cs="Arial"/>
          <w:sz w:val="28"/>
          <w:szCs w:val="28"/>
        </w:rPr>
        <w:t xml:space="preserve"> encontrándose en los supuestos anteriores, subsana la omisión o informa del hecho a la autoridad fiscal antes de que ésta lo descubra o medie requerimiento, orden de visita o cualquier otra gestión notificada por la misma, tendiente a la comprobación del cumplimiento de las disposiciones fiscales, o si el contribuyente conserva otros establecimientos en los lugares </w:t>
      </w:r>
      <w:r w:rsidRPr="000F27C2">
        <w:rPr>
          <w:rFonts w:ascii="Raleway Medium" w:eastAsia="MS Mincho" w:hAnsi="Raleway Medium" w:cs="Arial"/>
          <w:sz w:val="28"/>
          <w:szCs w:val="28"/>
        </w:rPr>
        <w:lastRenderedPageBreak/>
        <w:t>que tenga manifestados al registro federal de contribuyentes en el caso de la fracción V.</w:t>
      </w:r>
    </w:p>
    <w:p w14:paraId="199D00BE" w14:textId="77777777" w:rsidR="00767A9A" w:rsidRPr="000F27C2" w:rsidRDefault="00767A9A" w:rsidP="00F35588">
      <w:pPr>
        <w:pStyle w:val="Texto"/>
        <w:spacing w:after="0" w:line="360" w:lineRule="auto"/>
        <w:ind w:firstLine="0"/>
        <w:rPr>
          <w:rFonts w:ascii="Raleway Medium" w:hAnsi="Raleway Medium"/>
          <w:bCs/>
          <w:sz w:val="28"/>
          <w:szCs w:val="28"/>
        </w:rPr>
      </w:pPr>
    </w:p>
    <w:p w14:paraId="37322D66" w14:textId="664AD2C0"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b/>
          <w:bCs/>
          <w:sz w:val="28"/>
          <w:szCs w:val="28"/>
        </w:rPr>
        <w:t>Artículo 9</w:t>
      </w:r>
      <w:r w:rsidR="00372D27" w:rsidRPr="000F27C2">
        <w:rPr>
          <w:rFonts w:ascii="Raleway Medium" w:eastAsia="MS Mincho" w:hAnsi="Raleway Medium" w:cs="Arial"/>
          <w:b/>
          <w:bCs/>
          <w:sz w:val="28"/>
          <w:szCs w:val="28"/>
        </w:rPr>
        <w:t>0</w:t>
      </w:r>
      <w:r w:rsidR="009025A8" w:rsidRPr="000F27C2">
        <w:rPr>
          <w:rFonts w:ascii="Raleway Medium" w:eastAsia="MS Mincho" w:hAnsi="Raleway Medium" w:cs="Arial"/>
          <w:b/>
          <w:bCs/>
          <w:sz w:val="28"/>
          <w:szCs w:val="28"/>
        </w:rPr>
        <w:t>5</w:t>
      </w:r>
      <w:r w:rsidRPr="000F27C2">
        <w:rPr>
          <w:rFonts w:ascii="Raleway Medium" w:eastAsia="MS Mincho" w:hAnsi="Raleway Medium" w:cs="Arial"/>
          <w:b/>
          <w:bCs/>
          <w:sz w:val="28"/>
          <w:szCs w:val="28"/>
        </w:rPr>
        <w:t>.</w:t>
      </w:r>
      <w:r w:rsidRPr="000F27C2">
        <w:rPr>
          <w:rFonts w:ascii="Raleway Medium" w:eastAsia="MS Mincho" w:hAnsi="Raleway Medium" w:cs="Arial"/>
          <w:bCs/>
          <w:sz w:val="28"/>
          <w:szCs w:val="28"/>
        </w:rPr>
        <w:t xml:space="preserve"> </w:t>
      </w:r>
      <w:r w:rsidRPr="000F27C2">
        <w:rPr>
          <w:rFonts w:ascii="Raleway Medium" w:eastAsia="MS Mincho" w:hAnsi="Raleway Medium" w:cs="Arial"/>
          <w:sz w:val="28"/>
          <w:szCs w:val="28"/>
        </w:rPr>
        <w:t>Se impondrá sanción de tres meses a tres años de prisión, a quien:</w:t>
      </w:r>
    </w:p>
    <w:p w14:paraId="1B047A9F"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15E0F411" w14:textId="77777777" w:rsidR="00767A9A" w:rsidRPr="000F27C2" w:rsidRDefault="00767A9A" w:rsidP="00F35588">
      <w:pPr>
        <w:pStyle w:val="ROMANOS"/>
        <w:spacing w:after="0" w:line="360" w:lineRule="auto"/>
        <w:ind w:left="0" w:firstLine="0"/>
        <w:rPr>
          <w:rFonts w:ascii="Raleway Medium" w:hAnsi="Raleway Medium" w:cs="Arial"/>
          <w:sz w:val="28"/>
          <w:szCs w:val="28"/>
        </w:rPr>
      </w:pPr>
      <w:r w:rsidRPr="000F27C2">
        <w:rPr>
          <w:rFonts w:ascii="Raleway Medium" w:hAnsi="Raleway Medium" w:cs="Arial"/>
          <w:sz w:val="28"/>
          <w:szCs w:val="28"/>
        </w:rPr>
        <w:t>I. Registre sus operaciones contables, fiscales o sociales en dos o más libros o en dos o más sistemas de contabilidad con diferentes contenidos.</w:t>
      </w:r>
    </w:p>
    <w:p w14:paraId="71FFDC88" w14:textId="77777777" w:rsidR="00767A9A" w:rsidRPr="000F27C2" w:rsidRDefault="00767A9A" w:rsidP="00F35588">
      <w:pPr>
        <w:pStyle w:val="ROMANOS"/>
        <w:spacing w:after="0" w:line="360" w:lineRule="auto"/>
        <w:ind w:left="0"/>
        <w:rPr>
          <w:rFonts w:ascii="Raleway Medium" w:hAnsi="Raleway Medium" w:cs="Arial"/>
          <w:sz w:val="28"/>
          <w:szCs w:val="28"/>
        </w:rPr>
      </w:pPr>
    </w:p>
    <w:p w14:paraId="7FBC3B9F" w14:textId="77777777" w:rsidR="00767A9A" w:rsidRPr="000F27C2" w:rsidRDefault="00767A9A" w:rsidP="00F35588">
      <w:pPr>
        <w:pStyle w:val="ROMANOS"/>
        <w:spacing w:after="0" w:line="360" w:lineRule="auto"/>
        <w:ind w:left="0" w:firstLine="0"/>
        <w:rPr>
          <w:rFonts w:ascii="Raleway Medium" w:hAnsi="Raleway Medium" w:cs="Arial"/>
          <w:sz w:val="28"/>
          <w:szCs w:val="28"/>
        </w:rPr>
      </w:pPr>
      <w:r w:rsidRPr="000F27C2">
        <w:rPr>
          <w:rFonts w:ascii="Raleway Medium" w:hAnsi="Raleway Medium" w:cs="Arial"/>
          <w:sz w:val="28"/>
          <w:szCs w:val="28"/>
        </w:rPr>
        <w:t>II. Oculte, altere o destruya total o parcialmente los libros sistemas o registros contables, así como la documentación relativa a los asientos respectivos, que conforme a las leyes fiscales esté obligado a llevar o, estando obligado a tenerlos no cuente con ellos.</w:t>
      </w:r>
    </w:p>
    <w:p w14:paraId="73484A74" w14:textId="77777777" w:rsidR="00767A9A" w:rsidRPr="000F27C2" w:rsidRDefault="00767A9A" w:rsidP="00F35588">
      <w:pPr>
        <w:pStyle w:val="ROMANOS"/>
        <w:spacing w:after="0" w:line="360" w:lineRule="auto"/>
        <w:ind w:left="0"/>
        <w:rPr>
          <w:rFonts w:ascii="Raleway Medium" w:hAnsi="Raleway Medium" w:cs="Arial"/>
          <w:sz w:val="28"/>
          <w:szCs w:val="28"/>
        </w:rPr>
      </w:pPr>
    </w:p>
    <w:p w14:paraId="375D428C" w14:textId="77777777" w:rsidR="00767A9A" w:rsidRPr="000F27C2" w:rsidRDefault="00767A9A" w:rsidP="00F35588">
      <w:pPr>
        <w:pStyle w:val="ROMANOS"/>
        <w:spacing w:after="0" w:line="360" w:lineRule="auto"/>
        <w:ind w:left="0" w:firstLine="0"/>
        <w:rPr>
          <w:rFonts w:ascii="Raleway Medium" w:hAnsi="Raleway Medium" w:cs="Arial"/>
          <w:sz w:val="28"/>
          <w:szCs w:val="28"/>
        </w:rPr>
      </w:pPr>
      <w:r w:rsidRPr="000F27C2">
        <w:rPr>
          <w:rFonts w:ascii="Raleway Medium" w:hAnsi="Raleway Medium" w:cs="Arial"/>
          <w:sz w:val="28"/>
          <w:szCs w:val="28"/>
        </w:rPr>
        <w:t>III. Determine pérdidas con falsedad.</w:t>
      </w:r>
    </w:p>
    <w:p w14:paraId="0FCEB8D3" w14:textId="77777777" w:rsidR="00767A9A" w:rsidRPr="000F27C2" w:rsidRDefault="00767A9A" w:rsidP="00F35588">
      <w:pPr>
        <w:pStyle w:val="ROMANOS"/>
        <w:spacing w:after="0" w:line="360" w:lineRule="auto"/>
        <w:ind w:left="0"/>
        <w:rPr>
          <w:rFonts w:ascii="Raleway Medium" w:hAnsi="Raleway Medium" w:cs="Arial"/>
          <w:sz w:val="28"/>
          <w:szCs w:val="28"/>
        </w:rPr>
      </w:pPr>
    </w:p>
    <w:p w14:paraId="08952077" w14:textId="77777777" w:rsidR="00767A9A" w:rsidRPr="000F27C2" w:rsidRDefault="00767A9A" w:rsidP="00F35588">
      <w:pPr>
        <w:pStyle w:val="ROMANOS"/>
        <w:spacing w:after="0" w:line="360" w:lineRule="auto"/>
        <w:ind w:left="0" w:firstLine="0"/>
        <w:rPr>
          <w:rFonts w:ascii="Raleway Medium" w:hAnsi="Raleway Medium" w:cs="Arial"/>
          <w:sz w:val="28"/>
          <w:szCs w:val="28"/>
        </w:rPr>
      </w:pPr>
      <w:r w:rsidRPr="000F27C2">
        <w:rPr>
          <w:rFonts w:ascii="Raleway Medium" w:hAnsi="Raleway Medium" w:cs="Arial"/>
          <w:sz w:val="28"/>
          <w:szCs w:val="28"/>
        </w:rPr>
        <w:t>IV. Sea responsable de omitir la presentación por más de tres meses, de la declaración informativa a que se refiere el primer párrafo del artículo 178 de la Ley del Impuesto sobre la Renta, o presentarla en forma incompleta.</w:t>
      </w:r>
    </w:p>
    <w:p w14:paraId="5C0B3657" w14:textId="77777777" w:rsidR="00767A9A" w:rsidRPr="000F27C2" w:rsidRDefault="00767A9A" w:rsidP="00F35588">
      <w:pPr>
        <w:pStyle w:val="ROMANOS"/>
        <w:spacing w:after="0" w:line="360" w:lineRule="auto"/>
        <w:ind w:left="0"/>
        <w:rPr>
          <w:rFonts w:ascii="Raleway Medium" w:hAnsi="Raleway Medium" w:cs="Arial"/>
          <w:sz w:val="28"/>
          <w:szCs w:val="28"/>
        </w:rPr>
      </w:pPr>
    </w:p>
    <w:p w14:paraId="3530A1E4" w14:textId="77777777" w:rsidR="00767A9A" w:rsidRPr="000F27C2" w:rsidRDefault="00767A9A" w:rsidP="00F35588">
      <w:pPr>
        <w:pStyle w:val="ROMANOS"/>
        <w:spacing w:after="0" w:line="360" w:lineRule="auto"/>
        <w:ind w:left="0" w:firstLine="0"/>
        <w:rPr>
          <w:rFonts w:ascii="Raleway Medium" w:hAnsi="Raleway Medium" w:cs="Arial"/>
          <w:sz w:val="28"/>
          <w:szCs w:val="28"/>
        </w:rPr>
      </w:pPr>
      <w:r w:rsidRPr="000F27C2">
        <w:rPr>
          <w:rFonts w:ascii="Raleway Medium" w:hAnsi="Raleway Medium" w:cs="Arial"/>
          <w:sz w:val="28"/>
          <w:szCs w:val="28"/>
        </w:rPr>
        <w:t xml:space="preserve">V.- Por sí, o por interpósita persona, divulgue, haga uso personal o indebido, a través de cualquier medio o forma, de la información confidencial que afecte la posición competitiva proporcionada por </w:t>
      </w:r>
      <w:r w:rsidRPr="000F27C2">
        <w:rPr>
          <w:rFonts w:ascii="Raleway Medium" w:hAnsi="Raleway Medium" w:cs="Arial"/>
          <w:sz w:val="28"/>
          <w:szCs w:val="28"/>
        </w:rPr>
        <w:lastRenderedPageBreak/>
        <w:t>terceros a que se refieren los artículos 46, fracción IV y 48, fracción VII del Código Fiscal de la Federación.</w:t>
      </w:r>
    </w:p>
    <w:p w14:paraId="25BF6C17" w14:textId="77777777" w:rsidR="00767A9A" w:rsidRPr="000F27C2" w:rsidRDefault="00767A9A" w:rsidP="00F35588">
      <w:pPr>
        <w:pStyle w:val="ROMANOS"/>
        <w:spacing w:after="0" w:line="360" w:lineRule="auto"/>
        <w:ind w:left="0"/>
        <w:rPr>
          <w:rFonts w:ascii="Raleway Medium" w:hAnsi="Raleway Medium" w:cs="Arial"/>
          <w:sz w:val="28"/>
          <w:szCs w:val="28"/>
        </w:rPr>
      </w:pPr>
    </w:p>
    <w:p w14:paraId="3BA2740A" w14:textId="77777777" w:rsidR="00767A9A" w:rsidRPr="000F27C2" w:rsidRDefault="00767A9A" w:rsidP="00F35588">
      <w:pPr>
        <w:pStyle w:val="ROMANOS"/>
        <w:spacing w:after="0" w:line="360" w:lineRule="auto"/>
        <w:ind w:left="0" w:firstLine="0"/>
        <w:rPr>
          <w:rFonts w:ascii="Raleway Medium" w:hAnsi="Raleway Medium" w:cs="Arial"/>
          <w:sz w:val="28"/>
          <w:szCs w:val="28"/>
        </w:rPr>
      </w:pPr>
      <w:r w:rsidRPr="000F27C2">
        <w:rPr>
          <w:rFonts w:ascii="Raleway Medium" w:hAnsi="Raleway Medium" w:cs="Arial"/>
          <w:sz w:val="28"/>
          <w:szCs w:val="28"/>
        </w:rPr>
        <w:t>VI. Asiente con información falsa o de manera inadecuada las operaciones o transacciones contables, fiscales o sociales, o que cuente con documentación falsa relacionada con dichos asientos.</w:t>
      </w:r>
    </w:p>
    <w:p w14:paraId="624A7A9F"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5E4F218B"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No se formulará querella, si quien encontrándose en los supuestos anteriores subsana la omisión o el ilícito antes de que la autoridad fiscal lo descubra o medie requerimiento, orden de visita o cualquier otra gestión notificada por la misma, tendiente a la comprobación del cumplimiento de las disposiciones fiscales.</w:t>
      </w:r>
    </w:p>
    <w:p w14:paraId="1CC6AE09" w14:textId="77777777" w:rsidR="00767A9A" w:rsidRPr="000F27C2" w:rsidRDefault="00767A9A" w:rsidP="00F35588">
      <w:pPr>
        <w:pStyle w:val="Texto"/>
        <w:spacing w:after="0" w:line="360" w:lineRule="auto"/>
        <w:ind w:firstLine="0"/>
        <w:rPr>
          <w:rFonts w:ascii="Raleway Medium" w:hAnsi="Raleway Medium"/>
          <w:bCs/>
          <w:sz w:val="28"/>
          <w:szCs w:val="28"/>
        </w:rPr>
      </w:pPr>
    </w:p>
    <w:p w14:paraId="0D0F4F43" w14:textId="681CF88B"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b/>
          <w:sz w:val="28"/>
          <w:szCs w:val="28"/>
        </w:rPr>
        <w:t>Artículo 9</w:t>
      </w:r>
      <w:r w:rsidR="00372D27" w:rsidRPr="000F27C2">
        <w:rPr>
          <w:rFonts w:ascii="Raleway Medium" w:hAnsi="Raleway Medium"/>
          <w:b/>
          <w:sz w:val="28"/>
          <w:szCs w:val="28"/>
        </w:rPr>
        <w:t>0</w:t>
      </w:r>
      <w:r w:rsidR="009025A8" w:rsidRPr="000F27C2">
        <w:rPr>
          <w:rFonts w:ascii="Raleway Medium" w:hAnsi="Raleway Medium"/>
          <w:b/>
          <w:sz w:val="28"/>
          <w:szCs w:val="28"/>
        </w:rPr>
        <w:t>6</w:t>
      </w:r>
      <w:r w:rsidRPr="000F27C2">
        <w:rPr>
          <w:rFonts w:ascii="Raleway Medium" w:hAnsi="Raleway Medium"/>
          <w:b/>
          <w:sz w:val="28"/>
          <w:szCs w:val="28"/>
        </w:rPr>
        <w:t>.</w:t>
      </w:r>
      <w:r w:rsidRPr="000F27C2">
        <w:rPr>
          <w:rFonts w:ascii="Raleway Medium" w:hAnsi="Raleway Medium"/>
          <w:sz w:val="28"/>
          <w:szCs w:val="28"/>
        </w:rPr>
        <w:t xml:space="preserve"> Se impondrá sanción de </w:t>
      </w:r>
      <w:r w:rsidR="00372D27" w:rsidRPr="000F27C2">
        <w:rPr>
          <w:rFonts w:ascii="Raleway Medium" w:hAnsi="Raleway Medium"/>
          <w:sz w:val="28"/>
          <w:szCs w:val="28"/>
        </w:rPr>
        <w:t>tres</w:t>
      </w:r>
      <w:r w:rsidRPr="000F27C2">
        <w:rPr>
          <w:rFonts w:ascii="Raleway Medium" w:hAnsi="Raleway Medium"/>
          <w:sz w:val="28"/>
          <w:szCs w:val="28"/>
        </w:rPr>
        <w:t xml:space="preserve"> a </w:t>
      </w:r>
      <w:r w:rsidR="00372D27" w:rsidRPr="000F27C2">
        <w:rPr>
          <w:rFonts w:ascii="Raleway Medium" w:hAnsi="Raleway Medium"/>
          <w:sz w:val="28"/>
          <w:szCs w:val="28"/>
        </w:rPr>
        <w:t xml:space="preserve">ocho </w:t>
      </w:r>
      <w:r w:rsidRPr="000F27C2">
        <w:rPr>
          <w:rFonts w:ascii="Raleway Medium" w:hAnsi="Raleway Medium"/>
          <w:sz w:val="28"/>
          <w:szCs w:val="28"/>
        </w:rPr>
        <w:t>años de prisión a quien:</w:t>
      </w:r>
    </w:p>
    <w:p w14:paraId="1F607577" w14:textId="77777777" w:rsidR="00767A9A" w:rsidRPr="000F27C2" w:rsidRDefault="00767A9A" w:rsidP="00F35588">
      <w:pPr>
        <w:pStyle w:val="Texto"/>
        <w:spacing w:after="0" w:line="360" w:lineRule="auto"/>
        <w:rPr>
          <w:rFonts w:ascii="Raleway Medium" w:hAnsi="Raleway Medium"/>
          <w:sz w:val="28"/>
          <w:szCs w:val="28"/>
        </w:rPr>
      </w:pPr>
    </w:p>
    <w:p w14:paraId="52870B94" w14:textId="77777777"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sz w:val="28"/>
          <w:szCs w:val="28"/>
        </w:rPr>
        <w:t>I. No mantenga los controles volumétricos, o contando con éstos, se lleven a cabo en contravención con lo dispuesto en el artículo 28, fracción I, apartado B del Código Fiscal de la Federación.</w:t>
      </w:r>
    </w:p>
    <w:p w14:paraId="21D41332" w14:textId="77777777" w:rsidR="00767A9A" w:rsidRPr="000F27C2" w:rsidRDefault="00767A9A" w:rsidP="00F35588">
      <w:pPr>
        <w:pStyle w:val="Texto"/>
        <w:spacing w:after="0" w:line="360" w:lineRule="auto"/>
        <w:ind w:left="317" w:firstLine="0"/>
        <w:rPr>
          <w:rFonts w:ascii="Raleway Medium" w:hAnsi="Raleway Medium"/>
          <w:sz w:val="28"/>
          <w:szCs w:val="28"/>
        </w:rPr>
      </w:pPr>
    </w:p>
    <w:p w14:paraId="5FF12441" w14:textId="77777777"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sz w:val="28"/>
          <w:szCs w:val="28"/>
        </w:rPr>
        <w:t>II. Carezca, altere, inutilice o destruya los equipos y programas informáticos destinados a llevar a cabo los controles volumétricos a que hace referencia el artículo 28, fracción I, apartado B del Código Fiscal de la Federación.</w:t>
      </w:r>
    </w:p>
    <w:p w14:paraId="4108A934" w14:textId="77777777" w:rsidR="00767A9A" w:rsidRPr="000F27C2" w:rsidRDefault="00767A9A" w:rsidP="00F35588">
      <w:pPr>
        <w:pStyle w:val="Texto"/>
        <w:spacing w:after="0" w:line="360" w:lineRule="auto"/>
        <w:ind w:left="317" w:firstLine="0"/>
        <w:rPr>
          <w:rFonts w:ascii="Raleway Medium" w:hAnsi="Raleway Medium"/>
          <w:sz w:val="28"/>
          <w:szCs w:val="28"/>
        </w:rPr>
      </w:pPr>
    </w:p>
    <w:p w14:paraId="045016B2" w14:textId="3C1E5F65"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sz w:val="28"/>
          <w:szCs w:val="28"/>
        </w:rPr>
        <w:lastRenderedPageBreak/>
        <w:t>III. Realice, permita o entregue a la autoridad, registros falsos, que induzcan al error, incompletos, o inexactos en los controles volumétricos a que hace referencia el artículo 28, fracción I, apartado B del Código Fiscal de la Federación.</w:t>
      </w:r>
    </w:p>
    <w:p w14:paraId="0F83663C" w14:textId="77777777" w:rsidR="00767A9A" w:rsidRPr="000F27C2" w:rsidRDefault="00767A9A" w:rsidP="00F35588">
      <w:pPr>
        <w:pStyle w:val="Texto"/>
        <w:spacing w:after="0" w:line="360" w:lineRule="auto"/>
        <w:rPr>
          <w:rFonts w:ascii="Raleway Medium" w:hAnsi="Raleway Medium"/>
          <w:sz w:val="28"/>
          <w:szCs w:val="28"/>
        </w:rPr>
      </w:pPr>
    </w:p>
    <w:p w14:paraId="3EF5CEC8" w14:textId="77777777"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sz w:val="28"/>
          <w:szCs w:val="28"/>
        </w:rPr>
        <w:t>Para proceder penalmente por este delito será necesario que previamente la Secretaría de Hacienda y Crédito Público formule querella, independientemente del estado en que se encuentre el procedimiento administrativo que en su caso se tenga iniciado.</w:t>
      </w:r>
    </w:p>
    <w:p w14:paraId="770AB754" w14:textId="77777777" w:rsidR="00767A9A" w:rsidRPr="000F27C2" w:rsidRDefault="00767A9A" w:rsidP="00F35588">
      <w:pPr>
        <w:pStyle w:val="Texto"/>
        <w:spacing w:after="0" w:line="360" w:lineRule="auto"/>
        <w:ind w:firstLine="0"/>
        <w:rPr>
          <w:rFonts w:ascii="Raleway Medium" w:hAnsi="Raleway Medium"/>
          <w:bCs/>
          <w:sz w:val="28"/>
          <w:szCs w:val="28"/>
        </w:rPr>
      </w:pPr>
    </w:p>
    <w:p w14:paraId="71280833" w14:textId="23E0564C"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b/>
          <w:sz w:val="28"/>
          <w:szCs w:val="28"/>
        </w:rPr>
        <w:t>Artículo 9</w:t>
      </w:r>
      <w:r w:rsidR="00372D27" w:rsidRPr="000F27C2">
        <w:rPr>
          <w:rFonts w:ascii="Raleway Medium" w:hAnsi="Raleway Medium"/>
          <w:b/>
          <w:sz w:val="28"/>
          <w:szCs w:val="28"/>
        </w:rPr>
        <w:t>0</w:t>
      </w:r>
      <w:r w:rsidR="009025A8" w:rsidRPr="000F27C2">
        <w:rPr>
          <w:rFonts w:ascii="Raleway Medium" w:hAnsi="Raleway Medium"/>
          <w:b/>
          <w:sz w:val="28"/>
          <w:szCs w:val="28"/>
        </w:rPr>
        <w:t>7</w:t>
      </w:r>
      <w:r w:rsidRPr="000F27C2">
        <w:rPr>
          <w:rFonts w:ascii="Raleway Medium" w:hAnsi="Raleway Medium"/>
          <w:b/>
          <w:sz w:val="28"/>
          <w:szCs w:val="28"/>
        </w:rPr>
        <w:t>.</w:t>
      </w:r>
      <w:r w:rsidRPr="000F27C2">
        <w:rPr>
          <w:rFonts w:ascii="Raleway Medium" w:hAnsi="Raleway Medium"/>
          <w:sz w:val="28"/>
          <w:szCs w:val="28"/>
        </w:rPr>
        <w:t xml:space="preserve"> Se impondrá sanción de tres meses a seis años de prisión, al depositario o interventor designado por las autoridades fiscales que, con perjuicio del fisco federal, disponga para sí o para otro del bien depositado, de sus productos o de las garantías que de cualquier crédito fiscal se hubieren constituido, si el valor de lo dispuesto no excede de $155,120.00; cuando exceda, la sanción será de tres a nueve años de prisión.</w:t>
      </w:r>
    </w:p>
    <w:p w14:paraId="27CF81F1"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5EB8C64D"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Igual sanción, de acuerdo al valor de dichos bienes, se aplicará al depositario que los oculte o no los ponga a disposición de la autoridad competente.</w:t>
      </w:r>
    </w:p>
    <w:p w14:paraId="719C6A4F" w14:textId="77777777" w:rsidR="00767A9A" w:rsidRPr="000F27C2" w:rsidRDefault="00767A9A" w:rsidP="00F35588">
      <w:pPr>
        <w:pStyle w:val="Texto"/>
        <w:spacing w:after="0" w:line="360" w:lineRule="auto"/>
        <w:ind w:firstLine="0"/>
        <w:rPr>
          <w:rFonts w:ascii="Raleway Medium" w:hAnsi="Raleway Medium"/>
          <w:bCs/>
          <w:sz w:val="28"/>
          <w:szCs w:val="28"/>
        </w:rPr>
      </w:pPr>
    </w:p>
    <w:p w14:paraId="18A75FF3" w14:textId="0031613D"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b/>
          <w:sz w:val="28"/>
          <w:szCs w:val="28"/>
        </w:rPr>
        <w:t>Artículo 9</w:t>
      </w:r>
      <w:r w:rsidR="00372D27" w:rsidRPr="000F27C2">
        <w:rPr>
          <w:rFonts w:ascii="Raleway Medium" w:hAnsi="Raleway Medium"/>
          <w:b/>
          <w:sz w:val="28"/>
          <w:szCs w:val="28"/>
        </w:rPr>
        <w:t>0</w:t>
      </w:r>
      <w:r w:rsidR="009025A8" w:rsidRPr="000F27C2">
        <w:rPr>
          <w:rFonts w:ascii="Raleway Medium" w:hAnsi="Raleway Medium"/>
          <w:b/>
          <w:sz w:val="28"/>
          <w:szCs w:val="28"/>
        </w:rPr>
        <w:t>8</w:t>
      </w:r>
      <w:r w:rsidRPr="000F27C2">
        <w:rPr>
          <w:rFonts w:ascii="Raleway Medium" w:hAnsi="Raleway Medium"/>
          <w:b/>
          <w:sz w:val="28"/>
          <w:szCs w:val="28"/>
        </w:rPr>
        <w:t>.</w:t>
      </w:r>
      <w:r w:rsidRPr="000F27C2">
        <w:rPr>
          <w:rFonts w:ascii="Raleway Medium" w:hAnsi="Raleway Medium"/>
          <w:sz w:val="28"/>
          <w:szCs w:val="28"/>
        </w:rPr>
        <w:t xml:space="preserve"> Se impondrá sanción de tres meses a seis años de prisión, al que:</w:t>
      </w:r>
    </w:p>
    <w:p w14:paraId="68189B82"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1312A6D7" w14:textId="77777777" w:rsidR="00767A9A" w:rsidRPr="000F27C2" w:rsidRDefault="00767A9A" w:rsidP="00F35588">
      <w:pPr>
        <w:pStyle w:val="ROMANOS"/>
        <w:spacing w:after="0" w:line="360" w:lineRule="auto"/>
        <w:ind w:left="0" w:firstLine="0"/>
        <w:rPr>
          <w:rFonts w:ascii="Raleway Medium" w:hAnsi="Raleway Medium" w:cs="Arial"/>
          <w:sz w:val="28"/>
          <w:szCs w:val="28"/>
        </w:rPr>
      </w:pPr>
      <w:r w:rsidRPr="000F27C2">
        <w:rPr>
          <w:rFonts w:ascii="Raleway Medium" w:hAnsi="Raleway Medium" w:cs="Arial"/>
          <w:sz w:val="28"/>
          <w:szCs w:val="28"/>
        </w:rPr>
        <w:lastRenderedPageBreak/>
        <w:t>I. Altere o destruya los aparatos de control, sellos o marcas oficiales colocados con fines fiscales o impida que se logre el propósito para el que fueron colocados.</w:t>
      </w:r>
    </w:p>
    <w:p w14:paraId="4D974D10" w14:textId="77777777" w:rsidR="00767A9A" w:rsidRPr="000F27C2" w:rsidRDefault="00767A9A" w:rsidP="00F35588">
      <w:pPr>
        <w:pStyle w:val="ROMANOS"/>
        <w:spacing w:after="0" w:line="360" w:lineRule="auto"/>
        <w:ind w:left="0"/>
        <w:rPr>
          <w:rFonts w:ascii="Raleway Medium" w:hAnsi="Raleway Medium" w:cs="Arial"/>
          <w:sz w:val="28"/>
          <w:szCs w:val="28"/>
        </w:rPr>
      </w:pPr>
    </w:p>
    <w:p w14:paraId="4074392D" w14:textId="77777777" w:rsidR="00767A9A" w:rsidRPr="000F27C2" w:rsidRDefault="00767A9A" w:rsidP="00F35588">
      <w:pPr>
        <w:pStyle w:val="ROMANOS"/>
        <w:spacing w:after="0" w:line="360" w:lineRule="auto"/>
        <w:ind w:left="0" w:firstLine="0"/>
        <w:rPr>
          <w:rFonts w:ascii="Raleway Medium" w:hAnsi="Raleway Medium" w:cs="Arial"/>
          <w:sz w:val="28"/>
          <w:szCs w:val="28"/>
        </w:rPr>
      </w:pPr>
      <w:r w:rsidRPr="000F27C2">
        <w:rPr>
          <w:rFonts w:ascii="Raleway Medium" w:hAnsi="Raleway Medium" w:cs="Arial"/>
          <w:sz w:val="28"/>
          <w:szCs w:val="28"/>
        </w:rPr>
        <w:t>II. Altere o destruya las máquinas registradoras de operación de caja en las oficinas recaudadoras, o al que tenga en su poder marbetes o precintos sin haberlos adquirido legalmente o los enajene, sin estar autorizado para ello.</w:t>
      </w:r>
    </w:p>
    <w:p w14:paraId="45C24F6F" w14:textId="77777777" w:rsidR="00767A9A" w:rsidRPr="000F27C2" w:rsidRDefault="00767A9A" w:rsidP="00F35588">
      <w:pPr>
        <w:pStyle w:val="ROMANOS"/>
        <w:spacing w:after="0" w:line="360" w:lineRule="auto"/>
        <w:ind w:left="0"/>
        <w:rPr>
          <w:rFonts w:ascii="Raleway Medium" w:hAnsi="Raleway Medium" w:cs="Arial"/>
          <w:sz w:val="28"/>
          <w:szCs w:val="28"/>
        </w:rPr>
      </w:pPr>
    </w:p>
    <w:p w14:paraId="4A6E383B" w14:textId="77777777" w:rsidR="00767A9A" w:rsidRPr="000F27C2" w:rsidRDefault="00767A9A" w:rsidP="00F35588">
      <w:pPr>
        <w:pStyle w:val="ROMANOS"/>
        <w:spacing w:after="0" w:line="360" w:lineRule="auto"/>
        <w:ind w:left="0" w:firstLine="0"/>
        <w:rPr>
          <w:rFonts w:ascii="Raleway Medium" w:hAnsi="Raleway Medium" w:cs="Arial"/>
          <w:sz w:val="28"/>
          <w:szCs w:val="28"/>
        </w:rPr>
      </w:pPr>
      <w:r w:rsidRPr="000F27C2">
        <w:rPr>
          <w:rFonts w:ascii="Raleway Medium" w:hAnsi="Raleway Medium" w:cs="Arial"/>
          <w:sz w:val="28"/>
          <w:szCs w:val="28"/>
        </w:rPr>
        <w:t>III. Expida, adquiera o enajene comprobantes fiscales que amparen operaciones inexistentes, falsas o actos jurídicos simulados.</w:t>
      </w:r>
    </w:p>
    <w:p w14:paraId="01700049" w14:textId="77777777" w:rsidR="00767A9A" w:rsidRPr="000F27C2" w:rsidRDefault="00767A9A" w:rsidP="00F35588">
      <w:pPr>
        <w:pStyle w:val="Texto"/>
        <w:spacing w:after="0" w:line="360" w:lineRule="auto"/>
        <w:ind w:firstLine="0"/>
        <w:rPr>
          <w:rFonts w:ascii="Raleway Medium" w:hAnsi="Raleway Medium"/>
          <w:bCs/>
          <w:sz w:val="28"/>
          <w:szCs w:val="28"/>
        </w:rPr>
      </w:pPr>
    </w:p>
    <w:p w14:paraId="40C7A39F" w14:textId="599FEADF" w:rsidR="00767A9A" w:rsidRPr="000F27C2" w:rsidRDefault="00767A9A" w:rsidP="00F35588">
      <w:pPr>
        <w:pStyle w:val="Texto"/>
        <w:spacing w:after="0" w:line="360" w:lineRule="auto"/>
        <w:ind w:firstLine="0"/>
        <w:rPr>
          <w:rFonts w:ascii="Raleway Medium" w:eastAsia="MS Mincho" w:hAnsi="Raleway Medium"/>
          <w:bCs/>
          <w:sz w:val="28"/>
          <w:szCs w:val="28"/>
        </w:rPr>
      </w:pPr>
      <w:r w:rsidRPr="000F27C2">
        <w:rPr>
          <w:rFonts w:ascii="Raleway Medium" w:eastAsia="MS Mincho" w:hAnsi="Raleway Medium"/>
          <w:b/>
          <w:bCs/>
          <w:sz w:val="28"/>
          <w:szCs w:val="28"/>
        </w:rPr>
        <w:t>Artículo 90</w:t>
      </w:r>
      <w:r w:rsidR="003A37B9" w:rsidRPr="000F27C2">
        <w:rPr>
          <w:rFonts w:ascii="Raleway Medium" w:eastAsia="MS Mincho" w:hAnsi="Raleway Medium"/>
          <w:b/>
          <w:bCs/>
          <w:sz w:val="28"/>
          <w:szCs w:val="28"/>
        </w:rPr>
        <w:t>9</w:t>
      </w:r>
      <w:r w:rsidRPr="000F27C2">
        <w:rPr>
          <w:rFonts w:ascii="Raleway Medium" w:eastAsia="MS Mincho" w:hAnsi="Raleway Medium"/>
          <w:b/>
          <w:bCs/>
          <w:sz w:val="28"/>
          <w:szCs w:val="28"/>
        </w:rPr>
        <w:t>.</w:t>
      </w:r>
      <w:r w:rsidRPr="000F27C2">
        <w:rPr>
          <w:rFonts w:ascii="Raleway Medium" w:eastAsia="MS Mincho" w:hAnsi="Raleway Medium"/>
          <w:bCs/>
          <w:sz w:val="28"/>
          <w:szCs w:val="28"/>
        </w:rPr>
        <w:t xml:space="preserve"> Se impondrá sanción de dos a nueve años de prisión, al que por sí o por interpósita persona, expida, enajene, compre o adquiera comprobantes fiscales que amparen operaciones inexistentes, falsas o actos jurídicos simulados.</w:t>
      </w:r>
    </w:p>
    <w:p w14:paraId="45DCDFF5" w14:textId="77777777" w:rsidR="00767A9A" w:rsidRPr="000F27C2" w:rsidRDefault="00767A9A" w:rsidP="00F35588">
      <w:pPr>
        <w:pStyle w:val="Texto"/>
        <w:spacing w:after="0" w:line="360" w:lineRule="auto"/>
        <w:ind w:firstLine="0"/>
        <w:rPr>
          <w:rFonts w:ascii="Raleway Medium" w:eastAsia="MS Mincho" w:hAnsi="Raleway Medium"/>
          <w:bCs/>
          <w:sz w:val="28"/>
          <w:szCs w:val="28"/>
        </w:rPr>
      </w:pPr>
    </w:p>
    <w:p w14:paraId="45888D19" w14:textId="77777777" w:rsidR="00767A9A" w:rsidRPr="000F27C2" w:rsidRDefault="00767A9A" w:rsidP="00F35588">
      <w:pPr>
        <w:pStyle w:val="Texto"/>
        <w:spacing w:after="0" w:line="360" w:lineRule="auto"/>
        <w:ind w:firstLine="0"/>
        <w:rPr>
          <w:rFonts w:ascii="Raleway Medium" w:eastAsia="MS Mincho" w:hAnsi="Raleway Medium"/>
          <w:bCs/>
          <w:sz w:val="28"/>
          <w:szCs w:val="28"/>
        </w:rPr>
      </w:pPr>
      <w:r w:rsidRPr="000F27C2">
        <w:rPr>
          <w:rFonts w:ascii="Raleway Medium" w:eastAsia="MS Mincho" w:hAnsi="Raleway Medium"/>
          <w:bCs/>
          <w:sz w:val="28"/>
          <w:szCs w:val="28"/>
        </w:rPr>
        <w:t>Será sancionado con las mismas penas, al que a sabiendas permita o publique, a través de cualquier medio, anuncios para la adquisición o enajenación de comprobantes fiscales que amparen operaciones inexistentes, falsas o actos jurídicos simulados.</w:t>
      </w:r>
    </w:p>
    <w:p w14:paraId="2299E2C8" w14:textId="77777777" w:rsidR="00767A9A" w:rsidRPr="000F27C2" w:rsidRDefault="00767A9A" w:rsidP="00F35588">
      <w:pPr>
        <w:pStyle w:val="Texto"/>
        <w:spacing w:after="0" w:line="360" w:lineRule="auto"/>
        <w:ind w:firstLine="0"/>
        <w:rPr>
          <w:rFonts w:ascii="Raleway Medium" w:eastAsia="MS Mincho" w:hAnsi="Raleway Medium"/>
          <w:bCs/>
          <w:sz w:val="28"/>
          <w:szCs w:val="28"/>
        </w:rPr>
      </w:pPr>
    </w:p>
    <w:p w14:paraId="049DDF50" w14:textId="46F57652" w:rsidR="00767A9A" w:rsidRPr="000F27C2" w:rsidRDefault="00767A9A" w:rsidP="00F35588">
      <w:pPr>
        <w:pStyle w:val="Texto"/>
        <w:spacing w:after="0" w:line="360" w:lineRule="auto"/>
        <w:ind w:firstLine="0"/>
        <w:rPr>
          <w:rFonts w:ascii="Raleway Medium" w:eastAsia="MS Mincho" w:hAnsi="Raleway Medium"/>
          <w:bCs/>
          <w:sz w:val="28"/>
          <w:szCs w:val="28"/>
        </w:rPr>
      </w:pPr>
      <w:r w:rsidRPr="000F27C2">
        <w:rPr>
          <w:rFonts w:ascii="Raleway Medium" w:eastAsia="MS Mincho" w:hAnsi="Raleway Medium"/>
          <w:bCs/>
          <w:sz w:val="28"/>
          <w:szCs w:val="28"/>
        </w:rPr>
        <w:t xml:space="preserve">Cuando el delito sea cometido por un servidor público en ejercicio de sus funciones, será destituido del empleo e inhabilitado de uno a diez años para desempeñar cargo o comisión públicos, en adición a la agravante señalada en el artículo </w:t>
      </w:r>
      <w:r w:rsidR="00DD4F55" w:rsidRPr="000F27C2">
        <w:rPr>
          <w:rFonts w:ascii="Raleway Medium" w:eastAsia="MS Mincho" w:hAnsi="Raleway Medium"/>
          <w:bCs/>
          <w:sz w:val="28"/>
          <w:szCs w:val="28"/>
        </w:rPr>
        <w:t>89</w:t>
      </w:r>
      <w:r w:rsidR="00AD5880" w:rsidRPr="000F27C2">
        <w:rPr>
          <w:rFonts w:ascii="Raleway Medium" w:eastAsia="MS Mincho" w:hAnsi="Raleway Medium"/>
          <w:bCs/>
          <w:sz w:val="28"/>
          <w:szCs w:val="28"/>
        </w:rPr>
        <w:t>1</w:t>
      </w:r>
      <w:r w:rsidRPr="000F27C2">
        <w:rPr>
          <w:rFonts w:ascii="Raleway Medium" w:eastAsia="MS Mincho" w:hAnsi="Raleway Medium"/>
          <w:bCs/>
          <w:sz w:val="28"/>
          <w:szCs w:val="28"/>
        </w:rPr>
        <w:t xml:space="preserve"> de este Código.</w:t>
      </w:r>
    </w:p>
    <w:p w14:paraId="378CAC92" w14:textId="77777777" w:rsidR="00767A9A" w:rsidRPr="000F27C2" w:rsidRDefault="00767A9A" w:rsidP="00F35588">
      <w:pPr>
        <w:pStyle w:val="Texto"/>
        <w:spacing w:after="0" w:line="360" w:lineRule="auto"/>
        <w:ind w:firstLine="0"/>
        <w:rPr>
          <w:rFonts w:ascii="Raleway Medium" w:eastAsia="MS Mincho" w:hAnsi="Raleway Medium"/>
          <w:bCs/>
          <w:sz w:val="28"/>
          <w:szCs w:val="28"/>
        </w:rPr>
      </w:pPr>
    </w:p>
    <w:p w14:paraId="2AC532D5" w14:textId="77777777" w:rsidR="00767A9A" w:rsidRPr="000F27C2" w:rsidRDefault="00767A9A" w:rsidP="00F35588">
      <w:pPr>
        <w:pStyle w:val="Texto"/>
        <w:spacing w:after="0" w:line="360" w:lineRule="auto"/>
        <w:ind w:firstLine="0"/>
        <w:rPr>
          <w:rFonts w:ascii="Raleway Medium" w:eastAsia="MS Mincho" w:hAnsi="Raleway Medium"/>
          <w:bCs/>
          <w:sz w:val="28"/>
          <w:szCs w:val="28"/>
        </w:rPr>
      </w:pPr>
      <w:r w:rsidRPr="000F27C2">
        <w:rPr>
          <w:rFonts w:ascii="Raleway Medium" w:eastAsia="MS Mincho" w:hAnsi="Raleway Medium"/>
          <w:bCs/>
          <w:sz w:val="28"/>
          <w:szCs w:val="28"/>
        </w:rPr>
        <w:t>Se requerirá querella por parte de la Secretaría de Hacienda y Crédito Público, para proceder penalmente por este delito.</w:t>
      </w:r>
    </w:p>
    <w:p w14:paraId="6A3BEE64" w14:textId="77777777" w:rsidR="00767A9A" w:rsidRPr="000F27C2" w:rsidRDefault="00767A9A" w:rsidP="00F35588">
      <w:pPr>
        <w:pStyle w:val="Texto"/>
        <w:spacing w:after="0" w:line="360" w:lineRule="auto"/>
        <w:ind w:firstLine="0"/>
        <w:rPr>
          <w:rFonts w:ascii="Raleway Medium" w:eastAsia="MS Mincho" w:hAnsi="Raleway Medium"/>
          <w:bCs/>
          <w:sz w:val="28"/>
          <w:szCs w:val="28"/>
        </w:rPr>
      </w:pPr>
    </w:p>
    <w:p w14:paraId="18356A71" w14:textId="77777777" w:rsidR="00767A9A" w:rsidRPr="000F27C2" w:rsidRDefault="00767A9A" w:rsidP="00F35588">
      <w:pPr>
        <w:pStyle w:val="Texto"/>
        <w:spacing w:after="0" w:line="360" w:lineRule="auto"/>
        <w:ind w:firstLine="0"/>
        <w:rPr>
          <w:rFonts w:ascii="Raleway Medium" w:eastAsia="MS Mincho" w:hAnsi="Raleway Medium"/>
          <w:bCs/>
          <w:sz w:val="28"/>
          <w:szCs w:val="28"/>
        </w:rPr>
      </w:pPr>
      <w:r w:rsidRPr="000F27C2">
        <w:rPr>
          <w:rFonts w:ascii="Raleway Medium" w:eastAsia="MS Mincho" w:hAnsi="Raleway Medium"/>
          <w:bCs/>
          <w:sz w:val="28"/>
          <w:szCs w:val="28"/>
        </w:rPr>
        <w:t>El delito previsto en este artículo, así como el dispuesto en el artículo 651 del presente Código, se podrán perseguir simultáneamente.</w:t>
      </w:r>
      <w:r w:rsidRPr="000F27C2">
        <w:rPr>
          <w:rFonts w:ascii="Raleway Medium" w:eastAsia="MS Mincho" w:hAnsi="Raleway Medium"/>
          <w:bCs/>
          <w:sz w:val="28"/>
          <w:szCs w:val="28"/>
        </w:rPr>
        <w:cr/>
      </w:r>
    </w:p>
    <w:p w14:paraId="54412B0B" w14:textId="51848850" w:rsidR="00767A9A" w:rsidRPr="000F27C2" w:rsidRDefault="00767A9A" w:rsidP="00F35588">
      <w:pPr>
        <w:pStyle w:val="Texto"/>
        <w:spacing w:after="0" w:line="360" w:lineRule="auto"/>
        <w:ind w:firstLine="0"/>
        <w:rPr>
          <w:rFonts w:ascii="Raleway Medium" w:eastAsia="MS Mincho" w:hAnsi="Raleway Medium"/>
          <w:sz w:val="28"/>
          <w:szCs w:val="28"/>
        </w:rPr>
      </w:pPr>
      <w:r w:rsidRPr="000F27C2">
        <w:rPr>
          <w:rFonts w:ascii="Raleway Medium" w:eastAsia="MS Mincho" w:hAnsi="Raleway Medium"/>
          <w:b/>
          <w:bCs/>
          <w:sz w:val="28"/>
          <w:szCs w:val="28"/>
        </w:rPr>
        <w:t>Artículo 9</w:t>
      </w:r>
      <w:r w:rsidR="00372D27" w:rsidRPr="000F27C2">
        <w:rPr>
          <w:rFonts w:ascii="Raleway Medium" w:eastAsia="MS Mincho" w:hAnsi="Raleway Medium"/>
          <w:b/>
          <w:bCs/>
          <w:sz w:val="28"/>
          <w:szCs w:val="28"/>
        </w:rPr>
        <w:t>1</w:t>
      </w:r>
      <w:r w:rsidR="00BD3B2D" w:rsidRPr="000F27C2">
        <w:rPr>
          <w:rFonts w:ascii="Raleway Medium" w:eastAsia="MS Mincho" w:hAnsi="Raleway Medium"/>
          <w:b/>
          <w:bCs/>
          <w:sz w:val="28"/>
          <w:szCs w:val="28"/>
        </w:rPr>
        <w:t>0</w:t>
      </w:r>
      <w:r w:rsidRPr="000F27C2">
        <w:rPr>
          <w:rFonts w:ascii="Raleway Medium" w:eastAsia="MS Mincho" w:hAnsi="Raleway Medium"/>
          <w:b/>
          <w:bCs/>
          <w:sz w:val="28"/>
          <w:szCs w:val="28"/>
        </w:rPr>
        <w:t>.</w:t>
      </w:r>
      <w:r w:rsidRPr="000F27C2">
        <w:rPr>
          <w:rFonts w:ascii="Raleway Medium" w:eastAsia="MS Mincho" w:hAnsi="Raleway Medium"/>
          <w:bCs/>
          <w:sz w:val="28"/>
          <w:szCs w:val="28"/>
        </w:rPr>
        <w:t xml:space="preserve"> </w:t>
      </w:r>
      <w:r w:rsidRPr="000F27C2">
        <w:rPr>
          <w:rFonts w:ascii="Raleway Medium" w:eastAsia="MS Mincho" w:hAnsi="Raleway Medium"/>
          <w:sz w:val="28"/>
          <w:szCs w:val="28"/>
        </w:rPr>
        <w:t>Se impondrá sanción de uno a seis años de prisión, a los servidores públicos que ordenen o practiquen visitas domiciliarias o embargos sin mandamiento escrito de autoridad fiscal competente. Las mismas penas se impondrán a los servidores públicos que realicen la verificación física de mercancías en transporte en lugar distinto a los recintos fiscales.</w:t>
      </w:r>
    </w:p>
    <w:p w14:paraId="631D3576" w14:textId="77777777" w:rsidR="00767A9A" w:rsidRPr="000F27C2" w:rsidRDefault="00767A9A" w:rsidP="00F35588">
      <w:pPr>
        <w:pStyle w:val="Texto"/>
        <w:spacing w:after="0" w:line="360" w:lineRule="auto"/>
        <w:ind w:firstLine="0"/>
        <w:rPr>
          <w:rFonts w:ascii="Raleway Medium" w:hAnsi="Raleway Medium"/>
          <w:bCs/>
          <w:sz w:val="28"/>
          <w:szCs w:val="28"/>
        </w:rPr>
      </w:pPr>
    </w:p>
    <w:p w14:paraId="7298E25B" w14:textId="23374F4A" w:rsidR="00767A9A" w:rsidRPr="000F27C2" w:rsidRDefault="00767A9A" w:rsidP="00F35588">
      <w:pPr>
        <w:pStyle w:val="Textosinformato"/>
        <w:spacing w:line="360" w:lineRule="auto"/>
        <w:jc w:val="both"/>
        <w:rPr>
          <w:rFonts w:ascii="Raleway Medium" w:eastAsia="MS Mincho" w:hAnsi="Raleway Medium" w:cs="Arial"/>
          <w:sz w:val="28"/>
          <w:szCs w:val="28"/>
        </w:rPr>
      </w:pPr>
      <w:bookmarkStart w:id="53" w:name="Artículo_114_A"/>
      <w:r w:rsidRPr="000F27C2">
        <w:rPr>
          <w:rFonts w:ascii="Raleway Medium" w:eastAsia="MS Mincho" w:hAnsi="Raleway Medium" w:cs="Arial"/>
          <w:b/>
          <w:bCs/>
          <w:sz w:val="28"/>
          <w:szCs w:val="28"/>
        </w:rPr>
        <w:t xml:space="preserve">Artículo </w:t>
      </w:r>
      <w:bookmarkEnd w:id="53"/>
      <w:r w:rsidRPr="000F27C2">
        <w:rPr>
          <w:rFonts w:ascii="Raleway Medium" w:eastAsia="MS Mincho" w:hAnsi="Raleway Medium" w:cs="Arial"/>
          <w:b/>
          <w:bCs/>
          <w:sz w:val="28"/>
          <w:szCs w:val="28"/>
        </w:rPr>
        <w:t>9</w:t>
      </w:r>
      <w:r w:rsidR="00372D27" w:rsidRPr="000F27C2">
        <w:rPr>
          <w:rFonts w:ascii="Raleway Medium" w:eastAsia="MS Mincho" w:hAnsi="Raleway Medium" w:cs="Arial"/>
          <w:b/>
          <w:bCs/>
          <w:sz w:val="28"/>
          <w:szCs w:val="28"/>
        </w:rPr>
        <w:t>1</w:t>
      </w:r>
      <w:r w:rsidR="00E606C7" w:rsidRPr="000F27C2">
        <w:rPr>
          <w:rFonts w:ascii="Raleway Medium" w:eastAsia="MS Mincho" w:hAnsi="Raleway Medium" w:cs="Arial"/>
          <w:b/>
          <w:bCs/>
          <w:sz w:val="28"/>
          <w:szCs w:val="28"/>
        </w:rPr>
        <w:t>1</w:t>
      </w:r>
      <w:r w:rsidRPr="000F27C2">
        <w:rPr>
          <w:rFonts w:ascii="Raleway Medium" w:eastAsia="MS Mincho" w:hAnsi="Raleway Medium" w:cs="Arial"/>
          <w:b/>
          <w:bCs/>
          <w:sz w:val="28"/>
          <w:szCs w:val="28"/>
        </w:rPr>
        <w:t>.</w:t>
      </w:r>
      <w:r w:rsidRPr="000F27C2">
        <w:rPr>
          <w:rFonts w:ascii="Raleway Medium" w:eastAsia="MS Mincho" w:hAnsi="Raleway Medium" w:cs="Arial"/>
          <w:bCs/>
          <w:sz w:val="28"/>
          <w:szCs w:val="28"/>
        </w:rPr>
        <w:t xml:space="preserve"> </w:t>
      </w:r>
      <w:r w:rsidRPr="000F27C2">
        <w:rPr>
          <w:rFonts w:ascii="Raleway Medium" w:eastAsia="MS Mincho" w:hAnsi="Raleway Medium" w:cs="Arial"/>
          <w:sz w:val="28"/>
          <w:szCs w:val="28"/>
        </w:rPr>
        <w:t>Se sancionará con prisión de uno a cinco años al servidor público que amenazare de cualquier modo a un contribuyente o a sus representantes o dependientes, con formular por sí o por medio de la dependencia de su adscripción, una denuncia, querella o declaratoria al ministerio público para que se ejercite acción penal por la posible comisión de delitos fiscales.</w:t>
      </w:r>
    </w:p>
    <w:p w14:paraId="6E30ABE0"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5C3EA317" w14:textId="77777777" w:rsidR="00767A9A" w:rsidRPr="000F27C2"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Se aumentará la sanción hasta por una mitad más de la que resulte aplicable, al servidor público que promueva o gestione una querella o denuncia notoriamente improcedente.</w:t>
      </w:r>
    </w:p>
    <w:p w14:paraId="6A0386CA" w14:textId="77777777" w:rsidR="00767A9A" w:rsidRPr="000F27C2" w:rsidRDefault="00767A9A" w:rsidP="00F35588">
      <w:pPr>
        <w:pStyle w:val="Texto"/>
        <w:spacing w:after="0" w:line="360" w:lineRule="auto"/>
        <w:ind w:firstLine="0"/>
        <w:rPr>
          <w:rFonts w:ascii="Raleway Medium" w:hAnsi="Raleway Medium"/>
          <w:bCs/>
          <w:sz w:val="28"/>
          <w:szCs w:val="28"/>
        </w:rPr>
      </w:pPr>
    </w:p>
    <w:p w14:paraId="2456E0A1" w14:textId="52702004" w:rsidR="00767A9A" w:rsidRPr="000F27C2" w:rsidRDefault="00767A9A" w:rsidP="00F35588">
      <w:pPr>
        <w:pStyle w:val="Textosinformato"/>
        <w:spacing w:line="360" w:lineRule="auto"/>
        <w:jc w:val="both"/>
        <w:rPr>
          <w:rFonts w:ascii="Raleway Medium" w:eastAsia="MS Mincho" w:hAnsi="Raleway Medium" w:cs="Arial"/>
          <w:sz w:val="28"/>
          <w:szCs w:val="28"/>
        </w:rPr>
      </w:pPr>
      <w:bookmarkStart w:id="54" w:name="Artículo_114_B"/>
      <w:r w:rsidRPr="000F27C2">
        <w:rPr>
          <w:rFonts w:ascii="Raleway Medium" w:eastAsia="MS Mincho" w:hAnsi="Raleway Medium" w:cs="Arial"/>
          <w:b/>
          <w:bCs/>
          <w:sz w:val="28"/>
          <w:szCs w:val="28"/>
        </w:rPr>
        <w:lastRenderedPageBreak/>
        <w:t xml:space="preserve">Artículo </w:t>
      </w:r>
      <w:bookmarkEnd w:id="54"/>
      <w:r w:rsidRPr="000F27C2">
        <w:rPr>
          <w:rFonts w:ascii="Raleway Medium" w:eastAsia="MS Mincho" w:hAnsi="Raleway Medium" w:cs="Arial"/>
          <w:b/>
          <w:bCs/>
          <w:sz w:val="28"/>
          <w:szCs w:val="28"/>
        </w:rPr>
        <w:t>9</w:t>
      </w:r>
      <w:r w:rsidR="00372D27" w:rsidRPr="000F27C2">
        <w:rPr>
          <w:rFonts w:ascii="Raleway Medium" w:eastAsia="MS Mincho" w:hAnsi="Raleway Medium" w:cs="Arial"/>
          <w:b/>
          <w:bCs/>
          <w:sz w:val="28"/>
          <w:szCs w:val="28"/>
        </w:rPr>
        <w:t>1</w:t>
      </w:r>
      <w:r w:rsidR="0026488C" w:rsidRPr="000F27C2">
        <w:rPr>
          <w:rFonts w:ascii="Raleway Medium" w:eastAsia="MS Mincho" w:hAnsi="Raleway Medium" w:cs="Arial"/>
          <w:b/>
          <w:bCs/>
          <w:sz w:val="28"/>
          <w:szCs w:val="28"/>
        </w:rPr>
        <w:t>2</w:t>
      </w:r>
      <w:r w:rsidRPr="000F27C2">
        <w:rPr>
          <w:rFonts w:ascii="Raleway Medium" w:eastAsia="MS Mincho" w:hAnsi="Raleway Medium" w:cs="Arial"/>
          <w:b/>
          <w:bCs/>
          <w:sz w:val="28"/>
          <w:szCs w:val="28"/>
        </w:rPr>
        <w:t>.</w:t>
      </w:r>
      <w:r w:rsidRPr="000F27C2">
        <w:rPr>
          <w:rFonts w:ascii="Raleway Medium" w:eastAsia="MS Mincho" w:hAnsi="Raleway Medium" w:cs="Arial"/>
          <w:bCs/>
          <w:sz w:val="28"/>
          <w:szCs w:val="28"/>
        </w:rPr>
        <w:t xml:space="preserve"> </w:t>
      </w:r>
      <w:r w:rsidRPr="000F27C2">
        <w:rPr>
          <w:rFonts w:ascii="Raleway Medium" w:eastAsia="MS Mincho" w:hAnsi="Raleway Medium" w:cs="Arial"/>
          <w:sz w:val="28"/>
          <w:szCs w:val="28"/>
        </w:rPr>
        <w:t xml:space="preserve">Se impondrá sanción de uno a seis años de prisión, al servidor público que </w:t>
      </w:r>
      <w:proofErr w:type="gramStart"/>
      <w:r w:rsidRPr="000F27C2">
        <w:rPr>
          <w:rFonts w:ascii="Raleway Medium" w:eastAsia="MS Mincho" w:hAnsi="Raleway Medium" w:cs="Arial"/>
          <w:sz w:val="28"/>
          <w:szCs w:val="28"/>
        </w:rPr>
        <w:t>revele</w:t>
      </w:r>
      <w:proofErr w:type="gramEnd"/>
      <w:r w:rsidRPr="000F27C2">
        <w:rPr>
          <w:rFonts w:ascii="Raleway Medium" w:eastAsia="MS Mincho" w:hAnsi="Raleway Medium" w:cs="Arial"/>
          <w:sz w:val="28"/>
          <w:szCs w:val="28"/>
        </w:rPr>
        <w:t xml:space="preserve"> a terceros, en contravención a lo dispuesto por el artículo 69 del Código Fiscal de la Federación, la información que las instituciones que componen el sistema financiero hayan proporcionado a las autoridades fiscales.</w:t>
      </w:r>
    </w:p>
    <w:p w14:paraId="33F453E2" w14:textId="77777777" w:rsidR="00767A9A" w:rsidRPr="000F27C2" w:rsidRDefault="00767A9A" w:rsidP="00F35588">
      <w:pPr>
        <w:pStyle w:val="Texto"/>
        <w:spacing w:after="0" w:line="360" w:lineRule="auto"/>
        <w:ind w:firstLine="0"/>
        <w:rPr>
          <w:rFonts w:ascii="Raleway Medium" w:hAnsi="Raleway Medium"/>
          <w:bCs/>
          <w:sz w:val="28"/>
          <w:szCs w:val="28"/>
        </w:rPr>
      </w:pPr>
    </w:p>
    <w:p w14:paraId="3F42E54F" w14:textId="531FCE9A" w:rsidR="00767A9A" w:rsidRPr="000F27C2" w:rsidRDefault="00767A9A" w:rsidP="00F35588">
      <w:pPr>
        <w:pStyle w:val="Texto"/>
        <w:spacing w:after="0" w:line="360" w:lineRule="auto"/>
        <w:ind w:firstLine="0"/>
        <w:rPr>
          <w:rFonts w:ascii="Raleway Medium" w:hAnsi="Raleway Medium"/>
          <w:sz w:val="28"/>
          <w:szCs w:val="28"/>
        </w:rPr>
      </w:pPr>
      <w:r w:rsidRPr="000F27C2">
        <w:rPr>
          <w:rFonts w:ascii="Raleway Medium" w:hAnsi="Raleway Medium"/>
          <w:b/>
          <w:sz w:val="28"/>
          <w:szCs w:val="28"/>
        </w:rPr>
        <w:t>Artículo 9</w:t>
      </w:r>
      <w:r w:rsidR="00372D27" w:rsidRPr="000F27C2">
        <w:rPr>
          <w:rFonts w:ascii="Raleway Medium" w:hAnsi="Raleway Medium"/>
          <w:b/>
          <w:sz w:val="28"/>
          <w:szCs w:val="28"/>
        </w:rPr>
        <w:t>1</w:t>
      </w:r>
      <w:r w:rsidR="0026488C" w:rsidRPr="000F27C2">
        <w:rPr>
          <w:rFonts w:ascii="Raleway Medium" w:hAnsi="Raleway Medium"/>
          <w:b/>
          <w:sz w:val="28"/>
          <w:szCs w:val="28"/>
        </w:rPr>
        <w:t>3</w:t>
      </w:r>
      <w:r w:rsidRPr="000F27C2">
        <w:rPr>
          <w:rFonts w:ascii="Raleway Medium" w:hAnsi="Raleway Medium"/>
          <w:b/>
          <w:sz w:val="28"/>
          <w:szCs w:val="28"/>
        </w:rPr>
        <w:t>.</w:t>
      </w:r>
      <w:r w:rsidRPr="000F27C2">
        <w:rPr>
          <w:rFonts w:ascii="Raleway Medium" w:hAnsi="Raleway Medium"/>
          <w:sz w:val="28"/>
          <w:szCs w:val="28"/>
        </w:rPr>
        <w:t xml:space="preserve"> Se impondrá sanción de tres meses a seis años de prisión, al que se apodere de mercancías que se encuentren en recinto fiscal o fiscalizado, si el valor de lo robado no excede de $66,470.00; cuando exceda, la sanción será de tres a nueve años de prisión.</w:t>
      </w:r>
    </w:p>
    <w:p w14:paraId="0463EA3C" w14:textId="77777777" w:rsidR="00767A9A" w:rsidRPr="000F27C2" w:rsidRDefault="00767A9A" w:rsidP="00F35588">
      <w:pPr>
        <w:pStyle w:val="Textosinformato"/>
        <w:spacing w:line="360" w:lineRule="auto"/>
        <w:ind w:firstLine="289"/>
        <w:jc w:val="both"/>
        <w:rPr>
          <w:rFonts w:ascii="Raleway Medium" w:eastAsia="MS Mincho" w:hAnsi="Raleway Medium" w:cs="Arial"/>
          <w:sz w:val="28"/>
          <w:szCs w:val="28"/>
        </w:rPr>
      </w:pPr>
    </w:p>
    <w:p w14:paraId="081DADCE" w14:textId="435B18E4" w:rsidR="00767A9A" w:rsidRDefault="00767A9A" w:rsidP="00F35588">
      <w:pPr>
        <w:pStyle w:val="Textosinformato"/>
        <w:spacing w:line="360" w:lineRule="auto"/>
        <w:jc w:val="both"/>
        <w:rPr>
          <w:rFonts w:ascii="Raleway Medium" w:eastAsia="MS Mincho" w:hAnsi="Raleway Medium" w:cs="Arial"/>
          <w:sz w:val="28"/>
          <w:szCs w:val="28"/>
        </w:rPr>
      </w:pPr>
      <w:r w:rsidRPr="000F27C2">
        <w:rPr>
          <w:rFonts w:ascii="Raleway Medium" w:eastAsia="MS Mincho" w:hAnsi="Raleway Medium" w:cs="Arial"/>
          <w:sz w:val="28"/>
          <w:szCs w:val="28"/>
        </w:rPr>
        <w:t>La misma pena se impondrá a quien dolosamente destruya o deteriore dichas mercancías.</w:t>
      </w:r>
    </w:p>
    <w:p w14:paraId="18D6C390" w14:textId="3DF5E059" w:rsidR="00874ECB" w:rsidRDefault="00874ECB" w:rsidP="00F35588">
      <w:pPr>
        <w:pStyle w:val="Textosinformato"/>
        <w:spacing w:line="360" w:lineRule="auto"/>
        <w:jc w:val="both"/>
        <w:rPr>
          <w:rFonts w:ascii="Raleway Medium" w:eastAsia="MS Mincho" w:hAnsi="Raleway Medium" w:cs="Arial"/>
          <w:sz w:val="28"/>
          <w:szCs w:val="28"/>
        </w:rPr>
      </w:pPr>
    </w:p>
    <w:p w14:paraId="23BEF2AD"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b/>
          <w:bCs/>
          <w:sz w:val="28"/>
          <w:szCs w:val="28"/>
        </w:rPr>
        <w:t xml:space="preserve">ARTÍCULO </w:t>
      </w:r>
      <w:proofErr w:type="gramStart"/>
      <w:r w:rsidRPr="00F35588">
        <w:rPr>
          <w:rFonts w:ascii="Raleway Medium" w:hAnsi="Raleway Medium" w:cs="Arial"/>
          <w:b/>
          <w:bCs/>
          <w:sz w:val="28"/>
          <w:szCs w:val="28"/>
        </w:rPr>
        <w:t>SEGUNDO.-</w:t>
      </w:r>
      <w:proofErr w:type="gramEnd"/>
      <w:r w:rsidRPr="00F35588">
        <w:rPr>
          <w:rFonts w:ascii="Raleway Medium" w:hAnsi="Raleway Medium" w:cs="Arial"/>
          <w:bCs/>
          <w:sz w:val="28"/>
          <w:szCs w:val="28"/>
        </w:rPr>
        <w:t xml:space="preserve"> Se </w:t>
      </w:r>
      <w:r w:rsidRPr="00F35588">
        <w:rPr>
          <w:rFonts w:ascii="Raleway Medium" w:hAnsi="Raleway Medium" w:cs="Arial"/>
          <w:b/>
          <w:bCs/>
          <w:sz w:val="28"/>
          <w:szCs w:val="28"/>
        </w:rPr>
        <w:t>DEROGAN</w:t>
      </w:r>
      <w:r w:rsidRPr="00F35588">
        <w:rPr>
          <w:rFonts w:ascii="Raleway Medium" w:hAnsi="Raleway Medium" w:cs="Arial"/>
          <w:bCs/>
          <w:sz w:val="28"/>
          <w:szCs w:val="28"/>
        </w:rPr>
        <w:t xml:space="preserve"> </w:t>
      </w:r>
      <w:r w:rsidRPr="00F35588">
        <w:rPr>
          <w:rFonts w:ascii="Raleway Medium" w:hAnsi="Raleway Medium" w:cs="Arial"/>
          <w:sz w:val="28"/>
          <w:szCs w:val="28"/>
        </w:rPr>
        <w:t>los artículos 455, 456, 457, 458, 459, 460, 460 Bis, 461, 462, 462 Bis, 462 Bis 1, 463, 464, 464 Bis, 464 Ter, 465, 466, 467, 467 Bis, 468, 469, 469 Bis, 470, 471, 472, 474, 475, 476, 477,479, 481, 482 todos de la Ley General de Salud, para quedar como sigue:</w:t>
      </w:r>
    </w:p>
    <w:p w14:paraId="6F709184" w14:textId="77777777" w:rsidR="00257713" w:rsidRPr="00F35588" w:rsidRDefault="00257713" w:rsidP="00257713">
      <w:pPr>
        <w:adjustRightInd w:val="0"/>
        <w:spacing w:line="360" w:lineRule="auto"/>
        <w:jc w:val="both"/>
        <w:rPr>
          <w:rFonts w:ascii="Raleway Medium" w:hAnsi="Raleway Medium" w:cs="Arial"/>
          <w:sz w:val="28"/>
          <w:szCs w:val="28"/>
        </w:rPr>
      </w:pPr>
    </w:p>
    <w:p w14:paraId="4C8B5769"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455.- Se deroga.</w:t>
      </w:r>
    </w:p>
    <w:p w14:paraId="18A524B3" w14:textId="77777777" w:rsidR="00257713" w:rsidRPr="00F35588" w:rsidRDefault="00257713" w:rsidP="00257713">
      <w:pPr>
        <w:adjustRightInd w:val="0"/>
        <w:spacing w:line="360" w:lineRule="auto"/>
        <w:jc w:val="both"/>
        <w:rPr>
          <w:rFonts w:ascii="Raleway Medium" w:hAnsi="Raleway Medium" w:cs="Arial"/>
          <w:sz w:val="28"/>
          <w:szCs w:val="28"/>
        </w:rPr>
      </w:pPr>
    </w:p>
    <w:p w14:paraId="127D9A6E"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456.- Se deroga.</w:t>
      </w:r>
    </w:p>
    <w:p w14:paraId="779A38A9" w14:textId="77777777" w:rsidR="00257713" w:rsidRPr="00F35588" w:rsidRDefault="00257713" w:rsidP="00257713">
      <w:pPr>
        <w:adjustRightInd w:val="0"/>
        <w:spacing w:line="360" w:lineRule="auto"/>
        <w:jc w:val="both"/>
        <w:rPr>
          <w:rFonts w:ascii="Raleway Medium" w:hAnsi="Raleway Medium" w:cs="Arial"/>
          <w:sz w:val="28"/>
          <w:szCs w:val="28"/>
        </w:rPr>
      </w:pPr>
    </w:p>
    <w:p w14:paraId="727CAF4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457.- Se deroga.</w:t>
      </w:r>
    </w:p>
    <w:p w14:paraId="345CB7EB" w14:textId="77777777" w:rsidR="00257713" w:rsidRPr="00F35588" w:rsidRDefault="00257713" w:rsidP="00257713">
      <w:pPr>
        <w:adjustRightInd w:val="0"/>
        <w:spacing w:line="360" w:lineRule="auto"/>
        <w:jc w:val="both"/>
        <w:rPr>
          <w:rFonts w:ascii="Raleway Medium" w:hAnsi="Raleway Medium" w:cs="Arial"/>
          <w:sz w:val="28"/>
          <w:szCs w:val="28"/>
        </w:rPr>
      </w:pPr>
    </w:p>
    <w:p w14:paraId="640881B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458.- Se deroga.</w:t>
      </w:r>
    </w:p>
    <w:p w14:paraId="35655765" w14:textId="77777777" w:rsidR="00257713" w:rsidRPr="00F35588" w:rsidRDefault="00257713" w:rsidP="00257713">
      <w:pPr>
        <w:adjustRightInd w:val="0"/>
        <w:spacing w:line="360" w:lineRule="auto"/>
        <w:jc w:val="both"/>
        <w:rPr>
          <w:rFonts w:ascii="Raleway Medium" w:hAnsi="Raleway Medium" w:cs="Arial"/>
          <w:sz w:val="28"/>
          <w:szCs w:val="28"/>
        </w:rPr>
      </w:pPr>
    </w:p>
    <w:p w14:paraId="0BD6989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459.- Se deroga.</w:t>
      </w:r>
    </w:p>
    <w:p w14:paraId="42A84C45" w14:textId="77777777" w:rsidR="00257713" w:rsidRPr="00F35588" w:rsidRDefault="00257713" w:rsidP="00257713">
      <w:pPr>
        <w:adjustRightInd w:val="0"/>
        <w:spacing w:line="360" w:lineRule="auto"/>
        <w:jc w:val="both"/>
        <w:rPr>
          <w:rFonts w:ascii="Raleway Medium" w:hAnsi="Raleway Medium" w:cs="Arial"/>
          <w:sz w:val="28"/>
          <w:szCs w:val="28"/>
        </w:rPr>
      </w:pPr>
    </w:p>
    <w:p w14:paraId="4D82B920"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460.- Se deroga.</w:t>
      </w:r>
    </w:p>
    <w:p w14:paraId="2B04D419" w14:textId="77777777" w:rsidR="00257713" w:rsidRPr="00F35588" w:rsidRDefault="00257713" w:rsidP="00257713">
      <w:pPr>
        <w:adjustRightInd w:val="0"/>
        <w:spacing w:line="360" w:lineRule="auto"/>
        <w:jc w:val="both"/>
        <w:rPr>
          <w:rFonts w:ascii="Raleway Medium" w:hAnsi="Raleway Medium" w:cs="Arial"/>
          <w:sz w:val="28"/>
          <w:szCs w:val="28"/>
        </w:rPr>
      </w:pPr>
    </w:p>
    <w:p w14:paraId="734983E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 xml:space="preserve">Artículo 460 </w:t>
      </w:r>
      <w:proofErr w:type="gramStart"/>
      <w:r w:rsidRPr="00F35588">
        <w:rPr>
          <w:rFonts w:ascii="Raleway Medium" w:hAnsi="Raleway Medium" w:cs="Arial"/>
          <w:sz w:val="28"/>
          <w:szCs w:val="28"/>
        </w:rPr>
        <w:t>Bis.-</w:t>
      </w:r>
      <w:proofErr w:type="gramEnd"/>
      <w:r w:rsidRPr="00F35588">
        <w:rPr>
          <w:rFonts w:ascii="Raleway Medium" w:hAnsi="Raleway Medium" w:cs="Arial"/>
          <w:sz w:val="28"/>
          <w:szCs w:val="28"/>
        </w:rPr>
        <w:t xml:space="preserve"> Se deroga.</w:t>
      </w:r>
    </w:p>
    <w:p w14:paraId="6655C699" w14:textId="77777777" w:rsidR="00257713" w:rsidRPr="00F35588" w:rsidRDefault="00257713" w:rsidP="00257713">
      <w:pPr>
        <w:adjustRightInd w:val="0"/>
        <w:spacing w:line="360" w:lineRule="auto"/>
        <w:jc w:val="both"/>
        <w:rPr>
          <w:rFonts w:ascii="Raleway Medium" w:hAnsi="Raleway Medium" w:cs="Arial"/>
          <w:sz w:val="28"/>
          <w:szCs w:val="28"/>
        </w:rPr>
      </w:pPr>
    </w:p>
    <w:p w14:paraId="03B0D6B1"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461.- Se deroga.</w:t>
      </w:r>
    </w:p>
    <w:p w14:paraId="3229087D" w14:textId="77777777" w:rsidR="00257713" w:rsidRPr="00F35588" w:rsidRDefault="00257713" w:rsidP="00257713">
      <w:pPr>
        <w:adjustRightInd w:val="0"/>
        <w:spacing w:line="360" w:lineRule="auto"/>
        <w:jc w:val="both"/>
        <w:rPr>
          <w:rFonts w:ascii="Raleway Medium" w:hAnsi="Raleway Medium" w:cs="Arial"/>
          <w:sz w:val="28"/>
          <w:szCs w:val="28"/>
        </w:rPr>
      </w:pPr>
    </w:p>
    <w:p w14:paraId="6B37621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462.- Se deroga.</w:t>
      </w:r>
    </w:p>
    <w:p w14:paraId="46BC40BD" w14:textId="77777777" w:rsidR="00257713" w:rsidRPr="00F35588" w:rsidRDefault="00257713" w:rsidP="00257713">
      <w:pPr>
        <w:adjustRightInd w:val="0"/>
        <w:spacing w:line="360" w:lineRule="auto"/>
        <w:jc w:val="both"/>
        <w:rPr>
          <w:rFonts w:ascii="Raleway Medium" w:hAnsi="Raleway Medium" w:cs="Arial"/>
          <w:sz w:val="28"/>
          <w:szCs w:val="28"/>
        </w:rPr>
      </w:pPr>
    </w:p>
    <w:p w14:paraId="3F0C67B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 xml:space="preserve">Artículo 462 </w:t>
      </w:r>
      <w:proofErr w:type="gramStart"/>
      <w:r w:rsidRPr="00F35588">
        <w:rPr>
          <w:rFonts w:ascii="Raleway Medium" w:hAnsi="Raleway Medium" w:cs="Arial"/>
          <w:sz w:val="28"/>
          <w:szCs w:val="28"/>
        </w:rPr>
        <w:t>Bis.-</w:t>
      </w:r>
      <w:proofErr w:type="gramEnd"/>
      <w:r w:rsidRPr="00F35588">
        <w:rPr>
          <w:rFonts w:ascii="Raleway Medium" w:hAnsi="Raleway Medium" w:cs="Arial"/>
          <w:sz w:val="28"/>
          <w:szCs w:val="28"/>
        </w:rPr>
        <w:t xml:space="preserve"> Se deroga.</w:t>
      </w:r>
    </w:p>
    <w:p w14:paraId="59F34473" w14:textId="77777777" w:rsidR="00257713" w:rsidRPr="00F35588" w:rsidRDefault="00257713" w:rsidP="00257713">
      <w:pPr>
        <w:adjustRightInd w:val="0"/>
        <w:spacing w:line="360" w:lineRule="auto"/>
        <w:jc w:val="both"/>
        <w:rPr>
          <w:rFonts w:ascii="Raleway Medium" w:hAnsi="Raleway Medium" w:cs="Arial"/>
          <w:sz w:val="28"/>
          <w:szCs w:val="28"/>
        </w:rPr>
      </w:pPr>
    </w:p>
    <w:p w14:paraId="6495C45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462 Bis 1.- Se deroga.</w:t>
      </w:r>
    </w:p>
    <w:p w14:paraId="609B4D1F" w14:textId="77777777" w:rsidR="00257713" w:rsidRPr="00F35588" w:rsidRDefault="00257713" w:rsidP="00257713">
      <w:pPr>
        <w:adjustRightInd w:val="0"/>
        <w:spacing w:line="360" w:lineRule="auto"/>
        <w:jc w:val="both"/>
        <w:rPr>
          <w:rFonts w:ascii="Raleway Medium" w:hAnsi="Raleway Medium" w:cs="Arial"/>
          <w:sz w:val="28"/>
          <w:szCs w:val="28"/>
        </w:rPr>
      </w:pPr>
    </w:p>
    <w:p w14:paraId="40EA8B9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463.- Se deroga.</w:t>
      </w:r>
    </w:p>
    <w:p w14:paraId="00F9AD7F" w14:textId="77777777" w:rsidR="00257713" w:rsidRPr="00F35588" w:rsidRDefault="00257713" w:rsidP="00257713">
      <w:pPr>
        <w:adjustRightInd w:val="0"/>
        <w:spacing w:line="360" w:lineRule="auto"/>
        <w:jc w:val="both"/>
        <w:rPr>
          <w:rFonts w:ascii="Raleway Medium" w:hAnsi="Raleway Medium" w:cs="Arial"/>
          <w:sz w:val="28"/>
          <w:szCs w:val="28"/>
        </w:rPr>
      </w:pPr>
    </w:p>
    <w:p w14:paraId="058196DD"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464.- Se deroga.</w:t>
      </w:r>
    </w:p>
    <w:p w14:paraId="578558D4" w14:textId="77777777" w:rsidR="00257713" w:rsidRPr="00F35588" w:rsidRDefault="00257713" w:rsidP="00257713">
      <w:pPr>
        <w:adjustRightInd w:val="0"/>
        <w:spacing w:line="360" w:lineRule="auto"/>
        <w:jc w:val="both"/>
        <w:rPr>
          <w:rFonts w:ascii="Raleway Medium" w:hAnsi="Raleway Medium" w:cs="Arial"/>
          <w:sz w:val="28"/>
          <w:szCs w:val="28"/>
        </w:rPr>
      </w:pPr>
    </w:p>
    <w:p w14:paraId="31AD995C"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 xml:space="preserve">Artículo 464 </w:t>
      </w:r>
      <w:proofErr w:type="gramStart"/>
      <w:r w:rsidRPr="00F35588">
        <w:rPr>
          <w:rFonts w:ascii="Raleway Medium" w:hAnsi="Raleway Medium" w:cs="Arial"/>
          <w:sz w:val="28"/>
          <w:szCs w:val="28"/>
        </w:rPr>
        <w:t>Bis.-</w:t>
      </w:r>
      <w:proofErr w:type="gramEnd"/>
      <w:r w:rsidRPr="00F35588">
        <w:rPr>
          <w:rFonts w:ascii="Raleway Medium" w:hAnsi="Raleway Medium" w:cs="Arial"/>
          <w:sz w:val="28"/>
          <w:szCs w:val="28"/>
        </w:rPr>
        <w:t xml:space="preserve"> Se deroga.</w:t>
      </w:r>
    </w:p>
    <w:p w14:paraId="6BE13EED" w14:textId="77777777" w:rsidR="00257713" w:rsidRPr="00F35588" w:rsidRDefault="00257713" w:rsidP="00257713">
      <w:pPr>
        <w:adjustRightInd w:val="0"/>
        <w:spacing w:line="360" w:lineRule="auto"/>
        <w:jc w:val="both"/>
        <w:rPr>
          <w:rFonts w:ascii="Raleway Medium" w:hAnsi="Raleway Medium" w:cs="Arial"/>
          <w:sz w:val="28"/>
          <w:szCs w:val="28"/>
        </w:rPr>
      </w:pPr>
    </w:p>
    <w:p w14:paraId="3B380881"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 xml:space="preserve">Artículo 464 </w:t>
      </w:r>
      <w:proofErr w:type="gramStart"/>
      <w:r w:rsidRPr="00F35588">
        <w:rPr>
          <w:rFonts w:ascii="Raleway Medium" w:hAnsi="Raleway Medium" w:cs="Arial"/>
          <w:sz w:val="28"/>
          <w:szCs w:val="28"/>
        </w:rPr>
        <w:t>Ter.-</w:t>
      </w:r>
      <w:proofErr w:type="gramEnd"/>
      <w:r w:rsidRPr="00F35588">
        <w:rPr>
          <w:rFonts w:ascii="Raleway Medium" w:hAnsi="Raleway Medium" w:cs="Arial"/>
          <w:sz w:val="28"/>
          <w:szCs w:val="28"/>
        </w:rPr>
        <w:t xml:space="preserve"> Se deroga.</w:t>
      </w:r>
    </w:p>
    <w:p w14:paraId="6FAB00D2" w14:textId="77777777" w:rsidR="00257713" w:rsidRPr="00F35588" w:rsidRDefault="00257713" w:rsidP="00257713">
      <w:pPr>
        <w:adjustRightInd w:val="0"/>
        <w:spacing w:line="360" w:lineRule="auto"/>
        <w:jc w:val="both"/>
        <w:rPr>
          <w:rFonts w:ascii="Raleway Medium" w:hAnsi="Raleway Medium" w:cs="Arial"/>
          <w:sz w:val="28"/>
          <w:szCs w:val="28"/>
        </w:rPr>
      </w:pPr>
    </w:p>
    <w:p w14:paraId="0E4B6ED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465.- Se deroga.</w:t>
      </w:r>
    </w:p>
    <w:p w14:paraId="7EE77C46" w14:textId="77777777" w:rsidR="00257713" w:rsidRPr="00F35588" w:rsidRDefault="00257713" w:rsidP="00257713">
      <w:pPr>
        <w:adjustRightInd w:val="0"/>
        <w:spacing w:line="360" w:lineRule="auto"/>
        <w:jc w:val="both"/>
        <w:rPr>
          <w:rFonts w:ascii="Raleway Medium" w:hAnsi="Raleway Medium" w:cs="Arial"/>
          <w:sz w:val="28"/>
          <w:szCs w:val="28"/>
        </w:rPr>
      </w:pPr>
    </w:p>
    <w:p w14:paraId="119791A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466.- Se deroga.</w:t>
      </w:r>
    </w:p>
    <w:p w14:paraId="7EBB6FD5" w14:textId="77777777" w:rsidR="00257713" w:rsidRPr="00F35588" w:rsidRDefault="00257713" w:rsidP="00257713">
      <w:pPr>
        <w:adjustRightInd w:val="0"/>
        <w:spacing w:line="360" w:lineRule="auto"/>
        <w:jc w:val="both"/>
        <w:rPr>
          <w:rFonts w:ascii="Raleway Medium" w:hAnsi="Raleway Medium" w:cs="Arial"/>
          <w:sz w:val="28"/>
          <w:szCs w:val="28"/>
        </w:rPr>
      </w:pPr>
    </w:p>
    <w:p w14:paraId="77BE391C"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467.- Se deroga.</w:t>
      </w:r>
    </w:p>
    <w:p w14:paraId="57A1D564" w14:textId="77777777" w:rsidR="00257713" w:rsidRPr="00F35588" w:rsidRDefault="00257713" w:rsidP="00257713">
      <w:pPr>
        <w:adjustRightInd w:val="0"/>
        <w:spacing w:line="360" w:lineRule="auto"/>
        <w:jc w:val="both"/>
        <w:rPr>
          <w:rFonts w:ascii="Raleway Medium" w:hAnsi="Raleway Medium" w:cs="Arial"/>
          <w:sz w:val="28"/>
          <w:szCs w:val="28"/>
        </w:rPr>
      </w:pPr>
    </w:p>
    <w:p w14:paraId="76843EA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 xml:space="preserve">Artículo 467 </w:t>
      </w:r>
      <w:proofErr w:type="gramStart"/>
      <w:r w:rsidRPr="00F35588">
        <w:rPr>
          <w:rFonts w:ascii="Raleway Medium" w:hAnsi="Raleway Medium" w:cs="Arial"/>
          <w:sz w:val="28"/>
          <w:szCs w:val="28"/>
        </w:rPr>
        <w:t>Bis.-</w:t>
      </w:r>
      <w:proofErr w:type="gramEnd"/>
      <w:r w:rsidRPr="00F35588">
        <w:rPr>
          <w:rFonts w:ascii="Raleway Medium" w:hAnsi="Raleway Medium" w:cs="Arial"/>
          <w:sz w:val="28"/>
          <w:szCs w:val="28"/>
        </w:rPr>
        <w:t xml:space="preserve"> Se deroga.</w:t>
      </w:r>
    </w:p>
    <w:p w14:paraId="4A64B15C" w14:textId="77777777" w:rsidR="00257713" w:rsidRPr="00F35588" w:rsidRDefault="00257713" w:rsidP="00257713">
      <w:pPr>
        <w:adjustRightInd w:val="0"/>
        <w:spacing w:line="360" w:lineRule="auto"/>
        <w:jc w:val="both"/>
        <w:rPr>
          <w:rFonts w:ascii="Raleway Medium" w:hAnsi="Raleway Medium" w:cs="Arial"/>
          <w:sz w:val="28"/>
          <w:szCs w:val="28"/>
        </w:rPr>
      </w:pPr>
    </w:p>
    <w:p w14:paraId="13F4F9DB"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468.- Se deroga.</w:t>
      </w:r>
    </w:p>
    <w:p w14:paraId="3821FB75" w14:textId="77777777" w:rsidR="00257713" w:rsidRPr="00F35588" w:rsidRDefault="00257713" w:rsidP="00257713">
      <w:pPr>
        <w:adjustRightInd w:val="0"/>
        <w:spacing w:line="360" w:lineRule="auto"/>
        <w:jc w:val="both"/>
        <w:rPr>
          <w:rFonts w:ascii="Raleway Medium" w:hAnsi="Raleway Medium" w:cs="Arial"/>
          <w:sz w:val="28"/>
          <w:szCs w:val="28"/>
        </w:rPr>
      </w:pPr>
    </w:p>
    <w:p w14:paraId="0AB89A7D"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469.- Se deroga.</w:t>
      </w:r>
    </w:p>
    <w:p w14:paraId="670B5EDC" w14:textId="77777777" w:rsidR="00257713" w:rsidRPr="00F35588" w:rsidRDefault="00257713" w:rsidP="00257713">
      <w:pPr>
        <w:adjustRightInd w:val="0"/>
        <w:spacing w:line="360" w:lineRule="auto"/>
        <w:jc w:val="both"/>
        <w:rPr>
          <w:rFonts w:ascii="Raleway Medium" w:hAnsi="Raleway Medium" w:cs="Arial"/>
          <w:sz w:val="28"/>
          <w:szCs w:val="28"/>
        </w:rPr>
      </w:pPr>
    </w:p>
    <w:p w14:paraId="3A4319A1"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 xml:space="preserve">Artículo 469 </w:t>
      </w:r>
      <w:proofErr w:type="gramStart"/>
      <w:r w:rsidRPr="00F35588">
        <w:rPr>
          <w:rFonts w:ascii="Raleway Medium" w:hAnsi="Raleway Medium" w:cs="Arial"/>
          <w:sz w:val="28"/>
          <w:szCs w:val="28"/>
        </w:rPr>
        <w:t>Bis.-</w:t>
      </w:r>
      <w:proofErr w:type="gramEnd"/>
      <w:r w:rsidRPr="00F35588">
        <w:rPr>
          <w:rFonts w:ascii="Raleway Medium" w:hAnsi="Raleway Medium" w:cs="Arial"/>
          <w:sz w:val="28"/>
          <w:szCs w:val="28"/>
        </w:rPr>
        <w:t xml:space="preserve"> Se deroga.</w:t>
      </w:r>
    </w:p>
    <w:p w14:paraId="3B3B0B0F" w14:textId="77777777" w:rsidR="00257713" w:rsidRPr="00F35588" w:rsidRDefault="00257713" w:rsidP="00257713">
      <w:pPr>
        <w:adjustRightInd w:val="0"/>
        <w:spacing w:line="360" w:lineRule="auto"/>
        <w:jc w:val="both"/>
        <w:rPr>
          <w:rFonts w:ascii="Raleway Medium" w:hAnsi="Raleway Medium" w:cs="Arial"/>
          <w:sz w:val="28"/>
          <w:szCs w:val="28"/>
        </w:rPr>
      </w:pPr>
    </w:p>
    <w:p w14:paraId="6324028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470.- Se deroga.</w:t>
      </w:r>
    </w:p>
    <w:p w14:paraId="7783060E" w14:textId="77777777" w:rsidR="00257713" w:rsidRPr="00F35588" w:rsidRDefault="00257713" w:rsidP="00257713">
      <w:pPr>
        <w:adjustRightInd w:val="0"/>
        <w:spacing w:line="360" w:lineRule="auto"/>
        <w:jc w:val="both"/>
        <w:rPr>
          <w:rFonts w:ascii="Raleway Medium" w:hAnsi="Raleway Medium" w:cs="Arial"/>
          <w:sz w:val="28"/>
          <w:szCs w:val="28"/>
        </w:rPr>
      </w:pPr>
    </w:p>
    <w:p w14:paraId="788C4CAE"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471.- Se deroga.</w:t>
      </w:r>
    </w:p>
    <w:p w14:paraId="3966AA52" w14:textId="77777777" w:rsidR="00257713" w:rsidRPr="00F35588" w:rsidRDefault="00257713" w:rsidP="00257713">
      <w:pPr>
        <w:adjustRightInd w:val="0"/>
        <w:spacing w:line="360" w:lineRule="auto"/>
        <w:jc w:val="both"/>
        <w:rPr>
          <w:rFonts w:ascii="Raleway Medium" w:hAnsi="Raleway Medium" w:cs="Arial"/>
          <w:sz w:val="28"/>
          <w:szCs w:val="28"/>
        </w:rPr>
      </w:pPr>
    </w:p>
    <w:p w14:paraId="32A0D00D"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472.- Se deroga.</w:t>
      </w:r>
    </w:p>
    <w:p w14:paraId="5E5A4868" w14:textId="77777777" w:rsidR="00257713" w:rsidRPr="00F35588" w:rsidRDefault="00257713" w:rsidP="00257713">
      <w:pPr>
        <w:adjustRightInd w:val="0"/>
        <w:spacing w:line="360" w:lineRule="auto"/>
        <w:jc w:val="both"/>
        <w:rPr>
          <w:rFonts w:ascii="Raleway Medium" w:hAnsi="Raleway Medium" w:cs="Arial"/>
          <w:sz w:val="28"/>
          <w:szCs w:val="28"/>
        </w:rPr>
      </w:pPr>
    </w:p>
    <w:p w14:paraId="489894C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473.- Se deroga.</w:t>
      </w:r>
    </w:p>
    <w:p w14:paraId="2090455A" w14:textId="77777777" w:rsidR="00257713" w:rsidRPr="00F35588" w:rsidRDefault="00257713" w:rsidP="00257713">
      <w:pPr>
        <w:adjustRightInd w:val="0"/>
        <w:spacing w:line="360" w:lineRule="auto"/>
        <w:jc w:val="both"/>
        <w:rPr>
          <w:rFonts w:ascii="Raleway Medium" w:hAnsi="Raleway Medium" w:cs="Arial"/>
          <w:sz w:val="28"/>
          <w:szCs w:val="28"/>
        </w:rPr>
      </w:pPr>
    </w:p>
    <w:p w14:paraId="59C143DE"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474.- Se deroga.</w:t>
      </w:r>
    </w:p>
    <w:p w14:paraId="66558200" w14:textId="77777777" w:rsidR="00257713" w:rsidRPr="00F35588" w:rsidRDefault="00257713" w:rsidP="00257713">
      <w:pPr>
        <w:adjustRightInd w:val="0"/>
        <w:spacing w:line="360" w:lineRule="auto"/>
        <w:jc w:val="both"/>
        <w:rPr>
          <w:rFonts w:ascii="Raleway Medium" w:hAnsi="Raleway Medium" w:cs="Arial"/>
          <w:sz w:val="28"/>
          <w:szCs w:val="28"/>
        </w:rPr>
      </w:pPr>
    </w:p>
    <w:p w14:paraId="7969187B"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475.- Se deroga.</w:t>
      </w:r>
    </w:p>
    <w:p w14:paraId="4FDD28C2" w14:textId="77777777" w:rsidR="00257713" w:rsidRPr="00F35588" w:rsidRDefault="00257713" w:rsidP="00257713">
      <w:pPr>
        <w:adjustRightInd w:val="0"/>
        <w:spacing w:line="360" w:lineRule="auto"/>
        <w:jc w:val="both"/>
        <w:rPr>
          <w:rFonts w:ascii="Raleway Medium" w:hAnsi="Raleway Medium" w:cs="Arial"/>
          <w:sz w:val="28"/>
          <w:szCs w:val="28"/>
        </w:rPr>
      </w:pPr>
    </w:p>
    <w:p w14:paraId="727180E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476.- Se deroga.</w:t>
      </w:r>
    </w:p>
    <w:p w14:paraId="076B0360" w14:textId="77777777" w:rsidR="00257713" w:rsidRPr="00F35588" w:rsidRDefault="00257713" w:rsidP="00257713">
      <w:pPr>
        <w:adjustRightInd w:val="0"/>
        <w:spacing w:line="360" w:lineRule="auto"/>
        <w:jc w:val="both"/>
        <w:rPr>
          <w:rFonts w:ascii="Raleway Medium" w:hAnsi="Raleway Medium" w:cs="Arial"/>
          <w:sz w:val="28"/>
          <w:szCs w:val="28"/>
        </w:rPr>
      </w:pPr>
    </w:p>
    <w:p w14:paraId="2F6D2B41"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477.- Se deroga.</w:t>
      </w:r>
    </w:p>
    <w:p w14:paraId="0A212AFE" w14:textId="77777777" w:rsidR="00257713" w:rsidRPr="00F35588" w:rsidRDefault="00257713" w:rsidP="00257713">
      <w:pPr>
        <w:adjustRightInd w:val="0"/>
        <w:spacing w:line="360" w:lineRule="auto"/>
        <w:jc w:val="both"/>
        <w:rPr>
          <w:rFonts w:ascii="Raleway Medium" w:hAnsi="Raleway Medium" w:cs="Arial"/>
          <w:sz w:val="28"/>
          <w:szCs w:val="28"/>
        </w:rPr>
      </w:pPr>
    </w:p>
    <w:p w14:paraId="357B059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478.- Se deroga.</w:t>
      </w:r>
    </w:p>
    <w:p w14:paraId="4B92A8AE" w14:textId="77777777" w:rsidR="00257713" w:rsidRPr="00F35588" w:rsidRDefault="00257713" w:rsidP="00257713">
      <w:pPr>
        <w:adjustRightInd w:val="0"/>
        <w:spacing w:line="360" w:lineRule="auto"/>
        <w:jc w:val="both"/>
        <w:rPr>
          <w:rFonts w:ascii="Raleway Medium" w:hAnsi="Raleway Medium" w:cs="Arial"/>
          <w:sz w:val="28"/>
          <w:szCs w:val="28"/>
        </w:rPr>
      </w:pPr>
    </w:p>
    <w:p w14:paraId="545DFCD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479.- Se deroga.</w:t>
      </w:r>
    </w:p>
    <w:p w14:paraId="34B9B7F2" w14:textId="77777777" w:rsidR="00257713" w:rsidRPr="00F35588" w:rsidRDefault="00257713" w:rsidP="00257713">
      <w:pPr>
        <w:adjustRightInd w:val="0"/>
        <w:spacing w:line="360" w:lineRule="auto"/>
        <w:jc w:val="both"/>
        <w:rPr>
          <w:rFonts w:ascii="Raleway Medium" w:hAnsi="Raleway Medium" w:cs="Arial"/>
          <w:sz w:val="28"/>
          <w:szCs w:val="28"/>
        </w:rPr>
      </w:pPr>
    </w:p>
    <w:p w14:paraId="53D291B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481.- Se deroga.</w:t>
      </w:r>
    </w:p>
    <w:p w14:paraId="502CC1F1" w14:textId="77777777" w:rsidR="00257713" w:rsidRPr="00F35588" w:rsidRDefault="00257713" w:rsidP="00257713">
      <w:pPr>
        <w:adjustRightInd w:val="0"/>
        <w:spacing w:line="360" w:lineRule="auto"/>
        <w:jc w:val="both"/>
        <w:rPr>
          <w:rFonts w:ascii="Raleway Medium" w:hAnsi="Raleway Medium" w:cs="Arial"/>
          <w:sz w:val="28"/>
          <w:szCs w:val="28"/>
        </w:rPr>
      </w:pPr>
    </w:p>
    <w:p w14:paraId="601917A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482.- Se deroga.</w:t>
      </w:r>
    </w:p>
    <w:p w14:paraId="3DAE8C4F" w14:textId="77777777" w:rsidR="00257713" w:rsidRPr="00F35588" w:rsidRDefault="00257713" w:rsidP="00257713">
      <w:pPr>
        <w:adjustRightInd w:val="0"/>
        <w:spacing w:line="360" w:lineRule="auto"/>
        <w:jc w:val="both"/>
        <w:rPr>
          <w:rFonts w:ascii="Raleway Medium" w:hAnsi="Raleway Medium" w:cs="Arial"/>
          <w:sz w:val="28"/>
          <w:szCs w:val="28"/>
        </w:rPr>
      </w:pPr>
    </w:p>
    <w:p w14:paraId="6C49969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b/>
          <w:sz w:val="28"/>
          <w:szCs w:val="28"/>
        </w:rPr>
        <w:t xml:space="preserve">ARTÍCULO </w:t>
      </w:r>
      <w:proofErr w:type="gramStart"/>
      <w:r w:rsidRPr="00F35588">
        <w:rPr>
          <w:rFonts w:ascii="Raleway Medium" w:hAnsi="Raleway Medium" w:cs="Arial"/>
          <w:b/>
          <w:sz w:val="28"/>
          <w:szCs w:val="28"/>
        </w:rPr>
        <w:t>TERCERO.-</w:t>
      </w:r>
      <w:proofErr w:type="gramEnd"/>
      <w:r w:rsidRPr="00F35588">
        <w:rPr>
          <w:rFonts w:ascii="Raleway Medium" w:hAnsi="Raleway Medium" w:cs="Arial"/>
          <w:sz w:val="28"/>
          <w:szCs w:val="28"/>
        </w:rPr>
        <w:t xml:space="preserve"> Se </w:t>
      </w:r>
      <w:r w:rsidRPr="00F35588">
        <w:rPr>
          <w:rFonts w:ascii="Raleway Medium" w:hAnsi="Raleway Medium" w:cs="Arial"/>
          <w:b/>
          <w:sz w:val="28"/>
          <w:szCs w:val="28"/>
        </w:rPr>
        <w:t>DEROGAN</w:t>
      </w:r>
      <w:r w:rsidRPr="00F35588">
        <w:rPr>
          <w:rFonts w:ascii="Raleway Medium" w:hAnsi="Raleway Medium" w:cs="Arial"/>
          <w:sz w:val="28"/>
          <w:szCs w:val="28"/>
        </w:rPr>
        <w:t xml:space="preserve"> los artículos 56 y 57 de la Ley General para el control del Tabaco, para quedar como sigue: </w:t>
      </w:r>
    </w:p>
    <w:p w14:paraId="5E228A79" w14:textId="77777777" w:rsidR="00257713" w:rsidRPr="00F35588" w:rsidRDefault="00257713" w:rsidP="00257713">
      <w:pPr>
        <w:adjustRightInd w:val="0"/>
        <w:spacing w:line="360" w:lineRule="auto"/>
        <w:jc w:val="both"/>
        <w:rPr>
          <w:rFonts w:ascii="Raleway Medium" w:hAnsi="Raleway Medium" w:cs="Arial"/>
          <w:sz w:val="28"/>
          <w:szCs w:val="28"/>
        </w:rPr>
      </w:pPr>
    </w:p>
    <w:p w14:paraId="6E273492"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56.- Se deroga.</w:t>
      </w:r>
    </w:p>
    <w:p w14:paraId="7118C577" w14:textId="77777777" w:rsidR="00257713" w:rsidRPr="00F35588" w:rsidRDefault="00257713" w:rsidP="00257713">
      <w:pPr>
        <w:adjustRightInd w:val="0"/>
        <w:spacing w:line="360" w:lineRule="auto"/>
        <w:jc w:val="both"/>
        <w:rPr>
          <w:rFonts w:ascii="Raleway Medium" w:hAnsi="Raleway Medium" w:cs="Arial"/>
          <w:sz w:val="28"/>
          <w:szCs w:val="28"/>
        </w:rPr>
      </w:pPr>
    </w:p>
    <w:p w14:paraId="5E5C4CF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57.- Se deroga.</w:t>
      </w:r>
    </w:p>
    <w:p w14:paraId="16012E0B" w14:textId="77777777" w:rsidR="00257713" w:rsidRPr="00F35588" w:rsidRDefault="00257713" w:rsidP="00257713">
      <w:pPr>
        <w:adjustRightInd w:val="0"/>
        <w:spacing w:line="360" w:lineRule="auto"/>
        <w:jc w:val="both"/>
        <w:rPr>
          <w:rFonts w:ascii="Raleway Medium" w:hAnsi="Raleway Medium" w:cs="Arial"/>
          <w:sz w:val="28"/>
          <w:szCs w:val="28"/>
        </w:rPr>
      </w:pPr>
    </w:p>
    <w:p w14:paraId="46502A12"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b/>
          <w:sz w:val="28"/>
          <w:szCs w:val="28"/>
        </w:rPr>
        <w:t xml:space="preserve">ARTÍCULO </w:t>
      </w:r>
      <w:proofErr w:type="gramStart"/>
      <w:r w:rsidRPr="00F35588">
        <w:rPr>
          <w:rFonts w:ascii="Raleway Medium" w:hAnsi="Raleway Medium" w:cs="Arial"/>
          <w:b/>
          <w:sz w:val="28"/>
          <w:szCs w:val="28"/>
        </w:rPr>
        <w:t>CUARTO.-</w:t>
      </w:r>
      <w:proofErr w:type="gramEnd"/>
      <w:r w:rsidRPr="00F35588">
        <w:rPr>
          <w:rFonts w:ascii="Raleway Medium" w:hAnsi="Raleway Medium" w:cs="Arial"/>
          <w:sz w:val="28"/>
          <w:szCs w:val="28"/>
        </w:rPr>
        <w:t xml:space="preserve"> Se </w:t>
      </w:r>
      <w:r w:rsidRPr="00F35588">
        <w:rPr>
          <w:rFonts w:ascii="Raleway Medium" w:hAnsi="Raleway Medium" w:cs="Arial"/>
          <w:b/>
          <w:sz w:val="28"/>
          <w:szCs w:val="28"/>
        </w:rPr>
        <w:t>DEROGAN</w:t>
      </w:r>
      <w:r w:rsidRPr="00F35588">
        <w:rPr>
          <w:rFonts w:ascii="Raleway Medium" w:hAnsi="Raleway Medium" w:cs="Arial"/>
          <w:sz w:val="28"/>
          <w:szCs w:val="28"/>
        </w:rPr>
        <w:t xml:space="preserve"> los artículos 171, 172, 173, 174 y 175 de la Ley Federal de Sanidad Animal, para quedar como sigue:</w:t>
      </w:r>
    </w:p>
    <w:p w14:paraId="0C6AD8B9" w14:textId="77777777" w:rsidR="00257713" w:rsidRPr="00F35588" w:rsidRDefault="00257713" w:rsidP="00257713">
      <w:pPr>
        <w:adjustRightInd w:val="0"/>
        <w:spacing w:line="360" w:lineRule="auto"/>
        <w:jc w:val="both"/>
        <w:rPr>
          <w:rFonts w:ascii="Raleway Medium" w:hAnsi="Raleway Medium" w:cs="Arial"/>
          <w:sz w:val="28"/>
          <w:szCs w:val="28"/>
        </w:rPr>
      </w:pPr>
    </w:p>
    <w:p w14:paraId="7A08DF0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171.- Se deroga.</w:t>
      </w:r>
    </w:p>
    <w:p w14:paraId="416248F2" w14:textId="77777777" w:rsidR="00257713" w:rsidRPr="00F35588" w:rsidRDefault="00257713" w:rsidP="00257713">
      <w:pPr>
        <w:adjustRightInd w:val="0"/>
        <w:spacing w:line="360" w:lineRule="auto"/>
        <w:jc w:val="both"/>
        <w:rPr>
          <w:rFonts w:ascii="Raleway Medium" w:hAnsi="Raleway Medium" w:cs="Arial"/>
          <w:sz w:val="28"/>
          <w:szCs w:val="28"/>
        </w:rPr>
      </w:pPr>
    </w:p>
    <w:p w14:paraId="7295478C"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172.- Se deroga.</w:t>
      </w:r>
    </w:p>
    <w:p w14:paraId="63E6CBAE" w14:textId="77777777" w:rsidR="00257713" w:rsidRPr="00F35588" w:rsidRDefault="00257713" w:rsidP="00257713">
      <w:pPr>
        <w:adjustRightInd w:val="0"/>
        <w:spacing w:line="360" w:lineRule="auto"/>
        <w:jc w:val="both"/>
        <w:rPr>
          <w:rFonts w:ascii="Raleway Medium" w:hAnsi="Raleway Medium" w:cs="Arial"/>
          <w:sz w:val="28"/>
          <w:szCs w:val="28"/>
        </w:rPr>
      </w:pPr>
    </w:p>
    <w:p w14:paraId="2820BBF0"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173.- Se deroga.</w:t>
      </w:r>
    </w:p>
    <w:p w14:paraId="0AD6A4FB" w14:textId="77777777" w:rsidR="00257713" w:rsidRPr="00F35588" w:rsidRDefault="00257713" w:rsidP="00257713">
      <w:pPr>
        <w:adjustRightInd w:val="0"/>
        <w:spacing w:line="360" w:lineRule="auto"/>
        <w:jc w:val="both"/>
        <w:rPr>
          <w:rFonts w:ascii="Raleway Medium" w:hAnsi="Raleway Medium" w:cs="Arial"/>
          <w:sz w:val="28"/>
          <w:szCs w:val="28"/>
        </w:rPr>
      </w:pPr>
    </w:p>
    <w:p w14:paraId="6783ECE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174.- Se deroga.</w:t>
      </w:r>
    </w:p>
    <w:p w14:paraId="4B242AD7" w14:textId="77777777" w:rsidR="00257713" w:rsidRPr="00F35588" w:rsidRDefault="00257713" w:rsidP="00257713">
      <w:pPr>
        <w:adjustRightInd w:val="0"/>
        <w:spacing w:line="360" w:lineRule="auto"/>
        <w:jc w:val="both"/>
        <w:rPr>
          <w:rFonts w:ascii="Raleway Medium" w:hAnsi="Raleway Medium" w:cs="Arial"/>
          <w:sz w:val="28"/>
          <w:szCs w:val="28"/>
        </w:rPr>
      </w:pPr>
    </w:p>
    <w:p w14:paraId="458C5A8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175.- Se deroga.</w:t>
      </w:r>
    </w:p>
    <w:p w14:paraId="347A3135" w14:textId="77777777" w:rsidR="00257713" w:rsidRPr="00F35588" w:rsidRDefault="00257713" w:rsidP="00257713">
      <w:pPr>
        <w:adjustRightInd w:val="0"/>
        <w:spacing w:line="360" w:lineRule="auto"/>
        <w:jc w:val="both"/>
        <w:rPr>
          <w:rFonts w:ascii="Raleway Medium" w:hAnsi="Raleway Medium" w:cs="Arial"/>
          <w:sz w:val="28"/>
          <w:szCs w:val="28"/>
        </w:rPr>
      </w:pPr>
    </w:p>
    <w:p w14:paraId="4EBE8642"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b/>
          <w:sz w:val="28"/>
          <w:szCs w:val="28"/>
        </w:rPr>
        <w:t xml:space="preserve">ARTÍCULO </w:t>
      </w:r>
      <w:proofErr w:type="gramStart"/>
      <w:r w:rsidRPr="00F35588">
        <w:rPr>
          <w:rFonts w:ascii="Raleway Medium" w:hAnsi="Raleway Medium" w:cs="Arial"/>
          <w:b/>
          <w:sz w:val="28"/>
          <w:szCs w:val="28"/>
        </w:rPr>
        <w:t>QUINTO.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F35588">
        <w:rPr>
          <w:rFonts w:ascii="Raleway Medium" w:hAnsi="Raleway Medium" w:cs="Arial"/>
          <w:b/>
          <w:sz w:val="28"/>
          <w:szCs w:val="28"/>
        </w:rPr>
        <w:t>DEROGAN</w:t>
      </w:r>
      <w:r w:rsidRPr="00F35588">
        <w:rPr>
          <w:rFonts w:ascii="Raleway Medium" w:hAnsi="Raleway Medium" w:cs="Arial"/>
          <w:sz w:val="28"/>
          <w:szCs w:val="28"/>
        </w:rPr>
        <w:t xml:space="preserve"> los artículos 73, 74, 75, 76 y 77 de la Ley Federal de Sanidad Vegetal, para quedar como sigue:</w:t>
      </w:r>
    </w:p>
    <w:p w14:paraId="7E31812B" w14:textId="77777777" w:rsidR="00257713" w:rsidRPr="00F35588" w:rsidRDefault="00257713" w:rsidP="00257713">
      <w:pPr>
        <w:adjustRightInd w:val="0"/>
        <w:spacing w:line="360" w:lineRule="auto"/>
        <w:jc w:val="both"/>
        <w:rPr>
          <w:rFonts w:ascii="Raleway Medium" w:hAnsi="Raleway Medium" w:cs="Arial"/>
          <w:sz w:val="28"/>
          <w:szCs w:val="28"/>
        </w:rPr>
      </w:pPr>
    </w:p>
    <w:p w14:paraId="4C353DBD"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73.- Se deroga.</w:t>
      </w:r>
    </w:p>
    <w:p w14:paraId="318E63E3" w14:textId="77777777" w:rsidR="00257713" w:rsidRPr="00F35588" w:rsidRDefault="00257713" w:rsidP="00257713">
      <w:pPr>
        <w:adjustRightInd w:val="0"/>
        <w:spacing w:line="360" w:lineRule="auto"/>
        <w:jc w:val="both"/>
        <w:rPr>
          <w:rFonts w:ascii="Raleway Medium" w:hAnsi="Raleway Medium" w:cs="Arial"/>
          <w:sz w:val="28"/>
          <w:szCs w:val="28"/>
        </w:rPr>
      </w:pPr>
    </w:p>
    <w:p w14:paraId="3E9AC85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74.- Se deroga.</w:t>
      </w:r>
    </w:p>
    <w:p w14:paraId="53049961" w14:textId="77777777" w:rsidR="00257713" w:rsidRPr="00F35588" w:rsidRDefault="00257713" w:rsidP="00257713">
      <w:pPr>
        <w:adjustRightInd w:val="0"/>
        <w:spacing w:line="360" w:lineRule="auto"/>
        <w:jc w:val="both"/>
        <w:rPr>
          <w:rFonts w:ascii="Raleway Medium" w:hAnsi="Raleway Medium" w:cs="Arial"/>
          <w:sz w:val="28"/>
          <w:szCs w:val="28"/>
        </w:rPr>
      </w:pPr>
    </w:p>
    <w:p w14:paraId="727D0E0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75.- Se deroga.</w:t>
      </w:r>
    </w:p>
    <w:p w14:paraId="4290230C" w14:textId="77777777" w:rsidR="00257713" w:rsidRPr="00F35588" w:rsidRDefault="00257713" w:rsidP="00257713">
      <w:pPr>
        <w:adjustRightInd w:val="0"/>
        <w:spacing w:line="360" w:lineRule="auto"/>
        <w:jc w:val="both"/>
        <w:rPr>
          <w:rFonts w:ascii="Raleway Medium" w:hAnsi="Raleway Medium" w:cs="Arial"/>
          <w:sz w:val="28"/>
          <w:szCs w:val="28"/>
        </w:rPr>
      </w:pPr>
    </w:p>
    <w:p w14:paraId="2E9D4A9E"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76.- Se deroga.</w:t>
      </w:r>
    </w:p>
    <w:p w14:paraId="63445F45" w14:textId="77777777" w:rsidR="00257713" w:rsidRPr="00F35588" w:rsidRDefault="00257713" w:rsidP="00257713">
      <w:pPr>
        <w:adjustRightInd w:val="0"/>
        <w:spacing w:line="360" w:lineRule="auto"/>
        <w:jc w:val="both"/>
        <w:rPr>
          <w:rFonts w:ascii="Raleway Medium" w:hAnsi="Raleway Medium" w:cs="Arial"/>
          <w:sz w:val="28"/>
          <w:szCs w:val="28"/>
        </w:rPr>
      </w:pPr>
    </w:p>
    <w:p w14:paraId="5107CC0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77.- Se deroga.</w:t>
      </w:r>
    </w:p>
    <w:p w14:paraId="332B3350" w14:textId="77777777" w:rsidR="00257713" w:rsidRPr="00F35588" w:rsidRDefault="00257713" w:rsidP="00257713">
      <w:pPr>
        <w:adjustRightInd w:val="0"/>
        <w:spacing w:line="360" w:lineRule="auto"/>
        <w:jc w:val="both"/>
        <w:rPr>
          <w:rFonts w:ascii="Raleway Medium" w:hAnsi="Raleway Medium" w:cs="Arial"/>
          <w:sz w:val="28"/>
          <w:szCs w:val="28"/>
        </w:rPr>
      </w:pPr>
    </w:p>
    <w:p w14:paraId="1B5C46D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b/>
          <w:sz w:val="28"/>
          <w:szCs w:val="28"/>
        </w:rPr>
        <w:t xml:space="preserve">ARTÍCULO </w:t>
      </w:r>
      <w:proofErr w:type="gramStart"/>
      <w:r w:rsidRPr="00F35588">
        <w:rPr>
          <w:rFonts w:ascii="Raleway Medium" w:hAnsi="Raleway Medium" w:cs="Arial"/>
          <w:b/>
          <w:sz w:val="28"/>
          <w:szCs w:val="28"/>
        </w:rPr>
        <w:t>SEXTO.-</w:t>
      </w:r>
      <w:proofErr w:type="gramEnd"/>
      <w:r w:rsidRPr="00F35588">
        <w:rPr>
          <w:rFonts w:ascii="Raleway Medium" w:hAnsi="Raleway Medium" w:cs="Arial"/>
          <w:sz w:val="28"/>
          <w:szCs w:val="28"/>
        </w:rPr>
        <w:t xml:space="preserve"> Se </w:t>
      </w:r>
      <w:r w:rsidRPr="00F35588">
        <w:rPr>
          <w:rFonts w:ascii="Raleway Medium" w:hAnsi="Raleway Medium" w:cs="Arial"/>
          <w:b/>
          <w:sz w:val="28"/>
          <w:szCs w:val="28"/>
        </w:rPr>
        <w:t>DEROGAN</w:t>
      </w:r>
      <w:r w:rsidRPr="00F35588">
        <w:rPr>
          <w:rFonts w:ascii="Raleway Medium" w:hAnsi="Raleway Medium" w:cs="Arial"/>
          <w:sz w:val="28"/>
          <w:szCs w:val="28"/>
        </w:rPr>
        <w:t xml:space="preserve"> los artículos 223, 223 Bis, 224, 225 y 226 de la Ley de la Propiedad Industrial, para quedar como sigue:</w:t>
      </w:r>
    </w:p>
    <w:p w14:paraId="3E15E06C" w14:textId="77777777" w:rsidR="00257713" w:rsidRPr="00F35588" w:rsidRDefault="00257713" w:rsidP="00257713">
      <w:pPr>
        <w:adjustRightInd w:val="0"/>
        <w:spacing w:line="360" w:lineRule="auto"/>
        <w:jc w:val="both"/>
        <w:rPr>
          <w:rFonts w:ascii="Raleway Medium" w:hAnsi="Raleway Medium" w:cs="Arial"/>
          <w:sz w:val="28"/>
          <w:szCs w:val="28"/>
        </w:rPr>
      </w:pPr>
    </w:p>
    <w:p w14:paraId="684F6BEB"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223.- Se deroga.</w:t>
      </w:r>
    </w:p>
    <w:p w14:paraId="49EC0AA9" w14:textId="77777777" w:rsidR="00257713" w:rsidRPr="00F35588" w:rsidRDefault="00257713" w:rsidP="00257713">
      <w:pPr>
        <w:adjustRightInd w:val="0"/>
        <w:spacing w:line="360" w:lineRule="auto"/>
        <w:jc w:val="both"/>
        <w:rPr>
          <w:rFonts w:ascii="Raleway Medium" w:hAnsi="Raleway Medium" w:cs="Arial"/>
          <w:sz w:val="28"/>
          <w:szCs w:val="28"/>
        </w:rPr>
      </w:pPr>
    </w:p>
    <w:p w14:paraId="7F61CBA2"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 xml:space="preserve">Artículo 223 </w:t>
      </w:r>
      <w:proofErr w:type="gramStart"/>
      <w:r w:rsidRPr="00F35588">
        <w:rPr>
          <w:rFonts w:ascii="Raleway Medium" w:hAnsi="Raleway Medium" w:cs="Arial"/>
          <w:sz w:val="28"/>
          <w:szCs w:val="28"/>
        </w:rPr>
        <w:t>Bis.-</w:t>
      </w:r>
      <w:proofErr w:type="gramEnd"/>
      <w:r w:rsidRPr="00F35588">
        <w:rPr>
          <w:rFonts w:ascii="Raleway Medium" w:hAnsi="Raleway Medium" w:cs="Arial"/>
          <w:sz w:val="28"/>
          <w:szCs w:val="28"/>
        </w:rPr>
        <w:t xml:space="preserve"> Se deroga.</w:t>
      </w:r>
    </w:p>
    <w:p w14:paraId="65CE08AD" w14:textId="77777777" w:rsidR="00257713" w:rsidRPr="00F35588" w:rsidRDefault="00257713" w:rsidP="00257713">
      <w:pPr>
        <w:adjustRightInd w:val="0"/>
        <w:spacing w:line="360" w:lineRule="auto"/>
        <w:jc w:val="both"/>
        <w:rPr>
          <w:rFonts w:ascii="Raleway Medium" w:hAnsi="Raleway Medium" w:cs="Arial"/>
          <w:sz w:val="28"/>
          <w:szCs w:val="28"/>
        </w:rPr>
      </w:pPr>
    </w:p>
    <w:p w14:paraId="2C2FB462"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224.- Se deroga.</w:t>
      </w:r>
    </w:p>
    <w:p w14:paraId="3D27DDC8" w14:textId="77777777" w:rsidR="00257713" w:rsidRPr="00F35588" w:rsidRDefault="00257713" w:rsidP="00257713">
      <w:pPr>
        <w:adjustRightInd w:val="0"/>
        <w:spacing w:line="360" w:lineRule="auto"/>
        <w:jc w:val="both"/>
        <w:rPr>
          <w:rFonts w:ascii="Raleway Medium" w:hAnsi="Raleway Medium" w:cs="Arial"/>
          <w:sz w:val="28"/>
          <w:szCs w:val="28"/>
        </w:rPr>
      </w:pPr>
    </w:p>
    <w:p w14:paraId="3D7414C1"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225.- Se deroga.</w:t>
      </w:r>
    </w:p>
    <w:p w14:paraId="294CF473" w14:textId="77777777" w:rsidR="00257713" w:rsidRPr="00F35588" w:rsidRDefault="00257713" w:rsidP="00257713">
      <w:pPr>
        <w:adjustRightInd w:val="0"/>
        <w:spacing w:line="360" w:lineRule="auto"/>
        <w:jc w:val="both"/>
        <w:rPr>
          <w:rFonts w:ascii="Raleway Medium" w:hAnsi="Raleway Medium" w:cs="Arial"/>
          <w:sz w:val="28"/>
          <w:szCs w:val="28"/>
        </w:rPr>
      </w:pPr>
    </w:p>
    <w:p w14:paraId="084AAC6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226.- Se deroga.</w:t>
      </w:r>
    </w:p>
    <w:p w14:paraId="33C5CAD5" w14:textId="77777777" w:rsidR="00257713" w:rsidRPr="00F35588" w:rsidRDefault="00257713" w:rsidP="00257713">
      <w:pPr>
        <w:adjustRightInd w:val="0"/>
        <w:spacing w:line="360" w:lineRule="auto"/>
        <w:jc w:val="both"/>
        <w:rPr>
          <w:rFonts w:ascii="Raleway Medium" w:hAnsi="Raleway Medium" w:cs="Arial"/>
          <w:sz w:val="28"/>
          <w:szCs w:val="28"/>
        </w:rPr>
      </w:pPr>
    </w:p>
    <w:p w14:paraId="4603232C"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b/>
          <w:sz w:val="28"/>
          <w:szCs w:val="28"/>
        </w:rPr>
        <w:t xml:space="preserve">ARTÍCULO </w:t>
      </w:r>
      <w:proofErr w:type="gramStart"/>
      <w:r w:rsidRPr="00F35588">
        <w:rPr>
          <w:rFonts w:ascii="Raleway Medium" w:hAnsi="Raleway Medium" w:cs="Arial"/>
          <w:b/>
          <w:sz w:val="28"/>
          <w:szCs w:val="28"/>
        </w:rPr>
        <w:t>SÉPTIMO.-</w:t>
      </w:r>
      <w:proofErr w:type="gramEnd"/>
      <w:r w:rsidRPr="00F35588">
        <w:rPr>
          <w:rFonts w:ascii="Raleway Medium" w:hAnsi="Raleway Medium" w:cs="Arial"/>
          <w:sz w:val="28"/>
          <w:szCs w:val="28"/>
        </w:rPr>
        <w:t xml:space="preserve"> Se </w:t>
      </w:r>
      <w:r w:rsidRPr="00F35588">
        <w:rPr>
          <w:rFonts w:ascii="Raleway Medium" w:hAnsi="Raleway Medium" w:cs="Arial"/>
          <w:b/>
          <w:sz w:val="28"/>
          <w:szCs w:val="28"/>
        </w:rPr>
        <w:t>DEROGAN</w:t>
      </w:r>
      <w:r w:rsidRPr="00F35588">
        <w:rPr>
          <w:rFonts w:ascii="Raleway Medium" w:hAnsi="Raleway Medium" w:cs="Arial"/>
          <w:sz w:val="28"/>
          <w:szCs w:val="28"/>
        </w:rPr>
        <w:t xml:space="preserve"> los artículos 73, 74, 75, 76, 77, 78, 79, 80, 82 y 83 todos de la Ley de la Guardia Nacional, para quedar como sigue:</w:t>
      </w:r>
    </w:p>
    <w:p w14:paraId="01692801" w14:textId="77777777" w:rsidR="00257713" w:rsidRPr="00F35588" w:rsidRDefault="00257713" w:rsidP="00257713">
      <w:pPr>
        <w:adjustRightInd w:val="0"/>
        <w:spacing w:line="360" w:lineRule="auto"/>
        <w:jc w:val="both"/>
        <w:rPr>
          <w:rFonts w:ascii="Raleway Medium" w:hAnsi="Raleway Medium" w:cs="Arial"/>
          <w:sz w:val="28"/>
          <w:szCs w:val="28"/>
        </w:rPr>
      </w:pPr>
    </w:p>
    <w:p w14:paraId="3A3059B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73.- Se deroga.</w:t>
      </w:r>
    </w:p>
    <w:p w14:paraId="6BEFD4BE" w14:textId="77777777" w:rsidR="00257713" w:rsidRPr="00F35588" w:rsidRDefault="00257713" w:rsidP="00257713">
      <w:pPr>
        <w:adjustRightInd w:val="0"/>
        <w:spacing w:line="360" w:lineRule="auto"/>
        <w:jc w:val="both"/>
        <w:rPr>
          <w:rFonts w:ascii="Raleway Medium" w:hAnsi="Raleway Medium" w:cs="Arial"/>
          <w:sz w:val="28"/>
          <w:szCs w:val="28"/>
        </w:rPr>
      </w:pPr>
    </w:p>
    <w:p w14:paraId="6AC178F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74.- Se deroga.</w:t>
      </w:r>
    </w:p>
    <w:p w14:paraId="1B4A1344" w14:textId="77777777" w:rsidR="00257713" w:rsidRPr="00F35588" w:rsidRDefault="00257713" w:rsidP="00257713">
      <w:pPr>
        <w:adjustRightInd w:val="0"/>
        <w:spacing w:line="360" w:lineRule="auto"/>
        <w:jc w:val="both"/>
        <w:rPr>
          <w:rFonts w:ascii="Raleway Medium" w:hAnsi="Raleway Medium" w:cs="Arial"/>
          <w:sz w:val="28"/>
          <w:szCs w:val="28"/>
        </w:rPr>
      </w:pPr>
    </w:p>
    <w:p w14:paraId="03D1DD6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75.- Se deroga.</w:t>
      </w:r>
    </w:p>
    <w:p w14:paraId="2526F5F5" w14:textId="77777777" w:rsidR="00257713" w:rsidRPr="00F35588" w:rsidRDefault="00257713" w:rsidP="00257713">
      <w:pPr>
        <w:adjustRightInd w:val="0"/>
        <w:spacing w:line="360" w:lineRule="auto"/>
        <w:jc w:val="both"/>
        <w:rPr>
          <w:rFonts w:ascii="Raleway Medium" w:hAnsi="Raleway Medium" w:cs="Arial"/>
          <w:sz w:val="28"/>
          <w:szCs w:val="28"/>
        </w:rPr>
      </w:pPr>
    </w:p>
    <w:p w14:paraId="62B68D6C"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76.- Se deroga.</w:t>
      </w:r>
    </w:p>
    <w:p w14:paraId="105C44C6" w14:textId="77777777" w:rsidR="00257713" w:rsidRPr="00F35588" w:rsidRDefault="00257713" w:rsidP="00257713">
      <w:pPr>
        <w:adjustRightInd w:val="0"/>
        <w:spacing w:line="360" w:lineRule="auto"/>
        <w:jc w:val="both"/>
        <w:rPr>
          <w:rFonts w:ascii="Raleway Medium" w:hAnsi="Raleway Medium" w:cs="Arial"/>
          <w:sz w:val="28"/>
          <w:szCs w:val="28"/>
        </w:rPr>
      </w:pPr>
    </w:p>
    <w:p w14:paraId="3EC71FEB"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77.- Se deroga.</w:t>
      </w:r>
    </w:p>
    <w:p w14:paraId="782058DA" w14:textId="77777777" w:rsidR="00257713" w:rsidRPr="00F35588" w:rsidRDefault="00257713" w:rsidP="00257713">
      <w:pPr>
        <w:adjustRightInd w:val="0"/>
        <w:spacing w:line="360" w:lineRule="auto"/>
        <w:jc w:val="both"/>
        <w:rPr>
          <w:rFonts w:ascii="Raleway Medium" w:hAnsi="Raleway Medium" w:cs="Arial"/>
          <w:sz w:val="28"/>
          <w:szCs w:val="28"/>
        </w:rPr>
      </w:pPr>
    </w:p>
    <w:p w14:paraId="0BFDA54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78.- Se deroga.</w:t>
      </w:r>
    </w:p>
    <w:p w14:paraId="1CBA2E7F" w14:textId="77777777" w:rsidR="00257713" w:rsidRPr="00F35588" w:rsidRDefault="00257713" w:rsidP="00257713">
      <w:pPr>
        <w:adjustRightInd w:val="0"/>
        <w:spacing w:line="360" w:lineRule="auto"/>
        <w:jc w:val="both"/>
        <w:rPr>
          <w:rFonts w:ascii="Raleway Medium" w:hAnsi="Raleway Medium" w:cs="Arial"/>
          <w:sz w:val="28"/>
          <w:szCs w:val="28"/>
        </w:rPr>
      </w:pPr>
    </w:p>
    <w:p w14:paraId="2D967D3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79.- Se deroga.</w:t>
      </w:r>
    </w:p>
    <w:p w14:paraId="014EF1AA" w14:textId="77777777" w:rsidR="00257713" w:rsidRPr="00F35588" w:rsidRDefault="00257713" w:rsidP="00257713">
      <w:pPr>
        <w:adjustRightInd w:val="0"/>
        <w:spacing w:line="360" w:lineRule="auto"/>
        <w:jc w:val="both"/>
        <w:rPr>
          <w:rFonts w:ascii="Raleway Medium" w:hAnsi="Raleway Medium" w:cs="Arial"/>
          <w:sz w:val="28"/>
          <w:szCs w:val="28"/>
        </w:rPr>
      </w:pPr>
    </w:p>
    <w:p w14:paraId="4C99C732"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80.- Se deroga.</w:t>
      </w:r>
    </w:p>
    <w:p w14:paraId="427BAB19" w14:textId="77777777" w:rsidR="00257713" w:rsidRPr="00F35588" w:rsidRDefault="00257713" w:rsidP="00257713">
      <w:pPr>
        <w:adjustRightInd w:val="0"/>
        <w:spacing w:line="360" w:lineRule="auto"/>
        <w:jc w:val="both"/>
        <w:rPr>
          <w:rFonts w:ascii="Raleway Medium" w:hAnsi="Raleway Medium" w:cs="Arial"/>
          <w:sz w:val="28"/>
          <w:szCs w:val="28"/>
        </w:rPr>
      </w:pPr>
    </w:p>
    <w:p w14:paraId="1D5FAC89"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82.- Se deroga.</w:t>
      </w:r>
    </w:p>
    <w:p w14:paraId="7A6ABE0F" w14:textId="77777777" w:rsidR="00257713" w:rsidRPr="00F35588" w:rsidRDefault="00257713" w:rsidP="00257713">
      <w:pPr>
        <w:adjustRightInd w:val="0"/>
        <w:spacing w:line="360" w:lineRule="auto"/>
        <w:jc w:val="both"/>
        <w:rPr>
          <w:rFonts w:ascii="Raleway Medium" w:hAnsi="Raleway Medium" w:cs="Arial"/>
          <w:sz w:val="28"/>
          <w:szCs w:val="28"/>
        </w:rPr>
      </w:pPr>
    </w:p>
    <w:p w14:paraId="6C0A51C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83.- Se deroga.</w:t>
      </w:r>
    </w:p>
    <w:p w14:paraId="62F09476" w14:textId="77777777" w:rsidR="00257713" w:rsidRPr="00F35588" w:rsidRDefault="00257713" w:rsidP="00257713">
      <w:pPr>
        <w:adjustRightInd w:val="0"/>
        <w:spacing w:line="360" w:lineRule="auto"/>
        <w:jc w:val="both"/>
        <w:rPr>
          <w:rFonts w:ascii="Raleway Medium" w:hAnsi="Raleway Medium" w:cs="Arial"/>
          <w:sz w:val="28"/>
          <w:szCs w:val="28"/>
        </w:rPr>
      </w:pPr>
    </w:p>
    <w:p w14:paraId="427C6A3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b/>
          <w:sz w:val="28"/>
          <w:szCs w:val="28"/>
        </w:rPr>
        <w:t xml:space="preserve">ARTÍCULO </w:t>
      </w:r>
      <w:proofErr w:type="gramStart"/>
      <w:r w:rsidRPr="00F35588">
        <w:rPr>
          <w:rFonts w:ascii="Raleway Medium" w:hAnsi="Raleway Medium" w:cs="Arial"/>
          <w:b/>
          <w:sz w:val="28"/>
          <w:szCs w:val="28"/>
        </w:rPr>
        <w:t>OCTAVO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138, 139, 140 y 141 de la Ley General del Sistema Nacional de Seguridad Pública, para quedar como sigue:</w:t>
      </w:r>
    </w:p>
    <w:p w14:paraId="3A041A79" w14:textId="77777777" w:rsidR="00257713" w:rsidRPr="00F35588" w:rsidRDefault="00257713" w:rsidP="00257713">
      <w:pPr>
        <w:adjustRightInd w:val="0"/>
        <w:spacing w:line="360" w:lineRule="auto"/>
        <w:jc w:val="both"/>
        <w:rPr>
          <w:rFonts w:ascii="Raleway Medium" w:hAnsi="Raleway Medium" w:cs="Arial"/>
          <w:sz w:val="28"/>
          <w:szCs w:val="28"/>
        </w:rPr>
      </w:pPr>
    </w:p>
    <w:p w14:paraId="4A7860E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138.- Se deroga.</w:t>
      </w:r>
    </w:p>
    <w:p w14:paraId="072A9307" w14:textId="77777777" w:rsidR="00257713" w:rsidRPr="00F35588" w:rsidRDefault="00257713" w:rsidP="00257713">
      <w:pPr>
        <w:adjustRightInd w:val="0"/>
        <w:spacing w:line="360" w:lineRule="auto"/>
        <w:jc w:val="both"/>
        <w:rPr>
          <w:rFonts w:ascii="Raleway Medium" w:hAnsi="Raleway Medium" w:cs="Arial"/>
          <w:sz w:val="28"/>
          <w:szCs w:val="28"/>
        </w:rPr>
      </w:pPr>
    </w:p>
    <w:p w14:paraId="075738DB"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139.- Se deroga.</w:t>
      </w:r>
    </w:p>
    <w:p w14:paraId="382CDDB6" w14:textId="77777777" w:rsidR="00257713" w:rsidRPr="00F35588" w:rsidRDefault="00257713" w:rsidP="00257713">
      <w:pPr>
        <w:adjustRightInd w:val="0"/>
        <w:spacing w:line="360" w:lineRule="auto"/>
        <w:jc w:val="both"/>
        <w:rPr>
          <w:rFonts w:ascii="Raleway Medium" w:hAnsi="Raleway Medium" w:cs="Arial"/>
          <w:sz w:val="28"/>
          <w:szCs w:val="28"/>
        </w:rPr>
      </w:pPr>
    </w:p>
    <w:p w14:paraId="2C4252C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140.- Se deroga.</w:t>
      </w:r>
    </w:p>
    <w:p w14:paraId="076E76F6" w14:textId="77777777" w:rsidR="00257713" w:rsidRPr="00F35588" w:rsidRDefault="00257713" w:rsidP="00257713">
      <w:pPr>
        <w:adjustRightInd w:val="0"/>
        <w:spacing w:line="360" w:lineRule="auto"/>
        <w:jc w:val="both"/>
        <w:rPr>
          <w:rFonts w:ascii="Raleway Medium" w:hAnsi="Raleway Medium" w:cs="Arial"/>
          <w:sz w:val="28"/>
          <w:szCs w:val="28"/>
        </w:rPr>
      </w:pPr>
    </w:p>
    <w:p w14:paraId="33D6669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141.- Se deroga.</w:t>
      </w:r>
    </w:p>
    <w:p w14:paraId="432AF45E" w14:textId="77777777" w:rsidR="00257713" w:rsidRPr="00F35588" w:rsidRDefault="00257713" w:rsidP="00257713">
      <w:pPr>
        <w:adjustRightInd w:val="0"/>
        <w:spacing w:line="360" w:lineRule="auto"/>
        <w:jc w:val="both"/>
        <w:rPr>
          <w:rFonts w:ascii="Raleway Medium" w:hAnsi="Raleway Medium" w:cs="Arial"/>
          <w:sz w:val="28"/>
          <w:szCs w:val="28"/>
        </w:rPr>
      </w:pPr>
    </w:p>
    <w:p w14:paraId="61ED8C7E"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b/>
          <w:sz w:val="28"/>
          <w:szCs w:val="28"/>
        </w:rPr>
        <w:t xml:space="preserve">ARTÍCULO </w:t>
      </w:r>
      <w:proofErr w:type="gramStart"/>
      <w:r w:rsidRPr="00F35588">
        <w:rPr>
          <w:rFonts w:ascii="Raleway Medium" w:hAnsi="Raleway Medium" w:cs="Arial"/>
          <w:b/>
          <w:sz w:val="28"/>
          <w:szCs w:val="28"/>
        </w:rPr>
        <w:t>NOVENO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2, 3, 5, 6, 8, 9, 10, 11, 12, 13, 14, 15, 16, 17, 18, 19 y 20 todos de la Ley General para Prevenir y Sancionar los Delitos en Materia de Secuestro, Reglamentaria de la fracción XXI del artículo 73 de la Constitución Política de los Estados Unidos Mexicanos, para quedar como sigue:</w:t>
      </w:r>
    </w:p>
    <w:p w14:paraId="7133AF83" w14:textId="77777777" w:rsidR="00257713" w:rsidRPr="00F35588" w:rsidRDefault="00257713" w:rsidP="00257713">
      <w:pPr>
        <w:adjustRightInd w:val="0"/>
        <w:spacing w:line="360" w:lineRule="auto"/>
        <w:jc w:val="both"/>
        <w:rPr>
          <w:rFonts w:ascii="Raleway Medium" w:hAnsi="Raleway Medium" w:cs="Arial"/>
          <w:sz w:val="28"/>
          <w:szCs w:val="28"/>
        </w:rPr>
      </w:pPr>
    </w:p>
    <w:p w14:paraId="66E12A73"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 Se deroga.</w:t>
      </w:r>
    </w:p>
    <w:p w14:paraId="67267356" w14:textId="77777777" w:rsidR="00257713" w:rsidRPr="00F35588" w:rsidRDefault="00257713" w:rsidP="00257713">
      <w:pPr>
        <w:adjustRightInd w:val="0"/>
        <w:spacing w:line="360" w:lineRule="auto"/>
        <w:jc w:val="both"/>
        <w:rPr>
          <w:rFonts w:ascii="Raleway Medium" w:hAnsi="Raleway Medium" w:cs="Arial"/>
          <w:sz w:val="28"/>
          <w:szCs w:val="28"/>
        </w:rPr>
      </w:pPr>
    </w:p>
    <w:p w14:paraId="4923AA3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 Se deroga.</w:t>
      </w:r>
    </w:p>
    <w:p w14:paraId="78460979" w14:textId="77777777" w:rsidR="00257713" w:rsidRPr="00F35588" w:rsidRDefault="00257713" w:rsidP="00257713">
      <w:pPr>
        <w:adjustRightInd w:val="0"/>
        <w:spacing w:line="360" w:lineRule="auto"/>
        <w:jc w:val="both"/>
        <w:rPr>
          <w:rFonts w:ascii="Raleway Medium" w:hAnsi="Raleway Medium" w:cs="Arial"/>
          <w:sz w:val="28"/>
          <w:szCs w:val="28"/>
        </w:rPr>
      </w:pPr>
    </w:p>
    <w:p w14:paraId="31E64CB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 Se deroga.</w:t>
      </w:r>
    </w:p>
    <w:p w14:paraId="6B19AF5E" w14:textId="77777777" w:rsidR="00257713" w:rsidRPr="00F35588" w:rsidRDefault="00257713" w:rsidP="00257713">
      <w:pPr>
        <w:adjustRightInd w:val="0"/>
        <w:spacing w:line="360" w:lineRule="auto"/>
        <w:jc w:val="both"/>
        <w:rPr>
          <w:rFonts w:ascii="Raleway Medium" w:hAnsi="Raleway Medium" w:cs="Arial"/>
          <w:sz w:val="28"/>
          <w:szCs w:val="28"/>
        </w:rPr>
      </w:pPr>
    </w:p>
    <w:p w14:paraId="53698D6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6.- Se deroga.</w:t>
      </w:r>
    </w:p>
    <w:p w14:paraId="136283C2" w14:textId="77777777" w:rsidR="00257713" w:rsidRPr="00F35588" w:rsidRDefault="00257713" w:rsidP="00257713">
      <w:pPr>
        <w:adjustRightInd w:val="0"/>
        <w:spacing w:line="360" w:lineRule="auto"/>
        <w:jc w:val="both"/>
        <w:rPr>
          <w:rFonts w:ascii="Raleway Medium" w:hAnsi="Raleway Medium" w:cs="Arial"/>
          <w:sz w:val="28"/>
          <w:szCs w:val="28"/>
        </w:rPr>
      </w:pPr>
    </w:p>
    <w:p w14:paraId="45656D10"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8.- Se deroga.</w:t>
      </w:r>
    </w:p>
    <w:p w14:paraId="5F15D281" w14:textId="77777777" w:rsidR="00257713" w:rsidRPr="00F35588" w:rsidRDefault="00257713" w:rsidP="00257713">
      <w:pPr>
        <w:adjustRightInd w:val="0"/>
        <w:spacing w:line="360" w:lineRule="auto"/>
        <w:jc w:val="both"/>
        <w:rPr>
          <w:rFonts w:ascii="Raleway Medium" w:hAnsi="Raleway Medium" w:cs="Arial"/>
          <w:sz w:val="28"/>
          <w:szCs w:val="28"/>
        </w:rPr>
      </w:pPr>
    </w:p>
    <w:p w14:paraId="63399AF1"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9.- Se deroga.</w:t>
      </w:r>
    </w:p>
    <w:p w14:paraId="33FA07F6" w14:textId="77777777" w:rsidR="00257713" w:rsidRPr="00F35588" w:rsidRDefault="00257713" w:rsidP="00257713">
      <w:pPr>
        <w:adjustRightInd w:val="0"/>
        <w:spacing w:line="360" w:lineRule="auto"/>
        <w:jc w:val="both"/>
        <w:rPr>
          <w:rFonts w:ascii="Raleway Medium" w:hAnsi="Raleway Medium" w:cs="Arial"/>
          <w:sz w:val="28"/>
          <w:szCs w:val="28"/>
        </w:rPr>
      </w:pPr>
    </w:p>
    <w:p w14:paraId="1A103E3D"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10.- Se deroga.</w:t>
      </w:r>
    </w:p>
    <w:p w14:paraId="7C3063C7" w14:textId="77777777" w:rsidR="00257713" w:rsidRPr="00F35588" w:rsidRDefault="00257713" w:rsidP="00257713">
      <w:pPr>
        <w:adjustRightInd w:val="0"/>
        <w:spacing w:line="360" w:lineRule="auto"/>
        <w:jc w:val="both"/>
        <w:rPr>
          <w:rFonts w:ascii="Raleway Medium" w:hAnsi="Raleway Medium" w:cs="Arial"/>
          <w:sz w:val="28"/>
          <w:szCs w:val="28"/>
        </w:rPr>
      </w:pPr>
    </w:p>
    <w:p w14:paraId="6770BD4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11.- Se deroga.</w:t>
      </w:r>
    </w:p>
    <w:p w14:paraId="6B1A53E3" w14:textId="77777777" w:rsidR="00257713" w:rsidRPr="00F35588" w:rsidRDefault="00257713" w:rsidP="00257713">
      <w:pPr>
        <w:adjustRightInd w:val="0"/>
        <w:spacing w:line="360" w:lineRule="auto"/>
        <w:jc w:val="both"/>
        <w:rPr>
          <w:rFonts w:ascii="Raleway Medium" w:hAnsi="Raleway Medium" w:cs="Arial"/>
          <w:sz w:val="28"/>
          <w:szCs w:val="28"/>
        </w:rPr>
      </w:pPr>
    </w:p>
    <w:p w14:paraId="6C111869"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12.- Se deroga.</w:t>
      </w:r>
    </w:p>
    <w:p w14:paraId="66E2522D" w14:textId="77777777" w:rsidR="00257713" w:rsidRPr="00F35588" w:rsidRDefault="00257713" w:rsidP="00257713">
      <w:pPr>
        <w:adjustRightInd w:val="0"/>
        <w:spacing w:line="360" w:lineRule="auto"/>
        <w:jc w:val="both"/>
        <w:rPr>
          <w:rFonts w:ascii="Raleway Medium" w:hAnsi="Raleway Medium" w:cs="Arial"/>
          <w:sz w:val="28"/>
          <w:szCs w:val="28"/>
        </w:rPr>
      </w:pPr>
    </w:p>
    <w:p w14:paraId="1377870E"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13.- Se deroga.</w:t>
      </w:r>
    </w:p>
    <w:p w14:paraId="6B84DD7B" w14:textId="77777777" w:rsidR="00257713" w:rsidRPr="00F35588" w:rsidRDefault="00257713" w:rsidP="00257713">
      <w:pPr>
        <w:adjustRightInd w:val="0"/>
        <w:spacing w:line="360" w:lineRule="auto"/>
        <w:jc w:val="both"/>
        <w:rPr>
          <w:rFonts w:ascii="Raleway Medium" w:hAnsi="Raleway Medium" w:cs="Arial"/>
          <w:sz w:val="28"/>
          <w:szCs w:val="28"/>
        </w:rPr>
      </w:pPr>
    </w:p>
    <w:p w14:paraId="633196C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14.- Se deroga.</w:t>
      </w:r>
    </w:p>
    <w:p w14:paraId="0071CA61" w14:textId="77777777" w:rsidR="00257713" w:rsidRPr="00F35588" w:rsidRDefault="00257713" w:rsidP="00257713">
      <w:pPr>
        <w:adjustRightInd w:val="0"/>
        <w:spacing w:line="360" w:lineRule="auto"/>
        <w:jc w:val="both"/>
        <w:rPr>
          <w:rFonts w:ascii="Raleway Medium" w:hAnsi="Raleway Medium" w:cs="Arial"/>
          <w:sz w:val="28"/>
          <w:szCs w:val="28"/>
        </w:rPr>
      </w:pPr>
    </w:p>
    <w:p w14:paraId="286D914E"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15.- Se deroga.</w:t>
      </w:r>
    </w:p>
    <w:p w14:paraId="0E6C1B4E" w14:textId="77777777" w:rsidR="00257713" w:rsidRPr="00F35588" w:rsidRDefault="00257713" w:rsidP="00257713">
      <w:pPr>
        <w:adjustRightInd w:val="0"/>
        <w:spacing w:line="360" w:lineRule="auto"/>
        <w:jc w:val="both"/>
        <w:rPr>
          <w:rFonts w:ascii="Raleway Medium" w:hAnsi="Raleway Medium" w:cs="Arial"/>
          <w:sz w:val="28"/>
          <w:szCs w:val="28"/>
        </w:rPr>
      </w:pPr>
    </w:p>
    <w:p w14:paraId="646046A1"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16.- Se deroga.</w:t>
      </w:r>
    </w:p>
    <w:p w14:paraId="5C827507" w14:textId="77777777" w:rsidR="00257713" w:rsidRPr="00F35588" w:rsidRDefault="00257713" w:rsidP="00257713">
      <w:pPr>
        <w:adjustRightInd w:val="0"/>
        <w:spacing w:line="360" w:lineRule="auto"/>
        <w:jc w:val="both"/>
        <w:rPr>
          <w:rFonts w:ascii="Raleway Medium" w:hAnsi="Raleway Medium" w:cs="Arial"/>
          <w:sz w:val="28"/>
          <w:szCs w:val="28"/>
        </w:rPr>
      </w:pPr>
    </w:p>
    <w:p w14:paraId="13D06A4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17.- Se deroga.</w:t>
      </w:r>
    </w:p>
    <w:p w14:paraId="3D8B073B" w14:textId="77777777" w:rsidR="00257713" w:rsidRPr="00F35588" w:rsidRDefault="00257713" w:rsidP="00257713">
      <w:pPr>
        <w:adjustRightInd w:val="0"/>
        <w:spacing w:line="360" w:lineRule="auto"/>
        <w:jc w:val="both"/>
        <w:rPr>
          <w:rFonts w:ascii="Raleway Medium" w:hAnsi="Raleway Medium" w:cs="Arial"/>
          <w:sz w:val="28"/>
          <w:szCs w:val="28"/>
        </w:rPr>
      </w:pPr>
    </w:p>
    <w:p w14:paraId="19A1348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18.- Se deroga.</w:t>
      </w:r>
    </w:p>
    <w:p w14:paraId="586A086C" w14:textId="77777777" w:rsidR="00257713" w:rsidRPr="00F35588" w:rsidRDefault="00257713" w:rsidP="00257713">
      <w:pPr>
        <w:adjustRightInd w:val="0"/>
        <w:spacing w:line="360" w:lineRule="auto"/>
        <w:jc w:val="both"/>
        <w:rPr>
          <w:rFonts w:ascii="Raleway Medium" w:hAnsi="Raleway Medium" w:cs="Arial"/>
          <w:sz w:val="28"/>
          <w:szCs w:val="28"/>
        </w:rPr>
      </w:pPr>
    </w:p>
    <w:p w14:paraId="76D1F31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19.- Se deroga.</w:t>
      </w:r>
    </w:p>
    <w:p w14:paraId="6F67D414" w14:textId="77777777" w:rsidR="00257713" w:rsidRPr="00F35588" w:rsidRDefault="00257713" w:rsidP="00257713">
      <w:pPr>
        <w:adjustRightInd w:val="0"/>
        <w:spacing w:line="360" w:lineRule="auto"/>
        <w:jc w:val="both"/>
        <w:rPr>
          <w:rFonts w:ascii="Raleway Medium" w:hAnsi="Raleway Medium" w:cs="Arial"/>
          <w:sz w:val="28"/>
          <w:szCs w:val="28"/>
        </w:rPr>
      </w:pPr>
    </w:p>
    <w:p w14:paraId="7D4006E9"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20.- Se deroga.</w:t>
      </w:r>
    </w:p>
    <w:p w14:paraId="1C561E65" w14:textId="77777777" w:rsidR="00257713" w:rsidRPr="00F35588" w:rsidRDefault="00257713" w:rsidP="00257713">
      <w:pPr>
        <w:adjustRightInd w:val="0"/>
        <w:spacing w:line="360" w:lineRule="auto"/>
        <w:jc w:val="both"/>
        <w:rPr>
          <w:rFonts w:ascii="Raleway Medium" w:hAnsi="Raleway Medium" w:cs="Arial"/>
          <w:sz w:val="28"/>
          <w:szCs w:val="28"/>
        </w:rPr>
      </w:pPr>
    </w:p>
    <w:p w14:paraId="2ED8C503" w14:textId="77777777" w:rsidR="00257713" w:rsidRPr="00F35588" w:rsidRDefault="00257713" w:rsidP="00257713">
      <w:pPr>
        <w:adjustRightInd w:val="0"/>
        <w:spacing w:line="360" w:lineRule="auto"/>
        <w:jc w:val="both"/>
        <w:rPr>
          <w:rFonts w:ascii="Raleway Medium" w:hAnsi="Raleway Medium" w:cs="Arial"/>
          <w:sz w:val="28"/>
          <w:szCs w:val="28"/>
        </w:rPr>
      </w:pPr>
      <w:r w:rsidRPr="001B06D5">
        <w:rPr>
          <w:rFonts w:ascii="Raleway Medium" w:hAnsi="Raleway Medium" w:cs="Arial"/>
          <w:b/>
          <w:sz w:val="28"/>
          <w:szCs w:val="28"/>
        </w:rPr>
        <w:t>ARTÍCULO DÉCIMO</w:t>
      </w:r>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5º, la fracción III del artículo 7º, 10, 11, 12, 13, 14, 15, 16, 17, 18, 19, 20, 21, 22, 24, 25, 26, 27, 28, 29, 30, 31, 32, 33, 34, 35, 36, 37, 38, 39, 40, 41, 42, 43, 44, 45, 46 y 47 todos de la Ley General para Prevenir, Sancionar y Erradicar los Delitos en Materia de Trata de Personas y para la Protección y Asistencia a las Víctimas de estos Delitos, para quedar como sigue: </w:t>
      </w:r>
    </w:p>
    <w:p w14:paraId="4D0AC008" w14:textId="77777777" w:rsidR="00257713" w:rsidRPr="00F35588" w:rsidRDefault="00257713" w:rsidP="00257713">
      <w:pPr>
        <w:adjustRightInd w:val="0"/>
        <w:spacing w:line="360" w:lineRule="auto"/>
        <w:jc w:val="both"/>
        <w:rPr>
          <w:rFonts w:ascii="Raleway Medium" w:hAnsi="Raleway Medium" w:cs="Arial"/>
          <w:sz w:val="28"/>
          <w:szCs w:val="28"/>
        </w:rPr>
      </w:pPr>
    </w:p>
    <w:p w14:paraId="3075D8BC"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5o.- Se deroga.</w:t>
      </w:r>
    </w:p>
    <w:p w14:paraId="3408785E" w14:textId="77777777" w:rsidR="00257713" w:rsidRPr="00F35588" w:rsidRDefault="00257713" w:rsidP="00257713">
      <w:pPr>
        <w:adjustRightInd w:val="0"/>
        <w:spacing w:line="360" w:lineRule="auto"/>
        <w:jc w:val="both"/>
        <w:rPr>
          <w:rFonts w:ascii="Raleway Medium" w:hAnsi="Raleway Medium" w:cs="Arial"/>
          <w:sz w:val="28"/>
          <w:szCs w:val="28"/>
        </w:rPr>
      </w:pPr>
    </w:p>
    <w:p w14:paraId="43FE805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7o.- …</w:t>
      </w:r>
    </w:p>
    <w:p w14:paraId="158E93C7" w14:textId="77777777" w:rsidR="00257713" w:rsidRPr="00F35588" w:rsidRDefault="00257713" w:rsidP="00257713">
      <w:pPr>
        <w:adjustRightInd w:val="0"/>
        <w:spacing w:line="360" w:lineRule="auto"/>
        <w:jc w:val="both"/>
        <w:rPr>
          <w:rFonts w:ascii="Raleway Medium" w:hAnsi="Raleway Medium" w:cs="Arial"/>
          <w:sz w:val="28"/>
          <w:szCs w:val="28"/>
        </w:rPr>
      </w:pPr>
    </w:p>
    <w:p w14:paraId="19C7EAAC"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I a II. …</w:t>
      </w:r>
    </w:p>
    <w:p w14:paraId="258296DC" w14:textId="77777777" w:rsidR="00257713" w:rsidRPr="00F35588" w:rsidRDefault="00257713" w:rsidP="00257713">
      <w:pPr>
        <w:adjustRightInd w:val="0"/>
        <w:spacing w:line="360" w:lineRule="auto"/>
        <w:jc w:val="both"/>
        <w:rPr>
          <w:rFonts w:ascii="Raleway Medium" w:hAnsi="Raleway Medium" w:cs="Arial"/>
          <w:sz w:val="28"/>
          <w:szCs w:val="28"/>
        </w:rPr>
      </w:pPr>
    </w:p>
    <w:p w14:paraId="1DE24F9D"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III. Se deroga.</w:t>
      </w:r>
    </w:p>
    <w:p w14:paraId="0E14FDC6" w14:textId="77777777" w:rsidR="00257713" w:rsidRPr="00F35588" w:rsidRDefault="00257713" w:rsidP="00257713">
      <w:pPr>
        <w:adjustRightInd w:val="0"/>
        <w:spacing w:line="360" w:lineRule="auto"/>
        <w:jc w:val="both"/>
        <w:rPr>
          <w:rFonts w:ascii="Raleway Medium" w:hAnsi="Raleway Medium" w:cs="Arial"/>
          <w:sz w:val="28"/>
          <w:szCs w:val="28"/>
        </w:rPr>
      </w:pPr>
    </w:p>
    <w:p w14:paraId="56585032"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IV. a V. …</w:t>
      </w:r>
    </w:p>
    <w:p w14:paraId="15098202" w14:textId="77777777" w:rsidR="00257713" w:rsidRPr="00F35588" w:rsidRDefault="00257713" w:rsidP="00257713">
      <w:pPr>
        <w:adjustRightInd w:val="0"/>
        <w:spacing w:line="360" w:lineRule="auto"/>
        <w:jc w:val="both"/>
        <w:rPr>
          <w:rFonts w:ascii="Raleway Medium" w:hAnsi="Raleway Medium" w:cs="Arial"/>
          <w:sz w:val="28"/>
          <w:szCs w:val="28"/>
        </w:rPr>
      </w:pPr>
    </w:p>
    <w:p w14:paraId="28CD3329"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10.- Se deroga.</w:t>
      </w:r>
    </w:p>
    <w:p w14:paraId="63307AB8" w14:textId="77777777" w:rsidR="00257713" w:rsidRPr="00F35588" w:rsidRDefault="00257713" w:rsidP="00257713">
      <w:pPr>
        <w:adjustRightInd w:val="0"/>
        <w:spacing w:line="360" w:lineRule="auto"/>
        <w:jc w:val="both"/>
        <w:rPr>
          <w:rFonts w:ascii="Raleway Medium" w:hAnsi="Raleway Medium" w:cs="Arial"/>
          <w:sz w:val="28"/>
          <w:szCs w:val="28"/>
        </w:rPr>
      </w:pPr>
    </w:p>
    <w:p w14:paraId="55E0C1FB"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11.- Se deroga.</w:t>
      </w:r>
    </w:p>
    <w:p w14:paraId="2A7E8B8F" w14:textId="77777777" w:rsidR="00257713" w:rsidRPr="00F35588" w:rsidRDefault="00257713" w:rsidP="00257713">
      <w:pPr>
        <w:adjustRightInd w:val="0"/>
        <w:spacing w:line="360" w:lineRule="auto"/>
        <w:jc w:val="both"/>
        <w:rPr>
          <w:rFonts w:ascii="Raleway Medium" w:hAnsi="Raleway Medium" w:cs="Arial"/>
          <w:sz w:val="28"/>
          <w:szCs w:val="28"/>
        </w:rPr>
      </w:pPr>
    </w:p>
    <w:p w14:paraId="53BCAA7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12.- Se deroga.</w:t>
      </w:r>
    </w:p>
    <w:p w14:paraId="07E475F2" w14:textId="77777777" w:rsidR="00257713" w:rsidRPr="00F35588" w:rsidRDefault="00257713" w:rsidP="00257713">
      <w:pPr>
        <w:adjustRightInd w:val="0"/>
        <w:spacing w:line="360" w:lineRule="auto"/>
        <w:jc w:val="both"/>
        <w:rPr>
          <w:rFonts w:ascii="Raleway Medium" w:hAnsi="Raleway Medium" w:cs="Arial"/>
          <w:sz w:val="28"/>
          <w:szCs w:val="28"/>
        </w:rPr>
      </w:pPr>
    </w:p>
    <w:p w14:paraId="628D68CE"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lastRenderedPageBreak/>
        <w:t>Artículo 13.- Se deroga.</w:t>
      </w:r>
    </w:p>
    <w:p w14:paraId="65FA80E6" w14:textId="77777777" w:rsidR="00257713" w:rsidRPr="00F35588" w:rsidRDefault="00257713" w:rsidP="00257713">
      <w:pPr>
        <w:adjustRightInd w:val="0"/>
        <w:spacing w:line="360" w:lineRule="auto"/>
        <w:jc w:val="both"/>
        <w:rPr>
          <w:rFonts w:ascii="Raleway Medium" w:hAnsi="Raleway Medium" w:cs="Arial"/>
          <w:sz w:val="28"/>
          <w:szCs w:val="28"/>
        </w:rPr>
      </w:pPr>
    </w:p>
    <w:p w14:paraId="562FDE21"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14.- Se deroga.</w:t>
      </w:r>
    </w:p>
    <w:p w14:paraId="05698B62" w14:textId="77777777" w:rsidR="00257713" w:rsidRPr="00F35588" w:rsidRDefault="00257713" w:rsidP="00257713">
      <w:pPr>
        <w:adjustRightInd w:val="0"/>
        <w:spacing w:line="360" w:lineRule="auto"/>
        <w:jc w:val="both"/>
        <w:rPr>
          <w:rFonts w:ascii="Raleway Medium" w:hAnsi="Raleway Medium" w:cs="Arial"/>
          <w:sz w:val="28"/>
          <w:szCs w:val="28"/>
        </w:rPr>
      </w:pPr>
    </w:p>
    <w:p w14:paraId="3D14D79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15.- Se deroga.</w:t>
      </w:r>
    </w:p>
    <w:p w14:paraId="639F7D0B" w14:textId="77777777" w:rsidR="00257713" w:rsidRPr="00F35588" w:rsidRDefault="00257713" w:rsidP="00257713">
      <w:pPr>
        <w:adjustRightInd w:val="0"/>
        <w:spacing w:line="360" w:lineRule="auto"/>
        <w:jc w:val="both"/>
        <w:rPr>
          <w:rFonts w:ascii="Raleway Medium" w:hAnsi="Raleway Medium" w:cs="Arial"/>
          <w:sz w:val="28"/>
          <w:szCs w:val="28"/>
        </w:rPr>
      </w:pPr>
    </w:p>
    <w:p w14:paraId="788CE9E2"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16.- Se deroga.</w:t>
      </w:r>
    </w:p>
    <w:p w14:paraId="50F5699A" w14:textId="77777777" w:rsidR="00257713" w:rsidRPr="00F35588" w:rsidRDefault="00257713" w:rsidP="00257713">
      <w:pPr>
        <w:adjustRightInd w:val="0"/>
        <w:spacing w:line="360" w:lineRule="auto"/>
        <w:jc w:val="both"/>
        <w:rPr>
          <w:rFonts w:ascii="Raleway Medium" w:hAnsi="Raleway Medium" w:cs="Arial"/>
          <w:sz w:val="28"/>
          <w:szCs w:val="28"/>
        </w:rPr>
      </w:pPr>
    </w:p>
    <w:p w14:paraId="71E1255D"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17.- Se deroga.</w:t>
      </w:r>
    </w:p>
    <w:p w14:paraId="65635A9E" w14:textId="77777777" w:rsidR="00257713" w:rsidRPr="00F35588" w:rsidRDefault="00257713" w:rsidP="00257713">
      <w:pPr>
        <w:adjustRightInd w:val="0"/>
        <w:spacing w:line="360" w:lineRule="auto"/>
        <w:jc w:val="both"/>
        <w:rPr>
          <w:rFonts w:ascii="Raleway Medium" w:hAnsi="Raleway Medium" w:cs="Arial"/>
          <w:sz w:val="28"/>
          <w:szCs w:val="28"/>
        </w:rPr>
      </w:pPr>
    </w:p>
    <w:p w14:paraId="2F9846B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18.- Se deroga.</w:t>
      </w:r>
    </w:p>
    <w:p w14:paraId="7FDE138D" w14:textId="77777777" w:rsidR="00257713" w:rsidRPr="00F35588" w:rsidRDefault="00257713" w:rsidP="00257713">
      <w:pPr>
        <w:adjustRightInd w:val="0"/>
        <w:spacing w:line="360" w:lineRule="auto"/>
        <w:jc w:val="both"/>
        <w:rPr>
          <w:rFonts w:ascii="Raleway Medium" w:hAnsi="Raleway Medium" w:cs="Arial"/>
          <w:sz w:val="28"/>
          <w:szCs w:val="28"/>
        </w:rPr>
      </w:pPr>
    </w:p>
    <w:p w14:paraId="05A0FB1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19.- Se deroga.</w:t>
      </w:r>
    </w:p>
    <w:p w14:paraId="0BCD665E" w14:textId="77777777" w:rsidR="00257713" w:rsidRPr="00F35588" w:rsidRDefault="00257713" w:rsidP="00257713">
      <w:pPr>
        <w:adjustRightInd w:val="0"/>
        <w:spacing w:line="360" w:lineRule="auto"/>
        <w:jc w:val="both"/>
        <w:rPr>
          <w:rFonts w:ascii="Raleway Medium" w:hAnsi="Raleway Medium" w:cs="Arial"/>
          <w:sz w:val="28"/>
          <w:szCs w:val="28"/>
        </w:rPr>
      </w:pPr>
    </w:p>
    <w:p w14:paraId="61DCE2C9"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20.- Se deroga.</w:t>
      </w:r>
    </w:p>
    <w:p w14:paraId="71F53386" w14:textId="77777777" w:rsidR="00257713" w:rsidRPr="00F35588" w:rsidRDefault="00257713" w:rsidP="00257713">
      <w:pPr>
        <w:adjustRightInd w:val="0"/>
        <w:spacing w:line="360" w:lineRule="auto"/>
        <w:jc w:val="both"/>
        <w:rPr>
          <w:rFonts w:ascii="Raleway Medium" w:hAnsi="Raleway Medium" w:cs="Arial"/>
          <w:sz w:val="28"/>
          <w:szCs w:val="28"/>
        </w:rPr>
      </w:pPr>
    </w:p>
    <w:p w14:paraId="66C69B3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21.- Se deroga.</w:t>
      </w:r>
    </w:p>
    <w:p w14:paraId="6C3D2016" w14:textId="77777777" w:rsidR="00257713" w:rsidRPr="00F35588" w:rsidRDefault="00257713" w:rsidP="00257713">
      <w:pPr>
        <w:adjustRightInd w:val="0"/>
        <w:spacing w:line="360" w:lineRule="auto"/>
        <w:jc w:val="both"/>
        <w:rPr>
          <w:rFonts w:ascii="Raleway Medium" w:hAnsi="Raleway Medium" w:cs="Arial"/>
          <w:sz w:val="28"/>
          <w:szCs w:val="28"/>
        </w:rPr>
      </w:pPr>
    </w:p>
    <w:p w14:paraId="0004D20C"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22.- Se deroga.</w:t>
      </w:r>
    </w:p>
    <w:p w14:paraId="53FAD91F" w14:textId="77777777" w:rsidR="00257713" w:rsidRPr="00F35588" w:rsidRDefault="00257713" w:rsidP="00257713">
      <w:pPr>
        <w:adjustRightInd w:val="0"/>
        <w:spacing w:line="360" w:lineRule="auto"/>
        <w:jc w:val="both"/>
        <w:rPr>
          <w:rFonts w:ascii="Raleway Medium" w:hAnsi="Raleway Medium" w:cs="Arial"/>
          <w:sz w:val="28"/>
          <w:szCs w:val="28"/>
        </w:rPr>
      </w:pPr>
    </w:p>
    <w:p w14:paraId="59684E0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23.- Se deroga.</w:t>
      </w:r>
    </w:p>
    <w:p w14:paraId="11867375" w14:textId="77777777" w:rsidR="00257713" w:rsidRPr="00F35588" w:rsidRDefault="00257713" w:rsidP="00257713">
      <w:pPr>
        <w:adjustRightInd w:val="0"/>
        <w:spacing w:line="360" w:lineRule="auto"/>
        <w:jc w:val="both"/>
        <w:rPr>
          <w:rFonts w:ascii="Raleway Medium" w:hAnsi="Raleway Medium" w:cs="Arial"/>
          <w:sz w:val="28"/>
          <w:szCs w:val="28"/>
        </w:rPr>
      </w:pPr>
    </w:p>
    <w:p w14:paraId="6E080E3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24.- Se deroga.</w:t>
      </w:r>
    </w:p>
    <w:p w14:paraId="46165575" w14:textId="77777777" w:rsidR="00257713" w:rsidRPr="00F35588" w:rsidRDefault="00257713" w:rsidP="00257713">
      <w:pPr>
        <w:adjustRightInd w:val="0"/>
        <w:spacing w:line="360" w:lineRule="auto"/>
        <w:jc w:val="both"/>
        <w:rPr>
          <w:rFonts w:ascii="Raleway Medium" w:hAnsi="Raleway Medium" w:cs="Arial"/>
          <w:sz w:val="28"/>
          <w:szCs w:val="28"/>
        </w:rPr>
      </w:pPr>
    </w:p>
    <w:p w14:paraId="61D93E8C"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25.- Se deroga.</w:t>
      </w:r>
    </w:p>
    <w:p w14:paraId="664160EA" w14:textId="77777777" w:rsidR="00257713" w:rsidRPr="00F35588" w:rsidRDefault="00257713" w:rsidP="00257713">
      <w:pPr>
        <w:adjustRightInd w:val="0"/>
        <w:spacing w:line="360" w:lineRule="auto"/>
        <w:jc w:val="both"/>
        <w:rPr>
          <w:rFonts w:ascii="Raleway Medium" w:hAnsi="Raleway Medium" w:cs="Arial"/>
          <w:sz w:val="28"/>
          <w:szCs w:val="28"/>
        </w:rPr>
      </w:pPr>
    </w:p>
    <w:p w14:paraId="752FEBF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lastRenderedPageBreak/>
        <w:t>Artículo 26.- Se deroga.</w:t>
      </w:r>
    </w:p>
    <w:p w14:paraId="4A7C3F57" w14:textId="77777777" w:rsidR="00257713" w:rsidRPr="00F35588" w:rsidRDefault="00257713" w:rsidP="00257713">
      <w:pPr>
        <w:adjustRightInd w:val="0"/>
        <w:spacing w:line="360" w:lineRule="auto"/>
        <w:jc w:val="both"/>
        <w:rPr>
          <w:rFonts w:ascii="Raleway Medium" w:hAnsi="Raleway Medium" w:cs="Arial"/>
          <w:sz w:val="28"/>
          <w:szCs w:val="28"/>
        </w:rPr>
      </w:pPr>
    </w:p>
    <w:p w14:paraId="1B96D9EE"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27.- Se deroga.</w:t>
      </w:r>
    </w:p>
    <w:p w14:paraId="05333377" w14:textId="77777777" w:rsidR="00257713" w:rsidRPr="00F35588" w:rsidRDefault="00257713" w:rsidP="00257713">
      <w:pPr>
        <w:adjustRightInd w:val="0"/>
        <w:spacing w:line="360" w:lineRule="auto"/>
        <w:jc w:val="both"/>
        <w:rPr>
          <w:rFonts w:ascii="Raleway Medium" w:hAnsi="Raleway Medium" w:cs="Arial"/>
          <w:sz w:val="28"/>
          <w:szCs w:val="28"/>
        </w:rPr>
      </w:pPr>
    </w:p>
    <w:p w14:paraId="184A11F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28.- Se deroga.</w:t>
      </w:r>
    </w:p>
    <w:p w14:paraId="6C9FA08B" w14:textId="77777777" w:rsidR="00257713" w:rsidRPr="00F35588" w:rsidRDefault="00257713" w:rsidP="00257713">
      <w:pPr>
        <w:adjustRightInd w:val="0"/>
        <w:spacing w:line="360" w:lineRule="auto"/>
        <w:jc w:val="both"/>
        <w:rPr>
          <w:rFonts w:ascii="Raleway Medium" w:hAnsi="Raleway Medium" w:cs="Arial"/>
          <w:sz w:val="28"/>
          <w:szCs w:val="28"/>
        </w:rPr>
      </w:pPr>
    </w:p>
    <w:p w14:paraId="42DEEBB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29.- Se deroga.</w:t>
      </w:r>
    </w:p>
    <w:p w14:paraId="7D05584A" w14:textId="77777777" w:rsidR="00257713" w:rsidRPr="00F35588" w:rsidRDefault="00257713" w:rsidP="00257713">
      <w:pPr>
        <w:adjustRightInd w:val="0"/>
        <w:spacing w:line="360" w:lineRule="auto"/>
        <w:jc w:val="both"/>
        <w:rPr>
          <w:rFonts w:ascii="Raleway Medium" w:hAnsi="Raleway Medium" w:cs="Arial"/>
          <w:sz w:val="28"/>
          <w:szCs w:val="28"/>
        </w:rPr>
      </w:pPr>
    </w:p>
    <w:p w14:paraId="5119116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30.- Se deroga.</w:t>
      </w:r>
    </w:p>
    <w:p w14:paraId="49BDACCE" w14:textId="77777777" w:rsidR="00257713" w:rsidRPr="00F35588" w:rsidRDefault="00257713" w:rsidP="00257713">
      <w:pPr>
        <w:adjustRightInd w:val="0"/>
        <w:spacing w:line="360" w:lineRule="auto"/>
        <w:jc w:val="both"/>
        <w:rPr>
          <w:rFonts w:ascii="Raleway Medium" w:hAnsi="Raleway Medium" w:cs="Arial"/>
          <w:sz w:val="28"/>
          <w:szCs w:val="28"/>
        </w:rPr>
      </w:pPr>
    </w:p>
    <w:p w14:paraId="0C9B3581"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31.- Se deroga.</w:t>
      </w:r>
    </w:p>
    <w:p w14:paraId="39604119" w14:textId="77777777" w:rsidR="00257713" w:rsidRPr="00F35588" w:rsidRDefault="00257713" w:rsidP="00257713">
      <w:pPr>
        <w:adjustRightInd w:val="0"/>
        <w:spacing w:line="360" w:lineRule="auto"/>
        <w:jc w:val="both"/>
        <w:rPr>
          <w:rFonts w:ascii="Raleway Medium" w:hAnsi="Raleway Medium" w:cs="Arial"/>
          <w:sz w:val="28"/>
          <w:szCs w:val="28"/>
        </w:rPr>
      </w:pPr>
    </w:p>
    <w:p w14:paraId="3CAE2E81"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32.- Se deroga.</w:t>
      </w:r>
    </w:p>
    <w:p w14:paraId="013ADD37" w14:textId="77777777" w:rsidR="00257713" w:rsidRPr="00F35588" w:rsidRDefault="00257713" w:rsidP="00257713">
      <w:pPr>
        <w:adjustRightInd w:val="0"/>
        <w:spacing w:line="360" w:lineRule="auto"/>
        <w:jc w:val="both"/>
        <w:rPr>
          <w:rFonts w:ascii="Raleway Medium" w:hAnsi="Raleway Medium" w:cs="Arial"/>
          <w:sz w:val="28"/>
          <w:szCs w:val="28"/>
        </w:rPr>
      </w:pPr>
    </w:p>
    <w:p w14:paraId="4A452BF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33.- Se deroga.</w:t>
      </w:r>
    </w:p>
    <w:p w14:paraId="5AB5A523" w14:textId="77777777" w:rsidR="00257713" w:rsidRPr="00F35588" w:rsidRDefault="00257713" w:rsidP="00257713">
      <w:pPr>
        <w:adjustRightInd w:val="0"/>
        <w:spacing w:line="360" w:lineRule="auto"/>
        <w:jc w:val="both"/>
        <w:rPr>
          <w:rFonts w:ascii="Raleway Medium" w:hAnsi="Raleway Medium" w:cs="Arial"/>
          <w:sz w:val="28"/>
          <w:szCs w:val="28"/>
        </w:rPr>
      </w:pPr>
    </w:p>
    <w:p w14:paraId="058D0A4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34.- Se deroga.</w:t>
      </w:r>
    </w:p>
    <w:p w14:paraId="0ED11CF8" w14:textId="77777777" w:rsidR="00257713" w:rsidRPr="00F35588" w:rsidRDefault="00257713" w:rsidP="00257713">
      <w:pPr>
        <w:adjustRightInd w:val="0"/>
        <w:spacing w:line="360" w:lineRule="auto"/>
        <w:jc w:val="both"/>
        <w:rPr>
          <w:rFonts w:ascii="Raleway Medium" w:hAnsi="Raleway Medium" w:cs="Arial"/>
          <w:sz w:val="28"/>
          <w:szCs w:val="28"/>
        </w:rPr>
      </w:pPr>
    </w:p>
    <w:p w14:paraId="0751064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35.- Se deroga.</w:t>
      </w:r>
    </w:p>
    <w:p w14:paraId="4A6A7D67" w14:textId="77777777" w:rsidR="00257713" w:rsidRPr="00F35588" w:rsidRDefault="00257713" w:rsidP="00257713">
      <w:pPr>
        <w:adjustRightInd w:val="0"/>
        <w:spacing w:line="360" w:lineRule="auto"/>
        <w:jc w:val="both"/>
        <w:rPr>
          <w:rFonts w:ascii="Raleway Medium" w:hAnsi="Raleway Medium" w:cs="Arial"/>
          <w:sz w:val="28"/>
          <w:szCs w:val="28"/>
        </w:rPr>
      </w:pPr>
    </w:p>
    <w:p w14:paraId="7259A751"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36.- Se deroga.</w:t>
      </w:r>
    </w:p>
    <w:p w14:paraId="7474B287" w14:textId="77777777" w:rsidR="00257713" w:rsidRPr="00F35588" w:rsidRDefault="00257713" w:rsidP="00257713">
      <w:pPr>
        <w:adjustRightInd w:val="0"/>
        <w:spacing w:line="360" w:lineRule="auto"/>
        <w:jc w:val="both"/>
        <w:rPr>
          <w:rFonts w:ascii="Raleway Medium" w:hAnsi="Raleway Medium" w:cs="Arial"/>
          <w:sz w:val="28"/>
          <w:szCs w:val="28"/>
        </w:rPr>
      </w:pPr>
    </w:p>
    <w:p w14:paraId="3BF1D8A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37.- Se deroga.</w:t>
      </w:r>
    </w:p>
    <w:p w14:paraId="4811895C" w14:textId="77777777" w:rsidR="00257713" w:rsidRPr="00F35588" w:rsidRDefault="00257713" w:rsidP="00257713">
      <w:pPr>
        <w:adjustRightInd w:val="0"/>
        <w:spacing w:line="360" w:lineRule="auto"/>
        <w:jc w:val="both"/>
        <w:rPr>
          <w:rFonts w:ascii="Raleway Medium" w:hAnsi="Raleway Medium" w:cs="Arial"/>
          <w:sz w:val="28"/>
          <w:szCs w:val="28"/>
        </w:rPr>
      </w:pPr>
    </w:p>
    <w:p w14:paraId="63CF7093"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38.- Se deroga.</w:t>
      </w:r>
    </w:p>
    <w:p w14:paraId="281EB5A9" w14:textId="77777777" w:rsidR="00257713" w:rsidRPr="00F35588" w:rsidRDefault="00257713" w:rsidP="00257713">
      <w:pPr>
        <w:adjustRightInd w:val="0"/>
        <w:spacing w:line="360" w:lineRule="auto"/>
        <w:jc w:val="both"/>
        <w:rPr>
          <w:rFonts w:ascii="Raleway Medium" w:hAnsi="Raleway Medium" w:cs="Arial"/>
          <w:sz w:val="28"/>
          <w:szCs w:val="28"/>
        </w:rPr>
      </w:pPr>
    </w:p>
    <w:p w14:paraId="3D2BCA5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lastRenderedPageBreak/>
        <w:t>Artículo 39.- Se deroga.</w:t>
      </w:r>
    </w:p>
    <w:p w14:paraId="53FE636A" w14:textId="77777777" w:rsidR="00257713" w:rsidRPr="00F35588" w:rsidRDefault="00257713" w:rsidP="00257713">
      <w:pPr>
        <w:adjustRightInd w:val="0"/>
        <w:spacing w:line="360" w:lineRule="auto"/>
        <w:jc w:val="both"/>
        <w:rPr>
          <w:rFonts w:ascii="Raleway Medium" w:hAnsi="Raleway Medium" w:cs="Arial"/>
          <w:sz w:val="28"/>
          <w:szCs w:val="28"/>
        </w:rPr>
      </w:pPr>
    </w:p>
    <w:p w14:paraId="6138C45B"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40.- Se deroga.</w:t>
      </w:r>
    </w:p>
    <w:p w14:paraId="59D1B1A5" w14:textId="77777777" w:rsidR="00257713" w:rsidRPr="00F35588" w:rsidRDefault="00257713" w:rsidP="00257713">
      <w:pPr>
        <w:adjustRightInd w:val="0"/>
        <w:spacing w:line="360" w:lineRule="auto"/>
        <w:jc w:val="both"/>
        <w:rPr>
          <w:rFonts w:ascii="Raleway Medium" w:hAnsi="Raleway Medium" w:cs="Arial"/>
          <w:sz w:val="28"/>
          <w:szCs w:val="28"/>
        </w:rPr>
      </w:pPr>
    </w:p>
    <w:p w14:paraId="5C98F7E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41.- Se deroga.</w:t>
      </w:r>
    </w:p>
    <w:p w14:paraId="736C625D" w14:textId="77777777" w:rsidR="00257713" w:rsidRPr="00F35588" w:rsidRDefault="00257713" w:rsidP="00257713">
      <w:pPr>
        <w:adjustRightInd w:val="0"/>
        <w:spacing w:line="360" w:lineRule="auto"/>
        <w:jc w:val="both"/>
        <w:rPr>
          <w:rFonts w:ascii="Raleway Medium" w:hAnsi="Raleway Medium" w:cs="Arial"/>
          <w:sz w:val="28"/>
          <w:szCs w:val="28"/>
        </w:rPr>
      </w:pPr>
    </w:p>
    <w:p w14:paraId="2006821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42.- Se deroga.</w:t>
      </w:r>
    </w:p>
    <w:p w14:paraId="34BAAE50" w14:textId="77777777" w:rsidR="00257713" w:rsidRPr="00F35588" w:rsidRDefault="00257713" w:rsidP="00257713">
      <w:pPr>
        <w:adjustRightInd w:val="0"/>
        <w:spacing w:line="360" w:lineRule="auto"/>
        <w:jc w:val="both"/>
        <w:rPr>
          <w:rFonts w:ascii="Raleway Medium" w:hAnsi="Raleway Medium" w:cs="Arial"/>
          <w:sz w:val="28"/>
          <w:szCs w:val="28"/>
        </w:rPr>
      </w:pPr>
    </w:p>
    <w:p w14:paraId="78BDFEBD"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43.- Se deroga.</w:t>
      </w:r>
    </w:p>
    <w:p w14:paraId="2BE28409" w14:textId="77777777" w:rsidR="00257713" w:rsidRPr="00F35588" w:rsidRDefault="00257713" w:rsidP="00257713">
      <w:pPr>
        <w:adjustRightInd w:val="0"/>
        <w:spacing w:line="360" w:lineRule="auto"/>
        <w:jc w:val="both"/>
        <w:rPr>
          <w:rFonts w:ascii="Raleway Medium" w:hAnsi="Raleway Medium" w:cs="Arial"/>
          <w:sz w:val="28"/>
          <w:szCs w:val="28"/>
        </w:rPr>
      </w:pPr>
    </w:p>
    <w:p w14:paraId="2BF00BFC"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44.- Se deroga.</w:t>
      </w:r>
    </w:p>
    <w:p w14:paraId="33089DA9" w14:textId="77777777" w:rsidR="00257713" w:rsidRPr="00F35588" w:rsidRDefault="00257713" w:rsidP="00257713">
      <w:pPr>
        <w:adjustRightInd w:val="0"/>
        <w:spacing w:line="360" w:lineRule="auto"/>
        <w:jc w:val="both"/>
        <w:rPr>
          <w:rFonts w:ascii="Raleway Medium" w:hAnsi="Raleway Medium" w:cs="Arial"/>
          <w:sz w:val="28"/>
          <w:szCs w:val="28"/>
        </w:rPr>
      </w:pPr>
    </w:p>
    <w:p w14:paraId="6C953170"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45.- Se deroga.</w:t>
      </w:r>
    </w:p>
    <w:p w14:paraId="329675BF" w14:textId="77777777" w:rsidR="00257713" w:rsidRPr="00F35588" w:rsidRDefault="00257713" w:rsidP="00257713">
      <w:pPr>
        <w:adjustRightInd w:val="0"/>
        <w:spacing w:line="360" w:lineRule="auto"/>
        <w:jc w:val="both"/>
        <w:rPr>
          <w:rFonts w:ascii="Raleway Medium" w:hAnsi="Raleway Medium" w:cs="Arial"/>
          <w:sz w:val="28"/>
          <w:szCs w:val="28"/>
        </w:rPr>
      </w:pPr>
    </w:p>
    <w:p w14:paraId="512FF521"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46.- Se deroga.</w:t>
      </w:r>
    </w:p>
    <w:p w14:paraId="37DBDD8A" w14:textId="77777777" w:rsidR="00257713" w:rsidRPr="00F35588" w:rsidRDefault="00257713" w:rsidP="00257713">
      <w:pPr>
        <w:adjustRightInd w:val="0"/>
        <w:spacing w:line="360" w:lineRule="auto"/>
        <w:jc w:val="both"/>
        <w:rPr>
          <w:rFonts w:ascii="Raleway Medium" w:hAnsi="Raleway Medium" w:cs="Arial"/>
          <w:sz w:val="28"/>
          <w:szCs w:val="28"/>
        </w:rPr>
      </w:pPr>
    </w:p>
    <w:p w14:paraId="08CEB5D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47.- Se deroga.</w:t>
      </w:r>
    </w:p>
    <w:p w14:paraId="7D2320F1" w14:textId="77777777" w:rsidR="00257713" w:rsidRPr="00F35588" w:rsidRDefault="00257713" w:rsidP="00257713">
      <w:pPr>
        <w:adjustRightInd w:val="0"/>
        <w:spacing w:line="360" w:lineRule="auto"/>
        <w:jc w:val="both"/>
        <w:rPr>
          <w:rFonts w:ascii="Raleway Medium" w:hAnsi="Raleway Medium" w:cs="Arial"/>
          <w:sz w:val="28"/>
          <w:szCs w:val="28"/>
        </w:rPr>
      </w:pPr>
    </w:p>
    <w:p w14:paraId="47B3B8F5" w14:textId="77777777" w:rsidR="00257713" w:rsidRPr="00F35588" w:rsidRDefault="00257713" w:rsidP="00257713">
      <w:pPr>
        <w:adjustRightInd w:val="0"/>
        <w:spacing w:line="360" w:lineRule="auto"/>
        <w:jc w:val="both"/>
        <w:rPr>
          <w:rFonts w:ascii="Raleway Medium" w:hAnsi="Raleway Medium" w:cs="Arial"/>
          <w:sz w:val="28"/>
          <w:szCs w:val="28"/>
        </w:rPr>
      </w:pPr>
      <w:r w:rsidRPr="001B06D5">
        <w:rPr>
          <w:rFonts w:ascii="Raleway Medium" w:hAnsi="Raleway Medium" w:cs="Arial"/>
          <w:b/>
          <w:sz w:val="28"/>
          <w:szCs w:val="28"/>
        </w:rPr>
        <w:t xml:space="preserve">ARTÍCULO DÉCIMO </w:t>
      </w:r>
      <w:proofErr w:type="gramStart"/>
      <w:r w:rsidRPr="001B06D5">
        <w:rPr>
          <w:rFonts w:ascii="Raleway Medium" w:hAnsi="Raleway Medium" w:cs="Arial"/>
          <w:b/>
          <w:sz w:val="28"/>
          <w:szCs w:val="28"/>
        </w:rPr>
        <w:t>PRIMERO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ABROGA</w:t>
      </w:r>
      <w:r>
        <w:rPr>
          <w:rFonts w:ascii="Raleway Medium" w:hAnsi="Raleway Medium" w:cs="Arial"/>
          <w:sz w:val="28"/>
          <w:szCs w:val="28"/>
        </w:rPr>
        <w:t xml:space="preserve"> </w:t>
      </w:r>
      <w:r w:rsidRPr="00F35588">
        <w:rPr>
          <w:rFonts w:ascii="Raleway Medium" w:hAnsi="Raleway Medium" w:cs="Arial"/>
          <w:sz w:val="28"/>
          <w:szCs w:val="28"/>
        </w:rPr>
        <w:t>la Ley Federal contra la Delincuencia Organizada</w:t>
      </w:r>
      <w:r>
        <w:rPr>
          <w:rFonts w:ascii="Raleway Medium" w:hAnsi="Raleway Medium" w:cs="Arial"/>
          <w:sz w:val="28"/>
          <w:szCs w:val="28"/>
        </w:rPr>
        <w:t>.</w:t>
      </w:r>
    </w:p>
    <w:p w14:paraId="54CB6F23" w14:textId="77777777" w:rsidR="00257713" w:rsidRPr="00F35588" w:rsidRDefault="00257713" w:rsidP="00257713">
      <w:pPr>
        <w:adjustRightInd w:val="0"/>
        <w:spacing w:line="360" w:lineRule="auto"/>
        <w:jc w:val="both"/>
        <w:rPr>
          <w:rFonts w:ascii="Raleway Medium" w:hAnsi="Raleway Medium" w:cs="Arial"/>
          <w:sz w:val="28"/>
          <w:szCs w:val="28"/>
        </w:rPr>
      </w:pPr>
    </w:p>
    <w:p w14:paraId="1B736D48" w14:textId="77777777" w:rsidR="00257713" w:rsidRPr="00F35588" w:rsidRDefault="00257713" w:rsidP="00257713">
      <w:pPr>
        <w:adjustRightInd w:val="0"/>
        <w:spacing w:line="360" w:lineRule="auto"/>
        <w:jc w:val="both"/>
        <w:rPr>
          <w:rFonts w:ascii="Raleway Medium" w:hAnsi="Raleway Medium" w:cs="Arial"/>
          <w:sz w:val="28"/>
          <w:szCs w:val="28"/>
        </w:rPr>
      </w:pPr>
      <w:r w:rsidRPr="001B06D5">
        <w:rPr>
          <w:rFonts w:ascii="Raleway Medium" w:hAnsi="Raleway Medium" w:cs="Arial"/>
          <w:b/>
          <w:sz w:val="28"/>
          <w:szCs w:val="28"/>
        </w:rPr>
        <w:t xml:space="preserve">ARTÍCULO DÉCIMO </w:t>
      </w:r>
      <w:proofErr w:type="gramStart"/>
      <w:r w:rsidRPr="001B06D5">
        <w:rPr>
          <w:rFonts w:ascii="Raleway Medium" w:hAnsi="Raleway Medium" w:cs="Arial"/>
          <w:b/>
          <w:sz w:val="28"/>
          <w:szCs w:val="28"/>
        </w:rPr>
        <w:t>SEGUNDO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81, 82, 83, 83 Bis, 83 Ter, 83 </w:t>
      </w:r>
      <w:proofErr w:type="spellStart"/>
      <w:r w:rsidRPr="00F35588">
        <w:rPr>
          <w:rFonts w:ascii="Raleway Medium" w:hAnsi="Raleway Medium" w:cs="Arial"/>
          <w:sz w:val="28"/>
          <w:szCs w:val="28"/>
        </w:rPr>
        <w:t>Quat</w:t>
      </w:r>
      <w:proofErr w:type="spellEnd"/>
      <w:r w:rsidRPr="00F35588">
        <w:rPr>
          <w:rFonts w:ascii="Raleway Medium" w:hAnsi="Raleway Medium" w:cs="Arial"/>
          <w:sz w:val="28"/>
          <w:szCs w:val="28"/>
        </w:rPr>
        <w:t xml:space="preserve">, 83 </w:t>
      </w:r>
      <w:proofErr w:type="spellStart"/>
      <w:r w:rsidRPr="00F35588">
        <w:rPr>
          <w:rFonts w:ascii="Raleway Medium" w:hAnsi="Raleway Medium" w:cs="Arial"/>
          <w:sz w:val="28"/>
          <w:szCs w:val="28"/>
        </w:rPr>
        <w:t>Quintus</w:t>
      </w:r>
      <w:proofErr w:type="spellEnd"/>
      <w:r w:rsidRPr="00F35588">
        <w:rPr>
          <w:rFonts w:ascii="Raleway Medium" w:hAnsi="Raleway Medium" w:cs="Arial"/>
          <w:sz w:val="28"/>
          <w:szCs w:val="28"/>
        </w:rPr>
        <w:t xml:space="preserve">, 84, 84 Bis, 84 Ter, 85, 85 Bis, 86, 87, 88 y 89 todos de la Ley Federal de Armas de Fuego y Explosivos, para quedar como sigue: </w:t>
      </w:r>
    </w:p>
    <w:p w14:paraId="36341549" w14:textId="77777777" w:rsidR="00257713" w:rsidRPr="00F35588" w:rsidRDefault="00257713" w:rsidP="00257713">
      <w:pPr>
        <w:adjustRightInd w:val="0"/>
        <w:spacing w:line="360" w:lineRule="auto"/>
        <w:jc w:val="both"/>
        <w:rPr>
          <w:rFonts w:ascii="Raleway Medium" w:hAnsi="Raleway Medium" w:cs="Arial"/>
          <w:sz w:val="28"/>
          <w:szCs w:val="28"/>
        </w:rPr>
      </w:pPr>
    </w:p>
    <w:p w14:paraId="072158DB"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lastRenderedPageBreak/>
        <w:t>Artículo 79.- Se deroga.</w:t>
      </w:r>
    </w:p>
    <w:p w14:paraId="255A7A0A" w14:textId="77777777" w:rsidR="00257713" w:rsidRPr="00F35588" w:rsidRDefault="00257713" w:rsidP="00257713">
      <w:pPr>
        <w:adjustRightInd w:val="0"/>
        <w:spacing w:line="360" w:lineRule="auto"/>
        <w:jc w:val="both"/>
        <w:rPr>
          <w:rFonts w:ascii="Raleway Medium" w:hAnsi="Raleway Medium" w:cs="Arial"/>
          <w:sz w:val="28"/>
          <w:szCs w:val="28"/>
        </w:rPr>
      </w:pPr>
    </w:p>
    <w:p w14:paraId="1B08991E"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81.- Se deroga.</w:t>
      </w:r>
    </w:p>
    <w:p w14:paraId="33E6D251" w14:textId="77777777" w:rsidR="00257713" w:rsidRPr="00F35588" w:rsidRDefault="00257713" w:rsidP="00257713">
      <w:pPr>
        <w:adjustRightInd w:val="0"/>
        <w:spacing w:line="360" w:lineRule="auto"/>
        <w:jc w:val="both"/>
        <w:rPr>
          <w:rFonts w:ascii="Raleway Medium" w:hAnsi="Raleway Medium" w:cs="Arial"/>
          <w:sz w:val="28"/>
          <w:szCs w:val="28"/>
        </w:rPr>
      </w:pPr>
    </w:p>
    <w:p w14:paraId="391F2CA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82.- Se deroga.</w:t>
      </w:r>
    </w:p>
    <w:p w14:paraId="7C015B48" w14:textId="77777777" w:rsidR="00257713" w:rsidRPr="00F35588" w:rsidRDefault="00257713" w:rsidP="00257713">
      <w:pPr>
        <w:adjustRightInd w:val="0"/>
        <w:spacing w:line="360" w:lineRule="auto"/>
        <w:jc w:val="both"/>
        <w:rPr>
          <w:rFonts w:ascii="Raleway Medium" w:hAnsi="Raleway Medium" w:cs="Arial"/>
          <w:sz w:val="28"/>
          <w:szCs w:val="28"/>
        </w:rPr>
      </w:pPr>
    </w:p>
    <w:p w14:paraId="5B17DE1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83.- Se deroga.</w:t>
      </w:r>
    </w:p>
    <w:p w14:paraId="3DAF8819" w14:textId="77777777" w:rsidR="00257713" w:rsidRPr="00F35588" w:rsidRDefault="00257713" w:rsidP="00257713">
      <w:pPr>
        <w:adjustRightInd w:val="0"/>
        <w:spacing w:line="360" w:lineRule="auto"/>
        <w:jc w:val="both"/>
        <w:rPr>
          <w:rFonts w:ascii="Raleway Medium" w:hAnsi="Raleway Medium" w:cs="Arial"/>
          <w:sz w:val="28"/>
          <w:szCs w:val="28"/>
        </w:rPr>
      </w:pPr>
    </w:p>
    <w:p w14:paraId="1204F0F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 xml:space="preserve">Artículo 83 </w:t>
      </w:r>
      <w:proofErr w:type="gramStart"/>
      <w:r w:rsidRPr="00F35588">
        <w:rPr>
          <w:rFonts w:ascii="Raleway Medium" w:hAnsi="Raleway Medium" w:cs="Arial"/>
          <w:sz w:val="28"/>
          <w:szCs w:val="28"/>
        </w:rPr>
        <w:t>Bis.-</w:t>
      </w:r>
      <w:proofErr w:type="gramEnd"/>
      <w:r w:rsidRPr="00F35588">
        <w:rPr>
          <w:rFonts w:ascii="Raleway Medium" w:hAnsi="Raleway Medium" w:cs="Arial"/>
          <w:sz w:val="28"/>
          <w:szCs w:val="28"/>
        </w:rPr>
        <w:t xml:space="preserve"> Se deroga.</w:t>
      </w:r>
    </w:p>
    <w:p w14:paraId="629CEAF3" w14:textId="77777777" w:rsidR="00257713" w:rsidRPr="00F35588" w:rsidRDefault="00257713" w:rsidP="00257713">
      <w:pPr>
        <w:adjustRightInd w:val="0"/>
        <w:spacing w:line="360" w:lineRule="auto"/>
        <w:jc w:val="both"/>
        <w:rPr>
          <w:rFonts w:ascii="Raleway Medium" w:hAnsi="Raleway Medium" w:cs="Arial"/>
          <w:sz w:val="28"/>
          <w:szCs w:val="28"/>
        </w:rPr>
      </w:pPr>
    </w:p>
    <w:p w14:paraId="38EE677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 xml:space="preserve">Artículo 83 </w:t>
      </w:r>
      <w:proofErr w:type="gramStart"/>
      <w:r w:rsidRPr="00F35588">
        <w:rPr>
          <w:rFonts w:ascii="Raleway Medium" w:hAnsi="Raleway Medium" w:cs="Arial"/>
          <w:sz w:val="28"/>
          <w:szCs w:val="28"/>
        </w:rPr>
        <w:t>Ter.-</w:t>
      </w:r>
      <w:proofErr w:type="gramEnd"/>
      <w:r w:rsidRPr="00F35588">
        <w:rPr>
          <w:rFonts w:ascii="Raleway Medium" w:hAnsi="Raleway Medium" w:cs="Arial"/>
          <w:sz w:val="28"/>
          <w:szCs w:val="28"/>
        </w:rPr>
        <w:t xml:space="preserve"> Se deroga.</w:t>
      </w:r>
    </w:p>
    <w:p w14:paraId="2D03E506" w14:textId="77777777" w:rsidR="00257713" w:rsidRPr="00F35588" w:rsidRDefault="00257713" w:rsidP="00257713">
      <w:pPr>
        <w:adjustRightInd w:val="0"/>
        <w:spacing w:line="360" w:lineRule="auto"/>
        <w:jc w:val="both"/>
        <w:rPr>
          <w:rFonts w:ascii="Raleway Medium" w:hAnsi="Raleway Medium" w:cs="Arial"/>
          <w:sz w:val="28"/>
          <w:szCs w:val="28"/>
        </w:rPr>
      </w:pPr>
    </w:p>
    <w:p w14:paraId="0975D1C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 xml:space="preserve">Artículo 83 </w:t>
      </w:r>
      <w:proofErr w:type="spellStart"/>
      <w:proofErr w:type="gramStart"/>
      <w:r w:rsidRPr="00F35588">
        <w:rPr>
          <w:rFonts w:ascii="Raleway Medium" w:hAnsi="Raleway Medium" w:cs="Arial"/>
          <w:sz w:val="28"/>
          <w:szCs w:val="28"/>
        </w:rPr>
        <w:t>Quat</w:t>
      </w:r>
      <w:proofErr w:type="spellEnd"/>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deroga.</w:t>
      </w:r>
    </w:p>
    <w:p w14:paraId="07FD746C" w14:textId="77777777" w:rsidR="00257713" w:rsidRPr="00F35588" w:rsidRDefault="00257713" w:rsidP="00257713">
      <w:pPr>
        <w:adjustRightInd w:val="0"/>
        <w:spacing w:line="360" w:lineRule="auto"/>
        <w:jc w:val="both"/>
        <w:rPr>
          <w:rFonts w:ascii="Raleway Medium" w:hAnsi="Raleway Medium" w:cs="Arial"/>
          <w:sz w:val="28"/>
          <w:szCs w:val="28"/>
        </w:rPr>
      </w:pPr>
    </w:p>
    <w:p w14:paraId="2167FE6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 xml:space="preserve">Artículo 83 </w:t>
      </w:r>
      <w:proofErr w:type="spellStart"/>
      <w:proofErr w:type="gramStart"/>
      <w:r w:rsidRPr="00F35588">
        <w:rPr>
          <w:rFonts w:ascii="Raleway Medium" w:hAnsi="Raleway Medium" w:cs="Arial"/>
          <w:sz w:val="28"/>
          <w:szCs w:val="28"/>
        </w:rPr>
        <w:t>Quintus</w:t>
      </w:r>
      <w:proofErr w:type="spellEnd"/>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deroga.</w:t>
      </w:r>
    </w:p>
    <w:p w14:paraId="2D973425" w14:textId="77777777" w:rsidR="00257713" w:rsidRPr="00F35588" w:rsidRDefault="00257713" w:rsidP="00257713">
      <w:pPr>
        <w:adjustRightInd w:val="0"/>
        <w:spacing w:line="360" w:lineRule="auto"/>
        <w:jc w:val="both"/>
        <w:rPr>
          <w:rFonts w:ascii="Raleway Medium" w:hAnsi="Raleway Medium" w:cs="Arial"/>
          <w:sz w:val="28"/>
          <w:szCs w:val="28"/>
        </w:rPr>
      </w:pPr>
    </w:p>
    <w:p w14:paraId="1CB845E9"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84.- Se deroga.</w:t>
      </w:r>
    </w:p>
    <w:p w14:paraId="645EC6A5" w14:textId="77777777" w:rsidR="00257713" w:rsidRPr="00F35588" w:rsidRDefault="00257713" w:rsidP="00257713">
      <w:pPr>
        <w:adjustRightInd w:val="0"/>
        <w:spacing w:line="360" w:lineRule="auto"/>
        <w:jc w:val="both"/>
        <w:rPr>
          <w:rFonts w:ascii="Raleway Medium" w:hAnsi="Raleway Medium" w:cs="Arial"/>
          <w:sz w:val="28"/>
          <w:szCs w:val="28"/>
        </w:rPr>
      </w:pPr>
    </w:p>
    <w:p w14:paraId="22F7A15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 xml:space="preserve">Artículo 84 </w:t>
      </w:r>
      <w:proofErr w:type="gramStart"/>
      <w:r w:rsidRPr="00F35588">
        <w:rPr>
          <w:rFonts w:ascii="Raleway Medium" w:hAnsi="Raleway Medium" w:cs="Arial"/>
          <w:sz w:val="28"/>
          <w:szCs w:val="28"/>
        </w:rPr>
        <w:t>Bis.-</w:t>
      </w:r>
      <w:proofErr w:type="gramEnd"/>
      <w:r w:rsidRPr="00F35588">
        <w:rPr>
          <w:rFonts w:ascii="Raleway Medium" w:hAnsi="Raleway Medium" w:cs="Arial"/>
          <w:sz w:val="28"/>
          <w:szCs w:val="28"/>
        </w:rPr>
        <w:t xml:space="preserve"> Se deroga.</w:t>
      </w:r>
    </w:p>
    <w:p w14:paraId="10F4D0E3" w14:textId="77777777" w:rsidR="00257713" w:rsidRPr="00F35588" w:rsidRDefault="00257713" w:rsidP="00257713">
      <w:pPr>
        <w:adjustRightInd w:val="0"/>
        <w:spacing w:line="360" w:lineRule="auto"/>
        <w:jc w:val="both"/>
        <w:rPr>
          <w:rFonts w:ascii="Raleway Medium" w:hAnsi="Raleway Medium" w:cs="Arial"/>
          <w:sz w:val="28"/>
          <w:szCs w:val="28"/>
        </w:rPr>
      </w:pPr>
    </w:p>
    <w:p w14:paraId="1AFE3EE0"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 xml:space="preserve">Artículo 84 </w:t>
      </w:r>
      <w:proofErr w:type="gramStart"/>
      <w:r w:rsidRPr="00F35588">
        <w:rPr>
          <w:rFonts w:ascii="Raleway Medium" w:hAnsi="Raleway Medium" w:cs="Arial"/>
          <w:sz w:val="28"/>
          <w:szCs w:val="28"/>
        </w:rPr>
        <w:t>Ter.-</w:t>
      </w:r>
      <w:proofErr w:type="gramEnd"/>
      <w:r w:rsidRPr="00F35588">
        <w:rPr>
          <w:rFonts w:ascii="Raleway Medium" w:hAnsi="Raleway Medium" w:cs="Arial"/>
          <w:sz w:val="28"/>
          <w:szCs w:val="28"/>
        </w:rPr>
        <w:t xml:space="preserve"> Se deroga.</w:t>
      </w:r>
    </w:p>
    <w:p w14:paraId="26BEE9DF" w14:textId="77777777" w:rsidR="00257713" w:rsidRPr="00F35588" w:rsidRDefault="00257713" w:rsidP="00257713">
      <w:pPr>
        <w:adjustRightInd w:val="0"/>
        <w:spacing w:line="360" w:lineRule="auto"/>
        <w:jc w:val="both"/>
        <w:rPr>
          <w:rFonts w:ascii="Raleway Medium" w:hAnsi="Raleway Medium" w:cs="Arial"/>
          <w:sz w:val="28"/>
          <w:szCs w:val="28"/>
        </w:rPr>
      </w:pPr>
    </w:p>
    <w:p w14:paraId="051EE95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85.- Se deroga.</w:t>
      </w:r>
    </w:p>
    <w:p w14:paraId="0DEA02C7" w14:textId="77777777" w:rsidR="00257713" w:rsidRPr="00F35588" w:rsidRDefault="00257713" w:rsidP="00257713">
      <w:pPr>
        <w:adjustRightInd w:val="0"/>
        <w:spacing w:line="360" w:lineRule="auto"/>
        <w:jc w:val="both"/>
        <w:rPr>
          <w:rFonts w:ascii="Raleway Medium" w:hAnsi="Raleway Medium" w:cs="Arial"/>
          <w:sz w:val="28"/>
          <w:szCs w:val="28"/>
        </w:rPr>
      </w:pPr>
    </w:p>
    <w:p w14:paraId="657935CD"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 xml:space="preserve">Artículo 85 </w:t>
      </w:r>
      <w:proofErr w:type="gramStart"/>
      <w:r w:rsidRPr="00F35588">
        <w:rPr>
          <w:rFonts w:ascii="Raleway Medium" w:hAnsi="Raleway Medium" w:cs="Arial"/>
          <w:sz w:val="28"/>
          <w:szCs w:val="28"/>
        </w:rPr>
        <w:t>Bis.-</w:t>
      </w:r>
      <w:proofErr w:type="gramEnd"/>
      <w:r w:rsidRPr="00F35588">
        <w:rPr>
          <w:rFonts w:ascii="Raleway Medium" w:hAnsi="Raleway Medium" w:cs="Arial"/>
          <w:sz w:val="28"/>
          <w:szCs w:val="28"/>
        </w:rPr>
        <w:t xml:space="preserve"> Se deroga.</w:t>
      </w:r>
    </w:p>
    <w:p w14:paraId="7611EB70" w14:textId="77777777" w:rsidR="00257713" w:rsidRPr="00F35588" w:rsidRDefault="00257713" w:rsidP="00257713">
      <w:pPr>
        <w:adjustRightInd w:val="0"/>
        <w:spacing w:line="360" w:lineRule="auto"/>
        <w:jc w:val="both"/>
        <w:rPr>
          <w:rFonts w:ascii="Raleway Medium" w:hAnsi="Raleway Medium" w:cs="Arial"/>
          <w:sz w:val="28"/>
          <w:szCs w:val="28"/>
        </w:rPr>
      </w:pPr>
    </w:p>
    <w:p w14:paraId="28820C1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lastRenderedPageBreak/>
        <w:t>Artículo 86.- Se deroga.</w:t>
      </w:r>
    </w:p>
    <w:p w14:paraId="2016B77B" w14:textId="77777777" w:rsidR="00257713" w:rsidRPr="00F35588" w:rsidRDefault="00257713" w:rsidP="00257713">
      <w:pPr>
        <w:adjustRightInd w:val="0"/>
        <w:spacing w:line="360" w:lineRule="auto"/>
        <w:jc w:val="both"/>
        <w:rPr>
          <w:rFonts w:ascii="Raleway Medium" w:hAnsi="Raleway Medium" w:cs="Arial"/>
          <w:sz w:val="28"/>
          <w:szCs w:val="28"/>
        </w:rPr>
      </w:pPr>
    </w:p>
    <w:p w14:paraId="2289BD75" w14:textId="77777777" w:rsidR="00257713"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87.- Se deroga.</w:t>
      </w:r>
    </w:p>
    <w:p w14:paraId="1935E7D4" w14:textId="77777777" w:rsidR="00257713" w:rsidRPr="00F35588" w:rsidRDefault="00257713" w:rsidP="00257713">
      <w:pPr>
        <w:adjustRightInd w:val="0"/>
        <w:spacing w:line="360" w:lineRule="auto"/>
        <w:jc w:val="both"/>
        <w:rPr>
          <w:rFonts w:ascii="Raleway Medium" w:hAnsi="Raleway Medium" w:cs="Arial"/>
          <w:sz w:val="28"/>
          <w:szCs w:val="28"/>
        </w:rPr>
      </w:pPr>
    </w:p>
    <w:p w14:paraId="440B7DF1"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88.- Se deroga.</w:t>
      </w:r>
    </w:p>
    <w:p w14:paraId="07EB5CCC" w14:textId="77777777" w:rsidR="00257713" w:rsidRPr="00F35588" w:rsidRDefault="00257713" w:rsidP="00257713">
      <w:pPr>
        <w:adjustRightInd w:val="0"/>
        <w:spacing w:line="360" w:lineRule="auto"/>
        <w:jc w:val="both"/>
        <w:rPr>
          <w:rFonts w:ascii="Raleway Medium" w:hAnsi="Raleway Medium" w:cs="Arial"/>
          <w:sz w:val="28"/>
          <w:szCs w:val="28"/>
        </w:rPr>
      </w:pPr>
    </w:p>
    <w:p w14:paraId="6B53B43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89.- Se deroga.</w:t>
      </w:r>
    </w:p>
    <w:p w14:paraId="053534A4" w14:textId="77777777" w:rsidR="00257713" w:rsidRPr="00F35588" w:rsidRDefault="00257713" w:rsidP="00257713">
      <w:pPr>
        <w:adjustRightInd w:val="0"/>
        <w:spacing w:line="360" w:lineRule="auto"/>
        <w:jc w:val="both"/>
        <w:rPr>
          <w:rFonts w:ascii="Raleway Medium" w:hAnsi="Raleway Medium" w:cs="Arial"/>
          <w:sz w:val="28"/>
          <w:szCs w:val="28"/>
        </w:rPr>
      </w:pPr>
    </w:p>
    <w:p w14:paraId="653133E5" w14:textId="77777777" w:rsidR="00257713" w:rsidRPr="00F35588" w:rsidRDefault="00257713" w:rsidP="00257713">
      <w:pPr>
        <w:adjustRightInd w:val="0"/>
        <w:spacing w:line="360" w:lineRule="auto"/>
        <w:jc w:val="both"/>
        <w:rPr>
          <w:rFonts w:ascii="Raleway Medium" w:hAnsi="Raleway Medium" w:cs="Arial"/>
          <w:sz w:val="28"/>
          <w:szCs w:val="28"/>
        </w:rPr>
      </w:pPr>
      <w:r w:rsidRPr="001B06D5">
        <w:rPr>
          <w:rFonts w:ascii="Raleway Medium" w:hAnsi="Raleway Medium" w:cs="Arial"/>
          <w:b/>
          <w:sz w:val="28"/>
          <w:szCs w:val="28"/>
        </w:rPr>
        <w:t xml:space="preserve">ARTÍCULO DÉCIMO </w:t>
      </w:r>
      <w:proofErr w:type="gramStart"/>
      <w:r w:rsidRPr="001B06D5">
        <w:rPr>
          <w:rFonts w:ascii="Raleway Medium" w:hAnsi="Raleway Medium" w:cs="Arial"/>
          <w:b/>
          <w:sz w:val="28"/>
          <w:szCs w:val="28"/>
        </w:rPr>
        <w:t>TERCERO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62, 63, 64 y 65 de la Ley Federal para la Prevención e Identificación de Operaciones con Recursos de Procedencia Ilícita, para quedar como sigue: </w:t>
      </w:r>
    </w:p>
    <w:p w14:paraId="2BA0BA80" w14:textId="77777777" w:rsidR="00257713" w:rsidRPr="00F35588" w:rsidRDefault="00257713" w:rsidP="00257713">
      <w:pPr>
        <w:adjustRightInd w:val="0"/>
        <w:spacing w:line="360" w:lineRule="auto"/>
        <w:jc w:val="both"/>
        <w:rPr>
          <w:rFonts w:ascii="Raleway Medium" w:hAnsi="Raleway Medium" w:cs="Arial"/>
          <w:sz w:val="28"/>
          <w:szCs w:val="28"/>
        </w:rPr>
      </w:pPr>
    </w:p>
    <w:p w14:paraId="501F7FF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62.- Se deroga.</w:t>
      </w:r>
    </w:p>
    <w:p w14:paraId="637CFACC" w14:textId="77777777" w:rsidR="00257713" w:rsidRPr="00F35588" w:rsidRDefault="00257713" w:rsidP="00257713">
      <w:pPr>
        <w:adjustRightInd w:val="0"/>
        <w:spacing w:line="360" w:lineRule="auto"/>
        <w:jc w:val="both"/>
        <w:rPr>
          <w:rFonts w:ascii="Raleway Medium" w:hAnsi="Raleway Medium" w:cs="Arial"/>
          <w:sz w:val="28"/>
          <w:szCs w:val="28"/>
        </w:rPr>
      </w:pPr>
    </w:p>
    <w:p w14:paraId="4CAE5CAB"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63.- Se deroga.</w:t>
      </w:r>
    </w:p>
    <w:p w14:paraId="5825EFED" w14:textId="77777777" w:rsidR="00257713" w:rsidRPr="00F35588" w:rsidRDefault="00257713" w:rsidP="00257713">
      <w:pPr>
        <w:adjustRightInd w:val="0"/>
        <w:spacing w:line="360" w:lineRule="auto"/>
        <w:jc w:val="both"/>
        <w:rPr>
          <w:rFonts w:ascii="Raleway Medium" w:hAnsi="Raleway Medium" w:cs="Arial"/>
          <w:sz w:val="28"/>
          <w:szCs w:val="28"/>
        </w:rPr>
      </w:pPr>
    </w:p>
    <w:p w14:paraId="42722ED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64.- Se deroga.</w:t>
      </w:r>
    </w:p>
    <w:p w14:paraId="317BBC7B" w14:textId="77777777" w:rsidR="00257713" w:rsidRPr="00F35588" w:rsidRDefault="00257713" w:rsidP="00257713">
      <w:pPr>
        <w:adjustRightInd w:val="0"/>
        <w:spacing w:line="360" w:lineRule="auto"/>
        <w:jc w:val="both"/>
        <w:rPr>
          <w:rFonts w:ascii="Raleway Medium" w:hAnsi="Raleway Medium" w:cs="Arial"/>
          <w:sz w:val="28"/>
          <w:szCs w:val="28"/>
        </w:rPr>
      </w:pPr>
    </w:p>
    <w:p w14:paraId="72FA945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65.- Se deroga.</w:t>
      </w:r>
    </w:p>
    <w:p w14:paraId="121AEA9D" w14:textId="77777777" w:rsidR="00257713" w:rsidRPr="00F35588" w:rsidRDefault="00257713" w:rsidP="00257713">
      <w:pPr>
        <w:adjustRightInd w:val="0"/>
        <w:spacing w:line="360" w:lineRule="auto"/>
        <w:jc w:val="both"/>
        <w:rPr>
          <w:rFonts w:ascii="Raleway Medium" w:hAnsi="Raleway Medium" w:cs="Arial"/>
          <w:sz w:val="28"/>
          <w:szCs w:val="28"/>
        </w:rPr>
      </w:pPr>
    </w:p>
    <w:p w14:paraId="2DA7444E"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t xml:space="preserve">ARTÍCULO DÉCIMO </w:t>
      </w:r>
      <w:proofErr w:type="gramStart"/>
      <w:r w:rsidRPr="00AB06DC">
        <w:rPr>
          <w:rFonts w:ascii="Raleway Medium" w:hAnsi="Raleway Medium" w:cs="Arial"/>
          <w:b/>
          <w:sz w:val="28"/>
          <w:szCs w:val="28"/>
        </w:rPr>
        <w:t>CUARTO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10, 11, 12, 13 y 14, 15 y 16 de la Ley que Declara Reservas Mineras Nacionales los Yacimientos de Uranio, Torio y las demás Substancias de las cuales se Obtengan Isótopos Hendibles que puedan Producir Energía Nuclear, para quedar como sigue: </w:t>
      </w:r>
    </w:p>
    <w:p w14:paraId="04F431D1" w14:textId="77777777" w:rsidR="00257713" w:rsidRPr="00F35588" w:rsidRDefault="00257713" w:rsidP="00257713">
      <w:pPr>
        <w:adjustRightInd w:val="0"/>
        <w:spacing w:line="360" w:lineRule="auto"/>
        <w:jc w:val="both"/>
        <w:rPr>
          <w:rFonts w:ascii="Raleway Medium" w:hAnsi="Raleway Medium" w:cs="Arial"/>
          <w:sz w:val="28"/>
          <w:szCs w:val="28"/>
        </w:rPr>
      </w:pPr>
    </w:p>
    <w:p w14:paraId="2727CB5C"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10.- Se deroga.</w:t>
      </w:r>
    </w:p>
    <w:p w14:paraId="3CB1573F" w14:textId="77777777" w:rsidR="00257713" w:rsidRPr="00F35588" w:rsidRDefault="00257713" w:rsidP="00257713">
      <w:pPr>
        <w:adjustRightInd w:val="0"/>
        <w:spacing w:line="360" w:lineRule="auto"/>
        <w:jc w:val="both"/>
        <w:rPr>
          <w:rFonts w:ascii="Raleway Medium" w:hAnsi="Raleway Medium" w:cs="Arial"/>
          <w:sz w:val="28"/>
          <w:szCs w:val="28"/>
        </w:rPr>
      </w:pPr>
    </w:p>
    <w:p w14:paraId="7A6CE90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11.- Se deroga.</w:t>
      </w:r>
    </w:p>
    <w:p w14:paraId="3F345C8D" w14:textId="77777777" w:rsidR="00257713" w:rsidRPr="00F35588" w:rsidRDefault="00257713" w:rsidP="00257713">
      <w:pPr>
        <w:adjustRightInd w:val="0"/>
        <w:spacing w:line="360" w:lineRule="auto"/>
        <w:jc w:val="both"/>
        <w:rPr>
          <w:rFonts w:ascii="Raleway Medium" w:hAnsi="Raleway Medium" w:cs="Arial"/>
          <w:sz w:val="28"/>
          <w:szCs w:val="28"/>
        </w:rPr>
      </w:pPr>
    </w:p>
    <w:p w14:paraId="56CF7140"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12.- Se deroga.</w:t>
      </w:r>
    </w:p>
    <w:p w14:paraId="6F3890E5" w14:textId="77777777" w:rsidR="00257713" w:rsidRPr="00F35588" w:rsidRDefault="00257713" w:rsidP="00257713">
      <w:pPr>
        <w:adjustRightInd w:val="0"/>
        <w:spacing w:line="360" w:lineRule="auto"/>
        <w:jc w:val="both"/>
        <w:rPr>
          <w:rFonts w:ascii="Raleway Medium" w:hAnsi="Raleway Medium" w:cs="Arial"/>
          <w:sz w:val="28"/>
          <w:szCs w:val="28"/>
        </w:rPr>
      </w:pPr>
    </w:p>
    <w:p w14:paraId="681B8990"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13.- Se deroga.</w:t>
      </w:r>
    </w:p>
    <w:p w14:paraId="03795A91" w14:textId="77777777" w:rsidR="00257713" w:rsidRPr="00F35588" w:rsidRDefault="00257713" w:rsidP="00257713">
      <w:pPr>
        <w:adjustRightInd w:val="0"/>
        <w:spacing w:line="360" w:lineRule="auto"/>
        <w:jc w:val="both"/>
        <w:rPr>
          <w:rFonts w:ascii="Raleway Medium" w:hAnsi="Raleway Medium" w:cs="Arial"/>
          <w:sz w:val="28"/>
          <w:szCs w:val="28"/>
        </w:rPr>
      </w:pPr>
    </w:p>
    <w:p w14:paraId="61942CD0" w14:textId="77777777" w:rsidR="00257713"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14.- Se deroga.</w:t>
      </w:r>
    </w:p>
    <w:p w14:paraId="0C8813FD" w14:textId="77777777" w:rsidR="00257713" w:rsidRPr="00F35588" w:rsidRDefault="00257713" w:rsidP="00257713">
      <w:pPr>
        <w:adjustRightInd w:val="0"/>
        <w:spacing w:line="360" w:lineRule="auto"/>
        <w:jc w:val="both"/>
        <w:rPr>
          <w:rFonts w:ascii="Raleway Medium" w:hAnsi="Raleway Medium" w:cs="Arial"/>
          <w:sz w:val="28"/>
          <w:szCs w:val="28"/>
        </w:rPr>
      </w:pPr>
    </w:p>
    <w:p w14:paraId="5B737E0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15.- Se deroga.</w:t>
      </w:r>
    </w:p>
    <w:p w14:paraId="78B646A0" w14:textId="77777777" w:rsidR="00257713" w:rsidRPr="00F35588" w:rsidRDefault="00257713" w:rsidP="00257713">
      <w:pPr>
        <w:adjustRightInd w:val="0"/>
        <w:spacing w:line="360" w:lineRule="auto"/>
        <w:jc w:val="both"/>
        <w:rPr>
          <w:rFonts w:ascii="Raleway Medium" w:hAnsi="Raleway Medium" w:cs="Arial"/>
          <w:sz w:val="28"/>
          <w:szCs w:val="28"/>
        </w:rPr>
      </w:pPr>
    </w:p>
    <w:p w14:paraId="03C06CE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16.- Se deroga.</w:t>
      </w:r>
    </w:p>
    <w:p w14:paraId="081E884D" w14:textId="77777777" w:rsidR="00257713" w:rsidRPr="00F35588" w:rsidRDefault="00257713" w:rsidP="00257713">
      <w:pPr>
        <w:adjustRightInd w:val="0"/>
        <w:spacing w:line="360" w:lineRule="auto"/>
        <w:jc w:val="both"/>
        <w:rPr>
          <w:rFonts w:ascii="Raleway Medium" w:hAnsi="Raleway Medium" w:cs="Arial"/>
          <w:sz w:val="28"/>
          <w:szCs w:val="28"/>
        </w:rPr>
      </w:pPr>
    </w:p>
    <w:p w14:paraId="165FB629"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t xml:space="preserve">ARTÍCULO DÉCIMO </w:t>
      </w:r>
      <w:proofErr w:type="gramStart"/>
      <w:r w:rsidRPr="00AB06DC">
        <w:rPr>
          <w:rFonts w:ascii="Raleway Medium" w:hAnsi="Raleway Medium" w:cs="Arial"/>
          <w:b/>
          <w:sz w:val="28"/>
          <w:szCs w:val="28"/>
        </w:rPr>
        <w:t>QUINTO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48, 49, 50 y 51 de la Ley Federal para el Control de Sustancias Químicas Susceptibles de Desvío para la Fabricación de Armas Químicas, para quedar como sigue:</w:t>
      </w:r>
    </w:p>
    <w:p w14:paraId="70DC019B" w14:textId="77777777" w:rsidR="00257713" w:rsidRPr="00F35588" w:rsidRDefault="00257713" w:rsidP="00257713">
      <w:pPr>
        <w:adjustRightInd w:val="0"/>
        <w:spacing w:line="360" w:lineRule="auto"/>
        <w:jc w:val="both"/>
        <w:rPr>
          <w:rFonts w:ascii="Raleway Medium" w:hAnsi="Raleway Medium" w:cs="Arial"/>
          <w:sz w:val="28"/>
          <w:szCs w:val="28"/>
        </w:rPr>
      </w:pPr>
    </w:p>
    <w:p w14:paraId="433698C9"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48.- Se deroga.</w:t>
      </w:r>
    </w:p>
    <w:p w14:paraId="20902C11" w14:textId="77777777" w:rsidR="00257713" w:rsidRPr="00F35588" w:rsidRDefault="00257713" w:rsidP="00257713">
      <w:pPr>
        <w:adjustRightInd w:val="0"/>
        <w:spacing w:line="360" w:lineRule="auto"/>
        <w:jc w:val="both"/>
        <w:rPr>
          <w:rFonts w:ascii="Raleway Medium" w:hAnsi="Raleway Medium" w:cs="Arial"/>
          <w:sz w:val="28"/>
          <w:szCs w:val="28"/>
        </w:rPr>
      </w:pPr>
    </w:p>
    <w:p w14:paraId="55F741D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49.- Se deroga.</w:t>
      </w:r>
    </w:p>
    <w:p w14:paraId="09A6DC9C" w14:textId="77777777" w:rsidR="00257713" w:rsidRPr="00F35588" w:rsidRDefault="00257713" w:rsidP="00257713">
      <w:pPr>
        <w:adjustRightInd w:val="0"/>
        <w:spacing w:line="360" w:lineRule="auto"/>
        <w:jc w:val="both"/>
        <w:rPr>
          <w:rFonts w:ascii="Raleway Medium" w:hAnsi="Raleway Medium" w:cs="Arial"/>
          <w:sz w:val="28"/>
          <w:szCs w:val="28"/>
        </w:rPr>
      </w:pPr>
    </w:p>
    <w:p w14:paraId="616A02EB"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50.- Se deroga.</w:t>
      </w:r>
    </w:p>
    <w:p w14:paraId="3AFEDEB1" w14:textId="77777777" w:rsidR="00257713" w:rsidRPr="00F35588" w:rsidRDefault="00257713" w:rsidP="00257713">
      <w:pPr>
        <w:adjustRightInd w:val="0"/>
        <w:spacing w:line="360" w:lineRule="auto"/>
        <w:jc w:val="both"/>
        <w:rPr>
          <w:rFonts w:ascii="Raleway Medium" w:hAnsi="Raleway Medium" w:cs="Arial"/>
          <w:sz w:val="28"/>
          <w:szCs w:val="28"/>
        </w:rPr>
      </w:pPr>
    </w:p>
    <w:p w14:paraId="5EB206A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lastRenderedPageBreak/>
        <w:t>Artículo 51.- Se deroga.</w:t>
      </w:r>
    </w:p>
    <w:p w14:paraId="6EB683D8" w14:textId="77777777" w:rsidR="00257713" w:rsidRPr="00F35588" w:rsidRDefault="00257713" w:rsidP="00257713">
      <w:pPr>
        <w:adjustRightInd w:val="0"/>
        <w:spacing w:line="360" w:lineRule="auto"/>
        <w:jc w:val="both"/>
        <w:rPr>
          <w:rFonts w:ascii="Raleway Medium" w:hAnsi="Raleway Medium" w:cs="Arial"/>
          <w:sz w:val="28"/>
          <w:szCs w:val="28"/>
        </w:rPr>
      </w:pPr>
    </w:p>
    <w:p w14:paraId="6AECD85F"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t xml:space="preserve">ARTÍCULO DÉCIMO </w:t>
      </w:r>
      <w:proofErr w:type="gramStart"/>
      <w:r w:rsidRPr="00AB06DC">
        <w:rPr>
          <w:rFonts w:ascii="Raleway Medium" w:hAnsi="Raleway Medium" w:cs="Arial"/>
          <w:b/>
          <w:sz w:val="28"/>
          <w:szCs w:val="28"/>
        </w:rPr>
        <w:t>SEXTO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13, 14, 15, 16, 17, 19, 20, 21, 22, 23, 24, 27, 28, 29, 30, 31, 32, 33, 34, 35, 36, 37, 38, 39, 40 y 41 todos de la Ley General en Materia de Desaparición Forzada de Personas, Desaparición Cometida por Particulares y del Sistema Nacional de Búsqueda de Personas, para quedar como sigue:</w:t>
      </w:r>
    </w:p>
    <w:p w14:paraId="1B35ABBA" w14:textId="77777777" w:rsidR="00257713" w:rsidRPr="00F35588" w:rsidRDefault="00257713" w:rsidP="00257713">
      <w:pPr>
        <w:adjustRightInd w:val="0"/>
        <w:spacing w:line="360" w:lineRule="auto"/>
        <w:jc w:val="both"/>
        <w:rPr>
          <w:rFonts w:ascii="Raleway Medium" w:hAnsi="Raleway Medium" w:cs="Arial"/>
          <w:sz w:val="28"/>
          <w:szCs w:val="28"/>
        </w:rPr>
      </w:pPr>
    </w:p>
    <w:p w14:paraId="7509B1BE"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13.- Se deroga.</w:t>
      </w:r>
    </w:p>
    <w:p w14:paraId="0FF4C88D" w14:textId="77777777" w:rsidR="00257713" w:rsidRPr="00F35588" w:rsidRDefault="00257713" w:rsidP="00257713">
      <w:pPr>
        <w:adjustRightInd w:val="0"/>
        <w:spacing w:line="360" w:lineRule="auto"/>
        <w:jc w:val="both"/>
        <w:rPr>
          <w:rFonts w:ascii="Raleway Medium" w:hAnsi="Raleway Medium" w:cs="Arial"/>
          <w:sz w:val="28"/>
          <w:szCs w:val="28"/>
        </w:rPr>
      </w:pPr>
    </w:p>
    <w:p w14:paraId="3CBE8CE2"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14.- Se deroga.</w:t>
      </w:r>
    </w:p>
    <w:p w14:paraId="752F94C3" w14:textId="77777777" w:rsidR="00257713" w:rsidRPr="00F35588" w:rsidRDefault="00257713" w:rsidP="00257713">
      <w:pPr>
        <w:adjustRightInd w:val="0"/>
        <w:spacing w:line="360" w:lineRule="auto"/>
        <w:jc w:val="both"/>
        <w:rPr>
          <w:rFonts w:ascii="Raleway Medium" w:hAnsi="Raleway Medium" w:cs="Arial"/>
          <w:sz w:val="28"/>
          <w:szCs w:val="28"/>
        </w:rPr>
      </w:pPr>
    </w:p>
    <w:p w14:paraId="3D6AF4CD"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15.- Se deroga.</w:t>
      </w:r>
    </w:p>
    <w:p w14:paraId="4B3E2EF8" w14:textId="77777777" w:rsidR="00257713" w:rsidRPr="00F35588" w:rsidRDefault="00257713" w:rsidP="00257713">
      <w:pPr>
        <w:adjustRightInd w:val="0"/>
        <w:spacing w:line="360" w:lineRule="auto"/>
        <w:jc w:val="both"/>
        <w:rPr>
          <w:rFonts w:ascii="Raleway Medium" w:hAnsi="Raleway Medium" w:cs="Arial"/>
          <w:sz w:val="28"/>
          <w:szCs w:val="28"/>
        </w:rPr>
      </w:pPr>
    </w:p>
    <w:p w14:paraId="2B9CB969"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16.- Se deroga.</w:t>
      </w:r>
    </w:p>
    <w:p w14:paraId="3681B867" w14:textId="77777777" w:rsidR="00257713" w:rsidRPr="00F35588" w:rsidRDefault="00257713" w:rsidP="00257713">
      <w:pPr>
        <w:adjustRightInd w:val="0"/>
        <w:spacing w:line="360" w:lineRule="auto"/>
        <w:jc w:val="both"/>
        <w:rPr>
          <w:rFonts w:ascii="Raleway Medium" w:hAnsi="Raleway Medium" w:cs="Arial"/>
          <w:sz w:val="28"/>
          <w:szCs w:val="28"/>
        </w:rPr>
      </w:pPr>
    </w:p>
    <w:p w14:paraId="298C174B"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17.- Se deroga.</w:t>
      </w:r>
    </w:p>
    <w:p w14:paraId="7E6663D8" w14:textId="77777777" w:rsidR="00257713" w:rsidRPr="00F35588" w:rsidRDefault="00257713" w:rsidP="00257713">
      <w:pPr>
        <w:adjustRightInd w:val="0"/>
        <w:spacing w:line="360" w:lineRule="auto"/>
        <w:jc w:val="both"/>
        <w:rPr>
          <w:rFonts w:ascii="Raleway Medium" w:hAnsi="Raleway Medium" w:cs="Arial"/>
          <w:sz w:val="28"/>
          <w:szCs w:val="28"/>
        </w:rPr>
      </w:pPr>
    </w:p>
    <w:p w14:paraId="3911603D"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19.- Se deroga.</w:t>
      </w:r>
    </w:p>
    <w:p w14:paraId="6AA5C6EB" w14:textId="77777777" w:rsidR="00257713" w:rsidRPr="00F35588" w:rsidRDefault="00257713" w:rsidP="00257713">
      <w:pPr>
        <w:adjustRightInd w:val="0"/>
        <w:spacing w:line="360" w:lineRule="auto"/>
        <w:jc w:val="both"/>
        <w:rPr>
          <w:rFonts w:ascii="Raleway Medium" w:hAnsi="Raleway Medium" w:cs="Arial"/>
          <w:sz w:val="28"/>
          <w:szCs w:val="28"/>
        </w:rPr>
      </w:pPr>
    </w:p>
    <w:p w14:paraId="74CD1F80"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20.- Se deroga.</w:t>
      </w:r>
    </w:p>
    <w:p w14:paraId="7C3E748C" w14:textId="77777777" w:rsidR="00257713" w:rsidRPr="00F35588" w:rsidRDefault="00257713" w:rsidP="00257713">
      <w:pPr>
        <w:adjustRightInd w:val="0"/>
        <w:spacing w:line="360" w:lineRule="auto"/>
        <w:jc w:val="both"/>
        <w:rPr>
          <w:rFonts w:ascii="Raleway Medium" w:hAnsi="Raleway Medium" w:cs="Arial"/>
          <w:sz w:val="28"/>
          <w:szCs w:val="28"/>
        </w:rPr>
      </w:pPr>
    </w:p>
    <w:p w14:paraId="030A133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21.- Se deroga.</w:t>
      </w:r>
    </w:p>
    <w:p w14:paraId="34904EFE" w14:textId="77777777" w:rsidR="00257713" w:rsidRPr="00F35588" w:rsidRDefault="00257713" w:rsidP="00257713">
      <w:pPr>
        <w:adjustRightInd w:val="0"/>
        <w:spacing w:line="360" w:lineRule="auto"/>
        <w:jc w:val="both"/>
        <w:rPr>
          <w:rFonts w:ascii="Raleway Medium" w:hAnsi="Raleway Medium" w:cs="Arial"/>
          <w:sz w:val="28"/>
          <w:szCs w:val="28"/>
        </w:rPr>
      </w:pPr>
    </w:p>
    <w:p w14:paraId="1F33459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22.- Se deroga.</w:t>
      </w:r>
    </w:p>
    <w:p w14:paraId="0D0157C6" w14:textId="77777777" w:rsidR="00257713" w:rsidRPr="00F35588" w:rsidRDefault="00257713" w:rsidP="00257713">
      <w:pPr>
        <w:adjustRightInd w:val="0"/>
        <w:spacing w:line="360" w:lineRule="auto"/>
        <w:jc w:val="both"/>
        <w:rPr>
          <w:rFonts w:ascii="Raleway Medium" w:hAnsi="Raleway Medium" w:cs="Arial"/>
          <w:sz w:val="28"/>
          <w:szCs w:val="28"/>
        </w:rPr>
      </w:pPr>
    </w:p>
    <w:p w14:paraId="0790F6F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lastRenderedPageBreak/>
        <w:t>Artículo 23.- Se deroga.</w:t>
      </w:r>
    </w:p>
    <w:p w14:paraId="5F5EFF67" w14:textId="77777777" w:rsidR="00257713" w:rsidRPr="00F35588" w:rsidRDefault="00257713" w:rsidP="00257713">
      <w:pPr>
        <w:adjustRightInd w:val="0"/>
        <w:spacing w:line="360" w:lineRule="auto"/>
        <w:jc w:val="both"/>
        <w:rPr>
          <w:rFonts w:ascii="Raleway Medium" w:hAnsi="Raleway Medium" w:cs="Arial"/>
          <w:sz w:val="28"/>
          <w:szCs w:val="28"/>
        </w:rPr>
      </w:pPr>
    </w:p>
    <w:p w14:paraId="5A78E98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24.- Se deroga.</w:t>
      </w:r>
    </w:p>
    <w:p w14:paraId="6BA4F64D" w14:textId="77777777" w:rsidR="00257713" w:rsidRPr="00F35588" w:rsidRDefault="00257713" w:rsidP="00257713">
      <w:pPr>
        <w:adjustRightInd w:val="0"/>
        <w:spacing w:line="360" w:lineRule="auto"/>
        <w:jc w:val="both"/>
        <w:rPr>
          <w:rFonts w:ascii="Raleway Medium" w:hAnsi="Raleway Medium" w:cs="Arial"/>
          <w:sz w:val="28"/>
          <w:szCs w:val="28"/>
        </w:rPr>
      </w:pPr>
    </w:p>
    <w:p w14:paraId="3289E2A2"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27.- Se deroga.</w:t>
      </w:r>
    </w:p>
    <w:p w14:paraId="6EC821A9" w14:textId="77777777" w:rsidR="00257713" w:rsidRPr="00F35588" w:rsidRDefault="00257713" w:rsidP="00257713">
      <w:pPr>
        <w:adjustRightInd w:val="0"/>
        <w:spacing w:line="360" w:lineRule="auto"/>
        <w:jc w:val="both"/>
        <w:rPr>
          <w:rFonts w:ascii="Raleway Medium" w:hAnsi="Raleway Medium" w:cs="Arial"/>
          <w:sz w:val="28"/>
          <w:szCs w:val="28"/>
        </w:rPr>
      </w:pPr>
    </w:p>
    <w:p w14:paraId="0EC0552C"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28.- Se deroga.</w:t>
      </w:r>
    </w:p>
    <w:p w14:paraId="0390275E" w14:textId="77777777" w:rsidR="00257713" w:rsidRPr="00F35588" w:rsidRDefault="00257713" w:rsidP="00257713">
      <w:pPr>
        <w:adjustRightInd w:val="0"/>
        <w:spacing w:line="360" w:lineRule="auto"/>
        <w:jc w:val="both"/>
        <w:rPr>
          <w:rFonts w:ascii="Raleway Medium" w:hAnsi="Raleway Medium" w:cs="Arial"/>
          <w:sz w:val="28"/>
          <w:szCs w:val="28"/>
        </w:rPr>
      </w:pPr>
    </w:p>
    <w:p w14:paraId="4C43055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29.- Se deroga.</w:t>
      </w:r>
    </w:p>
    <w:p w14:paraId="423072F5" w14:textId="77777777" w:rsidR="00257713" w:rsidRPr="00F35588" w:rsidRDefault="00257713" w:rsidP="00257713">
      <w:pPr>
        <w:adjustRightInd w:val="0"/>
        <w:spacing w:line="360" w:lineRule="auto"/>
        <w:jc w:val="both"/>
        <w:rPr>
          <w:rFonts w:ascii="Raleway Medium" w:hAnsi="Raleway Medium" w:cs="Arial"/>
          <w:sz w:val="28"/>
          <w:szCs w:val="28"/>
        </w:rPr>
      </w:pPr>
    </w:p>
    <w:p w14:paraId="57B6FC1E"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30.- Se deroga.</w:t>
      </w:r>
    </w:p>
    <w:p w14:paraId="21F2DFF2" w14:textId="77777777" w:rsidR="00257713" w:rsidRPr="00F35588" w:rsidRDefault="00257713" w:rsidP="00257713">
      <w:pPr>
        <w:adjustRightInd w:val="0"/>
        <w:spacing w:line="360" w:lineRule="auto"/>
        <w:jc w:val="both"/>
        <w:rPr>
          <w:rFonts w:ascii="Raleway Medium" w:hAnsi="Raleway Medium" w:cs="Arial"/>
          <w:sz w:val="28"/>
          <w:szCs w:val="28"/>
        </w:rPr>
      </w:pPr>
    </w:p>
    <w:p w14:paraId="7D86009B"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31.- Se deroga.</w:t>
      </w:r>
    </w:p>
    <w:p w14:paraId="18D23545" w14:textId="77777777" w:rsidR="00257713" w:rsidRPr="00F35588" w:rsidRDefault="00257713" w:rsidP="00257713">
      <w:pPr>
        <w:adjustRightInd w:val="0"/>
        <w:spacing w:line="360" w:lineRule="auto"/>
        <w:jc w:val="both"/>
        <w:rPr>
          <w:rFonts w:ascii="Raleway Medium" w:hAnsi="Raleway Medium" w:cs="Arial"/>
          <w:sz w:val="28"/>
          <w:szCs w:val="28"/>
        </w:rPr>
      </w:pPr>
    </w:p>
    <w:p w14:paraId="53524E63"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32.- Se deroga.</w:t>
      </w:r>
    </w:p>
    <w:p w14:paraId="17962042" w14:textId="77777777" w:rsidR="00257713" w:rsidRPr="00F35588" w:rsidRDefault="00257713" w:rsidP="00257713">
      <w:pPr>
        <w:adjustRightInd w:val="0"/>
        <w:spacing w:line="360" w:lineRule="auto"/>
        <w:jc w:val="both"/>
        <w:rPr>
          <w:rFonts w:ascii="Raleway Medium" w:hAnsi="Raleway Medium" w:cs="Arial"/>
          <w:sz w:val="28"/>
          <w:szCs w:val="28"/>
        </w:rPr>
      </w:pPr>
    </w:p>
    <w:p w14:paraId="756033D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33.- Se deroga.</w:t>
      </w:r>
    </w:p>
    <w:p w14:paraId="06B23506" w14:textId="77777777" w:rsidR="00257713" w:rsidRPr="00F35588" w:rsidRDefault="00257713" w:rsidP="00257713">
      <w:pPr>
        <w:adjustRightInd w:val="0"/>
        <w:spacing w:line="360" w:lineRule="auto"/>
        <w:jc w:val="both"/>
        <w:rPr>
          <w:rFonts w:ascii="Raleway Medium" w:hAnsi="Raleway Medium" w:cs="Arial"/>
          <w:sz w:val="28"/>
          <w:szCs w:val="28"/>
        </w:rPr>
      </w:pPr>
    </w:p>
    <w:p w14:paraId="7DA8E059"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34.- Se deroga.</w:t>
      </w:r>
    </w:p>
    <w:p w14:paraId="52B3A6E0" w14:textId="77777777" w:rsidR="00257713" w:rsidRPr="00F35588" w:rsidRDefault="00257713" w:rsidP="00257713">
      <w:pPr>
        <w:adjustRightInd w:val="0"/>
        <w:spacing w:line="360" w:lineRule="auto"/>
        <w:jc w:val="both"/>
        <w:rPr>
          <w:rFonts w:ascii="Raleway Medium" w:hAnsi="Raleway Medium" w:cs="Arial"/>
          <w:sz w:val="28"/>
          <w:szCs w:val="28"/>
        </w:rPr>
      </w:pPr>
    </w:p>
    <w:p w14:paraId="5115B29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35.- Se deroga.</w:t>
      </w:r>
    </w:p>
    <w:p w14:paraId="48725008" w14:textId="77777777" w:rsidR="00257713" w:rsidRPr="00F35588" w:rsidRDefault="00257713" w:rsidP="00257713">
      <w:pPr>
        <w:adjustRightInd w:val="0"/>
        <w:spacing w:line="360" w:lineRule="auto"/>
        <w:jc w:val="both"/>
        <w:rPr>
          <w:rFonts w:ascii="Raleway Medium" w:hAnsi="Raleway Medium" w:cs="Arial"/>
          <w:sz w:val="28"/>
          <w:szCs w:val="28"/>
        </w:rPr>
      </w:pPr>
    </w:p>
    <w:p w14:paraId="64752DAD"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36.- Se deroga.</w:t>
      </w:r>
    </w:p>
    <w:p w14:paraId="7E663FD4" w14:textId="77777777" w:rsidR="00257713" w:rsidRPr="00F35588" w:rsidRDefault="00257713" w:rsidP="00257713">
      <w:pPr>
        <w:adjustRightInd w:val="0"/>
        <w:spacing w:line="360" w:lineRule="auto"/>
        <w:jc w:val="both"/>
        <w:rPr>
          <w:rFonts w:ascii="Raleway Medium" w:hAnsi="Raleway Medium" w:cs="Arial"/>
          <w:sz w:val="28"/>
          <w:szCs w:val="28"/>
        </w:rPr>
      </w:pPr>
    </w:p>
    <w:p w14:paraId="33AB9D21"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37.- Se deroga.</w:t>
      </w:r>
    </w:p>
    <w:p w14:paraId="59B7D13B" w14:textId="77777777" w:rsidR="00257713" w:rsidRPr="00F35588" w:rsidRDefault="00257713" w:rsidP="00257713">
      <w:pPr>
        <w:adjustRightInd w:val="0"/>
        <w:spacing w:line="360" w:lineRule="auto"/>
        <w:jc w:val="both"/>
        <w:rPr>
          <w:rFonts w:ascii="Raleway Medium" w:hAnsi="Raleway Medium" w:cs="Arial"/>
          <w:sz w:val="28"/>
          <w:szCs w:val="28"/>
        </w:rPr>
      </w:pPr>
    </w:p>
    <w:p w14:paraId="7BE2A0E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lastRenderedPageBreak/>
        <w:t>Artículo 38.- Se deroga.</w:t>
      </w:r>
    </w:p>
    <w:p w14:paraId="40435093" w14:textId="77777777" w:rsidR="00257713" w:rsidRPr="00F35588" w:rsidRDefault="00257713" w:rsidP="00257713">
      <w:pPr>
        <w:adjustRightInd w:val="0"/>
        <w:spacing w:line="360" w:lineRule="auto"/>
        <w:jc w:val="both"/>
        <w:rPr>
          <w:rFonts w:ascii="Raleway Medium" w:hAnsi="Raleway Medium" w:cs="Arial"/>
          <w:sz w:val="28"/>
          <w:szCs w:val="28"/>
        </w:rPr>
      </w:pPr>
    </w:p>
    <w:p w14:paraId="7176FA1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39.- Se deroga.</w:t>
      </w:r>
    </w:p>
    <w:p w14:paraId="7C64D9EE" w14:textId="77777777" w:rsidR="00257713" w:rsidRPr="00F35588" w:rsidRDefault="00257713" w:rsidP="00257713">
      <w:pPr>
        <w:adjustRightInd w:val="0"/>
        <w:spacing w:line="360" w:lineRule="auto"/>
        <w:jc w:val="both"/>
        <w:rPr>
          <w:rFonts w:ascii="Raleway Medium" w:hAnsi="Raleway Medium" w:cs="Arial"/>
          <w:sz w:val="28"/>
          <w:szCs w:val="28"/>
        </w:rPr>
      </w:pPr>
    </w:p>
    <w:p w14:paraId="44098BA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40.- Se deroga.</w:t>
      </w:r>
    </w:p>
    <w:p w14:paraId="3D3F59D0" w14:textId="77777777" w:rsidR="00257713" w:rsidRPr="00F35588" w:rsidRDefault="00257713" w:rsidP="00257713">
      <w:pPr>
        <w:adjustRightInd w:val="0"/>
        <w:spacing w:line="360" w:lineRule="auto"/>
        <w:jc w:val="both"/>
        <w:rPr>
          <w:rFonts w:ascii="Raleway Medium" w:hAnsi="Raleway Medium" w:cs="Arial"/>
          <w:sz w:val="28"/>
          <w:szCs w:val="28"/>
        </w:rPr>
      </w:pPr>
    </w:p>
    <w:p w14:paraId="426559B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41.- Se deroga.</w:t>
      </w:r>
    </w:p>
    <w:p w14:paraId="45301441" w14:textId="77777777" w:rsidR="00257713" w:rsidRPr="00F35588" w:rsidRDefault="00257713" w:rsidP="00257713">
      <w:pPr>
        <w:adjustRightInd w:val="0"/>
        <w:spacing w:line="360" w:lineRule="auto"/>
        <w:jc w:val="both"/>
        <w:rPr>
          <w:rFonts w:ascii="Raleway Medium" w:hAnsi="Raleway Medium" w:cs="Arial"/>
          <w:sz w:val="28"/>
          <w:szCs w:val="28"/>
        </w:rPr>
      </w:pPr>
    </w:p>
    <w:p w14:paraId="6085D9BA"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t xml:space="preserve">ARTÍCULO DÉCIMO </w:t>
      </w:r>
      <w:proofErr w:type="gramStart"/>
      <w:r w:rsidRPr="00AB06DC">
        <w:rPr>
          <w:rFonts w:ascii="Raleway Medium" w:hAnsi="Raleway Medium" w:cs="Arial"/>
          <w:b/>
          <w:sz w:val="28"/>
          <w:szCs w:val="28"/>
        </w:rPr>
        <w:t>SÉPTIMO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7, 8, 9, 10, 11, 13, 14, 15, 16, 17, 18, 19, 20, 21, 22, 23, 24, 25, 26, 27, 28, 29, 30, 31 y 34 de la Ley General para Prevenir, Investigar y Sancionar la Tortura y Otros Tratos o Penas Crueles, Inhumanos o Degradantes, para quedar como sigue:</w:t>
      </w:r>
    </w:p>
    <w:p w14:paraId="09FEA5CA" w14:textId="77777777" w:rsidR="00257713" w:rsidRPr="00F35588" w:rsidRDefault="00257713" w:rsidP="00257713">
      <w:pPr>
        <w:adjustRightInd w:val="0"/>
        <w:spacing w:line="360" w:lineRule="auto"/>
        <w:jc w:val="both"/>
        <w:rPr>
          <w:rFonts w:ascii="Raleway Medium" w:hAnsi="Raleway Medium" w:cs="Arial"/>
          <w:sz w:val="28"/>
          <w:szCs w:val="28"/>
        </w:rPr>
      </w:pPr>
    </w:p>
    <w:p w14:paraId="092AFB7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7.- Se deroga.</w:t>
      </w:r>
    </w:p>
    <w:p w14:paraId="50FDF034" w14:textId="77777777" w:rsidR="00257713" w:rsidRPr="00F35588" w:rsidRDefault="00257713" w:rsidP="00257713">
      <w:pPr>
        <w:adjustRightInd w:val="0"/>
        <w:spacing w:line="360" w:lineRule="auto"/>
        <w:jc w:val="both"/>
        <w:rPr>
          <w:rFonts w:ascii="Raleway Medium" w:hAnsi="Raleway Medium" w:cs="Arial"/>
          <w:sz w:val="28"/>
          <w:szCs w:val="28"/>
        </w:rPr>
      </w:pPr>
    </w:p>
    <w:p w14:paraId="38F4CAE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8.- Se deroga.</w:t>
      </w:r>
    </w:p>
    <w:p w14:paraId="22194C8D" w14:textId="77777777" w:rsidR="00257713" w:rsidRPr="00F35588" w:rsidRDefault="00257713" w:rsidP="00257713">
      <w:pPr>
        <w:adjustRightInd w:val="0"/>
        <w:spacing w:line="360" w:lineRule="auto"/>
        <w:jc w:val="both"/>
        <w:rPr>
          <w:rFonts w:ascii="Raleway Medium" w:hAnsi="Raleway Medium" w:cs="Arial"/>
          <w:sz w:val="28"/>
          <w:szCs w:val="28"/>
        </w:rPr>
      </w:pPr>
    </w:p>
    <w:p w14:paraId="3F9A730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9.- Se deroga.</w:t>
      </w:r>
    </w:p>
    <w:p w14:paraId="233B70B1" w14:textId="77777777" w:rsidR="00257713" w:rsidRPr="00F35588" w:rsidRDefault="00257713" w:rsidP="00257713">
      <w:pPr>
        <w:adjustRightInd w:val="0"/>
        <w:spacing w:line="360" w:lineRule="auto"/>
        <w:jc w:val="both"/>
        <w:rPr>
          <w:rFonts w:ascii="Raleway Medium" w:hAnsi="Raleway Medium" w:cs="Arial"/>
          <w:sz w:val="28"/>
          <w:szCs w:val="28"/>
        </w:rPr>
      </w:pPr>
    </w:p>
    <w:p w14:paraId="3A5F030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10.- Se deroga.</w:t>
      </w:r>
    </w:p>
    <w:p w14:paraId="6A03FD61" w14:textId="77777777" w:rsidR="00257713" w:rsidRPr="00F35588" w:rsidRDefault="00257713" w:rsidP="00257713">
      <w:pPr>
        <w:adjustRightInd w:val="0"/>
        <w:spacing w:line="360" w:lineRule="auto"/>
        <w:jc w:val="both"/>
        <w:rPr>
          <w:rFonts w:ascii="Raleway Medium" w:hAnsi="Raleway Medium" w:cs="Arial"/>
          <w:sz w:val="28"/>
          <w:szCs w:val="28"/>
        </w:rPr>
      </w:pPr>
    </w:p>
    <w:p w14:paraId="361C6A4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11.- Se deroga.</w:t>
      </w:r>
    </w:p>
    <w:p w14:paraId="7B25D8D1" w14:textId="77777777" w:rsidR="00257713" w:rsidRPr="00F35588" w:rsidRDefault="00257713" w:rsidP="00257713">
      <w:pPr>
        <w:adjustRightInd w:val="0"/>
        <w:spacing w:line="360" w:lineRule="auto"/>
        <w:jc w:val="both"/>
        <w:rPr>
          <w:rFonts w:ascii="Raleway Medium" w:hAnsi="Raleway Medium" w:cs="Arial"/>
          <w:sz w:val="28"/>
          <w:szCs w:val="28"/>
        </w:rPr>
      </w:pPr>
    </w:p>
    <w:p w14:paraId="75FBBE83"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13.- Se deroga.</w:t>
      </w:r>
    </w:p>
    <w:p w14:paraId="55C899B4" w14:textId="77777777" w:rsidR="00257713" w:rsidRPr="00F35588" w:rsidRDefault="00257713" w:rsidP="00257713">
      <w:pPr>
        <w:adjustRightInd w:val="0"/>
        <w:spacing w:line="360" w:lineRule="auto"/>
        <w:jc w:val="both"/>
        <w:rPr>
          <w:rFonts w:ascii="Raleway Medium" w:hAnsi="Raleway Medium" w:cs="Arial"/>
          <w:sz w:val="28"/>
          <w:szCs w:val="28"/>
        </w:rPr>
      </w:pPr>
    </w:p>
    <w:p w14:paraId="0BBD80C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lastRenderedPageBreak/>
        <w:t>Artículo 14.- Se deroga.</w:t>
      </w:r>
    </w:p>
    <w:p w14:paraId="000346B1" w14:textId="77777777" w:rsidR="00257713" w:rsidRPr="00F35588" w:rsidRDefault="00257713" w:rsidP="00257713">
      <w:pPr>
        <w:adjustRightInd w:val="0"/>
        <w:spacing w:line="360" w:lineRule="auto"/>
        <w:jc w:val="both"/>
        <w:rPr>
          <w:rFonts w:ascii="Raleway Medium" w:hAnsi="Raleway Medium" w:cs="Arial"/>
          <w:sz w:val="28"/>
          <w:szCs w:val="28"/>
        </w:rPr>
      </w:pPr>
    </w:p>
    <w:p w14:paraId="18BB9E5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15.- Se deroga.</w:t>
      </w:r>
    </w:p>
    <w:p w14:paraId="70B61F42" w14:textId="77777777" w:rsidR="00257713" w:rsidRPr="00F35588" w:rsidRDefault="00257713" w:rsidP="00257713">
      <w:pPr>
        <w:adjustRightInd w:val="0"/>
        <w:spacing w:line="360" w:lineRule="auto"/>
        <w:jc w:val="both"/>
        <w:rPr>
          <w:rFonts w:ascii="Raleway Medium" w:hAnsi="Raleway Medium" w:cs="Arial"/>
          <w:sz w:val="28"/>
          <w:szCs w:val="28"/>
        </w:rPr>
      </w:pPr>
    </w:p>
    <w:p w14:paraId="15DA22B9"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16.- Se deroga.</w:t>
      </w:r>
    </w:p>
    <w:p w14:paraId="6C72D91D" w14:textId="77777777" w:rsidR="00257713" w:rsidRPr="00F35588" w:rsidRDefault="00257713" w:rsidP="00257713">
      <w:pPr>
        <w:adjustRightInd w:val="0"/>
        <w:spacing w:line="360" w:lineRule="auto"/>
        <w:jc w:val="both"/>
        <w:rPr>
          <w:rFonts w:ascii="Raleway Medium" w:hAnsi="Raleway Medium" w:cs="Arial"/>
          <w:sz w:val="28"/>
          <w:szCs w:val="28"/>
        </w:rPr>
      </w:pPr>
    </w:p>
    <w:p w14:paraId="0D00196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17.- Se deroga.</w:t>
      </w:r>
    </w:p>
    <w:p w14:paraId="57DC8061" w14:textId="77777777" w:rsidR="00257713" w:rsidRPr="00F35588" w:rsidRDefault="00257713" w:rsidP="00257713">
      <w:pPr>
        <w:adjustRightInd w:val="0"/>
        <w:spacing w:line="360" w:lineRule="auto"/>
        <w:jc w:val="both"/>
        <w:rPr>
          <w:rFonts w:ascii="Raleway Medium" w:hAnsi="Raleway Medium" w:cs="Arial"/>
          <w:sz w:val="28"/>
          <w:szCs w:val="28"/>
        </w:rPr>
      </w:pPr>
    </w:p>
    <w:p w14:paraId="4135E6E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18.- Se deroga.</w:t>
      </w:r>
    </w:p>
    <w:p w14:paraId="4BE7E157" w14:textId="77777777" w:rsidR="00257713" w:rsidRPr="00F35588" w:rsidRDefault="00257713" w:rsidP="00257713">
      <w:pPr>
        <w:adjustRightInd w:val="0"/>
        <w:spacing w:line="360" w:lineRule="auto"/>
        <w:jc w:val="both"/>
        <w:rPr>
          <w:rFonts w:ascii="Raleway Medium" w:hAnsi="Raleway Medium" w:cs="Arial"/>
          <w:sz w:val="28"/>
          <w:szCs w:val="28"/>
        </w:rPr>
      </w:pPr>
    </w:p>
    <w:p w14:paraId="19BCB401"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19.- Se deroga.</w:t>
      </w:r>
    </w:p>
    <w:p w14:paraId="77524554" w14:textId="77777777" w:rsidR="00257713" w:rsidRPr="00F35588" w:rsidRDefault="00257713" w:rsidP="00257713">
      <w:pPr>
        <w:adjustRightInd w:val="0"/>
        <w:spacing w:line="360" w:lineRule="auto"/>
        <w:jc w:val="both"/>
        <w:rPr>
          <w:rFonts w:ascii="Raleway Medium" w:hAnsi="Raleway Medium" w:cs="Arial"/>
          <w:sz w:val="28"/>
          <w:szCs w:val="28"/>
        </w:rPr>
      </w:pPr>
    </w:p>
    <w:p w14:paraId="2A3AA5D9"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20.- Se deroga.</w:t>
      </w:r>
    </w:p>
    <w:p w14:paraId="26F932E7" w14:textId="77777777" w:rsidR="00257713" w:rsidRPr="00F35588" w:rsidRDefault="00257713" w:rsidP="00257713">
      <w:pPr>
        <w:adjustRightInd w:val="0"/>
        <w:spacing w:line="360" w:lineRule="auto"/>
        <w:jc w:val="both"/>
        <w:rPr>
          <w:rFonts w:ascii="Raleway Medium" w:hAnsi="Raleway Medium" w:cs="Arial"/>
          <w:sz w:val="28"/>
          <w:szCs w:val="28"/>
        </w:rPr>
      </w:pPr>
    </w:p>
    <w:p w14:paraId="41227CD1"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21.- Se deroga.</w:t>
      </w:r>
    </w:p>
    <w:p w14:paraId="631B40E7" w14:textId="77777777" w:rsidR="00257713" w:rsidRPr="00F35588" w:rsidRDefault="00257713" w:rsidP="00257713">
      <w:pPr>
        <w:adjustRightInd w:val="0"/>
        <w:spacing w:line="360" w:lineRule="auto"/>
        <w:jc w:val="both"/>
        <w:rPr>
          <w:rFonts w:ascii="Raleway Medium" w:hAnsi="Raleway Medium" w:cs="Arial"/>
          <w:sz w:val="28"/>
          <w:szCs w:val="28"/>
        </w:rPr>
      </w:pPr>
    </w:p>
    <w:p w14:paraId="2795DC19"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22.- Se deroga.</w:t>
      </w:r>
    </w:p>
    <w:p w14:paraId="3B29806D" w14:textId="77777777" w:rsidR="00257713" w:rsidRPr="00F35588" w:rsidRDefault="00257713" w:rsidP="00257713">
      <w:pPr>
        <w:adjustRightInd w:val="0"/>
        <w:spacing w:line="360" w:lineRule="auto"/>
        <w:jc w:val="both"/>
        <w:rPr>
          <w:rFonts w:ascii="Raleway Medium" w:hAnsi="Raleway Medium" w:cs="Arial"/>
          <w:sz w:val="28"/>
          <w:szCs w:val="28"/>
        </w:rPr>
      </w:pPr>
    </w:p>
    <w:p w14:paraId="4230AB2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23.- Se deroga.</w:t>
      </w:r>
    </w:p>
    <w:p w14:paraId="602354BB" w14:textId="77777777" w:rsidR="00257713" w:rsidRPr="00F35588" w:rsidRDefault="00257713" w:rsidP="00257713">
      <w:pPr>
        <w:adjustRightInd w:val="0"/>
        <w:spacing w:line="360" w:lineRule="auto"/>
        <w:jc w:val="both"/>
        <w:rPr>
          <w:rFonts w:ascii="Raleway Medium" w:hAnsi="Raleway Medium" w:cs="Arial"/>
          <w:sz w:val="28"/>
          <w:szCs w:val="28"/>
        </w:rPr>
      </w:pPr>
    </w:p>
    <w:p w14:paraId="4676680B"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24.- Se deroga.</w:t>
      </w:r>
    </w:p>
    <w:p w14:paraId="47824D3B" w14:textId="77777777" w:rsidR="00257713" w:rsidRPr="00F35588" w:rsidRDefault="00257713" w:rsidP="00257713">
      <w:pPr>
        <w:adjustRightInd w:val="0"/>
        <w:spacing w:line="360" w:lineRule="auto"/>
        <w:jc w:val="both"/>
        <w:rPr>
          <w:rFonts w:ascii="Raleway Medium" w:hAnsi="Raleway Medium" w:cs="Arial"/>
          <w:sz w:val="28"/>
          <w:szCs w:val="28"/>
        </w:rPr>
      </w:pPr>
    </w:p>
    <w:p w14:paraId="6CD9A51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25.- Se deroga.</w:t>
      </w:r>
    </w:p>
    <w:p w14:paraId="749FBA06" w14:textId="77777777" w:rsidR="00257713" w:rsidRPr="00F35588" w:rsidRDefault="00257713" w:rsidP="00257713">
      <w:pPr>
        <w:adjustRightInd w:val="0"/>
        <w:spacing w:line="360" w:lineRule="auto"/>
        <w:jc w:val="both"/>
        <w:rPr>
          <w:rFonts w:ascii="Raleway Medium" w:hAnsi="Raleway Medium" w:cs="Arial"/>
          <w:sz w:val="28"/>
          <w:szCs w:val="28"/>
        </w:rPr>
      </w:pPr>
    </w:p>
    <w:p w14:paraId="2EB0617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26.- Se deroga.</w:t>
      </w:r>
    </w:p>
    <w:p w14:paraId="3F9780EC" w14:textId="77777777" w:rsidR="00257713" w:rsidRPr="00F35588" w:rsidRDefault="00257713" w:rsidP="00257713">
      <w:pPr>
        <w:adjustRightInd w:val="0"/>
        <w:spacing w:line="360" w:lineRule="auto"/>
        <w:jc w:val="both"/>
        <w:rPr>
          <w:rFonts w:ascii="Raleway Medium" w:hAnsi="Raleway Medium" w:cs="Arial"/>
          <w:sz w:val="28"/>
          <w:szCs w:val="28"/>
        </w:rPr>
      </w:pPr>
    </w:p>
    <w:p w14:paraId="3239B92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lastRenderedPageBreak/>
        <w:t>Artículo 27.- Se deroga.</w:t>
      </w:r>
    </w:p>
    <w:p w14:paraId="6B80B15B" w14:textId="77777777" w:rsidR="00257713" w:rsidRPr="00F35588" w:rsidRDefault="00257713" w:rsidP="00257713">
      <w:pPr>
        <w:adjustRightInd w:val="0"/>
        <w:spacing w:line="360" w:lineRule="auto"/>
        <w:jc w:val="both"/>
        <w:rPr>
          <w:rFonts w:ascii="Raleway Medium" w:hAnsi="Raleway Medium" w:cs="Arial"/>
          <w:sz w:val="28"/>
          <w:szCs w:val="28"/>
        </w:rPr>
      </w:pPr>
    </w:p>
    <w:p w14:paraId="4320E5F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28.- Se deroga.</w:t>
      </w:r>
    </w:p>
    <w:p w14:paraId="60243DE1" w14:textId="77777777" w:rsidR="00257713" w:rsidRPr="00F35588" w:rsidRDefault="00257713" w:rsidP="00257713">
      <w:pPr>
        <w:adjustRightInd w:val="0"/>
        <w:spacing w:line="360" w:lineRule="auto"/>
        <w:jc w:val="both"/>
        <w:rPr>
          <w:rFonts w:ascii="Raleway Medium" w:hAnsi="Raleway Medium" w:cs="Arial"/>
          <w:sz w:val="28"/>
          <w:szCs w:val="28"/>
        </w:rPr>
      </w:pPr>
    </w:p>
    <w:p w14:paraId="6966BD33"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29.- Se deroga.</w:t>
      </w:r>
    </w:p>
    <w:p w14:paraId="25752CEA" w14:textId="77777777" w:rsidR="00257713" w:rsidRPr="00F35588" w:rsidRDefault="00257713" w:rsidP="00257713">
      <w:pPr>
        <w:adjustRightInd w:val="0"/>
        <w:spacing w:line="360" w:lineRule="auto"/>
        <w:jc w:val="both"/>
        <w:rPr>
          <w:rFonts w:ascii="Raleway Medium" w:hAnsi="Raleway Medium" w:cs="Arial"/>
          <w:sz w:val="28"/>
          <w:szCs w:val="28"/>
        </w:rPr>
      </w:pPr>
    </w:p>
    <w:p w14:paraId="1B48C941"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30.- Se deroga.</w:t>
      </w:r>
    </w:p>
    <w:p w14:paraId="525D7796" w14:textId="77777777" w:rsidR="00257713" w:rsidRPr="00F35588" w:rsidRDefault="00257713" w:rsidP="00257713">
      <w:pPr>
        <w:adjustRightInd w:val="0"/>
        <w:spacing w:line="360" w:lineRule="auto"/>
        <w:jc w:val="both"/>
        <w:rPr>
          <w:rFonts w:ascii="Raleway Medium" w:hAnsi="Raleway Medium" w:cs="Arial"/>
          <w:sz w:val="28"/>
          <w:szCs w:val="28"/>
        </w:rPr>
      </w:pPr>
    </w:p>
    <w:p w14:paraId="66C19F70"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31.- Se deroga.</w:t>
      </w:r>
    </w:p>
    <w:p w14:paraId="2D0E85BF" w14:textId="77777777" w:rsidR="00257713" w:rsidRPr="00F35588" w:rsidRDefault="00257713" w:rsidP="00257713">
      <w:pPr>
        <w:adjustRightInd w:val="0"/>
        <w:spacing w:line="360" w:lineRule="auto"/>
        <w:jc w:val="both"/>
        <w:rPr>
          <w:rFonts w:ascii="Raleway Medium" w:hAnsi="Raleway Medium" w:cs="Arial"/>
          <w:sz w:val="28"/>
          <w:szCs w:val="28"/>
        </w:rPr>
      </w:pPr>
    </w:p>
    <w:p w14:paraId="212DC61B"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34.- Se deroga.</w:t>
      </w:r>
    </w:p>
    <w:p w14:paraId="7415CBDA" w14:textId="77777777" w:rsidR="00257713" w:rsidRPr="00F35588" w:rsidRDefault="00257713" w:rsidP="00257713">
      <w:pPr>
        <w:adjustRightInd w:val="0"/>
        <w:spacing w:line="360" w:lineRule="auto"/>
        <w:jc w:val="both"/>
        <w:rPr>
          <w:rFonts w:ascii="Raleway Medium" w:hAnsi="Raleway Medium" w:cs="Arial"/>
          <w:sz w:val="28"/>
          <w:szCs w:val="28"/>
        </w:rPr>
      </w:pPr>
    </w:p>
    <w:p w14:paraId="033A666E"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t xml:space="preserve">ARTÍCULO DÉCIMO </w:t>
      </w:r>
      <w:proofErr w:type="gramStart"/>
      <w:r w:rsidRPr="00AB06DC">
        <w:rPr>
          <w:rFonts w:ascii="Raleway Medium" w:hAnsi="Raleway Medium" w:cs="Arial"/>
          <w:b/>
          <w:sz w:val="28"/>
          <w:szCs w:val="28"/>
        </w:rPr>
        <w:t>OCTAVO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995 Bis, 1004 y 1005, 1006 y 1007 todos de la Ley Federal del Trabajo, para quedar como sigue:</w:t>
      </w:r>
    </w:p>
    <w:p w14:paraId="727843BA" w14:textId="77777777" w:rsidR="00257713" w:rsidRPr="00F35588" w:rsidRDefault="00257713" w:rsidP="00257713">
      <w:pPr>
        <w:adjustRightInd w:val="0"/>
        <w:spacing w:line="360" w:lineRule="auto"/>
        <w:jc w:val="both"/>
        <w:rPr>
          <w:rFonts w:ascii="Raleway Medium" w:hAnsi="Raleway Medium" w:cs="Arial"/>
          <w:sz w:val="28"/>
          <w:szCs w:val="28"/>
        </w:rPr>
      </w:pPr>
    </w:p>
    <w:p w14:paraId="0ACB3880"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 xml:space="preserve">Artículo 995 </w:t>
      </w:r>
      <w:proofErr w:type="gramStart"/>
      <w:r w:rsidRPr="00F35588">
        <w:rPr>
          <w:rFonts w:ascii="Raleway Medium" w:hAnsi="Raleway Medium" w:cs="Arial"/>
          <w:sz w:val="28"/>
          <w:szCs w:val="28"/>
        </w:rPr>
        <w:t>Bis.-</w:t>
      </w:r>
      <w:proofErr w:type="gramEnd"/>
      <w:r w:rsidRPr="00F35588">
        <w:rPr>
          <w:rFonts w:ascii="Raleway Medium" w:hAnsi="Raleway Medium" w:cs="Arial"/>
          <w:sz w:val="28"/>
          <w:szCs w:val="28"/>
        </w:rPr>
        <w:t xml:space="preserve"> Se deroga.</w:t>
      </w:r>
    </w:p>
    <w:p w14:paraId="31434FB5" w14:textId="77777777" w:rsidR="00257713" w:rsidRPr="00F35588" w:rsidRDefault="00257713" w:rsidP="00257713">
      <w:pPr>
        <w:adjustRightInd w:val="0"/>
        <w:spacing w:line="360" w:lineRule="auto"/>
        <w:jc w:val="both"/>
        <w:rPr>
          <w:rFonts w:ascii="Raleway Medium" w:hAnsi="Raleway Medium" w:cs="Arial"/>
          <w:sz w:val="28"/>
          <w:szCs w:val="28"/>
        </w:rPr>
      </w:pPr>
    </w:p>
    <w:p w14:paraId="7E5597FC"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1004.- Se deroga.</w:t>
      </w:r>
    </w:p>
    <w:p w14:paraId="34B49875" w14:textId="77777777" w:rsidR="00257713" w:rsidRPr="00F35588" w:rsidRDefault="00257713" w:rsidP="00257713">
      <w:pPr>
        <w:adjustRightInd w:val="0"/>
        <w:spacing w:line="360" w:lineRule="auto"/>
        <w:jc w:val="both"/>
        <w:rPr>
          <w:rFonts w:ascii="Raleway Medium" w:hAnsi="Raleway Medium" w:cs="Arial"/>
          <w:sz w:val="28"/>
          <w:szCs w:val="28"/>
        </w:rPr>
      </w:pPr>
    </w:p>
    <w:p w14:paraId="0F49885D"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1005.- Se deroga.</w:t>
      </w:r>
    </w:p>
    <w:p w14:paraId="130112AF" w14:textId="77777777" w:rsidR="00257713" w:rsidRPr="00F35588" w:rsidRDefault="00257713" w:rsidP="00257713">
      <w:pPr>
        <w:adjustRightInd w:val="0"/>
        <w:spacing w:line="360" w:lineRule="auto"/>
        <w:jc w:val="both"/>
        <w:rPr>
          <w:rFonts w:ascii="Raleway Medium" w:hAnsi="Raleway Medium" w:cs="Arial"/>
          <w:sz w:val="28"/>
          <w:szCs w:val="28"/>
        </w:rPr>
      </w:pPr>
    </w:p>
    <w:p w14:paraId="2B366E3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1006.- Se deroga.</w:t>
      </w:r>
    </w:p>
    <w:p w14:paraId="622ECEA7" w14:textId="77777777" w:rsidR="00257713" w:rsidRPr="00F35588" w:rsidRDefault="00257713" w:rsidP="00257713">
      <w:pPr>
        <w:adjustRightInd w:val="0"/>
        <w:spacing w:line="360" w:lineRule="auto"/>
        <w:jc w:val="both"/>
        <w:rPr>
          <w:rFonts w:ascii="Raleway Medium" w:hAnsi="Raleway Medium" w:cs="Arial"/>
          <w:sz w:val="28"/>
          <w:szCs w:val="28"/>
        </w:rPr>
      </w:pPr>
    </w:p>
    <w:p w14:paraId="38BACFFC"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1007.- Se deroga.</w:t>
      </w:r>
    </w:p>
    <w:p w14:paraId="71C9BEED" w14:textId="77777777" w:rsidR="00257713" w:rsidRPr="00F35588" w:rsidRDefault="00257713" w:rsidP="00257713">
      <w:pPr>
        <w:adjustRightInd w:val="0"/>
        <w:spacing w:line="360" w:lineRule="auto"/>
        <w:jc w:val="both"/>
        <w:rPr>
          <w:rFonts w:ascii="Raleway Medium" w:hAnsi="Raleway Medium" w:cs="Arial"/>
          <w:sz w:val="28"/>
          <w:szCs w:val="28"/>
        </w:rPr>
      </w:pPr>
    </w:p>
    <w:p w14:paraId="63AE75C5"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lastRenderedPageBreak/>
        <w:t xml:space="preserve">ARTÍCULO DÉCIMO </w:t>
      </w:r>
      <w:proofErr w:type="gramStart"/>
      <w:r w:rsidRPr="00AB06DC">
        <w:rPr>
          <w:rFonts w:ascii="Raleway Medium" w:hAnsi="Raleway Medium" w:cs="Arial"/>
          <w:b/>
          <w:sz w:val="28"/>
          <w:szCs w:val="28"/>
        </w:rPr>
        <w:t>NOVENO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w:t>
      </w:r>
      <w:r w:rsidRPr="00F35588">
        <w:rPr>
          <w:rFonts w:ascii="Raleway Medium" w:hAnsi="Raleway Medium" w:cs="Arial"/>
          <w:sz w:val="28"/>
          <w:szCs w:val="28"/>
        </w:rPr>
        <w:t xml:space="preserve"> el artículo 97 de la Ley Federal de los Trabajadores al Servicio del Estado, Reglamentaria del Apartado b) del Artículo 123 Constitucional, para quedar como sigue:</w:t>
      </w:r>
    </w:p>
    <w:p w14:paraId="36E8E128" w14:textId="77777777" w:rsidR="00257713" w:rsidRPr="00F35588" w:rsidRDefault="00257713" w:rsidP="00257713">
      <w:pPr>
        <w:adjustRightInd w:val="0"/>
        <w:spacing w:line="360" w:lineRule="auto"/>
        <w:jc w:val="both"/>
        <w:rPr>
          <w:rFonts w:ascii="Raleway Medium" w:hAnsi="Raleway Medium" w:cs="Arial"/>
          <w:sz w:val="28"/>
          <w:szCs w:val="28"/>
        </w:rPr>
      </w:pPr>
    </w:p>
    <w:p w14:paraId="1F12862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97.- Se deroga.</w:t>
      </w:r>
    </w:p>
    <w:p w14:paraId="24B1A970" w14:textId="77777777" w:rsidR="00257713" w:rsidRPr="00F35588" w:rsidRDefault="00257713" w:rsidP="00257713">
      <w:pPr>
        <w:adjustRightInd w:val="0"/>
        <w:spacing w:line="360" w:lineRule="auto"/>
        <w:jc w:val="both"/>
        <w:rPr>
          <w:rFonts w:ascii="Raleway Medium" w:hAnsi="Raleway Medium" w:cs="Arial"/>
          <w:sz w:val="28"/>
          <w:szCs w:val="28"/>
        </w:rPr>
      </w:pPr>
    </w:p>
    <w:p w14:paraId="4EBDFFA9"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t xml:space="preserve">ARTÍCULO </w:t>
      </w:r>
      <w:proofErr w:type="gramStart"/>
      <w:r w:rsidRPr="00AB06DC">
        <w:rPr>
          <w:rFonts w:ascii="Raleway Medium" w:hAnsi="Raleway Medium" w:cs="Arial"/>
          <w:b/>
          <w:sz w:val="28"/>
          <w:szCs w:val="28"/>
        </w:rPr>
        <w:t>VIGÉSIMO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305, 306, 307, 308, 309, 310, 311, 312, 313, 314, 315, 316, 317 y 318 todos de la Ley del Seguro Social, para quedar como sigue:</w:t>
      </w:r>
    </w:p>
    <w:p w14:paraId="6A05C54B" w14:textId="77777777" w:rsidR="00257713" w:rsidRPr="00F35588" w:rsidRDefault="00257713" w:rsidP="00257713">
      <w:pPr>
        <w:adjustRightInd w:val="0"/>
        <w:spacing w:line="360" w:lineRule="auto"/>
        <w:jc w:val="both"/>
        <w:rPr>
          <w:rFonts w:ascii="Raleway Medium" w:hAnsi="Raleway Medium" w:cs="Arial"/>
          <w:sz w:val="28"/>
          <w:szCs w:val="28"/>
        </w:rPr>
      </w:pPr>
    </w:p>
    <w:p w14:paraId="7A6EB259"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305.- Se deroga.</w:t>
      </w:r>
    </w:p>
    <w:p w14:paraId="03BCF3F3" w14:textId="77777777" w:rsidR="00257713" w:rsidRPr="00F35588" w:rsidRDefault="00257713" w:rsidP="00257713">
      <w:pPr>
        <w:adjustRightInd w:val="0"/>
        <w:spacing w:line="360" w:lineRule="auto"/>
        <w:jc w:val="both"/>
        <w:rPr>
          <w:rFonts w:ascii="Raleway Medium" w:hAnsi="Raleway Medium" w:cs="Arial"/>
          <w:sz w:val="28"/>
          <w:szCs w:val="28"/>
        </w:rPr>
      </w:pPr>
    </w:p>
    <w:p w14:paraId="02E76F3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306.- Se deroga.</w:t>
      </w:r>
    </w:p>
    <w:p w14:paraId="03A37FAF" w14:textId="77777777" w:rsidR="00257713" w:rsidRPr="00F35588" w:rsidRDefault="00257713" w:rsidP="00257713">
      <w:pPr>
        <w:adjustRightInd w:val="0"/>
        <w:spacing w:line="360" w:lineRule="auto"/>
        <w:jc w:val="both"/>
        <w:rPr>
          <w:rFonts w:ascii="Raleway Medium" w:hAnsi="Raleway Medium" w:cs="Arial"/>
          <w:sz w:val="28"/>
          <w:szCs w:val="28"/>
        </w:rPr>
      </w:pPr>
    </w:p>
    <w:p w14:paraId="32660E1B"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307.- Se deroga.</w:t>
      </w:r>
    </w:p>
    <w:p w14:paraId="1037EEC1" w14:textId="77777777" w:rsidR="00257713" w:rsidRPr="00F35588" w:rsidRDefault="00257713" w:rsidP="00257713">
      <w:pPr>
        <w:adjustRightInd w:val="0"/>
        <w:spacing w:line="360" w:lineRule="auto"/>
        <w:jc w:val="both"/>
        <w:rPr>
          <w:rFonts w:ascii="Raleway Medium" w:hAnsi="Raleway Medium" w:cs="Arial"/>
          <w:sz w:val="28"/>
          <w:szCs w:val="28"/>
        </w:rPr>
      </w:pPr>
    </w:p>
    <w:p w14:paraId="4CCF1B3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308.- Se deroga.</w:t>
      </w:r>
    </w:p>
    <w:p w14:paraId="405519C3" w14:textId="77777777" w:rsidR="00257713" w:rsidRPr="00F35588" w:rsidRDefault="00257713" w:rsidP="00257713">
      <w:pPr>
        <w:adjustRightInd w:val="0"/>
        <w:spacing w:line="360" w:lineRule="auto"/>
        <w:jc w:val="both"/>
        <w:rPr>
          <w:rFonts w:ascii="Raleway Medium" w:hAnsi="Raleway Medium" w:cs="Arial"/>
          <w:sz w:val="28"/>
          <w:szCs w:val="28"/>
        </w:rPr>
      </w:pPr>
    </w:p>
    <w:p w14:paraId="1BCA362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309.- Se deroga.</w:t>
      </w:r>
    </w:p>
    <w:p w14:paraId="378BD6EC" w14:textId="77777777" w:rsidR="00257713" w:rsidRPr="00F35588" w:rsidRDefault="00257713" w:rsidP="00257713">
      <w:pPr>
        <w:adjustRightInd w:val="0"/>
        <w:spacing w:line="360" w:lineRule="auto"/>
        <w:jc w:val="both"/>
        <w:rPr>
          <w:rFonts w:ascii="Raleway Medium" w:hAnsi="Raleway Medium" w:cs="Arial"/>
          <w:sz w:val="28"/>
          <w:szCs w:val="28"/>
        </w:rPr>
      </w:pPr>
    </w:p>
    <w:p w14:paraId="0AC0FF6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310.- Se deroga.</w:t>
      </w:r>
    </w:p>
    <w:p w14:paraId="29126922" w14:textId="77777777" w:rsidR="00257713" w:rsidRPr="00F35588" w:rsidRDefault="00257713" w:rsidP="00257713">
      <w:pPr>
        <w:adjustRightInd w:val="0"/>
        <w:spacing w:line="360" w:lineRule="auto"/>
        <w:jc w:val="both"/>
        <w:rPr>
          <w:rFonts w:ascii="Raleway Medium" w:hAnsi="Raleway Medium" w:cs="Arial"/>
          <w:sz w:val="28"/>
          <w:szCs w:val="28"/>
        </w:rPr>
      </w:pPr>
    </w:p>
    <w:p w14:paraId="425813F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311.- Se deroga.</w:t>
      </w:r>
    </w:p>
    <w:p w14:paraId="4802EA09" w14:textId="77777777" w:rsidR="00257713" w:rsidRPr="00F35588" w:rsidRDefault="00257713" w:rsidP="00257713">
      <w:pPr>
        <w:adjustRightInd w:val="0"/>
        <w:spacing w:line="360" w:lineRule="auto"/>
        <w:jc w:val="both"/>
        <w:rPr>
          <w:rFonts w:ascii="Raleway Medium" w:hAnsi="Raleway Medium" w:cs="Arial"/>
          <w:sz w:val="28"/>
          <w:szCs w:val="28"/>
        </w:rPr>
      </w:pPr>
    </w:p>
    <w:p w14:paraId="32D9260D"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312.- Se deroga.</w:t>
      </w:r>
    </w:p>
    <w:p w14:paraId="4F957ED6" w14:textId="77777777" w:rsidR="00257713" w:rsidRPr="00F35588" w:rsidRDefault="00257713" w:rsidP="00257713">
      <w:pPr>
        <w:adjustRightInd w:val="0"/>
        <w:spacing w:line="360" w:lineRule="auto"/>
        <w:jc w:val="both"/>
        <w:rPr>
          <w:rFonts w:ascii="Raleway Medium" w:hAnsi="Raleway Medium" w:cs="Arial"/>
          <w:sz w:val="28"/>
          <w:szCs w:val="28"/>
        </w:rPr>
      </w:pPr>
    </w:p>
    <w:p w14:paraId="352FC7D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313.- Se deroga.</w:t>
      </w:r>
    </w:p>
    <w:p w14:paraId="05122C65" w14:textId="77777777" w:rsidR="00257713" w:rsidRPr="00F35588" w:rsidRDefault="00257713" w:rsidP="00257713">
      <w:pPr>
        <w:adjustRightInd w:val="0"/>
        <w:spacing w:line="360" w:lineRule="auto"/>
        <w:jc w:val="both"/>
        <w:rPr>
          <w:rFonts w:ascii="Raleway Medium" w:hAnsi="Raleway Medium" w:cs="Arial"/>
          <w:sz w:val="28"/>
          <w:szCs w:val="28"/>
        </w:rPr>
      </w:pPr>
    </w:p>
    <w:p w14:paraId="253DD56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314.- Se deroga.</w:t>
      </w:r>
    </w:p>
    <w:p w14:paraId="503027BB" w14:textId="77777777" w:rsidR="00257713" w:rsidRPr="00F35588" w:rsidRDefault="00257713" w:rsidP="00257713">
      <w:pPr>
        <w:adjustRightInd w:val="0"/>
        <w:spacing w:line="360" w:lineRule="auto"/>
        <w:jc w:val="both"/>
        <w:rPr>
          <w:rFonts w:ascii="Raleway Medium" w:hAnsi="Raleway Medium" w:cs="Arial"/>
          <w:sz w:val="28"/>
          <w:szCs w:val="28"/>
        </w:rPr>
      </w:pPr>
    </w:p>
    <w:p w14:paraId="627118E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315.- Se deroga.</w:t>
      </w:r>
    </w:p>
    <w:p w14:paraId="27D66729" w14:textId="77777777" w:rsidR="00257713" w:rsidRPr="00F35588" w:rsidRDefault="00257713" w:rsidP="00257713">
      <w:pPr>
        <w:adjustRightInd w:val="0"/>
        <w:spacing w:line="360" w:lineRule="auto"/>
        <w:jc w:val="both"/>
        <w:rPr>
          <w:rFonts w:ascii="Raleway Medium" w:hAnsi="Raleway Medium" w:cs="Arial"/>
          <w:sz w:val="28"/>
          <w:szCs w:val="28"/>
        </w:rPr>
      </w:pPr>
    </w:p>
    <w:p w14:paraId="67405DAB"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316.- Se deroga.</w:t>
      </w:r>
    </w:p>
    <w:p w14:paraId="2B5657CB" w14:textId="77777777" w:rsidR="00257713" w:rsidRPr="00F35588" w:rsidRDefault="00257713" w:rsidP="00257713">
      <w:pPr>
        <w:adjustRightInd w:val="0"/>
        <w:spacing w:line="360" w:lineRule="auto"/>
        <w:jc w:val="both"/>
        <w:rPr>
          <w:rFonts w:ascii="Raleway Medium" w:hAnsi="Raleway Medium" w:cs="Arial"/>
          <w:sz w:val="28"/>
          <w:szCs w:val="28"/>
        </w:rPr>
      </w:pPr>
    </w:p>
    <w:p w14:paraId="2A72C51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317.- Se deroga.</w:t>
      </w:r>
    </w:p>
    <w:p w14:paraId="0FFFBBA1" w14:textId="77777777" w:rsidR="00257713" w:rsidRPr="00F35588" w:rsidRDefault="00257713" w:rsidP="00257713">
      <w:pPr>
        <w:adjustRightInd w:val="0"/>
        <w:spacing w:line="360" w:lineRule="auto"/>
        <w:jc w:val="both"/>
        <w:rPr>
          <w:rFonts w:ascii="Raleway Medium" w:hAnsi="Raleway Medium" w:cs="Arial"/>
          <w:sz w:val="28"/>
          <w:szCs w:val="28"/>
        </w:rPr>
      </w:pPr>
    </w:p>
    <w:p w14:paraId="60CDD2C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318.- Se deroga.</w:t>
      </w:r>
    </w:p>
    <w:p w14:paraId="531BD41D" w14:textId="77777777" w:rsidR="00257713" w:rsidRPr="00F35588" w:rsidRDefault="00257713" w:rsidP="00257713">
      <w:pPr>
        <w:adjustRightInd w:val="0"/>
        <w:spacing w:line="360" w:lineRule="auto"/>
        <w:jc w:val="both"/>
        <w:rPr>
          <w:rFonts w:ascii="Raleway Medium" w:hAnsi="Raleway Medium" w:cs="Arial"/>
          <w:sz w:val="28"/>
          <w:szCs w:val="28"/>
        </w:rPr>
      </w:pPr>
    </w:p>
    <w:p w14:paraId="6DA542BC"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t xml:space="preserve">ARTÍCULO VIGÉSIMO </w:t>
      </w:r>
      <w:proofErr w:type="gramStart"/>
      <w:r w:rsidRPr="00AB06DC">
        <w:rPr>
          <w:rFonts w:ascii="Raleway Medium" w:hAnsi="Raleway Medium" w:cs="Arial"/>
          <w:b/>
          <w:sz w:val="28"/>
          <w:szCs w:val="28"/>
        </w:rPr>
        <w:t>PRIMERO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57 y 58 de la Ley del Instituto del Fondo Nacional de la Vivienda para los Trabajadores, para quedar como sigue:</w:t>
      </w:r>
    </w:p>
    <w:p w14:paraId="77FE1D34" w14:textId="77777777" w:rsidR="00257713" w:rsidRPr="00F35588" w:rsidRDefault="00257713" w:rsidP="00257713">
      <w:pPr>
        <w:adjustRightInd w:val="0"/>
        <w:spacing w:line="360" w:lineRule="auto"/>
        <w:jc w:val="both"/>
        <w:rPr>
          <w:rFonts w:ascii="Raleway Medium" w:hAnsi="Raleway Medium" w:cs="Arial"/>
          <w:sz w:val="28"/>
          <w:szCs w:val="28"/>
        </w:rPr>
      </w:pPr>
    </w:p>
    <w:p w14:paraId="6AB35E4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57.- Se deroga.</w:t>
      </w:r>
    </w:p>
    <w:p w14:paraId="7E34DCE0" w14:textId="77777777" w:rsidR="00257713" w:rsidRPr="00F35588" w:rsidRDefault="00257713" w:rsidP="00257713">
      <w:pPr>
        <w:adjustRightInd w:val="0"/>
        <w:spacing w:line="360" w:lineRule="auto"/>
        <w:jc w:val="both"/>
        <w:rPr>
          <w:rFonts w:ascii="Raleway Medium" w:hAnsi="Raleway Medium" w:cs="Arial"/>
          <w:sz w:val="28"/>
          <w:szCs w:val="28"/>
        </w:rPr>
      </w:pPr>
    </w:p>
    <w:p w14:paraId="4D0A6CB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58.- Se deroga.</w:t>
      </w:r>
    </w:p>
    <w:p w14:paraId="23F9A5B0" w14:textId="77777777" w:rsidR="00257713" w:rsidRPr="00F35588" w:rsidRDefault="00257713" w:rsidP="00257713">
      <w:pPr>
        <w:adjustRightInd w:val="0"/>
        <w:spacing w:line="360" w:lineRule="auto"/>
        <w:jc w:val="both"/>
        <w:rPr>
          <w:rFonts w:ascii="Raleway Medium" w:hAnsi="Raleway Medium" w:cs="Arial"/>
          <w:sz w:val="28"/>
          <w:szCs w:val="28"/>
        </w:rPr>
      </w:pPr>
    </w:p>
    <w:p w14:paraId="3B56186B"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t xml:space="preserve">ARTÍCULO VIGÉSIMO </w:t>
      </w:r>
      <w:proofErr w:type="gramStart"/>
      <w:r w:rsidRPr="00AB06DC">
        <w:rPr>
          <w:rFonts w:ascii="Raleway Medium" w:hAnsi="Raleway Medium" w:cs="Arial"/>
          <w:b/>
          <w:sz w:val="28"/>
          <w:szCs w:val="28"/>
        </w:rPr>
        <w:t>SEGUNDO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w:t>
      </w:r>
      <w:r>
        <w:rPr>
          <w:rFonts w:ascii="Raleway Medium" w:hAnsi="Raleway Medium" w:cs="Arial"/>
          <w:sz w:val="28"/>
          <w:szCs w:val="28"/>
        </w:rPr>
        <w:t xml:space="preserve">los artículos </w:t>
      </w:r>
      <w:r w:rsidRPr="00F35588">
        <w:rPr>
          <w:rFonts w:ascii="Raleway Medium" w:hAnsi="Raleway Medium" w:cs="Arial"/>
          <w:sz w:val="28"/>
          <w:szCs w:val="28"/>
        </w:rPr>
        <w:t>149, 150 y 151 de la Ley General de Bienes Nacionales, para quedar como sigue:</w:t>
      </w:r>
    </w:p>
    <w:p w14:paraId="70F3A5A6" w14:textId="77777777" w:rsidR="00257713" w:rsidRPr="00F35588" w:rsidRDefault="00257713" w:rsidP="00257713">
      <w:pPr>
        <w:adjustRightInd w:val="0"/>
        <w:spacing w:line="360" w:lineRule="auto"/>
        <w:jc w:val="both"/>
        <w:rPr>
          <w:rFonts w:ascii="Raleway Medium" w:hAnsi="Raleway Medium" w:cs="Arial"/>
          <w:sz w:val="28"/>
          <w:szCs w:val="28"/>
        </w:rPr>
      </w:pPr>
    </w:p>
    <w:p w14:paraId="4E26B6E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149.- Se deroga.</w:t>
      </w:r>
    </w:p>
    <w:p w14:paraId="3E43C7CF" w14:textId="77777777" w:rsidR="00257713" w:rsidRPr="00F35588" w:rsidRDefault="00257713" w:rsidP="00257713">
      <w:pPr>
        <w:adjustRightInd w:val="0"/>
        <w:spacing w:line="360" w:lineRule="auto"/>
        <w:jc w:val="both"/>
        <w:rPr>
          <w:rFonts w:ascii="Raleway Medium" w:hAnsi="Raleway Medium" w:cs="Arial"/>
          <w:sz w:val="28"/>
          <w:szCs w:val="28"/>
        </w:rPr>
      </w:pPr>
    </w:p>
    <w:p w14:paraId="49552EC2"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150.- Se deroga.</w:t>
      </w:r>
    </w:p>
    <w:p w14:paraId="63EFAB28" w14:textId="77777777" w:rsidR="00257713" w:rsidRPr="00F35588" w:rsidRDefault="00257713" w:rsidP="00257713">
      <w:pPr>
        <w:adjustRightInd w:val="0"/>
        <w:spacing w:line="360" w:lineRule="auto"/>
        <w:jc w:val="both"/>
        <w:rPr>
          <w:rFonts w:ascii="Raleway Medium" w:hAnsi="Raleway Medium" w:cs="Arial"/>
          <w:sz w:val="28"/>
          <w:szCs w:val="28"/>
        </w:rPr>
      </w:pPr>
    </w:p>
    <w:p w14:paraId="7C85FFD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151.- Se deroga.</w:t>
      </w:r>
    </w:p>
    <w:p w14:paraId="3BB49A92" w14:textId="77777777" w:rsidR="00257713" w:rsidRPr="00F35588" w:rsidRDefault="00257713" w:rsidP="00257713">
      <w:pPr>
        <w:adjustRightInd w:val="0"/>
        <w:spacing w:line="360" w:lineRule="auto"/>
        <w:jc w:val="both"/>
        <w:rPr>
          <w:rFonts w:ascii="Raleway Medium" w:hAnsi="Raleway Medium" w:cs="Arial"/>
          <w:sz w:val="28"/>
          <w:szCs w:val="28"/>
        </w:rPr>
      </w:pPr>
    </w:p>
    <w:p w14:paraId="1A9AA730"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t xml:space="preserve">ARTÍCULO VIGÉSIMO </w:t>
      </w:r>
      <w:proofErr w:type="gramStart"/>
      <w:r w:rsidRPr="00AB06DC">
        <w:rPr>
          <w:rFonts w:ascii="Raleway Medium" w:hAnsi="Raleway Medium" w:cs="Arial"/>
          <w:b/>
          <w:sz w:val="28"/>
          <w:szCs w:val="28"/>
        </w:rPr>
        <w:t>TERCERO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47, 48, 49, 50, 51, 52, 53, 53 Bis, 54 y 55 todos de la Ley Federal Sobre Monumentos y Zonas Arqueológicos, Artísticos e Históricos, para quedar como sigue: </w:t>
      </w:r>
    </w:p>
    <w:p w14:paraId="3A0C8F3D" w14:textId="77777777" w:rsidR="00257713" w:rsidRPr="00F35588" w:rsidRDefault="00257713" w:rsidP="00257713">
      <w:pPr>
        <w:adjustRightInd w:val="0"/>
        <w:spacing w:line="360" w:lineRule="auto"/>
        <w:jc w:val="both"/>
        <w:rPr>
          <w:rFonts w:ascii="Raleway Medium" w:hAnsi="Raleway Medium" w:cs="Arial"/>
          <w:sz w:val="28"/>
          <w:szCs w:val="28"/>
        </w:rPr>
      </w:pPr>
    </w:p>
    <w:p w14:paraId="0EDFF6D9"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47.- Se deroga.</w:t>
      </w:r>
    </w:p>
    <w:p w14:paraId="410D9496" w14:textId="77777777" w:rsidR="00257713" w:rsidRPr="00F35588" w:rsidRDefault="00257713" w:rsidP="00257713">
      <w:pPr>
        <w:adjustRightInd w:val="0"/>
        <w:spacing w:line="360" w:lineRule="auto"/>
        <w:jc w:val="both"/>
        <w:rPr>
          <w:rFonts w:ascii="Raleway Medium" w:hAnsi="Raleway Medium" w:cs="Arial"/>
          <w:sz w:val="28"/>
          <w:szCs w:val="28"/>
        </w:rPr>
      </w:pPr>
    </w:p>
    <w:p w14:paraId="410A0959"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48.- Se deroga.</w:t>
      </w:r>
    </w:p>
    <w:p w14:paraId="3915606B" w14:textId="77777777" w:rsidR="00257713" w:rsidRPr="00F35588" w:rsidRDefault="00257713" w:rsidP="00257713">
      <w:pPr>
        <w:adjustRightInd w:val="0"/>
        <w:spacing w:line="360" w:lineRule="auto"/>
        <w:jc w:val="both"/>
        <w:rPr>
          <w:rFonts w:ascii="Raleway Medium" w:hAnsi="Raleway Medium" w:cs="Arial"/>
          <w:sz w:val="28"/>
          <w:szCs w:val="28"/>
        </w:rPr>
      </w:pPr>
    </w:p>
    <w:p w14:paraId="0420AE7C"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49.- Se deroga.</w:t>
      </w:r>
    </w:p>
    <w:p w14:paraId="74D274B4" w14:textId="77777777" w:rsidR="00257713" w:rsidRPr="00F35588" w:rsidRDefault="00257713" w:rsidP="00257713">
      <w:pPr>
        <w:adjustRightInd w:val="0"/>
        <w:spacing w:line="360" w:lineRule="auto"/>
        <w:jc w:val="both"/>
        <w:rPr>
          <w:rFonts w:ascii="Raleway Medium" w:hAnsi="Raleway Medium" w:cs="Arial"/>
          <w:sz w:val="28"/>
          <w:szCs w:val="28"/>
        </w:rPr>
      </w:pPr>
    </w:p>
    <w:p w14:paraId="48D41D4B"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50.- Se deroga.</w:t>
      </w:r>
    </w:p>
    <w:p w14:paraId="0C74A27C" w14:textId="77777777" w:rsidR="00257713" w:rsidRPr="00F35588" w:rsidRDefault="00257713" w:rsidP="00257713">
      <w:pPr>
        <w:adjustRightInd w:val="0"/>
        <w:spacing w:line="360" w:lineRule="auto"/>
        <w:jc w:val="both"/>
        <w:rPr>
          <w:rFonts w:ascii="Raleway Medium" w:hAnsi="Raleway Medium" w:cs="Arial"/>
          <w:sz w:val="28"/>
          <w:szCs w:val="28"/>
        </w:rPr>
      </w:pPr>
    </w:p>
    <w:p w14:paraId="718A398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51.- Se deroga.</w:t>
      </w:r>
    </w:p>
    <w:p w14:paraId="5ECDB8A6" w14:textId="77777777" w:rsidR="00257713" w:rsidRPr="00F35588" w:rsidRDefault="00257713" w:rsidP="00257713">
      <w:pPr>
        <w:adjustRightInd w:val="0"/>
        <w:spacing w:line="360" w:lineRule="auto"/>
        <w:jc w:val="both"/>
        <w:rPr>
          <w:rFonts w:ascii="Raleway Medium" w:hAnsi="Raleway Medium" w:cs="Arial"/>
          <w:sz w:val="28"/>
          <w:szCs w:val="28"/>
        </w:rPr>
      </w:pPr>
    </w:p>
    <w:p w14:paraId="15319299"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52.- Se deroga.</w:t>
      </w:r>
    </w:p>
    <w:p w14:paraId="29D1A657" w14:textId="77777777" w:rsidR="00257713" w:rsidRPr="00F35588" w:rsidRDefault="00257713" w:rsidP="00257713">
      <w:pPr>
        <w:adjustRightInd w:val="0"/>
        <w:spacing w:line="360" w:lineRule="auto"/>
        <w:jc w:val="both"/>
        <w:rPr>
          <w:rFonts w:ascii="Raleway Medium" w:hAnsi="Raleway Medium" w:cs="Arial"/>
          <w:sz w:val="28"/>
          <w:szCs w:val="28"/>
        </w:rPr>
      </w:pPr>
    </w:p>
    <w:p w14:paraId="6AE7184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53.- Se deroga.</w:t>
      </w:r>
    </w:p>
    <w:p w14:paraId="3E9ADF8A" w14:textId="77777777" w:rsidR="00257713" w:rsidRPr="00F35588" w:rsidRDefault="00257713" w:rsidP="00257713">
      <w:pPr>
        <w:adjustRightInd w:val="0"/>
        <w:spacing w:line="360" w:lineRule="auto"/>
        <w:jc w:val="both"/>
        <w:rPr>
          <w:rFonts w:ascii="Raleway Medium" w:hAnsi="Raleway Medium" w:cs="Arial"/>
          <w:sz w:val="28"/>
          <w:szCs w:val="28"/>
        </w:rPr>
      </w:pPr>
    </w:p>
    <w:p w14:paraId="567E8E4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 xml:space="preserve">Artículo 53 </w:t>
      </w:r>
      <w:proofErr w:type="gramStart"/>
      <w:r w:rsidRPr="00F35588">
        <w:rPr>
          <w:rFonts w:ascii="Raleway Medium" w:hAnsi="Raleway Medium" w:cs="Arial"/>
          <w:sz w:val="28"/>
          <w:szCs w:val="28"/>
        </w:rPr>
        <w:t>Bis.-</w:t>
      </w:r>
      <w:proofErr w:type="gramEnd"/>
      <w:r w:rsidRPr="00F35588">
        <w:rPr>
          <w:rFonts w:ascii="Raleway Medium" w:hAnsi="Raleway Medium" w:cs="Arial"/>
          <w:sz w:val="28"/>
          <w:szCs w:val="28"/>
        </w:rPr>
        <w:t xml:space="preserve"> Se deroga.</w:t>
      </w:r>
    </w:p>
    <w:p w14:paraId="5024BE70" w14:textId="77777777" w:rsidR="00257713" w:rsidRPr="00F35588" w:rsidRDefault="00257713" w:rsidP="00257713">
      <w:pPr>
        <w:adjustRightInd w:val="0"/>
        <w:spacing w:line="360" w:lineRule="auto"/>
        <w:jc w:val="both"/>
        <w:rPr>
          <w:rFonts w:ascii="Raleway Medium" w:hAnsi="Raleway Medium" w:cs="Arial"/>
          <w:sz w:val="28"/>
          <w:szCs w:val="28"/>
        </w:rPr>
      </w:pPr>
    </w:p>
    <w:p w14:paraId="2CAAB292"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lastRenderedPageBreak/>
        <w:t>Artículo 54.- Se deroga.</w:t>
      </w:r>
    </w:p>
    <w:p w14:paraId="2B914363" w14:textId="77777777" w:rsidR="00257713" w:rsidRPr="00F35588" w:rsidRDefault="00257713" w:rsidP="00257713">
      <w:pPr>
        <w:adjustRightInd w:val="0"/>
        <w:spacing w:line="360" w:lineRule="auto"/>
        <w:jc w:val="both"/>
        <w:rPr>
          <w:rFonts w:ascii="Raleway Medium" w:hAnsi="Raleway Medium" w:cs="Arial"/>
          <w:sz w:val="28"/>
          <w:szCs w:val="28"/>
        </w:rPr>
      </w:pPr>
    </w:p>
    <w:p w14:paraId="7ED2F73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55.- Se deroga.</w:t>
      </w:r>
    </w:p>
    <w:p w14:paraId="7E62F967" w14:textId="77777777" w:rsidR="00257713" w:rsidRPr="00F35588" w:rsidRDefault="00257713" w:rsidP="00257713">
      <w:pPr>
        <w:adjustRightInd w:val="0"/>
        <w:spacing w:line="360" w:lineRule="auto"/>
        <w:jc w:val="both"/>
        <w:rPr>
          <w:rFonts w:ascii="Raleway Medium" w:hAnsi="Raleway Medium" w:cs="Arial"/>
          <w:sz w:val="28"/>
          <w:szCs w:val="28"/>
        </w:rPr>
      </w:pPr>
    </w:p>
    <w:p w14:paraId="3606F182"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t xml:space="preserve">ARTÍCULO VIGÉSIMO </w:t>
      </w:r>
      <w:proofErr w:type="gramStart"/>
      <w:r w:rsidRPr="00AB06DC">
        <w:rPr>
          <w:rFonts w:ascii="Raleway Medium" w:hAnsi="Raleway Medium" w:cs="Arial"/>
          <w:b/>
          <w:sz w:val="28"/>
          <w:szCs w:val="28"/>
        </w:rPr>
        <w:t>CUARTO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86, 86, 88 y 121 de la Ley General de Archivos, para quedar como sigue: </w:t>
      </w:r>
    </w:p>
    <w:p w14:paraId="436BE344" w14:textId="77777777" w:rsidR="00257713" w:rsidRPr="00F35588" w:rsidRDefault="00257713" w:rsidP="00257713">
      <w:pPr>
        <w:adjustRightInd w:val="0"/>
        <w:spacing w:line="360" w:lineRule="auto"/>
        <w:jc w:val="both"/>
        <w:rPr>
          <w:rFonts w:ascii="Raleway Medium" w:hAnsi="Raleway Medium" w:cs="Arial"/>
          <w:sz w:val="28"/>
          <w:szCs w:val="28"/>
        </w:rPr>
      </w:pPr>
    </w:p>
    <w:p w14:paraId="1CFA75C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86.- Se deroga.</w:t>
      </w:r>
    </w:p>
    <w:p w14:paraId="4F853779" w14:textId="77777777" w:rsidR="00257713" w:rsidRPr="00F35588" w:rsidRDefault="00257713" w:rsidP="00257713">
      <w:pPr>
        <w:adjustRightInd w:val="0"/>
        <w:spacing w:line="360" w:lineRule="auto"/>
        <w:jc w:val="both"/>
        <w:rPr>
          <w:rFonts w:ascii="Raleway Medium" w:hAnsi="Raleway Medium" w:cs="Arial"/>
          <w:sz w:val="28"/>
          <w:szCs w:val="28"/>
        </w:rPr>
      </w:pPr>
    </w:p>
    <w:p w14:paraId="44ADF12D"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87.- Se deroga.</w:t>
      </w:r>
    </w:p>
    <w:p w14:paraId="600A2B7B" w14:textId="77777777" w:rsidR="00257713" w:rsidRPr="00F35588" w:rsidRDefault="00257713" w:rsidP="00257713">
      <w:pPr>
        <w:adjustRightInd w:val="0"/>
        <w:spacing w:line="360" w:lineRule="auto"/>
        <w:jc w:val="both"/>
        <w:rPr>
          <w:rFonts w:ascii="Raleway Medium" w:hAnsi="Raleway Medium" w:cs="Arial"/>
          <w:sz w:val="28"/>
          <w:szCs w:val="28"/>
        </w:rPr>
      </w:pPr>
    </w:p>
    <w:p w14:paraId="0132E940"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88.- Se deroga.</w:t>
      </w:r>
    </w:p>
    <w:p w14:paraId="192AEE61" w14:textId="77777777" w:rsidR="00257713" w:rsidRPr="00F35588" w:rsidRDefault="00257713" w:rsidP="00257713">
      <w:pPr>
        <w:adjustRightInd w:val="0"/>
        <w:spacing w:line="360" w:lineRule="auto"/>
        <w:jc w:val="both"/>
        <w:rPr>
          <w:rFonts w:ascii="Raleway Medium" w:hAnsi="Raleway Medium" w:cs="Arial"/>
          <w:sz w:val="28"/>
          <w:szCs w:val="28"/>
        </w:rPr>
      </w:pPr>
    </w:p>
    <w:p w14:paraId="1F07C693"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121.- Se deroga.</w:t>
      </w:r>
    </w:p>
    <w:p w14:paraId="0859B163" w14:textId="77777777" w:rsidR="00257713" w:rsidRPr="00F35588" w:rsidRDefault="00257713" w:rsidP="00257713">
      <w:pPr>
        <w:adjustRightInd w:val="0"/>
        <w:spacing w:line="360" w:lineRule="auto"/>
        <w:jc w:val="both"/>
        <w:rPr>
          <w:rFonts w:ascii="Raleway Medium" w:hAnsi="Raleway Medium" w:cs="Arial"/>
          <w:sz w:val="28"/>
          <w:szCs w:val="28"/>
        </w:rPr>
      </w:pPr>
    </w:p>
    <w:p w14:paraId="73F6D2BB"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t xml:space="preserve">ARTÍCULO VIGÉSIMO </w:t>
      </w:r>
      <w:proofErr w:type="gramStart"/>
      <w:r w:rsidRPr="00AB06DC">
        <w:rPr>
          <w:rFonts w:ascii="Raleway Medium" w:hAnsi="Raleway Medium" w:cs="Arial"/>
          <w:b/>
          <w:sz w:val="28"/>
          <w:szCs w:val="28"/>
        </w:rPr>
        <w:t>QUINTO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85 y 86 de la Ley General de Contabilidad Gubernamental, para quedar como sigue: </w:t>
      </w:r>
    </w:p>
    <w:p w14:paraId="5EFF351F" w14:textId="77777777" w:rsidR="00257713" w:rsidRPr="00F35588" w:rsidRDefault="00257713" w:rsidP="00257713">
      <w:pPr>
        <w:adjustRightInd w:val="0"/>
        <w:spacing w:line="360" w:lineRule="auto"/>
        <w:jc w:val="both"/>
        <w:rPr>
          <w:rFonts w:ascii="Raleway Medium" w:hAnsi="Raleway Medium" w:cs="Arial"/>
          <w:sz w:val="28"/>
          <w:szCs w:val="28"/>
        </w:rPr>
      </w:pPr>
    </w:p>
    <w:p w14:paraId="7FA5DF1E"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85.- Se deroga.</w:t>
      </w:r>
    </w:p>
    <w:p w14:paraId="196D8194" w14:textId="77777777" w:rsidR="00257713" w:rsidRPr="00F35588" w:rsidRDefault="00257713" w:rsidP="00257713">
      <w:pPr>
        <w:adjustRightInd w:val="0"/>
        <w:spacing w:line="360" w:lineRule="auto"/>
        <w:jc w:val="both"/>
        <w:rPr>
          <w:rFonts w:ascii="Raleway Medium" w:hAnsi="Raleway Medium" w:cs="Arial"/>
          <w:sz w:val="28"/>
          <w:szCs w:val="28"/>
        </w:rPr>
      </w:pPr>
    </w:p>
    <w:p w14:paraId="1910D20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86.- Se deroga.</w:t>
      </w:r>
    </w:p>
    <w:p w14:paraId="3556000E" w14:textId="77777777" w:rsidR="00257713" w:rsidRPr="00F35588" w:rsidRDefault="00257713" w:rsidP="00257713">
      <w:pPr>
        <w:adjustRightInd w:val="0"/>
        <w:spacing w:line="360" w:lineRule="auto"/>
        <w:jc w:val="both"/>
        <w:rPr>
          <w:rFonts w:ascii="Raleway Medium" w:hAnsi="Raleway Medium" w:cs="Arial"/>
          <w:sz w:val="28"/>
          <w:szCs w:val="28"/>
        </w:rPr>
      </w:pPr>
    </w:p>
    <w:p w14:paraId="3F4CE4B0"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t xml:space="preserve">ARTÍCULO VIGÉSIMO </w:t>
      </w:r>
      <w:proofErr w:type="gramStart"/>
      <w:r w:rsidRPr="00AB06DC">
        <w:rPr>
          <w:rFonts w:ascii="Raleway Medium" w:hAnsi="Raleway Medium" w:cs="Arial"/>
          <w:b/>
          <w:sz w:val="28"/>
          <w:szCs w:val="28"/>
        </w:rPr>
        <w:t>SEXTO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w:t>
      </w:r>
      <w:r w:rsidRPr="00F35588">
        <w:rPr>
          <w:rFonts w:ascii="Raleway Medium" w:hAnsi="Raleway Medium" w:cs="Arial"/>
          <w:sz w:val="28"/>
          <w:szCs w:val="28"/>
        </w:rPr>
        <w:t xml:space="preserve"> el artículo 49 de la Ley Federal para la Protección a Personas que Intervienen en el Procedimiento Penal, para quedar como sigue:  </w:t>
      </w:r>
    </w:p>
    <w:p w14:paraId="03EE1858" w14:textId="77777777" w:rsidR="00257713" w:rsidRPr="00F35588" w:rsidRDefault="00257713" w:rsidP="00257713">
      <w:pPr>
        <w:adjustRightInd w:val="0"/>
        <w:spacing w:line="360" w:lineRule="auto"/>
        <w:jc w:val="both"/>
        <w:rPr>
          <w:rFonts w:ascii="Raleway Medium" w:hAnsi="Raleway Medium" w:cs="Arial"/>
          <w:sz w:val="28"/>
          <w:szCs w:val="28"/>
        </w:rPr>
      </w:pPr>
    </w:p>
    <w:p w14:paraId="6028AAB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49.- Se deroga.</w:t>
      </w:r>
    </w:p>
    <w:p w14:paraId="132A9BB5" w14:textId="77777777" w:rsidR="00257713" w:rsidRPr="00F35588" w:rsidRDefault="00257713" w:rsidP="00257713">
      <w:pPr>
        <w:adjustRightInd w:val="0"/>
        <w:spacing w:line="360" w:lineRule="auto"/>
        <w:jc w:val="both"/>
        <w:rPr>
          <w:rFonts w:ascii="Raleway Medium" w:hAnsi="Raleway Medium" w:cs="Arial"/>
          <w:sz w:val="28"/>
          <w:szCs w:val="28"/>
        </w:rPr>
      </w:pPr>
    </w:p>
    <w:p w14:paraId="64A42513"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t xml:space="preserve">ARTÍCULO VIGÉSIMO </w:t>
      </w:r>
      <w:proofErr w:type="gramStart"/>
      <w:r w:rsidRPr="00AB06DC">
        <w:rPr>
          <w:rFonts w:ascii="Raleway Medium" w:hAnsi="Raleway Medium" w:cs="Arial"/>
          <w:b/>
          <w:sz w:val="28"/>
          <w:szCs w:val="28"/>
        </w:rPr>
        <w:t>SÉPTIMO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66 y 67 de la Ley para la Protección de Personas Defensoras de Derechos Humanos y Periodistas, para quedar como sigue:  </w:t>
      </w:r>
    </w:p>
    <w:p w14:paraId="082F3E32" w14:textId="77777777" w:rsidR="00257713" w:rsidRPr="00F35588" w:rsidRDefault="00257713" w:rsidP="00257713">
      <w:pPr>
        <w:adjustRightInd w:val="0"/>
        <w:spacing w:line="360" w:lineRule="auto"/>
        <w:jc w:val="both"/>
        <w:rPr>
          <w:rFonts w:ascii="Raleway Medium" w:hAnsi="Raleway Medium" w:cs="Arial"/>
          <w:sz w:val="28"/>
          <w:szCs w:val="28"/>
        </w:rPr>
      </w:pPr>
    </w:p>
    <w:p w14:paraId="1771B40C"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66.- Se deroga.</w:t>
      </w:r>
    </w:p>
    <w:p w14:paraId="0014E676" w14:textId="77777777" w:rsidR="00257713" w:rsidRPr="00F35588" w:rsidRDefault="00257713" w:rsidP="00257713">
      <w:pPr>
        <w:adjustRightInd w:val="0"/>
        <w:spacing w:line="360" w:lineRule="auto"/>
        <w:jc w:val="both"/>
        <w:rPr>
          <w:rFonts w:ascii="Raleway Medium" w:hAnsi="Raleway Medium" w:cs="Arial"/>
          <w:sz w:val="28"/>
          <w:szCs w:val="28"/>
        </w:rPr>
      </w:pPr>
    </w:p>
    <w:p w14:paraId="3CD9F5E3"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67.- Se deroga.</w:t>
      </w:r>
    </w:p>
    <w:p w14:paraId="10BAE813" w14:textId="77777777" w:rsidR="00257713" w:rsidRPr="00F35588" w:rsidRDefault="00257713" w:rsidP="00257713">
      <w:pPr>
        <w:adjustRightInd w:val="0"/>
        <w:spacing w:line="360" w:lineRule="auto"/>
        <w:jc w:val="both"/>
        <w:rPr>
          <w:rFonts w:ascii="Raleway Medium" w:hAnsi="Raleway Medium" w:cs="Arial"/>
          <w:sz w:val="28"/>
          <w:szCs w:val="28"/>
        </w:rPr>
      </w:pPr>
    </w:p>
    <w:p w14:paraId="6D65E383"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t xml:space="preserve">ARTÍCULO VIGÉSIMO </w:t>
      </w:r>
      <w:proofErr w:type="gramStart"/>
      <w:r w:rsidRPr="00AB06DC">
        <w:rPr>
          <w:rFonts w:ascii="Raleway Medium" w:hAnsi="Raleway Medium" w:cs="Arial"/>
          <w:b/>
          <w:sz w:val="28"/>
          <w:szCs w:val="28"/>
        </w:rPr>
        <w:t>OCTAVO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528, 531, 532, 533, 535, 536, 559, 560, 561, 565, 566, 571, 572, 573, 574, 575, 576, 577, 578, 580, 581, 582, 583, 584, 585, 586 y 589 de la Ley de Vías Generales de Comunicación, para quedar como sigue:  </w:t>
      </w:r>
    </w:p>
    <w:p w14:paraId="78D604C8" w14:textId="77777777" w:rsidR="00257713" w:rsidRPr="00F35588" w:rsidRDefault="00257713" w:rsidP="00257713">
      <w:pPr>
        <w:adjustRightInd w:val="0"/>
        <w:spacing w:line="360" w:lineRule="auto"/>
        <w:jc w:val="both"/>
        <w:rPr>
          <w:rFonts w:ascii="Raleway Medium" w:hAnsi="Raleway Medium" w:cs="Arial"/>
          <w:sz w:val="28"/>
          <w:szCs w:val="28"/>
        </w:rPr>
      </w:pPr>
    </w:p>
    <w:p w14:paraId="458277F3"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528.- Se deroga.</w:t>
      </w:r>
    </w:p>
    <w:p w14:paraId="39407287" w14:textId="77777777" w:rsidR="00257713" w:rsidRPr="00F35588" w:rsidRDefault="00257713" w:rsidP="00257713">
      <w:pPr>
        <w:adjustRightInd w:val="0"/>
        <w:spacing w:line="360" w:lineRule="auto"/>
        <w:jc w:val="both"/>
        <w:rPr>
          <w:rFonts w:ascii="Raleway Medium" w:hAnsi="Raleway Medium" w:cs="Arial"/>
          <w:sz w:val="28"/>
          <w:szCs w:val="28"/>
        </w:rPr>
      </w:pPr>
    </w:p>
    <w:p w14:paraId="7876894B"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531.- Se deroga.</w:t>
      </w:r>
    </w:p>
    <w:p w14:paraId="767E03CB" w14:textId="77777777" w:rsidR="00257713" w:rsidRPr="00F35588" w:rsidRDefault="00257713" w:rsidP="00257713">
      <w:pPr>
        <w:adjustRightInd w:val="0"/>
        <w:spacing w:line="360" w:lineRule="auto"/>
        <w:jc w:val="both"/>
        <w:rPr>
          <w:rFonts w:ascii="Raleway Medium" w:hAnsi="Raleway Medium" w:cs="Arial"/>
          <w:sz w:val="28"/>
          <w:szCs w:val="28"/>
        </w:rPr>
      </w:pPr>
    </w:p>
    <w:p w14:paraId="5B648532"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532.- Se deroga.</w:t>
      </w:r>
    </w:p>
    <w:p w14:paraId="3A56B225" w14:textId="77777777" w:rsidR="00257713" w:rsidRPr="00F35588" w:rsidRDefault="00257713" w:rsidP="00257713">
      <w:pPr>
        <w:adjustRightInd w:val="0"/>
        <w:spacing w:line="360" w:lineRule="auto"/>
        <w:jc w:val="both"/>
        <w:rPr>
          <w:rFonts w:ascii="Raleway Medium" w:hAnsi="Raleway Medium" w:cs="Arial"/>
          <w:sz w:val="28"/>
          <w:szCs w:val="28"/>
        </w:rPr>
      </w:pPr>
    </w:p>
    <w:p w14:paraId="2AFD0D42"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533.- Se deroga.</w:t>
      </w:r>
    </w:p>
    <w:p w14:paraId="48F27252" w14:textId="77777777" w:rsidR="00257713" w:rsidRPr="00F35588" w:rsidRDefault="00257713" w:rsidP="00257713">
      <w:pPr>
        <w:adjustRightInd w:val="0"/>
        <w:spacing w:line="360" w:lineRule="auto"/>
        <w:jc w:val="both"/>
        <w:rPr>
          <w:rFonts w:ascii="Raleway Medium" w:hAnsi="Raleway Medium" w:cs="Arial"/>
          <w:sz w:val="28"/>
          <w:szCs w:val="28"/>
        </w:rPr>
      </w:pPr>
    </w:p>
    <w:p w14:paraId="1818895C"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535.- Se deroga.</w:t>
      </w:r>
    </w:p>
    <w:p w14:paraId="005A5289" w14:textId="77777777" w:rsidR="00257713" w:rsidRPr="00F35588" w:rsidRDefault="00257713" w:rsidP="00257713">
      <w:pPr>
        <w:adjustRightInd w:val="0"/>
        <w:spacing w:line="360" w:lineRule="auto"/>
        <w:jc w:val="both"/>
        <w:rPr>
          <w:rFonts w:ascii="Raleway Medium" w:hAnsi="Raleway Medium" w:cs="Arial"/>
          <w:sz w:val="28"/>
          <w:szCs w:val="28"/>
        </w:rPr>
      </w:pPr>
    </w:p>
    <w:p w14:paraId="241D098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lastRenderedPageBreak/>
        <w:t>Artículo 536.- Se deroga.</w:t>
      </w:r>
    </w:p>
    <w:p w14:paraId="0902EC31" w14:textId="77777777" w:rsidR="00257713" w:rsidRPr="00F35588" w:rsidRDefault="00257713" w:rsidP="00257713">
      <w:pPr>
        <w:adjustRightInd w:val="0"/>
        <w:spacing w:line="360" w:lineRule="auto"/>
        <w:jc w:val="both"/>
        <w:rPr>
          <w:rFonts w:ascii="Raleway Medium" w:hAnsi="Raleway Medium" w:cs="Arial"/>
          <w:sz w:val="28"/>
          <w:szCs w:val="28"/>
        </w:rPr>
      </w:pPr>
    </w:p>
    <w:p w14:paraId="502BD07E"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559.- Se deroga.</w:t>
      </w:r>
    </w:p>
    <w:p w14:paraId="3BEA508F" w14:textId="77777777" w:rsidR="00257713" w:rsidRPr="00F35588" w:rsidRDefault="00257713" w:rsidP="00257713">
      <w:pPr>
        <w:adjustRightInd w:val="0"/>
        <w:spacing w:line="360" w:lineRule="auto"/>
        <w:jc w:val="both"/>
        <w:rPr>
          <w:rFonts w:ascii="Raleway Medium" w:hAnsi="Raleway Medium" w:cs="Arial"/>
          <w:sz w:val="28"/>
          <w:szCs w:val="28"/>
        </w:rPr>
      </w:pPr>
    </w:p>
    <w:p w14:paraId="27214F2C"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560.- Se deroga.</w:t>
      </w:r>
    </w:p>
    <w:p w14:paraId="43E720ED" w14:textId="77777777" w:rsidR="00257713" w:rsidRPr="00F35588" w:rsidRDefault="00257713" w:rsidP="00257713">
      <w:pPr>
        <w:adjustRightInd w:val="0"/>
        <w:spacing w:line="360" w:lineRule="auto"/>
        <w:jc w:val="both"/>
        <w:rPr>
          <w:rFonts w:ascii="Raleway Medium" w:hAnsi="Raleway Medium" w:cs="Arial"/>
          <w:sz w:val="28"/>
          <w:szCs w:val="28"/>
        </w:rPr>
      </w:pPr>
    </w:p>
    <w:p w14:paraId="14E70B0D"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561.- Se deroga.</w:t>
      </w:r>
    </w:p>
    <w:p w14:paraId="7E9FBB39" w14:textId="77777777" w:rsidR="00257713" w:rsidRPr="00F35588" w:rsidRDefault="00257713" w:rsidP="00257713">
      <w:pPr>
        <w:adjustRightInd w:val="0"/>
        <w:spacing w:line="360" w:lineRule="auto"/>
        <w:jc w:val="both"/>
        <w:rPr>
          <w:rFonts w:ascii="Raleway Medium" w:hAnsi="Raleway Medium" w:cs="Arial"/>
          <w:sz w:val="28"/>
          <w:szCs w:val="28"/>
        </w:rPr>
      </w:pPr>
    </w:p>
    <w:p w14:paraId="50DE812D"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565.- Se deroga.</w:t>
      </w:r>
    </w:p>
    <w:p w14:paraId="030E84C7" w14:textId="77777777" w:rsidR="00257713" w:rsidRPr="00F35588" w:rsidRDefault="00257713" w:rsidP="00257713">
      <w:pPr>
        <w:adjustRightInd w:val="0"/>
        <w:spacing w:line="360" w:lineRule="auto"/>
        <w:jc w:val="both"/>
        <w:rPr>
          <w:rFonts w:ascii="Raleway Medium" w:hAnsi="Raleway Medium" w:cs="Arial"/>
          <w:sz w:val="28"/>
          <w:szCs w:val="28"/>
        </w:rPr>
      </w:pPr>
    </w:p>
    <w:p w14:paraId="5F08693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566.- Se deroga.</w:t>
      </w:r>
    </w:p>
    <w:p w14:paraId="60B908D2" w14:textId="77777777" w:rsidR="00257713" w:rsidRPr="00F35588" w:rsidRDefault="00257713" w:rsidP="00257713">
      <w:pPr>
        <w:adjustRightInd w:val="0"/>
        <w:spacing w:line="360" w:lineRule="auto"/>
        <w:jc w:val="both"/>
        <w:rPr>
          <w:rFonts w:ascii="Raleway Medium" w:hAnsi="Raleway Medium" w:cs="Arial"/>
          <w:sz w:val="28"/>
          <w:szCs w:val="28"/>
        </w:rPr>
      </w:pPr>
    </w:p>
    <w:p w14:paraId="359446B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571.- Se deroga.</w:t>
      </w:r>
    </w:p>
    <w:p w14:paraId="1469BFF0" w14:textId="77777777" w:rsidR="00257713" w:rsidRPr="00F35588" w:rsidRDefault="00257713" w:rsidP="00257713">
      <w:pPr>
        <w:adjustRightInd w:val="0"/>
        <w:spacing w:line="360" w:lineRule="auto"/>
        <w:jc w:val="both"/>
        <w:rPr>
          <w:rFonts w:ascii="Raleway Medium" w:hAnsi="Raleway Medium" w:cs="Arial"/>
          <w:sz w:val="28"/>
          <w:szCs w:val="28"/>
        </w:rPr>
      </w:pPr>
    </w:p>
    <w:p w14:paraId="37F50B6B"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572.- Se deroga.</w:t>
      </w:r>
    </w:p>
    <w:p w14:paraId="4EC3C84F" w14:textId="77777777" w:rsidR="00257713" w:rsidRPr="00F35588" w:rsidRDefault="00257713" w:rsidP="00257713">
      <w:pPr>
        <w:adjustRightInd w:val="0"/>
        <w:spacing w:line="360" w:lineRule="auto"/>
        <w:jc w:val="both"/>
        <w:rPr>
          <w:rFonts w:ascii="Raleway Medium" w:hAnsi="Raleway Medium" w:cs="Arial"/>
          <w:sz w:val="28"/>
          <w:szCs w:val="28"/>
        </w:rPr>
      </w:pPr>
    </w:p>
    <w:p w14:paraId="47E860A1"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573.- Se deroga.</w:t>
      </w:r>
    </w:p>
    <w:p w14:paraId="38CFE9D7" w14:textId="77777777" w:rsidR="00257713" w:rsidRPr="00F35588" w:rsidRDefault="00257713" w:rsidP="00257713">
      <w:pPr>
        <w:adjustRightInd w:val="0"/>
        <w:spacing w:line="360" w:lineRule="auto"/>
        <w:jc w:val="both"/>
        <w:rPr>
          <w:rFonts w:ascii="Raleway Medium" w:hAnsi="Raleway Medium" w:cs="Arial"/>
          <w:sz w:val="28"/>
          <w:szCs w:val="28"/>
        </w:rPr>
      </w:pPr>
    </w:p>
    <w:p w14:paraId="1B4A9F6B"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574.- Se deroga.</w:t>
      </w:r>
    </w:p>
    <w:p w14:paraId="18D29C32" w14:textId="77777777" w:rsidR="00257713" w:rsidRPr="00F35588" w:rsidRDefault="00257713" w:rsidP="00257713">
      <w:pPr>
        <w:adjustRightInd w:val="0"/>
        <w:spacing w:line="360" w:lineRule="auto"/>
        <w:jc w:val="both"/>
        <w:rPr>
          <w:rFonts w:ascii="Raleway Medium" w:hAnsi="Raleway Medium" w:cs="Arial"/>
          <w:sz w:val="28"/>
          <w:szCs w:val="28"/>
        </w:rPr>
      </w:pPr>
    </w:p>
    <w:p w14:paraId="62BEF93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575.- Se deroga.</w:t>
      </w:r>
    </w:p>
    <w:p w14:paraId="536B7EA8" w14:textId="77777777" w:rsidR="00257713" w:rsidRPr="00F35588" w:rsidRDefault="00257713" w:rsidP="00257713">
      <w:pPr>
        <w:adjustRightInd w:val="0"/>
        <w:spacing w:line="360" w:lineRule="auto"/>
        <w:jc w:val="both"/>
        <w:rPr>
          <w:rFonts w:ascii="Raleway Medium" w:hAnsi="Raleway Medium" w:cs="Arial"/>
          <w:sz w:val="28"/>
          <w:szCs w:val="28"/>
        </w:rPr>
      </w:pPr>
    </w:p>
    <w:p w14:paraId="5DE6DE6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576.- Se deroga.</w:t>
      </w:r>
    </w:p>
    <w:p w14:paraId="7CEEFA6B" w14:textId="77777777" w:rsidR="00257713" w:rsidRPr="00F35588" w:rsidRDefault="00257713" w:rsidP="00257713">
      <w:pPr>
        <w:adjustRightInd w:val="0"/>
        <w:spacing w:line="360" w:lineRule="auto"/>
        <w:jc w:val="both"/>
        <w:rPr>
          <w:rFonts w:ascii="Raleway Medium" w:hAnsi="Raleway Medium" w:cs="Arial"/>
          <w:sz w:val="28"/>
          <w:szCs w:val="28"/>
        </w:rPr>
      </w:pPr>
    </w:p>
    <w:p w14:paraId="7709D560"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577.- Se deroga.</w:t>
      </w:r>
    </w:p>
    <w:p w14:paraId="4F4BC37A" w14:textId="77777777" w:rsidR="00257713" w:rsidRPr="00F35588" w:rsidRDefault="00257713" w:rsidP="00257713">
      <w:pPr>
        <w:adjustRightInd w:val="0"/>
        <w:spacing w:line="360" w:lineRule="auto"/>
        <w:jc w:val="both"/>
        <w:rPr>
          <w:rFonts w:ascii="Raleway Medium" w:hAnsi="Raleway Medium" w:cs="Arial"/>
          <w:sz w:val="28"/>
          <w:szCs w:val="28"/>
        </w:rPr>
      </w:pPr>
    </w:p>
    <w:p w14:paraId="2897060C"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lastRenderedPageBreak/>
        <w:t>Artículo 578.- Se deroga.</w:t>
      </w:r>
    </w:p>
    <w:p w14:paraId="44CFD553" w14:textId="77777777" w:rsidR="00257713" w:rsidRPr="00F35588" w:rsidRDefault="00257713" w:rsidP="00257713">
      <w:pPr>
        <w:adjustRightInd w:val="0"/>
        <w:spacing w:line="360" w:lineRule="auto"/>
        <w:jc w:val="both"/>
        <w:rPr>
          <w:rFonts w:ascii="Raleway Medium" w:hAnsi="Raleway Medium" w:cs="Arial"/>
          <w:sz w:val="28"/>
          <w:szCs w:val="28"/>
        </w:rPr>
      </w:pPr>
    </w:p>
    <w:p w14:paraId="74379842"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580.- Se deroga.</w:t>
      </w:r>
    </w:p>
    <w:p w14:paraId="13D90448" w14:textId="77777777" w:rsidR="00257713" w:rsidRPr="00F35588" w:rsidRDefault="00257713" w:rsidP="00257713">
      <w:pPr>
        <w:adjustRightInd w:val="0"/>
        <w:spacing w:line="360" w:lineRule="auto"/>
        <w:jc w:val="both"/>
        <w:rPr>
          <w:rFonts w:ascii="Raleway Medium" w:hAnsi="Raleway Medium" w:cs="Arial"/>
          <w:sz w:val="28"/>
          <w:szCs w:val="28"/>
        </w:rPr>
      </w:pPr>
    </w:p>
    <w:p w14:paraId="0785EBA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581.- Se deroga.</w:t>
      </w:r>
    </w:p>
    <w:p w14:paraId="37ADAFDF" w14:textId="77777777" w:rsidR="00257713" w:rsidRPr="00F35588" w:rsidRDefault="00257713" w:rsidP="00257713">
      <w:pPr>
        <w:adjustRightInd w:val="0"/>
        <w:spacing w:line="360" w:lineRule="auto"/>
        <w:jc w:val="both"/>
        <w:rPr>
          <w:rFonts w:ascii="Raleway Medium" w:hAnsi="Raleway Medium" w:cs="Arial"/>
          <w:sz w:val="28"/>
          <w:szCs w:val="28"/>
        </w:rPr>
      </w:pPr>
    </w:p>
    <w:p w14:paraId="1D40C7D2"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582.- Se deroga.</w:t>
      </w:r>
    </w:p>
    <w:p w14:paraId="593E738B" w14:textId="77777777" w:rsidR="00257713" w:rsidRPr="00F35588" w:rsidRDefault="00257713" w:rsidP="00257713">
      <w:pPr>
        <w:adjustRightInd w:val="0"/>
        <w:spacing w:line="360" w:lineRule="auto"/>
        <w:jc w:val="both"/>
        <w:rPr>
          <w:rFonts w:ascii="Raleway Medium" w:hAnsi="Raleway Medium" w:cs="Arial"/>
          <w:sz w:val="28"/>
          <w:szCs w:val="28"/>
        </w:rPr>
      </w:pPr>
    </w:p>
    <w:p w14:paraId="4BE37470"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583.- Se deroga.</w:t>
      </w:r>
    </w:p>
    <w:p w14:paraId="6FF6B777" w14:textId="77777777" w:rsidR="00257713" w:rsidRPr="00F35588" w:rsidRDefault="00257713" w:rsidP="00257713">
      <w:pPr>
        <w:adjustRightInd w:val="0"/>
        <w:spacing w:line="360" w:lineRule="auto"/>
        <w:jc w:val="both"/>
        <w:rPr>
          <w:rFonts w:ascii="Raleway Medium" w:hAnsi="Raleway Medium" w:cs="Arial"/>
          <w:sz w:val="28"/>
          <w:szCs w:val="28"/>
        </w:rPr>
      </w:pPr>
    </w:p>
    <w:p w14:paraId="66E934B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584.- Se deroga.</w:t>
      </w:r>
    </w:p>
    <w:p w14:paraId="1B97F3ED" w14:textId="77777777" w:rsidR="00257713" w:rsidRPr="00F35588" w:rsidRDefault="00257713" w:rsidP="00257713">
      <w:pPr>
        <w:adjustRightInd w:val="0"/>
        <w:spacing w:line="360" w:lineRule="auto"/>
        <w:jc w:val="both"/>
        <w:rPr>
          <w:rFonts w:ascii="Raleway Medium" w:hAnsi="Raleway Medium" w:cs="Arial"/>
          <w:sz w:val="28"/>
          <w:szCs w:val="28"/>
        </w:rPr>
      </w:pPr>
    </w:p>
    <w:p w14:paraId="2F757B5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585.- Se deroga.</w:t>
      </w:r>
    </w:p>
    <w:p w14:paraId="490A04A3" w14:textId="77777777" w:rsidR="00257713" w:rsidRPr="00F35588" w:rsidRDefault="00257713" w:rsidP="00257713">
      <w:pPr>
        <w:adjustRightInd w:val="0"/>
        <w:spacing w:line="360" w:lineRule="auto"/>
        <w:jc w:val="both"/>
        <w:rPr>
          <w:rFonts w:ascii="Raleway Medium" w:hAnsi="Raleway Medium" w:cs="Arial"/>
          <w:sz w:val="28"/>
          <w:szCs w:val="28"/>
        </w:rPr>
      </w:pPr>
    </w:p>
    <w:p w14:paraId="2060ABF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586.- Se deroga.</w:t>
      </w:r>
    </w:p>
    <w:p w14:paraId="37B313C1" w14:textId="77777777" w:rsidR="00257713" w:rsidRPr="00F35588" w:rsidRDefault="00257713" w:rsidP="00257713">
      <w:pPr>
        <w:adjustRightInd w:val="0"/>
        <w:spacing w:line="360" w:lineRule="auto"/>
        <w:jc w:val="both"/>
        <w:rPr>
          <w:rFonts w:ascii="Raleway Medium" w:hAnsi="Raleway Medium" w:cs="Arial"/>
          <w:sz w:val="28"/>
          <w:szCs w:val="28"/>
        </w:rPr>
      </w:pPr>
    </w:p>
    <w:p w14:paraId="6C099CD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589.- Se deroga.</w:t>
      </w:r>
    </w:p>
    <w:p w14:paraId="47D2DA1E" w14:textId="77777777" w:rsidR="00257713" w:rsidRPr="00F35588" w:rsidRDefault="00257713" w:rsidP="00257713">
      <w:pPr>
        <w:adjustRightInd w:val="0"/>
        <w:spacing w:line="360" w:lineRule="auto"/>
        <w:jc w:val="both"/>
        <w:rPr>
          <w:rFonts w:ascii="Raleway Medium" w:hAnsi="Raleway Medium" w:cs="Arial"/>
          <w:sz w:val="28"/>
          <w:szCs w:val="28"/>
        </w:rPr>
      </w:pPr>
    </w:p>
    <w:p w14:paraId="7F068E08" w14:textId="77777777" w:rsidR="00257713" w:rsidRPr="00F35588" w:rsidRDefault="00257713" w:rsidP="00257713">
      <w:pPr>
        <w:spacing w:line="360" w:lineRule="auto"/>
        <w:rPr>
          <w:rFonts w:ascii="Raleway Medium" w:hAnsi="Raleway Medium" w:cs="Arial"/>
          <w:sz w:val="28"/>
          <w:szCs w:val="28"/>
        </w:rPr>
      </w:pPr>
      <w:r w:rsidRPr="00AB06DC">
        <w:rPr>
          <w:rFonts w:ascii="Raleway Medium" w:hAnsi="Raleway Medium" w:cs="Arial"/>
          <w:b/>
          <w:sz w:val="28"/>
          <w:szCs w:val="28"/>
        </w:rPr>
        <w:t xml:space="preserve">ARTÍCULO VIGÉSIMO </w:t>
      </w:r>
      <w:proofErr w:type="gramStart"/>
      <w:r w:rsidRPr="00AB06DC">
        <w:rPr>
          <w:rFonts w:ascii="Raleway Medium" w:hAnsi="Raleway Medium" w:cs="Arial"/>
          <w:b/>
          <w:sz w:val="28"/>
          <w:szCs w:val="28"/>
        </w:rPr>
        <w:t>NOVENO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w:t>
      </w:r>
      <w:r w:rsidRPr="00F35588">
        <w:rPr>
          <w:rFonts w:ascii="Raleway Medium" w:hAnsi="Raleway Medium" w:cs="Arial"/>
          <w:sz w:val="28"/>
          <w:szCs w:val="28"/>
        </w:rPr>
        <w:t xml:space="preserve"> el artículo 306 de la Ley Federal de Telecomunicaciones y Radiodifusión, para quedar como sigue:   </w:t>
      </w:r>
    </w:p>
    <w:p w14:paraId="3983C0A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306.- Se deroga.</w:t>
      </w:r>
    </w:p>
    <w:p w14:paraId="0E82379C" w14:textId="77777777" w:rsidR="00257713" w:rsidRPr="00F35588" w:rsidRDefault="00257713" w:rsidP="00257713">
      <w:pPr>
        <w:adjustRightInd w:val="0"/>
        <w:spacing w:line="360" w:lineRule="auto"/>
        <w:jc w:val="both"/>
        <w:rPr>
          <w:rFonts w:ascii="Raleway Medium" w:hAnsi="Raleway Medium" w:cs="Arial"/>
          <w:sz w:val="28"/>
          <w:szCs w:val="28"/>
        </w:rPr>
      </w:pPr>
    </w:p>
    <w:p w14:paraId="349C21F5"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t xml:space="preserve">ARTÍCULO </w:t>
      </w:r>
      <w:proofErr w:type="gramStart"/>
      <w:r w:rsidRPr="00AB06DC">
        <w:rPr>
          <w:rFonts w:ascii="Raleway Medium" w:hAnsi="Raleway Medium" w:cs="Arial"/>
          <w:b/>
          <w:sz w:val="28"/>
          <w:szCs w:val="28"/>
        </w:rPr>
        <w:t>TRIGÉSIMO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159, 160, 161 y 162 de la Ley de Migración, para quedar como sigue:   </w:t>
      </w:r>
    </w:p>
    <w:p w14:paraId="64CF760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 xml:space="preserve"> </w:t>
      </w:r>
    </w:p>
    <w:p w14:paraId="05EF524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lastRenderedPageBreak/>
        <w:t>Artículo 159.- Se deroga.</w:t>
      </w:r>
    </w:p>
    <w:p w14:paraId="4933DA3D" w14:textId="77777777" w:rsidR="00257713" w:rsidRPr="00F35588" w:rsidRDefault="00257713" w:rsidP="00257713">
      <w:pPr>
        <w:adjustRightInd w:val="0"/>
        <w:spacing w:line="360" w:lineRule="auto"/>
        <w:jc w:val="both"/>
        <w:rPr>
          <w:rFonts w:ascii="Raleway Medium" w:hAnsi="Raleway Medium" w:cs="Arial"/>
          <w:sz w:val="28"/>
          <w:szCs w:val="28"/>
        </w:rPr>
      </w:pPr>
    </w:p>
    <w:p w14:paraId="6548205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160.- Se deroga.</w:t>
      </w:r>
    </w:p>
    <w:p w14:paraId="1B0D7CB4" w14:textId="77777777" w:rsidR="00257713" w:rsidRPr="00F35588" w:rsidRDefault="00257713" w:rsidP="00257713">
      <w:pPr>
        <w:adjustRightInd w:val="0"/>
        <w:spacing w:line="360" w:lineRule="auto"/>
        <w:jc w:val="both"/>
        <w:rPr>
          <w:rFonts w:ascii="Raleway Medium" w:hAnsi="Raleway Medium" w:cs="Arial"/>
          <w:sz w:val="28"/>
          <w:szCs w:val="28"/>
        </w:rPr>
      </w:pPr>
    </w:p>
    <w:p w14:paraId="6F75C9B9"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161.- Se deroga.</w:t>
      </w:r>
    </w:p>
    <w:p w14:paraId="14C8B13A" w14:textId="77777777" w:rsidR="00257713" w:rsidRPr="00F35588" w:rsidRDefault="00257713" w:rsidP="00257713">
      <w:pPr>
        <w:adjustRightInd w:val="0"/>
        <w:spacing w:line="360" w:lineRule="auto"/>
        <w:jc w:val="both"/>
        <w:rPr>
          <w:rFonts w:ascii="Raleway Medium" w:hAnsi="Raleway Medium" w:cs="Arial"/>
          <w:sz w:val="28"/>
          <w:szCs w:val="28"/>
        </w:rPr>
      </w:pPr>
    </w:p>
    <w:p w14:paraId="7243AAA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162.- Se deroga.</w:t>
      </w:r>
    </w:p>
    <w:p w14:paraId="28F6A56E" w14:textId="77777777" w:rsidR="00257713" w:rsidRPr="00F35588" w:rsidRDefault="00257713" w:rsidP="00257713">
      <w:pPr>
        <w:adjustRightInd w:val="0"/>
        <w:spacing w:line="360" w:lineRule="auto"/>
        <w:jc w:val="both"/>
        <w:rPr>
          <w:rFonts w:ascii="Raleway Medium" w:hAnsi="Raleway Medium" w:cs="Arial"/>
          <w:sz w:val="28"/>
          <w:szCs w:val="28"/>
        </w:rPr>
      </w:pPr>
    </w:p>
    <w:p w14:paraId="19354202"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t xml:space="preserve">ARTÍCULO TRIGÉSIMO </w:t>
      </w:r>
      <w:proofErr w:type="gramStart"/>
      <w:r w:rsidRPr="00AB06DC">
        <w:rPr>
          <w:rFonts w:ascii="Raleway Medium" w:hAnsi="Raleway Medium" w:cs="Arial"/>
          <w:b/>
          <w:sz w:val="28"/>
          <w:szCs w:val="28"/>
        </w:rPr>
        <w:t>PRIMERO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12, 13, 14, 15 y 16 de la Ley Federal de Juegos y Sorteos, para quedar como sigue:   </w:t>
      </w:r>
    </w:p>
    <w:p w14:paraId="2B32006C"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 xml:space="preserve"> </w:t>
      </w:r>
    </w:p>
    <w:p w14:paraId="384703D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12.- Se deroga.</w:t>
      </w:r>
    </w:p>
    <w:p w14:paraId="176AB8A1" w14:textId="77777777" w:rsidR="00257713" w:rsidRPr="00F35588" w:rsidRDefault="00257713" w:rsidP="00257713">
      <w:pPr>
        <w:adjustRightInd w:val="0"/>
        <w:spacing w:line="360" w:lineRule="auto"/>
        <w:jc w:val="both"/>
        <w:rPr>
          <w:rFonts w:ascii="Raleway Medium" w:hAnsi="Raleway Medium" w:cs="Arial"/>
          <w:sz w:val="28"/>
          <w:szCs w:val="28"/>
        </w:rPr>
      </w:pPr>
    </w:p>
    <w:p w14:paraId="7439BF71"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13.- Se deroga.</w:t>
      </w:r>
    </w:p>
    <w:p w14:paraId="667252C7" w14:textId="77777777" w:rsidR="00257713" w:rsidRPr="00F35588" w:rsidRDefault="00257713" w:rsidP="00257713">
      <w:pPr>
        <w:adjustRightInd w:val="0"/>
        <w:spacing w:line="360" w:lineRule="auto"/>
        <w:jc w:val="both"/>
        <w:rPr>
          <w:rFonts w:ascii="Raleway Medium" w:hAnsi="Raleway Medium" w:cs="Arial"/>
          <w:sz w:val="28"/>
          <w:szCs w:val="28"/>
        </w:rPr>
      </w:pPr>
    </w:p>
    <w:p w14:paraId="4ADE788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14.- Se deroga.</w:t>
      </w:r>
    </w:p>
    <w:p w14:paraId="53C2C3E2" w14:textId="77777777" w:rsidR="00257713" w:rsidRPr="00F35588" w:rsidRDefault="00257713" w:rsidP="00257713">
      <w:pPr>
        <w:adjustRightInd w:val="0"/>
        <w:spacing w:line="360" w:lineRule="auto"/>
        <w:jc w:val="both"/>
        <w:rPr>
          <w:rFonts w:ascii="Raleway Medium" w:hAnsi="Raleway Medium" w:cs="Arial"/>
          <w:sz w:val="28"/>
          <w:szCs w:val="28"/>
        </w:rPr>
      </w:pPr>
    </w:p>
    <w:p w14:paraId="71E1A411"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15.- Se deroga.</w:t>
      </w:r>
    </w:p>
    <w:p w14:paraId="786020C0" w14:textId="77777777" w:rsidR="00257713" w:rsidRPr="00F35588" w:rsidRDefault="00257713" w:rsidP="00257713">
      <w:pPr>
        <w:adjustRightInd w:val="0"/>
        <w:spacing w:line="360" w:lineRule="auto"/>
        <w:jc w:val="both"/>
        <w:rPr>
          <w:rFonts w:ascii="Raleway Medium" w:hAnsi="Raleway Medium" w:cs="Arial"/>
          <w:sz w:val="28"/>
          <w:szCs w:val="28"/>
        </w:rPr>
      </w:pPr>
    </w:p>
    <w:p w14:paraId="1AD55A4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16.- Se deroga.</w:t>
      </w:r>
    </w:p>
    <w:p w14:paraId="05F4A791" w14:textId="77777777" w:rsidR="00257713" w:rsidRPr="00F35588" w:rsidRDefault="00257713" w:rsidP="00257713">
      <w:pPr>
        <w:adjustRightInd w:val="0"/>
        <w:spacing w:line="360" w:lineRule="auto"/>
        <w:jc w:val="both"/>
        <w:rPr>
          <w:rFonts w:ascii="Raleway Medium" w:hAnsi="Raleway Medium" w:cs="Arial"/>
          <w:sz w:val="28"/>
          <w:szCs w:val="28"/>
        </w:rPr>
      </w:pPr>
    </w:p>
    <w:p w14:paraId="15CD1662"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t xml:space="preserve">ARTÍCULO TRIGÉSIMO </w:t>
      </w:r>
      <w:proofErr w:type="gramStart"/>
      <w:r w:rsidRPr="00AB06DC">
        <w:rPr>
          <w:rFonts w:ascii="Raleway Medium" w:hAnsi="Raleway Medium" w:cs="Arial"/>
          <w:b/>
          <w:sz w:val="28"/>
          <w:szCs w:val="28"/>
        </w:rPr>
        <w:t>SEGUNDO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w:t>
      </w:r>
      <w:r w:rsidRPr="00F35588">
        <w:rPr>
          <w:rFonts w:ascii="Raleway Medium" w:hAnsi="Raleway Medium" w:cs="Arial"/>
          <w:sz w:val="28"/>
          <w:szCs w:val="28"/>
        </w:rPr>
        <w:t xml:space="preserve"> el artículo 154 de la Ley General de Cultura Física y Deporte, para quedar como sigue:   </w:t>
      </w:r>
    </w:p>
    <w:p w14:paraId="77E0639F" w14:textId="77777777" w:rsidR="00257713" w:rsidRPr="00F35588" w:rsidRDefault="00257713" w:rsidP="00257713">
      <w:pPr>
        <w:adjustRightInd w:val="0"/>
        <w:spacing w:line="360" w:lineRule="auto"/>
        <w:jc w:val="both"/>
        <w:rPr>
          <w:rFonts w:ascii="Raleway Medium" w:hAnsi="Raleway Medium" w:cs="Arial"/>
          <w:sz w:val="28"/>
          <w:szCs w:val="28"/>
        </w:rPr>
      </w:pPr>
    </w:p>
    <w:p w14:paraId="765AC98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154.- Se deroga.</w:t>
      </w:r>
    </w:p>
    <w:p w14:paraId="13F299DD" w14:textId="77777777" w:rsidR="00257713" w:rsidRPr="00F35588" w:rsidRDefault="00257713" w:rsidP="00257713">
      <w:pPr>
        <w:adjustRightInd w:val="0"/>
        <w:spacing w:line="360" w:lineRule="auto"/>
        <w:jc w:val="both"/>
        <w:rPr>
          <w:rFonts w:ascii="Raleway Medium" w:hAnsi="Raleway Medium" w:cs="Arial"/>
          <w:sz w:val="28"/>
          <w:szCs w:val="28"/>
        </w:rPr>
      </w:pPr>
    </w:p>
    <w:p w14:paraId="5D0567F5"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t xml:space="preserve">ARTÍCULO TRIGÉSIMO </w:t>
      </w:r>
      <w:proofErr w:type="gramStart"/>
      <w:r w:rsidRPr="00AB06DC">
        <w:rPr>
          <w:rFonts w:ascii="Raleway Medium" w:hAnsi="Raleway Medium" w:cs="Arial"/>
          <w:b/>
          <w:sz w:val="28"/>
          <w:szCs w:val="28"/>
        </w:rPr>
        <w:t>TERCERO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2, 3, 4, 5, 6, 7, 8, 12, 16, 17,18, 19, 21, 22, 23, 24, 25, 33, 34 y 35 todos de la Ley sobre Delitos de Imprenta, para quedar como sigue:    </w:t>
      </w:r>
    </w:p>
    <w:p w14:paraId="33721672" w14:textId="77777777" w:rsidR="00257713" w:rsidRPr="00F35588" w:rsidRDefault="00257713" w:rsidP="00257713">
      <w:pPr>
        <w:adjustRightInd w:val="0"/>
        <w:spacing w:line="360" w:lineRule="auto"/>
        <w:jc w:val="both"/>
        <w:rPr>
          <w:rFonts w:ascii="Raleway Medium" w:hAnsi="Raleway Medium" w:cs="Arial"/>
          <w:sz w:val="28"/>
          <w:szCs w:val="28"/>
        </w:rPr>
      </w:pPr>
    </w:p>
    <w:p w14:paraId="3AD3D13B"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2o.- Se deroga.</w:t>
      </w:r>
    </w:p>
    <w:p w14:paraId="6B0E98A7" w14:textId="77777777" w:rsidR="00257713" w:rsidRPr="00F35588" w:rsidRDefault="00257713" w:rsidP="00257713">
      <w:pPr>
        <w:adjustRightInd w:val="0"/>
        <w:spacing w:line="360" w:lineRule="auto"/>
        <w:jc w:val="both"/>
        <w:rPr>
          <w:rFonts w:ascii="Raleway Medium" w:hAnsi="Raleway Medium" w:cs="Arial"/>
          <w:sz w:val="28"/>
          <w:szCs w:val="28"/>
        </w:rPr>
      </w:pPr>
    </w:p>
    <w:p w14:paraId="2A031ECD"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3o.- Se deroga.</w:t>
      </w:r>
    </w:p>
    <w:p w14:paraId="54C17A1C" w14:textId="77777777" w:rsidR="00257713" w:rsidRPr="00F35588" w:rsidRDefault="00257713" w:rsidP="00257713">
      <w:pPr>
        <w:adjustRightInd w:val="0"/>
        <w:spacing w:line="360" w:lineRule="auto"/>
        <w:jc w:val="both"/>
        <w:rPr>
          <w:rFonts w:ascii="Raleway Medium" w:hAnsi="Raleway Medium" w:cs="Arial"/>
          <w:sz w:val="28"/>
          <w:szCs w:val="28"/>
        </w:rPr>
      </w:pPr>
    </w:p>
    <w:p w14:paraId="1D7663A2"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4o.- Se deroga.</w:t>
      </w:r>
    </w:p>
    <w:p w14:paraId="61D9010F" w14:textId="77777777" w:rsidR="00257713" w:rsidRPr="00F35588" w:rsidRDefault="00257713" w:rsidP="00257713">
      <w:pPr>
        <w:adjustRightInd w:val="0"/>
        <w:spacing w:line="360" w:lineRule="auto"/>
        <w:jc w:val="both"/>
        <w:rPr>
          <w:rFonts w:ascii="Raleway Medium" w:hAnsi="Raleway Medium" w:cs="Arial"/>
          <w:sz w:val="28"/>
          <w:szCs w:val="28"/>
        </w:rPr>
      </w:pPr>
    </w:p>
    <w:p w14:paraId="5D0A9A0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5o.- Se deroga.</w:t>
      </w:r>
    </w:p>
    <w:p w14:paraId="7AC3E8DD" w14:textId="77777777" w:rsidR="00257713" w:rsidRPr="00F35588" w:rsidRDefault="00257713" w:rsidP="00257713">
      <w:pPr>
        <w:adjustRightInd w:val="0"/>
        <w:spacing w:line="360" w:lineRule="auto"/>
        <w:jc w:val="both"/>
        <w:rPr>
          <w:rFonts w:ascii="Raleway Medium" w:hAnsi="Raleway Medium" w:cs="Arial"/>
          <w:sz w:val="28"/>
          <w:szCs w:val="28"/>
        </w:rPr>
      </w:pPr>
    </w:p>
    <w:p w14:paraId="48C95CD2"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6o.- Se deroga.</w:t>
      </w:r>
    </w:p>
    <w:p w14:paraId="6FFACBEA" w14:textId="77777777" w:rsidR="00257713" w:rsidRPr="00F35588" w:rsidRDefault="00257713" w:rsidP="00257713">
      <w:pPr>
        <w:adjustRightInd w:val="0"/>
        <w:spacing w:line="360" w:lineRule="auto"/>
        <w:jc w:val="both"/>
        <w:rPr>
          <w:rFonts w:ascii="Raleway Medium" w:hAnsi="Raleway Medium" w:cs="Arial"/>
          <w:sz w:val="28"/>
          <w:szCs w:val="28"/>
        </w:rPr>
      </w:pPr>
    </w:p>
    <w:p w14:paraId="036DB1DE"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7o.- Se deroga.</w:t>
      </w:r>
    </w:p>
    <w:p w14:paraId="224D4DD1" w14:textId="77777777" w:rsidR="00257713" w:rsidRPr="00F35588" w:rsidRDefault="00257713" w:rsidP="00257713">
      <w:pPr>
        <w:adjustRightInd w:val="0"/>
        <w:spacing w:line="360" w:lineRule="auto"/>
        <w:jc w:val="both"/>
        <w:rPr>
          <w:rFonts w:ascii="Raleway Medium" w:hAnsi="Raleway Medium" w:cs="Arial"/>
          <w:sz w:val="28"/>
          <w:szCs w:val="28"/>
        </w:rPr>
      </w:pPr>
    </w:p>
    <w:p w14:paraId="0AAF1F4C"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8o.- Se deroga.</w:t>
      </w:r>
    </w:p>
    <w:p w14:paraId="7B506E50" w14:textId="77777777" w:rsidR="00257713" w:rsidRPr="00F35588" w:rsidRDefault="00257713" w:rsidP="00257713">
      <w:pPr>
        <w:adjustRightInd w:val="0"/>
        <w:spacing w:line="360" w:lineRule="auto"/>
        <w:jc w:val="both"/>
        <w:rPr>
          <w:rFonts w:ascii="Raleway Medium" w:hAnsi="Raleway Medium" w:cs="Arial"/>
          <w:sz w:val="28"/>
          <w:szCs w:val="28"/>
        </w:rPr>
      </w:pPr>
    </w:p>
    <w:p w14:paraId="57A4ECB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12.- Se deroga.</w:t>
      </w:r>
    </w:p>
    <w:p w14:paraId="6D1B34A0" w14:textId="77777777" w:rsidR="00257713" w:rsidRPr="00F35588" w:rsidRDefault="00257713" w:rsidP="00257713">
      <w:pPr>
        <w:adjustRightInd w:val="0"/>
        <w:spacing w:line="360" w:lineRule="auto"/>
        <w:jc w:val="both"/>
        <w:rPr>
          <w:rFonts w:ascii="Raleway Medium" w:hAnsi="Raleway Medium" w:cs="Arial"/>
          <w:sz w:val="28"/>
          <w:szCs w:val="28"/>
        </w:rPr>
      </w:pPr>
    </w:p>
    <w:p w14:paraId="47BEC4C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16.- Se deroga.</w:t>
      </w:r>
    </w:p>
    <w:p w14:paraId="7C8FDA6F" w14:textId="77777777" w:rsidR="00257713" w:rsidRPr="00F35588" w:rsidRDefault="00257713" w:rsidP="00257713">
      <w:pPr>
        <w:adjustRightInd w:val="0"/>
        <w:spacing w:line="360" w:lineRule="auto"/>
        <w:jc w:val="both"/>
        <w:rPr>
          <w:rFonts w:ascii="Raleway Medium" w:hAnsi="Raleway Medium" w:cs="Arial"/>
          <w:sz w:val="28"/>
          <w:szCs w:val="28"/>
        </w:rPr>
      </w:pPr>
    </w:p>
    <w:p w14:paraId="35BBD3D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17.- Se deroga.</w:t>
      </w:r>
    </w:p>
    <w:p w14:paraId="01BB3208" w14:textId="77777777" w:rsidR="00257713" w:rsidRPr="00F35588" w:rsidRDefault="00257713" w:rsidP="00257713">
      <w:pPr>
        <w:adjustRightInd w:val="0"/>
        <w:spacing w:line="360" w:lineRule="auto"/>
        <w:jc w:val="both"/>
        <w:rPr>
          <w:rFonts w:ascii="Raleway Medium" w:hAnsi="Raleway Medium" w:cs="Arial"/>
          <w:sz w:val="28"/>
          <w:szCs w:val="28"/>
        </w:rPr>
      </w:pPr>
    </w:p>
    <w:p w14:paraId="057B1C99"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18.- Se deroga.</w:t>
      </w:r>
    </w:p>
    <w:p w14:paraId="5F04DC32" w14:textId="77777777" w:rsidR="00257713" w:rsidRPr="00F35588" w:rsidRDefault="00257713" w:rsidP="00257713">
      <w:pPr>
        <w:adjustRightInd w:val="0"/>
        <w:spacing w:line="360" w:lineRule="auto"/>
        <w:jc w:val="both"/>
        <w:rPr>
          <w:rFonts w:ascii="Raleway Medium" w:hAnsi="Raleway Medium" w:cs="Arial"/>
          <w:sz w:val="28"/>
          <w:szCs w:val="28"/>
        </w:rPr>
      </w:pPr>
    </w:p>
    <w:p w14:paraId="588046FD"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19.- Se deroga.</w:t>
      </w:r>
    </w:p>
    <w:p w14:paraId="4C304ADA" w14:textId="77777777" w:rsidR="00257713" w:rsidRPr="00F35588" w:rsidRDefault="00257713" w:rsidP="00257713">
      <w:pPr>
        <w:adjustRightInd w:val="0"/>
        <w:spacing w:line="360" w:lineRule="auto"/>
        <w:jc w:val="both"/>
        <w:rPr>
          <w:rFonts w:ascii="Raleway Medium" w:hAnsi="Raleway Medium" w:cs="Arial"/>
          <w:sz w:val="28"/>
          <w:szCs w:val="28"/>
        </w:rPr>
      </w:pPr>
    </w:p>
    <w:p w14:paraId="73B4591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21.- Se deroga.</w:t>
      </w:r>
    </w:p>
    <w:p w14:paraId="68CAEDFE" w14:textId="77777777" w:rsidR="00257713" w:rsidRPr="00F35588" w:rsidRDefault="00257713" w:rsidP="00257713">
      <w:pPr>
        <w:adjustRightInd w:val="0"/>
        <w:spacing w:line="360" w:lineRule="auto"/>
        <w:jc w:val="both"/>
        <w:rPr>
          <w:rFonts w:ascii="Raleway Medium" w:hAnsi="Raleway Medium" w:cs="Arial"/>
          <w:sz w:val="28"/>
          <w:szCs w:val="28"/>
        </w:rPr>
      </w:pPr>
    </w:p>
    <w:p w14:paraId="4C19284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22.- Se deroga.</w:t>
      </w:r>
    </w:p>
    <w:p w14:paraId="7C2B010F" w14:textId="77777777" w:rsidR="00257713" w:rsidRPr="00F35588" w:rsidRDefault="00257713" w:rsidP="00257713">
      <w:pPr>
        <w:adjustRightInd w:val="0"/>
        <w:spacing w:line="360" w:lineRule="auto"/>
        <w:jc w:val="both"/>
        <w:rPr>
          <w:rFonts w:ascii="Raleway Medium" w:hAnsi="Raleway Medium" w:cs="Arial"/>
          <w:sz w:val="28"/>
          <w:szCs w:val="28"/>
        </w:rPr>
      </w:pPr>
    </w:p>
    <w:p w14:paraId="18D4916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23.- Se deroga.</w:t>
      </w:r>
    </w:p>
    <w:p w14:paraId="2DDB57D1" w14:textId="77777777" w:rsidR="00257713" w:rsidRPr="00F35588" w:rsidRDefault="00257713" w:rsidP="00257713">
      <w:pPr>
        <w:adjustRightInd w:val="0"/>
        <w:spacing w:line="360" w:lineRule="auto"/>
        <w:jc w:val="both"/>
        <w:rPr>
          <w:rFonts w:ascii="Raleway Medium" w:hAnsi="Raleway Medium" w:cs="Arial"/>
          <w:sz w:val="28"/>
          <w:szCs w:val="28"/>
        </w:rPr>
      </w:pPr>
    </w:p>
    <w:p w14:paraId="52C4AB4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24.- Se deroga.</w:t>
      </w:r>
    </w:p>
    <w:p w14:paraId="5DEB2E56" w14:textId="77777777" w:rsidR="00257713" w:rsidRPr="00F35588" w:rsidRDefault="00257713" w:rsidP="00257713">
      <w:pPr>
        <w:adjustRightInd w:val="0"/>
        <w:spacing w:line="360" w:lineRule="auto"/>
        <w:jc w:val="both"/>
        <w:rPr>
          <w:rFonts w:ascii="Raleway Medium" w:hAnsi="Raleway Medium" w:cs="Arial"/>
          <w:sz w:val="28"/>
          <w:szCs w:val="28"/>
        </w:rPr>
      </w:pPr>
    </w:p>
    <w:p w14:paraId="225D82E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25.- Se deroga.</w:t>
      </w:r>
    </w:p>
    <w:p w14:paraId="78734303" w14:textId="77777777" w:rsidR="00257713" w:rsidRPr="00F35588" w:rsidRDefault="00257713" w:rsidP="00257713">
      <w:pPr>
        <w:adjustRightInd w:val="0"/>
        <w:spacing w:line="360" w:lineRule="auto"/>
        <w:jc w:val="both"/>
        <w:rPr>
          <w:rFonts w:ascii="Raleway Medium" w:hAnsi="Raleway Medium" w:cs="Arial"/>
          <w:sz w:val="28"/>
          <w:szCs w:val="28"/>
        </w:rPr>
      </w:pPr>
    </w:p>
    <w:p w14:paraId="78DEB04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33.- Se deroga.</w:t>
      </w:r>
    </w:p>
    <w:p w14:paraId="121DFDCC" w14:textId="77777777" w:rsidR="00257713" w:rsidRPr="00F35588" w:rsidRDefault="00257713" w:rsidP="00257713">
      <w:pPr>
        <w:adjustRightInd w:val="0"/>
        <w:spacing w:line="360" w:lineRule="auto"/>
        <w:jc w:val="both"/>
        <w:rPr>
          <w:rFonts w:ascii="Raleway Medium" w:hAnsi="Raleway Medium" w:cs="Arial"/>
          <w:sz w:val="28"/>
          <w:szCs w:val="28"/>
        </w:rPr>
      </w:pPr>
    </w:p>
    <w:p w14:paraId="239E38C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34.- Se deroga.</w:t>
      </w:r>
    </w:p>
    <w:p w14:paraId="07F4F094" w14:textId="77777777" w:rsidR="00257713" w:rsidRPr="00F35588" w:rsidRDefault="00257713" w:rsidP="00257713">
      <w:pPr>
        <w:adjustRightInd w:val="0"/>
        <w:spacing w:line="360" w:lineRule="auto"/>
        <w:jc w:val="both"/>
        <w:rPr>
          <w:rFonts w:ascii="Raleway Medium" w:hAnsi="Raleway Medium" w:cs="Arial"/>
          <w:sz w:val="28"/>
          <w:szCs w:val="28"/>
        </w:rPr>
      </w:pPr>
    </w:p>
    <w:p w14:paraId="5ABE1FC7"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35.- Se deroga.</w:t>
      </w:r>
    </w:p>
    <w:p w14:paraId="4AD5F01B" w14:textId="77777777" w:rsidR="00257713" w:rsidRPr="00F35588" w:rsidRDefault="00257713" w:rsidP="00257713">
      <w:pPr>
        <w:adjustRightInd w:val="0"/>
        <w:spacing w:line="360" w:lineRule="auto"/>
        <w:jc w:val="both"/>
        <w:rPr>
          <w:rFonts w:ascii="Raleway Medium" w:hAnsi="Raleway Medium" w:cs="Arial"/>
          <w:sz w:val="28"/>
          <w:szCs w:val="28"/>
        </w:rPr>
      </w:pPr>
    </w:p>
    <w:p w14:paraId="0C691B58"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t xml:space="preserve">ARTÍCULO TRIGÉSIMO </w:t>
      </w:r>
      <w:proofErr w:type="gramStart"/>
      <w:r w:rsidRPr="00AB06DC">
        <w:rPr>
          <w:rFonts w:ascii="Raleway Medium" w:hAnsi="Raleway Medium" w:cs="Arial"/>
          <w:b/>
          <w:sz w:val="28"/>
          <w:szCs w:val="28"/>
        </w:rPr>
        <w:t>CUARTO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261, 262, 263 264, 265, 266, 267, 268 y 269 de la Ley de Amparo, Reglamentaria de los artículos 103 y 107 de la Constitución Política de los Estados Unidos Mexicanos, para quedar como sigue:  </w:t>
      </w:r>
    </w:p>
    <w:p w14:paraId="374AC926" w14:textId="77777777" w:rsidR="00257713" w:rsidRPr="00F35588" w:rsidRDefault="00257713" w:rsidP="00257713">
      <w:pPr>
        <w:adjustRightInd w:val="0"/>
        <w:spacing w:line="360" w:lineRule="auto"/>
        <w:jc w:val="both"/>
        <w:rPr>
          <w:rFonts w:ascii="Raleway Medium" w:hAnsi="Raleway Medium" w:cs="Arial"/>
          <w:sz w:val="28"/>
          <w:szCs w:val="28"/>
        </w:rPr>
      </w:pPr>
    </w:p>
    <w:p w14:paraId="4B1389E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261.- Se deroga.</w:t>
      </w:r>
    </w:p>
    <w:p w14:paraId="479E2741" w14:textId="77777777" w:rsidR="00257713" w:rsidRPr="00F35588" w:rsidRDefault="00257713" w:rsidP="00257713">
      <w:pPr>
        <w:adjustRightInd w:val="0"/>
        <w:spacing w:line="360" w:lineRule="auto"/>
        <w:jc w:val="both"/>
        <w:rPr>
          <w:rFonts w:ascii="Raleway Medium" w:hAnsi="Raleway Medium" w:cs="Arial"/>
          <w:sz w:val="28"/>
          <w:szCs w:val="28"/>
        </w:rPr>
      </w:pPr>
    </w:p>
    <w:p w14:paraId="1954B54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lastRenderedPageBreak/>
        <w:t>Artículo 262.- Se deroga.</w:t>
      </w:r>
    </w:p>
    <w:p w14:paraId="61BAC492" w14:textId="77777777" w:rsidR="00257713" w:rsidRPr="00F35588" w:rsidRDefault="00257713" w:rsidP="00257713">
      <w:pPr>
        <w:adjustRightInd w:val="0"/>
        <w:spacing w:line="360" w:lineRule="auto"/>
        <w:jc w:val="both"/>
        <w:rPr>
          <w:rFonts w:ascii="Raleway Medium" w:hAnsi="Raleway Medium" w:cs="Arial"/>
          <w:sz w:val="28"/>
          <w:szCs w:val="28"/>
        </w:rPr>
      </w:pPr>
    </w:p>
    <w:p w14:paraId="55141132"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263.- Se deroga.</w:t>
      </w:r>
    </w:p>
    <w:p w14:paraId="7DE4842D" w14:textId="77777777" w:rsidR="00257713" w:rsidRPr="00F35588" w:rsidRDefault="00257713" w:rsidP="00257713">
      <w:pPr>
        <w:adjustRightInd w:val="0"/>
        <w:spacing w:line="360" w:lineRule="auto"/>
        <w:jc w:val="both"/>
        <w:rPr>
          <w:rFonts w:ascii="Raleway Medium" w:hAnsi="Raleway Medium" w:cs="Arial"/>
          <w:sz w:val="28"/>
          <w:szCs w:val="28"/>
        </w:rPr>
      </w:pPr>
    </w:p>
    <w:p w14:paraId="42AFAA7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264.- Se deroga.</w:t>
      </w:r>
    </w:p>
    <w:p w14:paraId="682B2AEF" w14:textId="77777777" w:rsidR="00257713" w:rsidRPr="00F35588" w:rsidRDefault="00257713" w:rsidP="00257713">
      <w:pPr>
        <w:adjustRightInd w:val="0"/>
        <w:spacing w:line="360" w:lineRule="auto"/>
        <w:jc w:val="both"/>
        <w:rPr>
          <w:rFonts w:ascii="Raleway Medium" w:hAnsi="Raleway Medium" w:cs="Arial"/>
          <w:sz w:val="28"/>
          <w:szCs w:val="28"/>
        </w:rPr>
      </w:pPr>
    </w:p>
    <w:p w14:paraId="5B1B0A42"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265.- Se deroga.</w:t>
      </w:r>
    </w:p>
    <w:p w14:paraId="37657459" w14:textId="77777777" w:rsidR="00257713" w:rsidRPr="00F35588" w:rsidRDefault="00257713" w:rsidP="00257713">
      <w:pPr>
        <w:adjustRightInd w:val="0"/>
        <w:spacing w:line="360" w:lineRule="auto"/>
        <w:jc w:val="both"/>
        <w:rPr>
          <w:rFonts w:ascii="Raleway Medium" w:hAnsi="Raleway Medium" w:cs="Arial"/>
          <w:sz w:val="28"/>
          <w:szCs w:val="28"/>
        </w:rPr>
      </w:pPr>
    </w:p>
    <w:p w14:paraId="4A2D4329"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266.- Se deroga.</w:t>
      </w:r>
    </w:p>
    <w:p w14:paraId="45766B03" w14:textId="77777777" w:rsidR="00257713" w:rsidRPr="00F35588" w:rsidRDefault="00257713" w:rsidP="00257713">
      <w:pPr>
        <w:adjustRightInd w:val="0"/>
        <w:spacing w:line="360" w:lineRule="auto"/>
        <w:jc w:val="both"/>
        <w:rPr>
          <w:rFonts w:ascii="Raleway Medium" w:hAnsi="Raleway Medium" w:cs="Arial"/>
          <w:sz w:val="28"/>
          <w:szCs w:val="28"/>
        </w:rPr>
      </w:pPr>
    </w:p>
    <w:p w14:paraId="6AF43A3D"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267.- Se deroga.</w:t>
      </w:r>
    </w:p>
    <w:p w14:paraId="366B226F" w14:textId="77777777" w:rsidR="00257713" w:rsidRPr="00F35588" w:rsidRDefault="00257713" w:rsidP="00257713">
      <w:pPr>
        <w:adjustRightInd w:val="0"/>
        <w:spacing w:line="360" w:lineRule="auto"/>
        <w:jc w:val="both"/>
        <w:rPr>
          <w:rFonts w:ascii="Raleway Medium" w:hAnsi="Raleway Medium" w:cs="Arial"/>
          <w:sz w:val="28"/>
          <w:szCs w:val="28"/>
        </w:rPr>
      </w:pPr>
    </w:p>
    <w:p w14:paraId="4714C1E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268.- Se deroga.</w:t>
      </w:r>
    </w:p>
    <w:p w14:paraId="0260BDDA" w14:textId="77777777" w:rsidR="00257713" w:rsidRPr="00F35588" w:rsidRDefault="00257713" w:rsidP="00257713">
      <w:pPr>
        <w:adjustRightInd w:val="0"/>
        <w:spacing w:line="360" w:lineRule="auto"/>
        <w:jc w:val="both"/>
        <w:rPr>
          <w:rFonts w:ascii="Raleway Medium" w:hAnsi="Raleway Medium" w:cs="Arial"/>
          <w:sz w:val="28"/>
          <w:szCs w:val="28"/>
        </w:rPr>
      </w:pPr>
    </w:p>
    <w:p w14:paraId="5460075F"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269.- Se deroga.</w:t>
      </w:r>
    </w:p>
    <w:p w14:paraId="0307A3AE" w14:textId="77777777" w:rsidR="00257713" w:rsidRPr="00F35588" w:rsidRDefault="00257713" w:rsidP="00257713">
      <w:pPr>
        <w:adjustRightInd w:val="0"/>
        <w:spacing w:line="360" w:lineRule="auto"/>
        <w:jc w:val="both"/>
        <w:rPr>
          <w:rFonts w:ascii="Raleway Medium" w:hAnsi="Raleway Medium" w:cs="Arial"/>
          <w:sz w:val="28"/>
          <w:szCs w:val="28"/>
        </w:rPr>
      </w:pPr>
    </w:p>
    <w:p w14:paraId="571EFE5C"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t xml:space="preserve">ARTÍCULO TRIGÉSIMO </w:t>
      </w:r>
      <w:proofErr w:type="gramStart"/>
      <w:r w:rsidRPr="00AB06DC">
        <w:rPr>
          <w:rFonts w:ascii="Raleway Medium" w:hAnsi="Raleway Medium" w:cs="Arial"/>
          <w:b/>
          <w:sz w:val="28"/>
          <w:szCs w:val="28"/>
        </w:rPr>
        <w:t>QUINTO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67, 68 y 69 de la Ley Federal de Protección de Datos Personales en Posesión de los Particulares, para quedar como sigue:   </w:t>
      </w:r>
    </w:p>
    <w:p w14:paraId="5B10F972" w14:textId="77777777" w:rsidR="00257713" w:rsidRPr="00F35588" w:rsidRDefault="00257713" w:rsidP="00257713">
      <w:pPr>
        <w:adjustRightInd w:val="0"/>
        <w:spacing w:line="360" w:lineRule="auto"/>
        <w:jc w:val="both"/>
        <w:rPr>
          <w:rFonts w:ascii="Raleway Medium" w:hAnsi="Raleway Medium" w:cs="Arial"/>
          <w:sz w:val="28"/>
          <w:szCs w:val="28"/>
        </w:rPr>
      </w:pPr>
    </w:p>
    <w:p w14:paraId="353E7C1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67.- Se deroga.</w:t>
      </w:r>
    </w:p>
    <w:p w14:paraId="392AFA29" w14:textId="77777777" w:rsidR="00257713" w:rsidRPr="00F35588" w:rsidRDefault="00257713" w:rsidP="00257713">
      <w:pPr>
        <w:adjustRightInd w:val="0"/>
        <w:spacing w:line="360" w:lineRule="auto"/>
        <w:jc w:val="both"/>
        <w:rPr>
          <w:rFonts w:ascii="Raleway Medium" w:hAnsi="Raleway Medium" w:cs="Arial"/>
          <w:sz w:val="28"/>
          <w:szCs w:val="28"/>
        </w:rPr>
      </w:pPr>
    </w:p>
    <w:p w14:paraId="40CBCA2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68.- Se deroga.</w:t>
      </w:r>
    </w:p>
    <w:p w14:paraId="65169959" w14:textId="77777777" w:rsidR="00257713" w:rsidRPr="00F35588" w:rsidRDefault="00257713" w:rsidP="00257713">
      <w:pPr>
        <w:adjustRightInd w:val="0"/>
        <w:spacing w:line="360" w:lineRule="auto"/>
        <w:jc w:val="both"/>
        <w:rPr>
          <w:rFonts w:ascii="Raleway Medium" w:hAnsi="Raleway Medium" w:cs="Arial"/>
          <w:sz w:val="28"/>
          <w:szCs w:val="28"/>
        </w:rPr>
      </w:pPr>
    </w:p>
    <w:p w14:paraId="2F05D61B" w14:textId="77777777" w:rsidR="00257713"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69.- Se deroga.</w:t>
      </w:r>
    </w:p>
    <w:p w14:paraId="0DF39D6F" w14:textId="77777777" w:rsidR="00257713" w:rsidRPr="00F35588" w:rsidRDefault="00257713" w:rsidP="00257713">
      <w:pPr>
        <w:adjustRightInd w:val="0"/>
        <w:spacing w:line="360" w:lineRule="auto"/>
        <w:jc w:val="both"/>
        <w:rPr>
          <w:rFonts w:ascii="Raleway Medium" w:hAnsi="Raleway Medium" w:cs="Arial"/>
          <w:sz w:val="28"/>
          <w:szCs w:val="28"/>
        </w:rPr>
      </w:pPr>
    </w:p>
    <w:p w14:paraId="55EB53B6"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lastRenderedPageBreak/>
        <w:t xml:space="preserve">ARTÍCULO TRIGÉSIMO </w:t>
      </w:r>
      <w:proofErr w:type="gramStart"/>
      <w:r w:rsidRPr="00AB06DC">
        <w:rPr>
          <w:rFonts w:ascii="Raleway Medium" w:hAnsi="Raleway Medium" w:cs="Arial"/>
          <w:b/>
          <w:sz w:val="28"/>
          <w:szCs w:val="28"/>
        </w:rPr>
        <w:t>SEXTO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8, 9, 10, 11, 12, 13, 14, 15, 16, 17, 18, 19 y 20 todos de la Ley Federal para Prevenir y Sancionar los Delitos Cometidos en Materia de Hidrocarburos, para quedar como sigue:   </w:t>
      </w:r>
    </w:p>
    <w:p w14:paraId="3FF74349" w14:textId="77777777" w:rsidR="00257713" w:rsidRPr="00F35588" w:rsidRDefault="00257713" w:rsidP="00257713">
      <w:pPr>
        <w:adjustRightInd w:val="0"/>
        <w:spacing w:line="360" w:lineRule="auto"/>
        <w:jc w:val="both"/>
        <w:rPr>
          <w:rFonts w:ascii="Raleway Medium" w:hAnsi="Raleway Medium" w:cs="Arial"/>
          <w:sz w:val="28"/>
          <w:szCs w:val="28"/>
        </w:rPr>
      </w:pPr>
    </w:p>
    <w:p w14:paraId="0BDD1D0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8.- Se deroga.</w:t>
      </w:r>
    </w:p>
    <w:p w14:paraId="3CAEDF98" w14:textId="77777777" w:rsidR="00257713" w:rsidRPr="00F35588" w:rsidRDefault="00257713" w:rsidP="00257713">
      <w:pPr>
        <w:adjustRightInd w:val="0"/>
        <w:spacing w:line="360" w:lineRule="auto"/>
        <w:jc w:val="both"/>
        <w:rPr>
          <w:rFonts w:ascii="Raleway Medium" w:hAnsi="Raleway Medium" w:cs="Arial"/>
          <w:sz w:val="28"/>
          <w:szCs w:val="28"/>
        </w:rPr>
      </w:pPr>
    </w:p>
    <w:p w14:paraId="1BC4AC7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9.- Se deroga.</w:t>
      </w:r>
    </w:p>
    <w:p w14:paraId="631896A2" w14:textId="77777777" w:rsidR="00257713" w:rsidRPr="00F35588" w:rsidRDefault="00257713" w:rsidP="00257713">
      <w:pPr>
        <w:adjustRightInd w:val="0"/>
        <w:spacing w:line="360" w:lineRule="auto"/>
        <w:jc w:val="both"/>
        <w:rPr>
          <w:rFonts w:ascii="Raleway Medium" w:hAnsi="Raleway Medium" w:cs="Arial"/>
          <w:sz w:val="28"/>
          <w:szCs w:val="28"/>
        </w:rPr>
      </w:pPr>
    </w:p>
    <w:p w14:paraId="4157C36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10.- Se deroga.</w:t>
      </w:r>
    </w:p>
    <w:p w14:paraId="5EF03E9A" w14:textId="77777777" w:rsidR="00257713" w:rsidRPr="00F35588" w:rsidRDefault="00257713" w:rsidP="00257713">
      <w:pPr>
        <w:adjustRightInd w:val="0"/>
        <w:spacing w:line="360" w:lineRule="auto"/>
        <w:jc w:val="both"/>
        <w:rPr>
          <w:rFonts w:ascii="Raleway Medium" w:hAnsi="Raleway Medium" w:cs="Arial"/>
          <w:sz w:val="28"/>
          <w:szCs w:val="28"/>
        </w:rPr>
      </w:pPr>
    </w:p>
    <w:p w14:paraId="419E814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11.- Se deroga.</w:t>
      </w:r>
    </w:p>
    <w:p w14:paraId="78D22069" w14:textId="77777777" w:rsidR="00257713" w:rsidRPr="00F35588" w:rsidRDefault="00257713" w:rsidP="00257713">
      <w:pPr>
        <w:adjustRightInd w:val="0"/>
        <w:spacing w:line="360" w:lineRule="auto"/>
        <w:jc w:val="both"/>
        <w:rPr>
          <w:rFonts w:ascii="Raleway Medium" w:hAnsi="Raleway Medium" w:cs="Arial"/>
          <w:sz w:val="28"/>
          <w:szCs w:val="28"/>
        </w:rPr>
      </w:pPr>
    </w:p>
    <w:p w14:paraId="30324F03"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12.- Se deroga.</w:t>
      </w:r>
    </w:p>
    <w:p w14:paraId="150DEB1A" w14:textId="77777777" w:rsidR="00257713" w:rsidRPr="00F35588" w:rsidRDefault="00257713" w:rsidP="00257713">
      <w:pPr>
        <w:adjustRightInd w:val="0"/>
        <w:spacing w:line="360" w:lineRule="auto"/>
        <w:jc w:val="both"/>
        <w:rPr>
          <w:rFonts w:ascii="Raleway Medium" w:hAnsi="Raleway Medium" w:cs="Arial"/>
          <w:sz w:val="28"/>
          <w:szCs w:val="28"/>
        </w:rPr>
      </w:pPr>
    </w:p>
    <w:p w14:paraId="52010316"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13.- Se deroga.</w:t>
      </w:r>
    </w:p>
    <w:p w14:paraId="0BE03724" w14:textId="77777777" w:rsidR="00257713" w:rsidRPr="00F35588" w:rsidRDefault="00257713" w:rsidP="00257713">
      <w:pPr>
        <w:adjustRightInd w:val="0"/>
        <w:spacing w:line="360" w:lineRule="auto"/>
        <w:jc w:val="both"/>
        <w:rPr>
          <w:rFonts w:ascii="Raleway Medium" w:hAnsi="Raleway Medium" w:cs="Arial"/>
          <w:sz w:val="28"/>
          <w:szCs w:val="28"/>
        </w:rPr>
      </w:pPr>
    </w:p>
    <w:p w14:paraId="33B012E1"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14.- Se deroga.</w:t>
      </w:r>
    </w:p>
    <w:p w14:paraId="04D1216D" w14:textId="77777777" w:rsidR="00257713" w:rsidRPr="00F35588" w:rsidRDefault="00257713" w:rsidP="00257713">
      <w:pPr>
        <w:adjustRightInd w:val="0"/>
        <w:spacing w:line="360" w:lineRule="auto"/>
        <w:jc w:val="both"/>
        <w:rPr>
          <w:rFonts w:ascii="Raleway Medium" w:hAnsi="Raleway Medium" w:cs="Arial"/>
          <w:sz w:val="28"/>
          <w:szCs w:val="28"/>
        </w:rPr>
      </w:pPr>
    </w:p>
    <w:p w14:paraId="65FC0459"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15.- Se deroga.</w:t>
      </w:r>
    </w:p>
    <w:p w14:paraId="103FBB8D" w14:textId="77777777" w:rsidR="00257713" w:rsidRPr="00F35588" w:rsidRDefault="00257713" w:rsidP="00257713">
      <w:pPr>
        <w:adjustRightInd w:val="0"/>
        <w:spacing w:line="360" w:lineRule="auto"/>
        <w:jc w:val="both"/>
        <w:rPr>
          <w:rFonts w:ascii="Raleway Medium" w:hAnsi="Raleway Medium" w:cs="Arial"/>
          <w:sz w:val="28"/>
          <w:szCs w:val="28"/>
        </w:rPr>
      </w:pPr>
    </w:p>
    <w:p w14:paraId="780AD54E"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16.- Se deroga.</w:t>
      </w:r>
    </w:p>
    <w:p w14:paraId="52A5FD4F" w14:textId="77777777" w:rsidR="00257713" w:rsidRPr="00F35588" w:rsidRDefault="00257713" w:rsidP="00257713">
      <w:pPr>
        <w:adjustRightInd w:val="0"/>
        <w:spacing w:line="360" w:lineRule="auto"/>
        <w:jc w:val="both"/>
        <w:rPr>
          <w:rFonts w:ascii="Raleway Medium" w:hAnsi="Raleway Medium" w:cs="Arial"/>
          <w:sz w:val="28"/>
          <w:szCs w:val="28"/>
        </w:rPr>
      </w:pPr>
    </w:p>
    <w:p w14:paraId="44F38FCC"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17.- Se deroga.</w:t>
      </w:r>
    </w:p>
    <w:p w14:paraId="4EE0659E" w14:textId="77777777" w:rsidR="00257713" w:rsidRPr="00F35588" w:rsidRDefault="00257713" w:rsidP="00257713">
      <w:pPr>
        <w:adjustRightInd w:val="0"/>
        <w:spacing w:line="360" w:lineRule="auto"/>
        <w:jc w:val="both"/>
        <w:rPr>
          <w:rFonts w:ascii="Raleway Medium" w:hAnsi="Raleway Medium" w:cs="Arial"/>
          <w:sz w:val="28"/>
          <w:szCs w:val="28"/>
        </w:rPr>
      </w:pPr>
    </w:p>
    <w:p w14:paraId="11A73671"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18.- Se deroga.</w:t>
      </w:r>
    </w:p>
    <w:p w14:paraId="56E050EF" w14:textId="77777777" w:rsidR="00257713" w:rsidRPr="00F35588" w:rsidRDefault="00257713" w:rsidP="00257713">
      <w:pPr>
        <w:adjustRightInd w:val="0"/>
        <w:spacing w:line="360" w:lineRule="auto"/>
        <w:jc w:val="both"/>
        <w:rPr>
          <w:rFonts w:ascii="Raleway Medium" w:hAnsi="Raleway Medium" w:cs="Arial"/>
          <w:sz w:val="28"/>
          <w:szCs w:val="28"/>
        </w:rPr>
      </w:pPr>
    </w:p>
    <w:p w14:paraId="768DD064"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19.- Se deroga.</w:t>
      </w:r>
    </w:p>
    <w:p w14:paraId="398077ED" w14:textId="77777777" w:rsidR="00257713" w:rsidRPr="00F35588" w:rsidRDefault="00257713" w:rsidP="00257713">
      <w:pPr>
        <w:adjustRightInd w:val="0"/>
        <w:spacing w:line="360" w:lineRule="auto"/>
        <w:jc w:val="both"/>
        <w:rPr>
          <w:rFonts w:ascii="Raleway Medium" w:hAnsi="Raleway Medium" w:cs="Arial"/>
          <w:sz w:val="28"/>
          <w:szCs w:val="28"/>
        </w:rPr>
      </w:pPr>
    </w:p>
    <w:p w14:paraId="108592A5"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20.- Se deroga.</w:t>
      </w:r>
    </w:p>
    <w:p w14:paraId="6F578BB8" w14:textId="77777777" w:rsidR="00257713" w:rsidRPr="00F35588" w:rsidRDefault="00257713" w:rsidP="00257713">
      <w:pPr>
        <w:adjustRightInd w:val="0"/>
        <w:spacing w:line="360" w:lineRule="auto"/>
        <w:jc w:val="both"/>
        <w:rPr>
          <w:rFonts w:ascii="Raleway Medium" w:hAnsi="Raleway Medium" w:cs="Arial"/>
          <w:sz w:val="28"/>
          <w:szCs w:val="28"/>
        </w:rPr>
      </w:pPr>
    </w:p>
    <w:p w14:paraId="0C981280"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t xml:space="preserve">ARTÍCULO TRIGÉSIMO </w:t>
      </w:r>
      <w:proofErr w:type="gramStart"/>
      <w:r w:rsidRPr="00AB06DC">
        <w:rPr>
          <w:rFonts w:ascii="Raleway Medium" w:hAnsi="Raleway Medium" w:cs="Arial"/>
          <w:b/>
          <w:sz w:val="28"/>
          <w:szCs w:val="28"/>
        </w:rPr>
        <w:t>SÉPTIMO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380, 406, 432, 433, 434 y 435 todos de la Ley General de Títulos y Operaciones de Crédito, para quedar como sigue:</w:t>
      </w:r>
    </w:p>
    <w:p w14:paraId="410A6755" w14:textId="77777777" w:rsidR="00257713" w:rsidRPr="00F35588" w:rsidRDefault="00257713" w:rsidP="00257713">
      <w:pPr>
        <w:adjustRightInd w:val="0"/>
        <w:spacing w:line="360" w:lineRule="auto"/>
        <w:jc w:val="both"/>
        <w:rPr>
          <w:rFonts w:ascii="Raleway Medium" w:hAnsi="Raleway Medium" w:cs="Arial"/>
          <w:sz w:val="28"/>
          <w:szCs w:val="28"/>
        </w:rPr>
      </w:pPr>
    </w:p>
    <w:p w14:paraId="472AEF83"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380.- Se deroga.</w:t>
      </w:r>
    </w:p>
    <w:p w14:paraId="553340F1" w14:textId="77777777" w:rsidR="00257713" w:rsidRPr="00F35588" w:rsidRDefault="00257713" w:rsidP="00257713">
      <w:pPr>
        <w:adjustRightInd w:val="0"/>
        <w:spacing w:line="360" w:lineRule="auto"/>
        <w:jc w:val="both"/>
        <w:rPr>
          <w:rFonts w:ascii="Raleway Medium" w:hAnsi="Raleway Medium" w:cs="Arial"/>
          <w:sz w:val="28"/>
          <w:szCs w:val="28"/>
        </w:rPr>
      </w:pPr>
    </w:p>
    <w:p w14:paraId="2A4F3AEA"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406.- Se deroga.</w:t>
      </w:r>
    </w:p>
    <w:p w14:paraId="3C93E2EC" w14:textId="77777777" w:rsidR="00257713" w:rsidRPr="00F35588" w:rsidRDefault="00257713" w:rsidP="00257713">
      <w:pPr>
        <w:adjustRightInd w:val="0"/>
        <w:spacing w:line="360" w:lineRule="auto"/>
        <w:jc w:val="both"/>
        <w:rPr>
          <w:rFonts w:ascii="Raleway Medium" w:hAnsi="Raleway Medium" w:cs="Arial"/>
          <w:sz w:val="28"/>
          <w:szCs w:val="28"/>
        </w:rPr>
      </w:pPr>
    </w:p>
    <w:p w14:paraId="10754F41"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432.- Se deroga.</w:t>
      </w:r>
    </w:p>
    <w:p w14:paraId="7F6E2A14" w14:textId="77777777" w:rsidR="00257713" w:rsidRPr="00F35588" w:rsidRDefault="00257713" w:rsidP="00257713">
      <w:pPr>
        <w:adjustRightInd w:val="0"/>
        <w:spacing w:line="360" w:lineRule="auto"/>
        <w:jc w:val="both"/>
        <w:rPr>
          <w:rFonts w:ascii="Raleway Medium" w:hAnsi="Raleway Medium" w:cs="Arial"/>
          <w:sz w:val="28"/>
          <w:szCs w:val="28"/>
        </w:rPr>
      </w:pPr>
    </w:p>
    <w:p w14:paraId="40514DAE"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433.- Se deroga.</w:t>
      </w:r>
    </w:p>
    <w:p w14:paraId="0A1DF557" w14:textId="77777777" w:rsidR="00257713" w:rsidRPr="00F35588" w:rsidRDefault="00257713" w:rsidP="00257713">
      <w:pPr>
        <w:adjustRightInd w:val="0"/>
        <w:spacing w:line="360" w:lineRule="auto"/>
        <w:jc w:val="both"/>
        <w:rPr>
          <w:rFonts w:ascii="Raleway Medium" w:hAnsi="Raleway Medium" w:cs="Arial"/>
          <w:sz w:val="28"/>
          <w:szCs w:val="28"/>
        </w:rPr>
      </w:pPr>
    </w:p>
    <w:p w14:paraId="3A59B803"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434.- Se deroga.</w:t>
      </w:r>
    </w:p>
    <w:p w14:paraId="1EF527C7" w14:textId="77777777" w:rsidR="00257713" w:rsidRPr="00F35588" w:rsidRDefault="00257713" w:rsidP="00257713">
      <w:pPr>
        <w:adjustRightInd w:val="0"/>
        <w:spacing w:line="360" w:lineRule="auto"/>
        <w:jc w:val="both"/>
        <w:rPr>
          <w:rFonts w:ascii="Raleway Medium" w:hAnsi="Raleway Medium" w:cs="Arial"/>
          <w:sz w:val="28"/>
          <w:szCs w:val="28"/>
        </w:rPr>
      </w:pPr>
    </w:p>
    <w:p w14:paraId="3E03CB38" w14:textId="77777777" w:rsidR="00257713" w:rsidRPr="00F35588" w:rsidRDefault="00257713" w:rsidP="00257713">
      <w:pPr>
        <w:adjustRightInd w:val="0"/>
        <w:spacing w:line="360" w:lineRule="auto"/>
        <w:jc w:val="both"/>
        <w:rPr>
          <w:rFonts w:ascii="Raleway Medium" w:hAnsi="Raleway Medium" w:cs="Arial"/>
          <w:sz w:val="28"/>
          <w:szCs w:val="28"/>
        </w:rPr>
      </w:pPr>
      <w:r w:rsidRPr="00F35588">
        <w:rPr>
          <w:rFonts w:ascii="Raleway Medium" w:hAnsi="Raleway Medium" w:cs="Arial"/>
          <w:sz w:val="28"/>
          <w:szCs w:val="28"/>
        </w:rPr>
        <w:t>Artículo 435.- Se deroga.</w:t>
      </w:r>
    </w:p>
    <w:p w14:paraId="3297F996" w14:textId="77777777" w:rsidR="00257713" w:rsidRPr="00F35588" w:rsidRDefault="00257713" w:rsidP="00257713">
      <w:pPr>
        <w:adjustRightInd w:val="0"/>
        <w:spacing w:line="360" w:lineRule="auto"/>
        <w:jc w:val="both"/>
        <w:rPr>
          <w:rFonts w:ascii="Raleway Medium" w:hAnsi="Raleway Medium" w:cs="Arial"/>
          <w:sz w:val="28"/>
          <w:szCs w:val="28"/>
        </w:rPr>
      </w:pPr>
    </w:p>
    <w:p w14:paraId="0B4ECBF5" w14:textId="77777777" w:rsidR="00257713" w:rsidRPr="00F35588" w:rsidRDefault="00257713" w:rsidP="00257713">
      <w:pPr>
        <w:adjustRightInd w:val="0"/>
        <w:spacing w:line="360" w:lineRule="auto"/>
        <w:jc w:val="both"/>
        <w:rPr>
          <w:rFonts w:ascii="Raleway Medium" w:hAnsi="Raleway Medium" w:cs="Arial"/>
          <w:sz w:val="28"/>
          <w:szCs w:val="28"/>
        </w:rPr>
      </w:pPr>
      <w:r w:rsidRPr="00AB06DC">
        <w:rPr>
          <w:rFonts w:ascii="Raleway Medium" w:hAnsi="Raleway Medium" w:cs="Arial"/>
          <w:b/>
          <w:sz w:val="28"/>
          <w:szCs w:val="28"/>
        </w:rPr>
        <w:t xml:space="preserve">ARTÍCULO TRIGÉSIMO </w:t>
      </w:r>
      <w:proofErr w:type="gramStart"/>
      <w:r w:rsidRPr="00AB06DC">
        <w:rPr>
          <w:rFonts w:ascii="Raleway Medium" w:hAnsi="Raleway Medium" w:cs="Arial"/>
          <w:b/>
          <w:sz w:val="28"/>
          <w:szCs w:val="28"/>
        </w:rPr>
        <w:t>OCTAVO</w:t>
      </w:r>
      <w:r w:rsidRPr="00F35588">
        <w:rPr>
          <w:rFonts w:ascii="Raleway Medium" w:hAnsi="Raleway Medium" w:cs="Arial"/>
          <w:sz w:val="28"/>
          <w:szCs w:val="28"/>
        </w:rPr>
        <w:t>.-</w:t>
      </w:r>
      <w:proofErr w:type="gramEnd"/>
      <w:r w:rsidRPr="00F35588">
        <w:rPr>
          <w:rFonts w:ascii="Raleway Medium" w:hAnsi="Raleway Medium" w:cs="Arial"/>
          <w:sz w:val="28"/>
          <w:szCs w:val="28"/>
        </w:rPr>
        <w:t xml:space="preserve"> Se </w:t>
      </w:r>
      <w:r w:rsidRPr="00953394">
        <w:rPr>
          <w:rFonts w:ascii="Raleway Medium" w:hAnsi="Raleway Medium" w:cs="Arial"/>
          <w:b/>
          <w:sz w:val="28"/>
          <w:szCs w:val="28"/>
        </w:rPr>
        <w:t>DEROGAN</w:t>
      </w:r>
      <w:r w:rsidRPr="00F35588">
        <w:rPr>
          <w:rFonts w:ascii="Raleway Medium" w:hAnsi="Raleway Medium" w:cs="Arial"/>
          <w:sz w:val="28"/>
          <w:szCs w:val="28"/>
        </w:rPr>
        <w:t xml:space="preserve"> los artículos 92, 93, 95, 96, 97, 98, 99, 100, 101, 102, 103, 104, 105, 106, 107, 108, 109, 110, 111, 111 Bis, 112, 113, 113 Bis, 114, 114-A, 114-B, 115 todos del Código Fiscal de la Federación, para quedar como sigue:</w:t>
      </w:r>
    </w:p>
    <w:p w14:paraId="68F32F06" w14:textId="77777777" w:rsidR="00257713" w:rsidRPr="00F35588" w:rsidRDefault="00257713" w:rsidP="00257713">
      <w:pPr>
        <w:adjustRightInd w:val="0"/>
        <w:spacing w:line="360" w:lineRule="auto"/>
        <w:rPr>
          <w:rFonts w:ascii="Raleway Medium" w:hAnsi="Raleway Medium" w:cs="Arial"/>
          <w:sz w:val="28"/>
          <w:szCs w:val="28"/>
        </w:rPr>
      </w:pPr>
    </w:p>
    <w:p w14:paraId="545FDBC9"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lastRenderedPageBreak/>
        <w:t>Artículo 92.- Se deroga.</w:t>
      </w:r>
    </w:p>
    <w:p w14:paraId="7C7F895B" w14:textId="77777777" w:rsidR="00257713" w:rsidRPr="00F35588" w:rsidRDefault="00257713" w:rsidP="00257713">
      <w:pPr>
        <w:adjustRightInd w:val="0"/>
        <w:spacing w:line="360" w:lineRule="auto"/>
        <w:rPr>
          <w:rFonts w:ascii="Raleway Medium" w:hAnsi="Raleway Medium" w:cs="Arial"/>
          <w:sz w:val="28"/>
          <w:szCs w:val="28"/>
        </w:rPr>
      </w:pPr>
    </w:p>
    <w:p w14:paraId="43C55202"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Artículo 93.- Se deroga.</w:t>
      </w:r>
    </w:p>
    <w:p w14:paraId="03E7EA93" w14:textId="77777777" w:rsidR="00257713" w:rsidRPr="00F35588" w:rsidRDefault="00257713" w:rsidP="00257713">
      <w:pPr>
        <w:adjustRightInd w:val="0"/>
        <w:spacing w:line="360" w:lineRule="auto"/>
        <w:rPr>
          <w:rFonts w:ascii="Raleway Medium" w:hAnsi="Raleway Medium" w:cs="Arial"/>
          <w:sz w:val="28"/>
          <w:szCs w:val="28"/>
        </w:rPr>
      </w:pPr>
    </w:p>
    <w:p w14:paraId="731EC6B1"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Artículo 95.- Se deroga.</w:t>
      </w:r>
    </w:p>
    <w:p w14:paraId="7EB96477" w14:textId="77777777" w:rsidR="00257713" w:rsidRPr="00F35588" w:rsidRDefault="00257713" w:rsidP="00257713">
      <w:pPr>
        <w:adjustRightInd w:val="0"/>
        <w:spacing w:line="360" w:lineRule="auto"/>
        <w:rPr>
          <w:rFonts w:ascii="Raleway Medium" w:hAnsi="Raleway Medium" w:cs="Arial"/>
          <w:sz w:val="28"/>
          <w:szCs w:val="28"/>
        </w:rPr>
      </w:pPr>
    </w:p>
    <w:p w14:paraId="2950264A"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Artículo 96.- Se deroga.</w:t>
      </w:r>
    </w:p>
    <w:p w14:paraId="02D99E82" w14:textId="77777777" w:rsidR="00257713" w:rsidRPr="00F35588" w:rsidRDefault="00257713" w:rsidP="00257713">
      <w:pPr>
        <w:adjustRightInd w:val="0"/>
        <w:spacing w:line="360" w:lineRule="auto"/>
        <w:rPr>
          <w:rFonts w:ascii="Raleway Medium" w:hAnsi="Raleway Medium" w:cs="Arial"/>
          <w:sz w:val="28"/>
          <w:szCs w:val="28"/>
        </w:rPr>
      </w:pPr>
    </w:p>
    <w:p w14:paraId="71A2887C"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Artículo 97.- Se deroga.</w:t>
      </w:r>
    </w:p>
    <w:p w14:paraId="035B0426" w14:textId="77777777" w:rsidR="00257713" w:rsidRPr="00F35588" w:rsidRDefault="00257713" w:rsidP="00257713">
      <w:pPr>
        <w:adjustRightInd w:val="0"/>
        <w:spacing w:line="360" w:lineRule="auto"/>
        <w:rPr>
          <w:rFonts w:ascii="Raleway Medium" w:hAnsi="Raleway Medium" w:cs="Arial"/>
          <w:sz w:val="28"/>
          <w:szCs w:val="28"/>
        </w:rPr>
      </w:pPr>
    </w:p>
    <w:p w14:paraId="55BADD07"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Artículo 98.- Se deroga.</w:t>
      </w:r>
    </w:p>
    <w:p w14:paraId="7CBE2A5C" w14:textId="77777777" w:rsidR="00257713" w:rsidRPr="00F35588" w:rsidRDefault="00257713" w:rsidP="00257713">
      <w:pPr>
        <w:adjustRightInd w:val="0"/>
        <w:spacing w:line="360" w:lineRule="auto"/>
        <w:rPr>
          <w:rFonts w:ascii="Raleway Medium" w:hAnsi="Raleway Medium" w:cs="Arial"/>
          <w:sz w:val="28"/>
          <w:szCs w:val="28"/>
        </w:rPr>
      </w:pPr>
    </w:p>
    <w:p w14:paraId="266BFCF1"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Artículo 99.- Se deroga.</w:t>
      </w:r>
    </w:p>
    <w:p w14:paraId="17D36439" w14:textId="77777777" w:rsidR="00257713" w:rsidRPr="00F35588" w:rsidRDefault="00257713" w:rsidP="00257713">
      <w:pPr>
        <w:adjustRightInd w:val="0"/>
        <w:spacing w:line="360" w:lineRule="auto"/>
        <w:rPr>
          <w:rFonts w:ascii="Raleway Medium" w:hAnsi="Raleway Medium" w:cs="Arial"/>
          <w:sz w:val="28"/>
          <w:szCs w:val="28"/>
        </w:rPr>
      </w:pPr>
    </w:p>
    <w:p w14:paraId="23B89ACD"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Artículo 100.- Se deroga.</w:t>
      </w:r>
    </w:p>
    <w:p w14:paraId="7C1777DF" w14:textId="77777777" w:rsidR="00257713" w:rsidRPr="00F35588" w:rsidRDefault="00257713" w:rsidP="00257713">
      <w:pPr>
        <w:adjustRightInd w:val="0"/>
        <w:spacing w:line="360" w:lineRule="auto"/>
        <w:rPr>
          <w:rFonts w:ascii="Raleway Medium" w:hAnsi="Raleway Medium" w:cs="Arial"/>
          <w:sz w:val="28"/>
          <w:szCs w:val="28"/>
        </w:rPr>
      </w:pPr>
    </w:p>
    <w:p w14:paraId="2B5E9834"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Artículo 101.- Se deroga.</w:t>
      </w:r>
    </w:p>
    <w:p w14:paraId="6701D5D6" w14:textId="77777777" w:rsidR="00257713" w:rsidRPr="00F35588" w:rsidRDefault="00257713" w:rsidP="00257713">
      <w:pPr>
        <w:adjustRightInd w:val="0"/>
        <w:spacing w:line="360" w:lineRule="auto"/>
        <w:rPr>
          <w:rFonts w:ascii="Raleway Medium" w:hAnsi="Raleway Medium" w:cs="Arial"/>
          <w:sz w:val="28"/>
          <w:szCs w:val="28"/>
        </w:rPr>
      </w:pPr>
    </w:p>
    <w:p w14:paraId="4C754F81"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Artículo 102.- Se deroga.</w:t>
      </w:r>
    </w:p>
    <w:p w14:paraId="4B77DCC2" w14:textId="77777777" w:rsidR="00257713" w:rsidRPr="00F35588" w:rsidRDefault="00257713" w:rsidP="00257713">
      <w:pPr>
        <w:adjustRightInd w:val="0"/>
        <w:spacing w:line="360" w:lineRule="auto"/>
        <w:rPr>
          <w:rFonts w:ascii="Raleway Medium" w:hAnsi="Raleway Medium" w:cs="Arial"/>
          <w:sz w:val="28"/>
          <w:szCs w:val="28"/>
        </w:rPr>
      </w:pPr>
    </w:p>
    <w:p w14:paraId="505CD099"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Artículo 103.- Se deroga.</w:t>
      </w:r>
    </w:p>
    <w:p w14:paraId="13BB5A6C" w14:textId="77777777" w:rsidR="00257713" w:rsidRPr="00F35588" w:rsidRDefault="00257713" w:rsidP="00257713">
      <w:pPr>
        <w:adjustRightInd w:val="0"/>
        <w:spacing w:line="360" w:lineRule="auto"/>
        <w:rPr>
          <w:rFonts w:ascii="Raleway Medium" w:hAnsi="Raleway Medium" w:cs="Arial"/>
          <w:sz w:val="28"/>
          <w:szCs w:val="28"/>
        </w:rPr>
      </w:pPr>
    </w:p>
    <w:p w14:paraId="158896BC"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Artículo 104.- Se deroga.</w:t>
      </w:r>
    </w:p>
    <w:p w14:paraId="340B784C" w14:textId="77777777" w:rsidR="00257713" w:rsidRPr="00F35588" w:rsidRDefault="00257713" w:rsidP="00257713">
      <w:pPr>
        <w:adjustRightInd w:val="0"/>
        <w:spacing w:line="360" w:lineRule="auto"/>
        <w:rPr>
          <w:rFonts w:ascii="Raleway Medium" w:hAnsi="Raleway Medium" w:cs="Arial"/>
          <w:sz w:val="28"/>
          <w:szCs w:val="28"/>
        </w:rPr>
      </w:pPr>
    </w:p>
    <w:p w14:paraId="3712D8D2"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Artículo 105.- Se deroga.</w:t>
      </w:r>
    </w:p>
    <w:p w14:paraId="6914C8A1" w14:textId="77777777" w:rsidR="00257713" w:rsidRPr="00F35588" w:rsidRDefault="00257713" w:rsidP="00257713">
      <w:pPr>
        <w:adjustRightInd w:val="0"/>
        <w:spacing w:line="360" w:lineRule="auto"/>
        <w:rPr>
          <w:rFonts w:ascii="Raleway Medium" w:hAnsi="Raleway Medium" w:cs="Arial"/>
          <w:sz w:val="28"/>
          <w:szCs w:val="28"/>
        </w:rPr>
      </w:pPr>
    </w:p>
    <w:p w14:paraId="5D61A83F"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lastRenderedPageBreak/>
        <w:t>Artículo 106.- Se deroga.</w:t>
      </w:r>
    </w:p>
    <w:p w14:paraId="068057F9" w14:textId="77777777" w:rsidR="00257713" w:rsidRPr="00F35588" w:rsidRDefault="00257713" w:rsidP="00257713">
      <w:pPr>
        <w:adjustRightInd w:val="0"/>
        <w:spacing w:line="360" w:lineRule="auto"/>
        <w:rPr>
          <w:rFonts w:ascii="Raleway Medium" w:hAnsi="Raleway Medium" w:cs="Arial"/>
          <w:sz w:val="28"/>
          <w:szCs w:val="28"/>
        </w:rPr>
      </w:pPr>
    </w:p>
    <w:p w14:paraId="04BBB231"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Artículo 107.- Se deroga.</w:t>
      </w:r>
    </w:p>
    <w:p w14:paraId="2FAFC743" w14:textId="77777777" w:rsidR="00257713" w:rsidRPr="00F35588" w:rsidRDefault="00257713" w:rsidP="00257713">
      <w:pPr>
        <w:adjustRightInd w:val="0"/>
        <w:spacing w:line="360" w:lineRule="auto"/>
        <w:rPr>
          <w:rFonts w:ascii="Raleway Medium" w:hAnsi="Raleway Medium" w:cs="Arial"/>
          <w:sz w:val="28"/>
          <w:szCs w:val="28"/>
        </w:rPr>
      </w:pPr>
    </w:p>
    <w:p w14:paraId="057C176E"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Artículo 108.- Se deroga.</w:t>
      </w:r>
    </w:p>
    <w:p w14:paraId="049B9262" w14:textId="77777777" w:rsidR="00257713" w:rsidRPr="00F35588" w:rsidRDefault="00257713" w:rsidP="00257713">
      <w:pPr>
        <w:adjustRightInd w:val="0"/>
        <w:spacing w:line="360" w:lineRule="auto"/>
        <w:rPr>
          <w:rFonts w:ascii="Raleway Medium" w:hAnsi="Raleway Medium" w:cs="Arial"/>
          <w:sz w:val="28"/>
          <w:szCs w:val="28"/>
        </w:rPr>
      </w:pPr>
    </w:p>
    <w:p w14:paraId="5F4B6EA6"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Artículo 109.- Se deroga.</w:t>
      </w:r>
    </w:p>
    <w:p w14:paraId="6BE0C738" w14:textId="77777777" w:rsidR="00257713" w:rsidRPr="00F35588" w:rsidRDefault="00257713" w:rsidP="00257713">
      <w:pPr>
        <w:adjustRightInd w:val="0"/>
        <w:spacing w:line="360" w:lineRule="auto"/>
        <w:rPr>
          <w:rFonts w:ascii="Raleway Medium" w:hAnsi="Raleway Medium" w:cs="Arial"/>
          <w:sz w:val="28"/>
          <w:szCs w:val="28"/>
        </w:rPr>
      </w:pPr>
    </w:p>
    <w:p w14:paraId="2947A548"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Artículo 110.- Se deroga.</w:t>
      </w:r>
    </w:p>
    <w:p w14:paraId="3C9C9166" w14:textId="77777777" w:rsidR="00257713" w:rsidRPr="00F35588" w:rsidRDefault="00257713" w:rsidP="00257713">
      <w:pPr>
        <w:adjustRightInd w:val="0"/>
        <w:spacing w:line="360" w:lineRule="auto"/>
        <w:rPr>
          <w:rFonts w:ascii="Raleway Medium" w:hAnsi="Raleway Medium" w:cs="Arial"/>
          <w:sz w:val="28"/>
          <w:szCs w:val="28"/>
        </w:rPr>
      </w:pPr>
    </w:p>
    <w:p w14:paraId="5D82D284"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Artículo 111.- Se deroga.</w:t>
      </w:r>
    </w:p>
    <w:p w14:paraId="7ED2F155" w14:textId="77777777" w:rsidR="00257713" w:rsidRPr="00F35588" w:rsidRDefault="00257713" w:rsidP="00257713">
      <w:pPr>
        <w:adjustRightInd w:val="0"/>
        <w:spacing w:line="360" w:lineRule="auto"/>
        <w:rPr>
          <w:rFonts w:ascii="Raleway Medium" w:hAnsi="Raleway Medium" w:cs="Arial"/>
          <w:sz w:val="28"/>
          <w:szCs w:val="28"/>
        </w:rPr>
      </w:pPr>
    </w:p>
    <w:p w14:paraId="7D8152D8"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 xml:space="preserve">Artículo 111 </w:t>
      </w:r>
      <w:proofErr w:type="gramStart"/>
      <w:r w:rsidRPr="00F35588">
        <w:rPr>
          <w:rFonts w:ascii="Raleway Medium" w:hAnsi="Raleway Medium" w:cs="Arial"/>
          <w:sz w:val="28"/>
          <w:szCs w:val="28"/>
        </w:rPr>
        <w:t>Bis.-</w:t>
      </w:r>
      <w:proofErr w:type="gramEnd"/>
      <w:r w:rsidRPr="00F35588">
        <w:rPr>
          <w:rFonts w:ascii="Raleway Medium" w:hAnsi="Raleway Medium" w:cs="Arial"/>
          <w:sz w:val="28"/>
          <w:szCs w:val="28"/>
        </w:rPr>
        <w:t xml:space="preserve"> Se deroga.</w:t>
      </w:r>
    </w:p>
    <w:p w14:paraId="65542A2B" w14:textId="77777777" w:rsidR="00257713" w:rsidRPr="00F35588" w:rsidRDefault="00257713" w:rsidP="00257713">
      <w:pPr>
        <w:adjustRightInd w:val="0"/>
        <w:spacing w:line="360" w:lineRule="auto"/>
        <w:rPr>
          <w:rFonts w:ascii="Raleway Medium" w:hAnsi="Raleway Medium" w:cs="Arial"/>
          <w:sz w:val="28"/>
          <w:szCs w:val="28"/>
        </w:rPr>
      </w:pPr>
    </w:p>
    <w:p w14:paraId="68E29DA4"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Artículo 112.- Se deroga.</w:t>
      </w:r>
    </w:p>
    <w:p w14:paraId="58C69D9A" w14:textId="77777777" w:rsidR="00257713" w:rsidRPr="00F35588" w:rsidRDefault="00257713" w:rsidP="00257713">
      <w:pPr>
        <w:adjustRightInd w:val="0"/>
        <w:spacing w:line="360" w:lineRule="auto"/>
        <w:rPr>
          <w:rFonts w:ascii="Raleway Medium" w:hAnsi="Raleway Medium" w:cs="Arial"/>
          <w:sz w:val="28"/>
          <w:szCs w:val="28"/>
        </w:rPr>
      </w:pPr>
    </w:p>
    <w:p w14:paraId="569914E8"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Artículo 113.- Se deroga.</w:t>
      </w:r>
    </w:p>
    <w:p w14:paraId="49C3DAB4" w14:textId="77777777" w:rsidR="00257713" w:rsidRPr="00F35588" w:rsidRDefault="00257713" w:rsidP="00257713">
      <w:pPr>
        <w:adjustRightInd w:val="0"/>
        <w:spacing w:line="360" w:lineRule="auto"/>
        <w:rPr>
          <w:rFonts w:ascii="Raleway Medium" w:hAnsi="Raleway Medium" w:cs="Arial"/>
          <w:sz w:val="28"/>
          <w:szCs w:val="28"/>
        </w:rPr>
      </w:pPr>
    </w:p>
    <w:p w14:paraId="79A9FDBC"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 xml:space="preserve">Artículo 113 </w:t>
      </w:r>
      <w:proofErr w:type="gramStart"/>
      <w:r w:rsidRPr="00F35588">
        <w:rPr>
          <w:rFonts w:ascii="Raleway Medium" w:hAnsi="Raleway Medium" w:cs="Arial"/>
          <w:sz w:val="28"/>
          <w:szCs w:val="28"/>
        </w:rPr>
        <w:t>Bis.-</w:t>
      </w:r>
      <w:proofErr w:type="gramEnd"/>
      <w:r w:rsidRPr="00F35588">
        <w:rPr>
          <w:rFonts w:ascii="Raleway Medium" w:hAnsi="Raleway Medium" w:cs="Arial"/>
          <w:sz w:val="28"/>
          <w:szCs w:val="28"/>
        </w:rPr>
        <w:t xml:space="preserve"> Se deroga.</w:t>
      </w:r>
    </w:p>
    <w:p w14:paraId="0978070B" w14:textId="77777777" w:rsidR="00257713" w:rsidRPr="00F35588" w:rsidRDefault="00257713" w:rsidP="00257713">
      <w:pPr>
        <w:adjustRightInd w:val="0"/>
        <w:spacing w:line="360" w:lineRule="auto"/>
        <w:rPr>
          <w:rFonts w:ascii="Raleway Medium" w:hAnsi="Raleway Medium" w:cs="Arial"/>
          <w:sz w:val="28"/>
          <w:szCs w:val="28"/>
        </w:rPr>
      </w:pPr>
    </w:p>
    <w:p w14:paraId="5CB2DA48"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Artículo 114.- Se deroga.</w:t>
      </w:r>
    </w:p>
    <w:p w14:paraId="546CD937" w14:textId="77777777" w:rsidR="00257713" w:rsidRPr="00F35588" w:rsidRDefault="00257713" w:rsidP="00257713">
      <w:pPr>
        <w:adjustRightInd w:val="0"/>
        <w:spacing w:line="360" w:lineRule="auto"/>
        <w:rPr>
          <w:rFonts w:ascii="Raleway Medium" w:hAnsi="Raleway Medium" w:cs="Arial"/>
          <w:sz w:val="28"/>
          <w:szCs w:val="28"/>
        </w:rPr>
      </w:pPr>
    </w:p>
    <w:p w14:paraId="6ED603BF"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Artículo 114.- Se deroga.</w:t>
      </w:r>
    </w:p>
    <w:p w14:paraId="235A9E64" w14:textId="77777777" w:rsidR="00257713" w:rsidRPr="00F35588" w:rsidRDefault="00257713" w:rsidP="00257713">
      <w:pPr>
        <w:adjustRightInd w:val="0"/>
        <w:spacing w:line="360" w:lineRule="auto"/>
        <w:rPr>
          <w:rFonts w:ascii="Raleway Medium" w:hAnsi="Raleway Medium" w:cs="Arial"/>
          <w:sz w:val="28"/>
          <w:szCs w:val="28"/>
        </w:rPr>
      </w:pPr>
    </w:p>
    <w:p w14:paraId="667B1A4C"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t>Artículo 114-B.- Se deroga.</w:t>
      </w:r>
    </w:p>
    <w:p w14:paraId="1BACC9C0" w14:textId="77777777" w:rsidR="00257713" w:rsidRPr="00F35588" w:rsidRDefault="00257713" w:rsidP="00257713">
      <w:pPr>
        <w:adjustRightInd w:val="0"/>
        <w:spacing w:line="360" w:lineRule="auto"/>
        <w:rPr>
          <w:rFonts w:ascii="Raleway Medium" w:hAnsi="Raleway Medium" w:cs="Arial"/>
          <w:sz w:val="28"/>
          <w:szCs w:val="28"/>
        </w:rPr>
      </w:pPr>
    </w:p>
    <w:p w14:paraId="4EC4930E" w14:textId="77777777" w:rsidR="00257713" w:rsidRPr="00F35588" w:rsidRDefault="00257713" w:rsidP="00257713">
      <w:pPr>
        <w:adjustRightInd w:val="0"/>
        <w:spacing w:line="360" w:lineRule="auto"/>
        <w:rPr>
          <w:rFonts w:ascii="Raleway Medium" w:hAnsi="Raleway Medium" w:cs="Arial"/>
          <w:sz w:val="28"/>
          <w:szCs w:val="28"/>
        </w:rPr>
      </w:pPr>
      <w:r w:rsidRPr="00F35588">
        <w:rPr>
          <w:rFonts w:ascii="Raleway Medium" w:hAnsi="Raleway Medium" w:cs="Arial"/>
          <w:sz w:val="28"/>
          <w:szCs w:val="28"/>
        </w:rPr>
        <w:lastRenderedPageBreak/>
        <w:t>Artículo 115.- Se deroga.</w:t>
      </w:r>
    </w:p>
    <w:p w14:paraId="664A64CA" w14:textId="77777777" w:rsidR="00257713" w:rsidRPr="00F35588" w:rsidRDefault="00257713" w:rsidP="00257713">
      <w:pPr>
        <w:spacing w:line="360" w:lineRule="auto"/>
        <w:jc w:val="both"/>
        <w:rPr>
          <w:rFonts w:ascii="Raleway Medium" w:hAnsi="Raleway Medium"/>
          <w:sz w:val="28"/>
          <w:szCs w:val="28"/>
        </w:rPr>
      </w:pPr>
    </w:p>
    <w:p w14:paraId="7338ABDF" w14:textId="77777777" w:rsidR="00575781" w:rsidRPr="000F27C2" w:rsidRDefault="00575781" w:rsidP="00F35588">
      <w:pPr>
        <w:spacing w:line="360" w:lineRule="auto"/>
        <w:jc w:val="center"/>
        <w:rPr>
          <w:rFonts w:ascii="Raleway Medium" w:hAnsi="Raleway Medium"/>
          <w:b/>
          <w:sz w:val="28"/>
          <w:szCs w:val="28"/>
        </w:rPr>
      </w:pPr>
      <w:r w:rsidRPr="000F27C2">
        <w:rPr>
          <w:rFonts w:ascii="Raleway Medium" w:hAnsi="Raleway Medium"/>
          <w:b/>
          <w:sz w:val="28"/>
          <w:szCs w:val="28"/>
        </w:rPr>
        <w:t>TRANSITORIOS</w:t>
      </w:r>
    </w:p>
    <w:p w14:paraId="602688F0" w14:textId="77777777" w:rsidR="00575781" w:rsidRPr="000F27C2" w:rsidRDefault="00575781" w:rsidP="00F35588">
      <w:pPr>
        <w:spacing w:line="360" w:lineRule="auto"/>
        <w:jc w:val="both"/>
        <w:rPr>
          <w:rFonts w:ascii="Raleway Medium" w:hAnsi="Raleway Medium"/>
          <w:sz w:val="28"/>
          <w:szCs w:val="28"/>
        </w:rPr>
      </w:pPr>
    </w:p>
    <w:p w14:paraId="4160540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b/>
          <w:sz w:val="28"/>
          <w:szCs w:val="28"/>
        </w:rPr>
        <w:t>PRIMERO.</w:t>
      </w:r>
      <w:r w:rsidRPr="000F27C2">
        <w:rPr>
          <w:rFonts w:ascii="Raleway Medium" w:hAnsi="Raleway Medium"/>
          <w:sz w:val="28"/>
          <w:szCs w:val="28"/>
        </w:rPr>
        <w:t xml:space="preserve"> El presente Decreto entrará en vigor al día siguiente de su publicación en el Diario Oficial de la Federación.</w:t>
      </w:r>
    </w:p>
    <w:p w14:paraId="278364A9" w14:textId="77777777" w:rsidR="00575781" w:rsidRPr="000F27C2" w:rsidRDefault="00575781" w:rsidP="00F35588">
      <w:pPr>
        <w:spacing w:line="360" w:lineRule="auto"/>
        <w:jc w:val="both"/>
        <w:rPr>
          <w:rFonts w:ascii="Raleway Medium" w:hAnsi="Raleway Medium"/>
          <w:sz w:val="28"/>
          <w:szCs w:val="28"/>
        </w:rPr>
      </w:pPr>
    </w:p>
    <w:p w14:paraId="76B96701" w14:textId="295FFD49"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b/>
          <w:sz w:val="28"/>
          <w:szCs w:val="28"/>
        </w:rPr>
        <w:t>SEGUNDO.</w:t>
      </w:r>
      <w:r w:rsidRPr="000F27C2">
        <w:rPr>
          <w:rFonts w:ascii="Raleway Medium" w:hAnsi="Raleway Medium"/>
          <w:sz w:val="28"/>
          <w:szCs w:val="28"/>
        </w:rPr>
        <w:t xml:space="preserve"> A partir de la entrada en vigor del </w:t>
      </w:r>
      <w:r w:rsidR="003C4569" w:rsidRPr="000F27C2">
        <w:rPr>
          <w:rFonts w:ascii="Raleway Medium" w:hAnsi="Raleway Medium"/>
          <w:sz w:val="28"/>
          <w:szCs w:val="28"/>
        </w:rPr>
        <w:t>Código</w:t>
      </w:r>
      <w:r w:rsidR="00874ECB">
        <w:rPr>
          <w:rFonts w:ascii="Raleway Medium" w:hAnsi="Raleway Medium"/>
          <w:sz w:val="28"/>
          <w:szCs w:val="28"/>
        </w:rPr>
        <w:t xml:space="preserve"> Penal Nacional</w:t>
      </w:r>
      <w:r w:rsidRPr="000F27C2">
        <w:rPr>
          <w:rFonts w:ascii="Raleway Medium" w:hAnsi="Raleway Medium"/>
          <w:sz w:val="28"/>
          <w:szCs w:val="28"/>
        </w:rPr>
        <w:t>, para el caso en que las disposiciones contenidas en el mismo no contemplen la descripción legal de conductas previstas en las normas penales de los Estados como delitos, por los cuales ya se haya iniciado una investigación, se continuará el procedimiento atendiendo al tipo penal por el que se haya iniciado, conforme a la norma penal estatal vigente al momento de su inicio.</w:t>
      </w:r>
    </w:p>
    <w:p w14:paraId="41B199BC" w14:textId="77777777" w:rsidR="00575781" w:rsidRPr="000F27C2" w:rsidRDefault="00575781" w:rsidP="00F35588">
      <w:pPr>
        <w:spacing w:line="360" w:lineRule="auto"/>
        <w:jc w:val="both"/>
        <w:rPr>
          <w:rFonts w:ascii="Raleway Medium" w:hAnsi="Raleway Medium"/>
          <w:sz w:val="28"/>
          <w:szCs w:val="28"/>
        </w:rPr>
      </w:pPr>
    </w:p>
    <w:p w14:paraId="55638B40"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el supuesto en que las disposiciones contenidas en el presente Código contemplen la descripción legal de conductas previstas en otras normas como delitos, y por virtud de la presente ley se denominan, tipifican, penalizan o agravan de forma diversa, siempre y cuando la conducta y los hechos correspondan a la descripción que ahora se establece, se estará a lo siguiente:</w:t>
      </w:r>
    </w:p>
    <w:p w14:paraId="66E1FACD" w14:textId="77777777" w:rsidR="00575781" w:rsidRPr="000F27C2" w:rsidRDefault="00575781" w:rsidP="00F35588">
      <w:pPr>
        <w:spacing w:line="360" w:lineRule="auto"/>
        <w:jc w:val="both"/>
        <w:rPr>
          <w:rFonts w:ascii="Raleway Medium" w:hAnsi="Raleway Medium"/>
          <w:sz w:val="28"/>
          <w:szCs w:val="28"/>
        </w:rPr>
      </w:pPr>
    </w:p>
    <w:p w14:paraId="065F818A"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 xml:space="preserve">En los casos de hechos que constituyan alguno de los delitos de este Código, cuando se tenga conocimiento de </w:t>
      </w:r>
      <w:proofErr w:type="gramStart"/>
      <w:r w:rsidRPr="000F27C2">
        <w:rPr>
          <w:rFonts w:ascii="Raleway Medium" w:hAnsi="Raleway Medium"/>
          <w:sz w:val="28"/>
          <w:szCs w:val="28"/>
        </w:rPr>
        <w:t>los mismos</w:t>
      </w:r>
      <w:proofErr w:type="gramEnd"/>
      <w:r w:rsidRPr="000F27C2">
        <w:rPr>
          <w:rFonts w:ascii="Raleway Medium" w:hAnsi="Raleway Medium"/>
          <w:sz w:val="28"/>
          <w:szCs w:val="28"/>
        </w:rPr>
        <w:t xml:space="preserve"> el Ministerio Público iniciará la investigación de conformidad con el presente Código;</w:t>
      </w:r>
    </w:p>
    <w:p w14:paraId="18F9304D" w14:textId="77777777" w:rsidR="00575781" w:rsidRPr="000F27C2" w:rsidRDefault="00575781" w:rsidP="00F35588">
      <w:pPr>
        <w:spacing w:line="360" w:lineRule="auto"/>
        <w:jc w:val="both"/>
        <w:rPr>
          <w:rFonts w:ascii="Raleway Medium" w:hAnsi="Raleway Medium"/>
          <w:sz w:val="28"/>
          <w:szCs w:val="28"/>
        </w:rPr>
      </w:pPr>
    </w:p>
    <w:p w14:paraId="2ABEB10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las investigaciones iniciadas en las que aún no se ejerza acción penal, el Ministerio Público la ejercitará de conformidad con la traslación del tipo penal que resulte procedente;</w:t>
      </w:r>
    </w:p>
    <w:p w14:paraId="709AE03D" w14:textId="77777777" w:rsidR="00575781" w:rsidRPr="000F27C2" w:rsidRDefault="00575781" w:rsidP="00F35588">
      <w:pPr>
        <w:spacing w:line="360" w:lineRule="auto"/>
        <w:jc w:val="both"/>
        <w:rPr>
          <w:rFonts w:ascii="Raleway Medium" w:hAnsi="Raleway Medium"/>
          <w:sz w:val="28"/>
          <w:szCs w:val="28"/>
        </w:rPr>
      </w:pPr>
    </w:p>
    <w:p w14:paraId="00997DEC"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los procesos iniciados conforme al sistema penal mixto en los que el Ministerio Público aún no formule conclusiones acusatorias, procederá a su elaboración de conformidad con la traslación del tipo penal que, en su caso, resultare procedente;</w:t>
      </w:r>
    </w:p>
    <w:p w14:paraId="1B8080A8" w14:textId="77777777" w:rsidR="00575781" w:rsidRPr="000F27C2" w:rsidRDefault="00575781" w:rsidP="00F35588">
      <w:pPr>
        <w:spacing w:line="360" w:lineRule="auto"/>
        <w:jc w:val="both"/>
        <w:rPr>
          <w:rFonts w:ascii="Raleway Medium" w:hAnsi="Raleway Medium"/>
          <w:sz w:val="28"/>
          <w:szCs w:val="28"/>
        </w:rPr>
      </w:pPr>
    </w:p>
    <w:p w14:paraId="2BD4702B"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los procesos iniciados conforme al Sistema de Justicia Penal Acusatorio y Adversarial, en los que el Ministerio Público aún no presente acusación, procederá a su preparación y presentación atendiendo a la traslación del tipo que pudiera proceder;</w:t>
      </w:r>
    </w:p>
    <w:p w14:paraId="0FDFFD60" w14:textId="77777777" w:rsidR="00575781" w:rsidRPr="000F27C2" w:rsidRDefault="00575781" w:rsidP="00F35588">
      <w:pPr>
        <w:spacing w:line="360" w:lineRule="auto"/>
        <w:jc w:val="both"/>
        <w:rPr>
          <w:rFonts w:ascii="Raleway Medium" w:hAnsi="Raleway Medium"/>
          <w:sz w:val="28"/>
          <w:szCs w:val="28"/>
        </w:rPr>
      </w:pPr>
    </w:p>
    <w:p w14:paraId="1F07FC3E" w14:textId="7777777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En los procesos pendientes de dictarse sentencia en primera y segunda instancia, el juez o el tribunal que corresponda podrá efectuar la traslación del tipo de conformidad con la conducta que se haya probado, incluyendo sus modalidades, sin exceder el monto de las penas señaladas en la respectiva ley vigente al momento de la comisión de los hechos, y</w:t>
      </w:r>
    </w:p>
    <w:p w14:paraId="1064A6BD" w14:textId="77777777" w:rsidR="00575781" w:rsidRPr="000F27C2" w:rsidRDefault="00575781" w:rsidP="00F35588">
      <w:pPr>
        <w:spacing w:line="360" w:lineRule="auto"/>
        <w:jc w:val="both"/>
        <w:rPr>
          <w:rFonts w:ascii="Raleway Medium" w:hAnsi="Raleway Medium"/>
          <w:sz w:val="28"/>
          <w:szCs w:val="28"/>
        </w:rPr>
      </w:pPr>
    </w:p>
    <w:p w14:paraId="005D5214" w14:textId="7B3A66B7" w:rsidR="00575781" w:rsidRPr="000F27C2" w:rsidRDefault="00575781" w:rsidP="00F35588">
      <w:pPr>
        <w:spacing w:line="360" w:lineRule="auto"/>
        <w:jc w:val="both"/>
        <w:rPr>
          <w:rFonts w:ascii="Raleway Medium" w:hAnsi="Raleway Medium"/>
          <w:sz w:val="28"/>
          <w:szCs w:val="28"/>
        </w:rPr>
      </w:pPr>
      <w:r w:rsidRPr="000F27C2">
        <w:rPr>
          <w:rFonts w:ascii="Raleway Medium" w:hAnsi="Raleway Medium"/>
          <w:sz w:val="28"/>
          <w:szCs w:val="28"/>
        </w:rPr>
        <w:t>La autoridad ejecutora al aplicar alguna modalidad de beneficio para el sentenciado considerará las penas que se hayan impuesto, según las modalidades correspondientes.</w:t>
      </w:r>
    </w:p>
    <w:p w14:paraId="0A83707F" w14:textId="77777777" w:rsidR="003E6529" w:rsidRPr="000F27C2" w:rsidRDefault="003E6529" w:rsidP="00F35588">
      <w:pPr>
        <w:spacing w:line="360" w:lineRule="auto"/>
        <w:jc w:val="both"/>
        <w:rPr>
          <w:rFonts w:ascii="Raleway Medium" w:hAnsi="Raleway Medium"/>
          <w:sz w:val="28"/>
          <w:szCs w:val="28"/>
        </w:rPr>
      </w:pPr>
    </w:p>
    <w:bookmarkEnd w:id="13"/>
    <w:p w14:paraId="232020CF" w14:textId="084ED9A9" w:rsidR="005F22D4" w:rsidRPr="000F27C2" w:rsidRDefault="003E6529" w:rsidP="00F35588">
      <w:pPr>
        <w:spacing w:line="360" w:lineRule="auto"/>
        <w:jc w:val="both"/>
        <w:rPr>
          <w:rFonts w:ascii="Raleway Medium" w:hAnsi="Raleway Medium" w:cs="Arial"/>
          <w:sz w:val="28"/>
          <w:szCs w:val="28"/>
        </w:rPr>
      </w:pPr>
      <w:r w:rsidRPr="000F27C2">
        <w:rPr>
          <w:rFonts w:ascii="Raleway Medium" w:hAnsi="Raleway Medium"/>
          <w:b/>
          <w:sz w:val="28"/>
          <w:szCs w:val="28"/>
        </w:rPr>
        <w:lastRenderedPageBreak/>
        <w:t>TERCERO.</w:t>
      </w:r>
      <w:r w:rsidRPr="000F27C2">
        <w:rPr>
          <w:rFonts w:ascii="Raleway Medium" w:hAnsi="Raleway Medium"/>
          <w:sz w:val="28"/>
          <w:szCs w:val="28"/>
        </w:rPr>
        <w:t xml:space="preserve"> Todas las disposiciones que se opongan al presente proyecto se considerarán derogadas.</w:t>
      </w:r>
    </w:p>
    <w:sectPr w:rsidR="005F22D4" w:rsidRPr="000F27C2">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AC1C5" w14:textId="77777777" w:rsidR="00D23E88" w:rsidRDefault="00D23E88" w:rsidP="00E733F0">
      <w:r>
        <w:separator/>
      </w:r>
    </w:p>
  </w:endnote>
  <w:endnote w:type="continuationSeparator" w:id="0">
    <w:p w14:paraId="34677BCA" w14:textId="77777777" w:rsidR="00D23E88" w:rsidRDefault="00D23E88" w:rsidP="00E7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Raleway Medium">
    <w:panose1 w:val="020B0603030101060003"/>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Univer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7014918"/>
      <w:docPartObj>
        <w:docPartGallery w:val="Page Numbers (Bottom of Page)"/>
        <w:docPartUnique/>
      </w:docPartObj>
    </w:sdtPr>
    <w:sdtContent>
      <w:p w14:paraId="0C2796B5" w14:textId="11A38B3F" w:rsidR="002F08E7" w:rsidRDefault="002F08E7">
        <w:pPr>
          <w:pStyle w:val="Piedepgina"/>
          <w:jc w:val="center"/>
        </w:pPr>
        <w:r>
          <w:fldChar w:fldCharType="begin"/>
        </w:r>
        <w:r>
          <w:instrText>PAGE   \* MERGEFORMAT</w:instrText>
        </w:r>
        <w:r>
          <w:fldChar w:fldCharType="separate"/>
        </w:r>
        <w:r>
          <w:rPr>
            <w:lang w:val="es-ES"/>
          </w:rPr>
          <w:t>2</w:t>
        </w:r>
        <w:r>
          <w:fldChar w:fldCharType="end"/>
        </w:r>
      </w:p>
    </w:sdtContent>
  </w:sdt>
  <w:p w14:paraId="70070B2B" w14:textId="77777777" w:rsidR="002F08E7" w:rsidRDefault="002F08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6F9EB" w14:textId="77777777" w:rsidR="00D23E88" w:rsidRDefault="00D23E88" w:rsidP="00E733F0">
      <w:r>
        <w:separator/>
      </w:r>
    </w:p>
  </w:footnote>
  <w:footnote w:type="continuationSeparator" w:id="0">
    <w:p w14:paraId="6CBAF169" w14:textId="77777777" w:rsidR="00D23E88" w:rsidRDefault="00D23E88" w:rsidP="00E73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66E7"/>
    <w:multiLevelType w:val="hybridMultilevel"/>
    <w:tmpl w:val="FDB82E04"/>
    <w:lvl w:ilvl="0" w:tplc="BE320B62">
      <w:start w:val="1"/>
      <w:numFmt w:val="lowerLetter"/>
      <w:lvlText w:val="%1)"/>
      <w:lvlJc w:val="left"/>
      <w:pPr>
        <w:ind w:left="1413" w:hanging="705"/>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A093122"/>
    <w:multiLevelType w:val="hybridMultilevel"/>
    <w:tmpl w:val="07CA4C6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CA1AD2"/>
    <w:multiLevelType w:val="hybridMultilevel"/>
    <w:tmpl w:val="42A8B248"/>
    <w:lvl w:ilvl="0" w:tplc="4EB0076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0009FC"/>
    <w:multiLevelType w:val="hybridMultilevel"/>
    <w:tmpl w:val="4030F9D2"/>
    <w:lvl w:ilvl="0" w:tplc="77FA19F8">
      <w:start w:val="1"/>
      <w:numFmt w:val="upperRoman"/>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0F1918"/>
    <w:multiLevelType w:val="multilevel"/>
    <w:tmpl w:val="1F3815BA"/>
    <w:lvl w:ilvl="0">
      <w:start w:val="1"/>
      <w:numFmt w:val="decimal"/>
      <w:pStyle w:val="Artculo"/>
      <w:lvlText w:val="Artículo %1."/>
      <w:lvlJc w:val="left"/>
      <w:pPr>
        <w:ind w:left="2127" w:firstLine="0"/>
      </w:pPr>
      <w:rPr>
        <w:rFonts w:hint="default"/>
        <w:b/>
      </w:rPr>
    </w:lvl>
    <w:lvl w:ilvl="1">
      <w:start w:val="1"/>
      <w:numFmt w:val="decimalZero"/>
      <w:pStyle w:val="Ttulo2"/>
      <w:isLgl/>
      <w:lvlText w:val="Sección %1.%2"/>
      <w:lvlJc w:val="left"/>
      <w:pPr>
        <w:ind w:left="0" w:firstLine="0"/>
      </w:pPr>
      <w:rPr>
        <w:rFonts w:hint="default"/>
      </w:rPr>
    </w:lvl>
    <w:lvl w:ilvl="2">
      <w:start w:val="1"/>
      <w:numFmt w:val="lowerLetter"/>
      <w:pStyle w:val="Ttulo3"/>
      <w:lvlText w:val="(%3)"/>
      <w:lvlJc w:val="left"/>
      <w:pPr>
        <w:ind w:left="720" w:hanging="432"/>
      </w:pPr>
      <w:rPr>
        <w:rFonts w:hint="default"/>
      </w:rPr>
    </w:lvl>
    <w:lvl w:ilvl="3">
      <w:start w:val="1"/>
      <w:numFmt w:val="lowerRoman"/>
      <w:pStyle w:val="Ttulo4"/>
      <w:lvlText w:val="(%4)"/>
      <w:lvlJc w:val="right"/>
      <w:pPr>
        <w:ind w:left="864" w:hanging="144"/>
      </w:pPr>
      <w:rPr>
        <w:rFonts w:hint="default"/>
      </w:rPr>
    </w:lvl>
    <w:lvl w:ilvl="4">
      <w:start w:val="1"/>
      <w:numFmt w:val="decimal"/>
      <w:pStyle w:val="Ttulo5"/>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5" w15:restartNumberingAfterBreak="0">
    <w:nsid w:val="24B15509"/>
    <w:multiLevelType w:val="hybridMultilevel"/>
    <w:tmpl w:val="2E5AB3A6"/>
    <w:lvl w:ilvl="0" w:tplc="C4C666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72516B"/>
    <w:multiLevelType w:val="hybridMultilevel"/>
    <w:tmpl w:val="5B96DE22"/>
    <w:lvl w:ilvl="0" w:tplc="4EB0076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763F12"/>
    <w:multiLevelType w:val="hybridMultilevel"/>
    <w:tmpl w:val="9438A3B0"/>
    <w:lvl w:ilvl="0" w:tplc="0576008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093194"/>
    <w:multiLevelType w:val="hybridMultilevel"/>
    <w:tmpl w:val="851AA346"/>
    <w:lvl w:ilvl="0" w:tplc="4EB0076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9747F9"/>
    <w:multiLevelType w:val="hybridMultilevel"/>
    <w:tmpl w:val="C946F62A"/>
    <w:lvl w:ilvl="0" w:tplc="4EB00762">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3CD539C"/>
    <w:multiLevelType w:val="hybridMultilevel"/>
    <w:tmpl w:val="F9D2A3B8"/>
    <w:lvl w:ilvl="0" w:tplc="9E800AA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F70AA5"/>
    <w:multiLevelType w:val="hybridMultilevel"/>
    <w:tmpl w:val="BCC2ED7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085EB8"/>
    <w:multiLevelType w:val="hybridMultilevel"/>
    <w:tmpl w:val="F71CB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2E552B7"/>
    <w:multiLevelType w:val="multilevel"/>
    <w:tmpl w:val="133AE5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9EB566C"/>
    <w:multiLevelType w:val="hybridMultilevel"/>
    <w:tmpl w:val="C946F62A"/>
    <w:lvl w:ilvl="0" w:tplc="4EB00762">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5C160A21"/>
    <w:multiLevelType w:val="hybridMultilevel"/>
    <w:tmpl w:val="7B2A848E"/>
    <w:lvl w:ilvl="0" w:tplc="4EB0076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BE5857"/>
    <w:multiLevelType w:val="hybridMultilevel"/>
    <w:tmpl w:val="C946F62A"/>
    <w:lvl w:ilvl="0" w:tplc="4EB00762">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738D4120"/>
    <w:multiLevelType w:val="hybridMultilevel"/>
    <w:tmpl w:val="43A43B4E"/>
    <w:lvl w:ilvl="0" w:tplc="4EB0076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081477"/>
    <w:multiLevelType w:val="hybridMultilevel"/>
    <w:tmpl w:val="BCBAA394"/>
    <w:lvl w:ilvl="0" w:tplc="4EB0076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0E3C9E"/>
    <w:multiLevelType w:val="hybridMultilevel"/>
    <w:tmpl w:val="4D8C6CC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CF758C6"/>
    <w:multiLevelType w:val="hybridMultilevel"/>
    <w:tmpl w:val="1D3A93E2"/>
    <w:lvl w:ilvl="0" w:tplc="3288F7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8"/>
  </w:num>
  <w:num w:numId="4">
    <w:abstractNumId w:val="17"/>
  </w:num>
  <w:num w:numId="5">
    <w:abstractNumId w:val="2"/>
  </w:num>
  <w:num w:numId="6">
    <w:abstractNumId w:val="12"/>
  </w:num>
  <w:num w:numId="7">
    <w:abstractNumId w:val="15"/>
  </w:num>
  <w:num w:numId="8">
    <w:abstractNumId w:val="6"/>
  </w:num>
  <w:num w:numId="9">
    <w:abstractNumId w:val="8"/>
  </w:num>
  <w:num w:numId="10">
    <w:abstractNumId w:val="7"/>
  </w:num>
  <w:num w:numId="11">
    <w:abstractNumId w:val="3"/>
  </w:num>
  <w:num w:numId="12">
    <w:abstractNumId w:val="16"/>
  </w:num>
  <w:num w:numId="13">
    <w:abstractNumId w:val="10"/>
  </w:num>
  <w:num w:numId="14">
    <w:abstractNumId w:val="14"/>
  </w:num>
  <w:num w:numId="15">
    <w:abstractNumId w:val="0"/>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9"/>
  </w:num>
  <w:num w:numId="30">
    <w:abstractNumId w:val="11"/>
  </w:num>
  <w:num w:numId="31">
    <w:abstractNumId w:val="5"/>
  </w:num>
  <w:num w:numId="32">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8F"/>
    <w:rsid w:val="00000EB2"/>
    <w:rsid w:val="00001299"/>
    <w:rsid w:val="000032C7"/>
    <w:rsid w:val="000037FB"/>
    <w:rsid w:val="00003A04"/>
    <w:rsid w:val="000045DA"/>
    <w:rsid w:val="000065CA"/>
    <w:rsid w:val="000067CE"/>
    <w:rsid w:val="0000774D"/>
    <w:rsid w:val="00010481"/>
    <w:rsid w:val="00011D5D"/>
    <w:rsid w:val="00011E5E"/>
    <w:rsid w:val="000127B0"/>
    <w:rsid w:val="0001299D"/>
    <w:rsid w:val="000136CB"/>
    <w:rsid w:val="000136E8"/>
    <w:rsid w:val="00014B67"/>
    <w:rsid w:val="000204BD"/>
    <w:rsid w:val="00021B80"/>
    <w:rsid w:val="00022C51"/>
    <w:rsid w:val="00023403"/>
    <w:rsid w:val="000244B4"/>
    <w:rsid w:val="000250E1"/>
    <w:rsid w:val="000257EA"/>
    <w:rsid w:val="000258AF"/>
    <w:rsid w:val="00025C01"/>
    <w:rsid w:val="000263B1"/>
    <w:rsid w:val="000274D9"/>
    <w:rsid w:val="0002795E"/>
    <w:rsid w:val="00027D00"/>
    <w:rsid w:val="00027DCB"/>
    <w:rsid w:val="0003030C"/>
    <w:rsid w:val="00030B3A"/>
    <w:rsid w:val="000311B7"/>
    <w:rsid w:val="000313D2"/>
    <w:rsid w:val="00031A34"/>
    <w:rsid w:val="0003387C"/>
    <w:rsid w:val="00033FB5"/>
    <w:rsid w:val="0003413B"/>
    <w:rsid w:val="00034C24"/>
    <w:rsid w:val="00034E81"/>
    <w:rsid w:val="00035051"/>
    <w:rsid w:val="00037050"/>
    <w:rsid w:val="0003786D"/>
    <w:rsid w:val="000379A5"/>
    <w:rsid w:val="00037E83"/>
    <w:rsid w:val="000404A1"/>
    <w:rsid w:val="000404DF"/>
    <w:rsid w:val="000405BA"/>
    <w:rsid w:val="000405DC"/>
    <w:rsid w:val="00040D24"/>
    <w:rsid w:val="000413DF"/>
    <w:rsid w:val="00041E17"/>
    <w:rsid w:val="0004281D"/>
    <w:rsid w:val="0004470C"/>
    <w:rsid w:val="00044DD6"/>
    <w:rsid w:val="000475B4"/>
    <w:rsid w:val="00047D20"/>
    <w:rsid w:val="00050408"/>
    <w:rsid w:val="00050880"/>
    <w:rsid w:val="0005093F"/>
    <w:rsid w:val="00050EFF"/>
    <w:rsid w:val="0005136D"/>
    <w:rsid w:val="00052276"/>
    <w:rsid w:val="000523BE"/>
    <w:rsid w:val="00052C6A"/>
    <w:rsid w:val="00052EEB"/>
    <w:rsid w:val="00053AE4"/>
    <w:rsid w:val="000551AD"/>
    <w:rsid w:val="0005543A"/>
    <w:rsid w:val="000604D5"/>
    <w:rsid w:val="0006097A"/>
    <w:rsid w:val="00061730"/>
    <w:rsid w:val="00061B9E"/>
    <w:rsid w:val="00062849"/>
    <w:rsid w:val="00063ADA"/>
    <w:rsid w:val="00063C4C"/>
    <w:rsid w:val="00064215"/>
    <w:rsid w:val="000642C0"/>
    <w:rsid w:val="000645EE"/>
    <w:rsid w:val="00064EE7"/>
    <w:rsid w:val="00065F1E"/>
    <w:rsid w:val="00066BB5"/>
    <w:rsid w:val="000701A5"/>
    <w:rsid w:val="00071235"/>
    <w:rsid w:val="00072E68"/>
    <w:rsid w:val="0007354F"/>
    <w:rsid w:val="000743DB"/>
    <w:rsid w:val="000747F2"/>
    <w:rsid w:val="00074C25"/>
    <w:rsid w:val="00074EEC"/>
    <w:rsid w:val="000754C5"/>
    <w:rsid w:val="00076E5D"/>
    <w:rsid w:val="00080156"/>
    <w:rsid w:val="0008046F"/>
    <w:rsid w:val="0008053A"/>
    <w:rsid w:val="00080DDD"/>
    <w:rsid w:val="000816F5"/>
    <w:rsid w:val="00081708"/>
    <w:rsid w:val="00081F06"/>
    <w:rsid w:val="00082545"/>
    <w:rsid w:val="00082640"/>
    <w:rsid w:val="000826E2"/>
    <w:rsid w:val="00082808"/>
    <w:rsid w:val="000831B5"/>
    <w:rsid w:val="00083CA0"/>
    <w:rsid w:val="00084BED"/>
    <w:rsid w:val="00084C36"/>
    <w:rsid w:val="000863F9"/>
    <w:rsid w:val="00086CED"/>
    <w:rsid w:val="0009043C"/>
    <w:rsid w:val="00090890"/>
    <w:rsid w:val="00091B98"/>
    <w:rsid w:val="000928D2"/>
    <w:rsid w:val="00093093"/>
    <w:rsid w:val="0009332B"/>
    <w:rsid w:val="000946E8"/>
    <w:rsid w:val="00095265"/>
    <w:rsid w:val="00095C96"/>
    <w:rsid w:val="0009650A"/>
    <w:rsid w:val="00096926"/>
    <w:rsid w:val="00096B99"/>
    <w:rsid w:val="00096C1E"/>
    <w:rsid w:val="00096D1F"/>
    <w:rsid w:val="00097281"/>
    <w:rsid w:val="00097693"/>
    <w:rsid w:val="00097C9A"/>
    <w:rsid w:val="000A0290"/>
    <w:rsid w:val="000A0774"/>
    <w:rsid w:val="000A1245"/>
    <w:rsid w:val="000A16F1"/>
    <w:rsid w:val="000A19B1"/>
    <w:rsid w:val="000A2AA1"/>
    <w:rsid w:val="000A308E"/>
    <w:rsid w:val="000A3ED2"/>
    <w:rsid w:val="000A4981"/>
    <w:rsid w:val="000A49BE"/>
    <w:rsid w:val="000A4FD8"/>
    <w:rsid w:val="000A60CC"/>
    <w:rsid w:val="000A621C"/>
    <w:rsid w:val="000A6B60"/>
    <w:rsid w:val="000B096B"/>
    <w:rsid w:val="000B1AE3"/>
    <w:rsid w:val="000B1F45"/>
    <w:rsid w:val="000B27DF"/>
    <w:rsid w:val="000B2DCB"/>
    <w:rsid w:val="000B39F6"/>
    <w:rsid w:val="000B3F6C"/>
    <w:rsid w:val="000B45C7"/>
    <w:rsid w:val="000B58D0"/>
    <w:rsid w:val="000B6D42"/>
    <w:rsid w:val="000B6E54"/>
    <w:rsid w:val="000B6EAE"/>
    <w:rsid w:val="000B747E"/>
    <w:rsid w:val="000C041E"/>
    <w:rsid w:val="000C08C9"/>
    <w:rsid w:val="000C1318"/>
    <w:rsid w:val="000C1E6A"/>
    <w:rsid w:val="000C2BBC"/>
    <w:rsid w:val="000C2E83"/>
    <w:rsid w:val="000C3015"/>
    <w:rsid w:val="000C328A"/>
    <w:rsid w:val="000C374C"/>
    <w:rsid w:val="000C4DC6"/>
    <w:rsid w:val="000C5230"/>
    <w:rsid w:val="000C5BE1"/>
    <w:rsid w:val="000C6E48"/>
    <w:rsid w:val="000C7055"/>
    <w:rsid w:val="000C7B90"/>
    <w:rsid w:val="000C7CDE"/>
    <w:rsid w:val="000D09D9"/>
    <w:rsid w:val="000D0EB8"/>
    <w:rsid w:val="000D2A85"/>
    <w:rsid w:val="000D2B22"/>
    <w:rsid w:val="000D3C80"/>
    <w:rsid w:val="000D46EF"/>
    <w:rsid w:val="000D4716"/>
    <w:rsid w:val="000D4D4E"/>
    <w:rsid w:val="000D5669"/>
    <w:rsid w:val="000D60CC"/>
    <w:rsid w:val="000E026D"/>
    <w:rsid w:val="000E1531"/>
    <w:rsid w:val="000E17A8"/>
    <w:rsid w:val="000E1C65"/>
    <w:rsid w:val="000E1D14"/>
    <w:rsid w:val="000E1DAB"/>
    <w:rsid w:val="000E1F56"/>
    <w:rsid w:val="000E2066"/>
    <w:rsid w:val="000E2C19"/>
    <w:rsid w:val="000E324D"/>
    <w:rsid w:val="000E3F13"/>
    <w:rsid w:val="000E479C"/>
    <w:rsid w:val="000E5181"/>
    <w:rsid w:val="000E5738"/>
    <w:rsid w:val="000E7A9B"/>
    <w:rsid w:val="000F0AEA"/>
    <w:rsid w:val="000F0AF0"/>
    <w:rsid w:val="000F167A"/>
    <w:rsid w:val="000F16DC"/>
    <w:rsid w:val="000F1999"/>
    <w:rsid w:val="000F262D"/>
    <w:rsid w:val="000F27C2"/>
    <w:rsid w:val="000F2C0E"/>
    <w:rsid w:val="000F4578"/>
    <w:rsid w:val="000F4B13"/>
    <w:rsid w:val="000F4F63"/>
    <w:rsid w:val="000F5C9C"/>
    <w:rsid w:val="000F6CD3"/>
    <w:rsid w:val="00101293"/>
    <w:rsid w:val="001012C6"/>
    <w:rsid w:val="00101BCC"/>
    <w:rsid w:val="00101DB4"/>
    <w:rsid w:val="001027C1"/>
    <w:rsid w:val="0010285B"/>
    <w:rsid w:val="001030FB"/>
    <w:rsid w:val="00103E60"/>
    <w:rsid w:val="001058D1"/>
    <w:rsid w:val="001105E4"/>
    <w:rsid w:val="00111435"/>
    <w:rsid w:val="001136D2"/>
    <w:rsid w:val="00113B60"/>
    <w:rsid w:val="001163FB"/>
    <w:rsid w:val="00116411"/>
    <w:rsid w:val="00116AD7"/>
    <w:rsid w:val="00117351"/>
    <w:rsid w:val="00120F87"/>
    <w:rsid w:val="00121306"/>
    <w:rsid w:val="00121388"/>
    <w:rsid w:val="001214AD"/>
    <w:rsid w:val="001221AD"/>
    <w:rsid w:val="0012277E"/>
    <w:rsid w:val="00122C48"/>
    <w:rsid w:val="00123A8D"/>
    <w:rsid w:val="00124009"/>
    <w:rsid w:val="001241DD"/>
    <w:rsid w:val="00126350"/>
    <w:rsid w:val="00126576"/>
    <w:rsid w:val="001269FD"/>
    <w:rsid w:val="00127835"/>
    <w:rsid w:val="001305AA"/>
    <w:rsid w:val="0013141C"/>
    <w:rsid w:val="0013144A"/>
    <w:rsid w:val="00131E50"/>
    <w:rsid w:val="00133D1B"/>
    <w:rsid w:val="001342EF"/>
    <w:rsid w:val="0013501C"/>
    <w:rsid w:val="001353D0"/>
    <w:rsid w:val="00135C11"/>
    <w:rsid w:val="00136307"/>
    <w:rsid w:val="001365E5"/>
    <w:rsid w:val="00136761"/>
    <w:rsid w:val="00136BAE"/>
    <w:rsid w:val="00137A4E"/>
    <w:rsid w:val="00140337"/>
    <w:rsid w:val="00140809"/>
    <w:rsid w:val="00140E80"/>
    <w:rsid w:val="001412D1"/>
    <w:rsid w:val="00143044"/>
    <w:rsid w:val="00143FC2"/>
    <w:rsid w:val="001440B4"/>
    <w:rsid w:val="001448B3"/>
    <w:rsid w:val="001452BD"/>
    <w:rsid w:val="00145B2D"/>
    <w:rsid w:val="00146830"/>
    <w:rsid w:val="001468F2"/>
    <w:rsid w:val="00147657"/>
    <w:rsid w:val="00151ECE"/>
    <w:rsid w:val="00153425"/>
    <w:rsid w:val="00153A4A"/>
    <w:rsid w:val="00154189"/>
    <w:rsid w:val="00154982"/>
    <w:rsid w:val="001549E4"/>
    <w:rsid w:val="00154CDE"/>
    <w:rsid w:val="001551A4"/>
    <w:rsid w:val="0015655F"/>
    <w:rsid w:val="00156EB0"/>
    <w:rsid w:val="00156F68"/>
    <w:rsid w:val="0015750D"/>
    <w:rsid w:val="00157699"/>
    <w:rsid w:val="00157E83"/>
    <w:rsid w:val="0016040B"/>
    <w:rsid w:val="001606A5"/>
    <w:rsid w:val="00161B17"/>
    <w:rsid w:val="00161F57"/>
    <w:rsid w:val="00162316"/>
    <w:rsid w:val="00162569"/>
    <w:rsid w:val="00162B14"/>
    <w:rsid w:val="00162ED6"/>
    <w:rsid w:val="0016331D"/>
    <w:rsid w:val="00163A14"/>
    <w:rsid w:val="00164479"/>
    <w:rsid w:val="001649D3"/>
    <w:rsid w:val="001663B5"/>
    <w:rsid w:val="00166778"/>
    <w:rsid w:val="00166CD4"/>
    <w:rsid w:val="00167595"/>
    <w:rsid w:val="001676C1"/>
    <w:rsid w:val="00167B00"/>
    <w:rsid w:val="00167E94"/>
    <w:rsid w:val="00170407"/>
    <w:rsid w:val="001715A9"/>
    <w:rsid w:val="00172C2F"/>
    <w:rsid w:val="00172E44"/>
    <w:rsid w:val="00173694"/>
    <w:rsid w:val="001737D6"/>
    <w:rsid w:val="00173888"/>
    <w:rsid w:val="001747AC"/>
    <w:rsid w:val="00174BB2"/>
    <w:rsid w:val="00174C51"/>
    <w:rsid w:val="00176285"/>
    <w:rsid w:val="001768D2"/>
    <w:rsid w:val="0017788F"/>
    <w:rsid w:val="00177CC2"/>
    <w:rsid w:val="00177DBE"/>
    <w:rsid w:val="001803E7"/>
    <w:rsid w:val="0018148F"/>
    <w:rsid w:val="00181EB5"/>
    <w:rsid w:val="00182BD4"/>
    <w:rsid w:val="00182C9E"/>
    <w:rsid w:val="00183664"/>
    <w:rsid w:val="00183CA2"/>
    <w:rsid w:val="00184BE7"/>
    <w:rsid w:val="00185DD8"/>
    <w:rsid w:val="0018659E"/>
    <w:rsid w:val="00186623"/>
    <w:rsid w:val="001875C4"/>
    <w:rsid w:val="00187B7C"/>
    <w:rsid w:val="001914D2"/>
    <w:rsid w:val="001917D5"/>
    <w:rsid w:val="00191A04"/>
    <w:rsid w:val="0019281F"/>
    <w:rsid w:val="00192A19"/>
    <w:rsid w:val="00192D9A"/>
    <w:rsid w:val="00194226"/>
    <w:rsid w:val="001956E1"/>
    <w:rsid w:val="00196E08"/>
    <w:rsid w:val="001A21A0"/>
    <w:rsid w:val="001A2710"/>
    <w:rsid w:val="001A2E76"/>
    <w:rsid w:val="001A41D1"/>
    <w:rsid w:val="001A46B3"/>
    <w:rsid w:val="001A4B28"/>
    <w:rsid w:val="001A4C18"/>
    <w:rsid w:val="001A5387"/>
    <w:rsid w:val="001A55A5"/>
    <w:rsid w:val="001A67C0"/>
    <w:rsid w:val="001B0045"/>
    <w:rsid w:val="001B00AC"/>
    <w:rsid w:val="001B016A"/>
    <w:rsid w:val="001B2B5C"/>
    <w:rsid w:val="001B4955"/>
    <w:rsid w:val="001B5097"/>
    <w:rsid w:val="001B522A"/>
    <w:rsid w:val="001B6AA0"/>
    <w:rsid w:val="001B7233"/>
    <w:rsid w:val="001C058B"/>
    <w:rsid w:val="001C12CE"/>
    <w:rsid w:val="001C167E"/>
    <w:rsid w:val="001C1843"/>
    <w:rsid w:val="001C29DA"/>
    <w:rsid w:val="001C3889"/>
    <w:rsid w:val="001C3D87"/>
    <w:rsid w:val="001C509E"/>
    <w:rsid w:val="001C523D"/>
    <w:rsid w:val="001C5B55"/>
    <w:rsid w:val="001C67A1"/>
    <w:rsid w:val="001C6BDF"/>
    <w:rsid w:val="001C743C"/>
    <w:rsid w:val="001C7731"/>
    <w:rsid w:val="001D06E5"/>
    <w:rsid w:val="001D07BB"/>
    <w:rsid w:val="001D0D79"/>
    <w:rsid w:val="001D1453"/>
    <w:rsid w:val="001D166C"/>
    <w:rsid w:val="001D1670"/>
    <w:rsid w:val="001D25D6"/>
    <w:rsid w:val="001D2C9E"/>
    <w:rsid w:val="001D4D3F"/>
    <w:rsid w:val="001D51B6"/>
    <w:rsid w:val="001D5321"/>
    <w:rsid w:val="001D6AD7"/>
    <w:rsid w:val="001D6E24"/>
    <w:rsid w:val="001D72EE"/>
    <w:rsid w:val="001D76EB"/>
    <w:rsid w:val="001D78B1"/>
    <w:rsid w:val="001E15F0"/>
    <w:rsid w:val="001E184F"/>
    <w:rsid w:val="001E1864"/>
    <w:rsid w:val="001E1D86"/>
    <w:rsid w:val="001E1DE7"/>
    <w:rsid w:val="001E2CCA"/>
    <w:rsid w:val="001E3899"/>
    <w:rsid w:val="001E412C"/>
    <w:rsid w:val="001E416F"/>
    <w:rsid w:val="001E433E"/>
    <w:rsid w:val="001E4986"/>
    <w:rsid w:val="001E55DA"/>
    <w:rsid w:val="001E6F06"/>
    <w:rsid w:val="001E76D0"/>
    <w:rsid w:val="001E779F"/>
    <w:rsid w:val="001E7A2D"/>
    <w:rsid w:val="001F0428"/>
    <w:rsid w:val="001F05D6"/>
    <w:rsid w:val="001F0632"/>
    <w:rsid w:val="001F0AC5"/>
    <w:rsid w:val="001F12A0"/>
    <w:rsid w:val="001F19D0"/>
    <w:rsid w:val="001F1A70"/>
    <w:rsid w:val="001F1C95"/>
    <w:rsid w:val="001F249F"/>
    <w:rsid w:val="001F25B5"/>
    <w:rsid w:val="001F2A0E"/>
    <w:rsid w:val="001F2D13"/>
    <w:rsid w:val="001F36E9"/>
    <w:rsid w:val="001F42B7"/>
    <w:rsid w:val="001F561D"/>
    <w:rsid w:val="001F626B"/>
    <w:rsid w:val="001F6FDF"/>
    <w:rsid w:val="001F7257"/>
    <w:rsid w:val="002002FD"/>
    <w:rsid w:val="002014E7"/>
    <w:rsid w:val="00201621"/>
    <w:rsid w:val="00201EED"/>
    <w:rsid w:val="00202311"/>
    <w:rsid w:val="002023BA"/>
    <w:rsid w:val="00202D07"/>
    <w:rsid w:val="00203194"/>
    <w:rsid w:val="0020497F"/>
    <w:rsid w:val="002059B3"/>
    <w:rsid w:val="002064FD"/>
    <w:rsid w:val="00207DB0"/>
    <w:rsid w:val="002100BD"/>
    <w:rsid w:val="002103B2"/>
    <w:rsid w:val="00210A63"/>
    <w:rsid w:val="002116AC"/>
    <w:rsid w:val="00211DB3"/>
    <w:rsid w:val="00212D81"/>
    <w:rsid w:val="0021325B"/>
    <w:rsid w:val="00214059"/>
    <w:rsid w:val="0021446A"/>
    <w:rsid w:val="00214B88"/>
    <w:rsid w:val="00214F5F"/>
    <w:rsid w:val="00215291"/>
    <w:rsid w:val="002155E7"/>
    <w:rsid w:val="00215938"/>
    <w:rsid w:val="00215A7A"/>
    <w:rsid w:val="00216118"/>
    <w:rsid w:val="002166B5"/>
    <w:rsid w:val="00216EB7"/>
    <w:rsid w:val="00217434"/>
    <w:rsid w:val="00217707"/>
    <w:rsid w:val="002204D9"/>
    <w:rsid w:val="00220C74"/>
    <w:rsid w:val="00221033"/>
    <w:rsid w:val="0022189F"/>
    <w:rsid w:val="00222674"/>
    <w:rsid w:val="00223258"/>
    <w:rsid w:val="002236AF"/>
    <w:rsid w:val="00224FA8"/>
    <w:rsid w:val="0022514A"/>
    <w:rsid w:val="002255BC"/>
    <w:rsid w:val="0022666C"/>
    <w:rsid w:val="00226F08"/>
    <w:rsid w:val="0022769A"/>
    <w:rsid w:val="00227CF5"/>
    <w:rsid w:val="00227F81"/>
    <w:rsid w:val="00231176"/>
    <w:rsid w:val="00231E83"/>
    <w:rsid w:val="00232089"/>
    <w:rsid w:val="002328E2"/>
    <w:rsid w:val="00232D6D"/>
    <w:rsid w:val="00233E86"/>
    <w:rsid w:val="00234B1D"/>
    <w:rsid w:val="002358B4"/>
    <w:rsid w:val="00237C97"/>
    <w:rsid w:val="0024062D"/>
    <w:rsid w:val="00240C30"/>
    <w:rsid w:val="00240C98"/>
    <w:rsid w:val="00240E04"/>
    <w:rsid w:val="00242ED1"/>
    <w:rsid w:val="0024335C"/>
    <w:rsid w:val="00243B52"/>
    <w:rsid w:val="0024538F"/>
    <w:rsid w:val="00245C5E"/>
    <w:rsid w:val="00245E46"/>
    <w:rsid w:val="00245FFE"/>
    <w:rsid w:val="00246973"/>
    <w:rsid w:val="00246B86"/>
    <w:rsid w:val="0024731C"/>
    <w:rsid w:val="00247CDD"/>
    <w:rsid w:val="00247D4B"/>
    <w:rsid w:val="0025039E"/>
    <w:rsid w:val="00251114"/>
    <w:rsid w:val="002514CD"/>
    <w:rsid w:val="00251ABA"/>
    <w:rsid w:val="00251B15"/>
    <w:rsid w:val="00251F8A"/>
    <w:rsid w:val="0025204D"/>
    <w:rsid w:val="00252BE5"/>
    <w:rsid w:val="00253277"/>
    <w:rsid w:val="002538A5"/>
    <w:rsid w:val="002543AE"/>
    <w:rsid w:val="00256B85"/>
    <w:rsid w:val="00256DAC"/>
    <w:rsid w:val="00257713"/>
    <w:rsid w:val="00257EBE"/>
    <w:rsid w:val="00260DD0"/>
    <w:rsid w:val="00261783"/>
    <w:rsid w:val="00261798"/>
    <w:rsid w:val="00261948"/>
    <w:rsid w:val="00262D6F"/>
    <w:rsid w:val="00262DA1"/>
    <w:rsid w:val="00263253"/>
    <w:rsid w:val="0026363C"/>
    <w:rsid w:val="0026488C"/>
    <w:rsid w:val="00264B38"/>
    <w:rsid w:val="002652E5"/>
    <w:rsid w:val="0026686D"/>
    <w:rsid w:val="0026699B"/>
    <w:rsid w:val="0026763C"/>
    <w:rsid w:val="0027066A"/>
    <w:rsid w:val="0027168C"/>
    <w:rsid w:val="00271F40"/>
    <w:rsid w:val="00271F45"/>
    <w:rsid w:val="0027245A"/>
    <w:rsid w:val="00272E20"/>
    <w:rsid w:val="00273211"/>
    <w:rsid w:val="0027321C"/>
    <w:rsid w:val="00273CC4"/>
    <w:rsid w:val="00274AC7"/>
    <w:rsid w:val="00274F1D"/>
    <w:rsid w:val="002767E5"/>
    <w:rsid w:val="002768FE"/>
    <w:rsid w:val="00277550"/>
    <w:rsid w:val="0028128A"/>
    <w:rsid w:val="00281762"/>
    <w:rsid w:val="00281DC6"/>
    <w:rsid w:val="002823BB"/>
    <w:rsid w:val="00282A1B"/>
    <w:rsid w:val="0028333D"/>
    <w:rsid w:val="00284206"/>
    <w:rsid w:val="00284C0E"/>
    <w:rsid w:val="00284C53"/>
    <w:rsid w:val="00285F61"/>
    <w:rsid w:val="00286453"/>
    <w:rsid w:val="00286F2B"/>
    <w:rsid w:val="00287A6B"/>
    <w:rsid w:val="00287CCD"/>
    <w:rsid w:val="0029074E"/>
    <w:rsid w:val="0029173A"/>
    <w:rsid w:val="00293136"/>
    <w:rsid w:val="002938BD"/>
    <w:rsid w:val="00293C9F"/>
    <w:rsid w:val="00293E55"/>
    <w:rsid w:val="00294311"/>
    <w:rsid w:val="002953BD"/>
    <w:rsid w:val="00295C4F"/>
    <w:rsid w:val="00295E29"/>
    <w:rsid w:val="002969FF"/>
    <w:rsid w:val="00296E44"/>
    <w:rsid w:val="00297D27"/>
    <w:rsid w:val="002A08AD"/>
    <w:rsid w:val="002A0F19"/>
    <w:rsid w:val="002A12CF"/>
    <w:rsid w:val="002A1DDA"/>
    <w:rsid w:val="002A2887"/>
    <w:rsid w:val="002A42DB"/>
    <w:rsid w:val="002A463D"/>
    <w:rsid w:val="002A4A6E"/>
    <w:rsid w:val="002A4CC0"/>
    <w:rsid w:val="002A52B8"/>
    <w:rsid w:val="002A5536"/>
    <w:rsid w:val="002A5C8C"/>
    <w:rsid w:val="002A6F64"/>
    <w:rsid w:val="002A70E6"/>
    <w:rsid w:val="002A78DB"/>
    <w:rsid w:val="002B14E5"/>
    <w:rsid w:val="002B2F52"/>
    <w:rsid w:val="002B384F"/>
    <w:rsid w:val="002B3F3F"/>
    <w:rsid w:val="002B4D9D"/>
    <w:rsid w:val="002B4DDD"/>
    <w:rsid w:val="002B5232"/>
    <w:rsid w:val="002B5BAB"/>
    <w:rsid w:val="002B5F16"/>
    <w:rsid w:val="002B62C6"/>
    <w:rsid w:val="002B6F3B"/>
    <w:rsid w:val="002B70C5"/>
    <w:rsid w:val="002B7B18"/>
    <w:rsid w:val="002C0518"/>
    <w:rsid w:val="002C123E"/>
    <w:rsid w:val="002C1777"/>
    <w:rsid w:val="002C1D51"/>
    <w:rsid w:val="002C1E22"/>
    <w:rsid w:val="002C27B1"/>
    <w:rsid w:val="002C2E87"/>
    <w:rsid w:val="002C3D16"/>
    <w:rsid w:val="002C4AE2"/>
    <w:rsid w:val="002C4E15"/>
    <w:rsid w:val="002C5766"/>
    <w:rsid w:val="002C6296"/>
    <w:rsid w:val="002C6A7D"/>
    <w:rsid w:val="002C6C97"/>
    <w:rsid w:val="002C719D"/>
    <w:rsid w:val="002C7335"/>
    <w:rsid w:val="002C76DF"/>
    <w:rsid w:val="002C7FE9"/>
    <w:rsid w:val="002D01A0"/>
    <w:rsid w:val="002D05FE"/>
    <w:rsid w:val="002D0937"/>
    <w:rsid w:val="002D101C"/>
    <w:rsid w:val="002D1C05"/>
    <w:rsid w:val="002D2257"/>
    <w:rsid w:val="002D251E"/>
    <w:rsid w:val="002D26F0"/>
    <w:rsid w:val="002D30B7"/>
    <w:rsid w:val="002D38B5"/>
    <w:rsid w:val="002D3B80"/>
    <w:rsid w:val="002D4D06"/>
    <w:rsid w:val="002D5F37"/>
    <w:rsid w:val="002D6065"/>
    <w:rsid w:val="002D6279"/>
    <w:rsid w:val="002D655C"/>
    <w:rsid w:val="002D65FF"/>
    <w:rsid w:val="002D6873"/>
    <w:rsid w:val="002D692F"/>
    <w:rsid w:val="002D6D75"/>
    <w:rsid w:val="002D73EC"/>
    <w:rsid w:val="002D7C79"/>
    <w:rsid w:val="002D7D0D"/>
    <w:rsid w:val="002E00E3"/>
    <w:rsid w:val="002E0BD9"/>
    <w:rsid w:val="002E0FA1"/>
    <w:rsid w:val="002E1C83"/>
    <w:rsid w:val="002E235C"/>
    <w:rsid w:val="002E2F78"/>
    <w:rsid w:val="002E5034"/>
    <w:rsid w:val="002E5060"/>
    <w:rsid w:val="002E53DA"/>
    <w:rsid w:val="002E540E"/>
    <w:rsid w:val="002E5CCC"/>
    <w:rsid w:val="002E6553"/>
    <w:rsid w:val="002E7393"/>
    <w:rsid w:val="002F08D1"/>
    <w:rsid w:val="002F08E7"/>
    <w:rsid w:val="002F1174"/>
    <w:rsid w:val="002F11DE"/>
    <w:rsid w:val="002F1661"/>
    <w:rsid w:val="002F25E8"/>
    <w:rsid w:val="002F3621"/>
    <w:rsid w:val="002F43AD"/>
    <w:rsid w:val="002F4D93"/>
    <w:rsid w:val="002F5718"/>
    <w:rsid w:val="002F5941"/>
    <w:rsid w:val="002F6009"/>
    <w:rsid w:val="002F622B"/>
    <w:rsid w:val="002F641A"/>
    <w:rsid w:val="002F6CF0"/>
    <w:rsid w:val="002F72DD"/>
    <w:rsid w:val="003000F5"/>
    <w:rsid w:val="003007F6"/>
    <w:rsid w:val="0030145D"/>
    <w:rsid w:val="00302188"/>
    <w:rsid w:val="003044B3"/>
    <w:rsid w:val="0030469B"/>
    <w:rsid w:val="00304EB0"/>
    <w:rsid w:val="003053D3"/>
    <w:rsid w:val="00305671"/>
    <w:rsid w:val="003058E7"/>
    <w:rsid w:val="00305AC0"/>
    <w:rsid w:val="003072A2"/>
    <w:rsid w:val="00307FCC"/>
    <w:rsid w:val="00310718"/>
    <w:rsid w:val="00311D58"/>
    <w:rsid w:val="00312522"/>
    <w:rsid w:val="0031346B"/>
    <w:rsid w:val="00313AD2"/>
    <w:rsid w:val="00313C27"/>
    <w:rsid w:val="003142EE"/>
    <w:rsid w:val="003143A2"/>
    <w:rsid w:val="003147AB"/>
    <w:rsid w:val="00314FF7"/>
    <w:rsid w:val="00315561"/>
    <w:rsid w:val="003169FC"/>
    <w:rsid w:val="003173AE"/>
    <w:rsid w:val="00317509"/>
    <w:rsid w:val="003200D5"/>
    <w:rsid w:val="003202E0"/>
    <w:rsid w:val="003220C2"/>
    <w:rsid w:val="00322456"/>
    <w:rsid w:val="0032370F"/>
    <w:rsid w:val="00323EEB"/>
    <w:rsid w:val="00324A48"/>
    <w:rsid w:val="00325C2B"/>
    <w:rsid w:val="00325DE4"/>
    <w:rsid w:val="003261E4"/>
    <w:rsid w:val="003271EB"/>
    <w:rsid w:val="003300F0"/>
    <w:rsid w:val="00330961"/>
    <w:rsid w:val="00330C36"/>
    <w:rsid w:val="003313A3"/>
    <w:rsid w:val="003319DA"/>
    <w:rsid w:val="00334539"/>
    <w:rsid w:val="003347A7"/>
    <w:rsid w:val="00334DAA"/>
    <w:rsid w:val="00335C95"/>
    <w:rsid w:val="00335E4C"/>
    <w:rsid w:val="00335EFC"/>
    <w:rsid w:val="00335F87"/>
    <w:rsid w:val="003364CC"/>
    <w:rsid w:val="00336A85"/>
    <w:rsid w:val="0033711C"/>
    <w:rsid w:val="003371EC"/>
    <w:rsid w:val="00337912"/>
    <w:rsid w:val="00337EE1"/>
    <w:rsid w:val="003405A6"/>
    <w:rsid w:val="00341A13"/>
    <w:rsid w:val="00341D55"/>
    <w:rsid w:val="00341E20"/>
    <w:rsid w:val="0034223D"/>
    <w:rsid w:val="00344E01"/>
    <w:rsid w:val="003452D5"/>
    <w:rsid w:val="003460EF"/>
    <w:rsid w:val="003469EA"/>
    <w:rsid w:val="00346B3E"/>
    <w:rsid w:val="0034707E"/>
    <w:rsid w:val="0035072D"/>
    <w:rsid w:val="00350C98"/>
    <w:rsid w:val="00350F11"/>
    <w:rsid w:val="00351079"/>
    <w:rsid w:val="00351414"/>
    <w:rsid w:val="0035177C"/>
    <w:rsid w:val="00351989"/>
    <w:rsid w:val="003526C7"/>
    <w:rsid w:val="00352D1D"/>
    <w:rsid w:val="00352D9D"/>
    <w:rsid w:val="0035306E"/>
    <w:rsid w:val="0035336F"/>
    <w:rsid w:val="00354508"/>
    <w:rsid w:val="0035560E"/>
    <w:rsid w:val="00356336"/>
    <w:rsid w:val="00356940"/>
    <w:rsid w:val="003571EC"/>
    <w:rsid w:val="00357DF2"/>
    <w:rsid w:val="003603DA"/>
    <w:rsid w:val="00360586"/>
    <w:rsid w:val="00361B42"/>
    <w:rsid w:val="0036236F"/>
    <w:rsid w:val="00363983"/>
    <w:rsid w:val="00363C32"/>
    <w:rsid w:val="00364351"/>
    <w:rsid w:val="0036450E"/>
    <w:rsid w:val="003647FC"/>
    <w:rsid w:val="003650FE"/>
    <w:rsid w:val="00365201"/>
    <w:rsid w:val="0036627E"/>
    <w:rsid w:val="003662FF"/>
    <w:rsid w:val="00366347"/>
    <w:rsid w:val="003666F2"/>
    <w:rsid w:val="00366763"/>
    <w:rsid w:val="00366925"/>
    <w:rsid w:val="00366F20"/>
    <w:rsid w:val="00367708"/>
    <w:rsid w:val="003679ED"/>
    <w:rsid w:val="00367C64"/>
    <w:rsid w:val="00370705"/>
    <w:rsid w:val="00370B6E"/>
    <w:rsid w:val="003717FF"/>
    <w:rsid w:val="003723C0"/>
    <w:rsid w:val="003723C8"/>
    <w:rsid w:val="003727CD"/>
    <w:rsid w:val="00372909"/>
    <w:rsid w:val="00372A3E"/>
    <w:rsid w:val="00372D27"/>
    <w:rsid w:val="00373048"/>
    <w:rsid w:val="003732AD"/>
    <w:rsid w:val="0037335B"/>
    <w:rsid w:val="0037386F"/>
    <w:rsid w:val="00373B87"/>
    <w:rsid w:val="00373E76"/>
    <w:rsid w:val="003740E0"/>
    <w:rsid w:val="0037435F"/>
    <w:rsid w:val="00374421"/>
    <w:rsid w:val="0037479F"/>
    <w:rsid w:val="003747A1"/>
    <w:rsid w:val="00374893"/>
    <w:rsid w:val="003749D9"/>
    <w:rsid w:val="003749F9"/>
    <w:rsid w:val="00374D4C"/>
    <w:rsid w:val="00375D5B"/>
    <w:rsid w:val="0038149C"/>
    <w:rsid w:val="00381BC9"/>
    <w:rsid w:val="003826D3"/>
    <w:rsid w:val="003849BF"/>
    <w:rsid w:val="00385D88"/>
    <w:rsid w:val="003862F0"/>
    <w:rsid w:val="003864E7"/>
    <w:rsid w:val="00390750"/>
    <w:rsid w:val="00391DFB"/>
    <w:rsid w:val="00391E06"/>
    <w:rsid w:val="003925D1"/>
    <w:rsid w:val="00392F72"/>
    <w:rsid w:val="0039371B"/>
    <w:rsid w:val="0039401D"/>
    <w:rsid w:val="0039544E"/>
    <w:rsid w:val="00395BAF"/>
    <w:rsid w:val="00395CB4"/>
    <w:rsid w:val="003964C6"/>
    <w:rsid w:val="00397FFC"/>
    <w:rsid w:val="003A0A72"/>
    <w:rsid w:val="003A117B"/>
    <w:rsid w:val="003A1C10"/>
    <w:rsid w:val="003A23DC"/>
    <w:rsid w:val="003A2D35"/>
    <w:rsid w:val="003A3338"/>
    <w:rsid w:val="003A37B9"/>
    <w:rsid w:val="003A479F"/>
    <w:rsid w:val="003A4B95"/>
    <w:rsid w:val="003A5102"/>
    <w:rsid w:val="003A520E"/>
    <w:rsid w:val="003A54CC"/>
    <w:rsid w:val="003A66D5"/>
    <w:rsid w:val="003A6CE1"/>
    <w:rsid w:val="003A71CB"/>
    <w:rsid w:val="003A71E1"/>
    <w:rsid w:val="003A71E4"/>
    <w:rsid w:val="003A7CA7"/>
    <w:rsid w:val="003B03BA"/>
    <w:rsid w:val="003B13EC"/>
    <w:rsid w:val="003B200F"/>
    <w:rsid w:val="003B2AF0"/>
    <w:rsid w:val="003B2B05"/>
    <w:rsid w:val="003B320F"/>
    <w:rsid w:val="003B3317"/>
    <w:rsid w:val="003B361C"/>
    <w:rsid w:val="003B3A86"/>
    <w:rsid w:val="003B423B"/>
    <w:rsid w:val="003B42CC"/>
    <w:rsid w:val="003B45E3"/>
    <w:rsid w:val="003B4D9E"/>
    <w:rsid w:val="003B4F42"/>
    <w:rsid w:val="003B5698"/>
    <w:rsid w:val="003B6511"/>
    <w:rsid w:val="003B6CED"/>
    <w:rsid w:val="003B6D46"/>
    <w:rsid w:val="003B6FE1"/>
    <w:rsid w:val="003B749F"/>
    <w:rsid w:val="003C097C"/>
    <w:rsid w:val="003C0AD6"/>
    <w:rsid w:val="003C1FAE"/>
    <w:rsid w:val="003C2FC7"/>
    <w:rsid w:val="003C409A"/>
    <w:rsid w:val="003C4569"/>
    <w:rsid w:val="003C486B"/>
    <w:rsid w:val="003C51E7"/>
    <w:rsid w:val="003C54D5"/>
    <w:rsid w:val="003C5CF3"/>
    <w:rsid w:val="003C5E99"/>
    <w:rsid w:val="003C677E"/>
    <w:rsid w:val="003C6CFD"/>
    <w:rsid w:val="003C7552"/>
    <w:rsid w:val="003C7D90"/>
    <w:rsid w:val="003C7F76"/>
    <w:rsid w:val="003C7F7D"/>
    <w:rsid w:val="003D0810"/>
    <w:rsid w:val="003D18E6"/>
    <w:rsid w:val="003D1F75"/>
    <w:rsid w:val="003D203F"/>
    <w:rsid w:val="003D31EF"/>
    <w:rsid w:val="003D362C"/>
    <w:rsid w:val="003D37FC"/>
    <w:rsid w:val="003D4072"/>
    <w:rsid w:val="003D57C5"/>
    <w:rsid w:val="003D6D8B"/>
    <w:rsid w:val="003E01F6"/>
    <w:rsid w:val="003E0C6F"/>
    <w:rsid w:val="003E1015"/>
    <w:rsid w:val="003E1026"/>
    <w:rsid w:val="003E1374"/>
    <w:rsid w:val="003E142D"/>
    <w:rsid w:val="003E1EBA"/>
    <w:rsid w:val="003E1F41"/>
    <w:rsid w:val="003E2490"/>
    <w:rsid w:val="003E288D"/>
    <w:rsid w:val="003E2A0F"/>
    <w:rsid w:val="003E2B70"/>
    <w:rsid w:val="003E2CF4"/>
    <w:rsid w:val="003E3019"/>
    <w:rsid w:val="003E38BE"/>
    <w:rsid w:val="003E3BD0"/>
    <w:rsid w:val="003E4165"/>
    <w:rsid w:val="003E428F"/>
    <w:rsid w:val="003E42FB"/>
    <w:rsid w:val="003E6529"/>
    <w:rsid w:val="003E6B56"/>
    <w:rsid w:val="003E6CBC"/>
    <w:rsid w:val="003E70D5"/>
    <w:rsid w:val="003E7253"/>
    <w:rsid w:val="003E7870"/>
    <w:rsid w:val="003F14A6"/>
    <w:rsid w:val="003F14CF"/>
    <w:rsid w:val="003F1662"/>
    <w:rsid w:val="003F18A4"/>
    <w:rsid w:val="003F1D66"/>
    <w:rsid w:val="003F1E07"/>
    <w:rsid w:val="003F2514"/>
    <w:rsid w:val="003F31B6"/>
    <w:rsid w:val="003F3C00"/>
    <w:rsid w:val="003F4159"/>
    <w:rsid w:val="003F47C7"/>
    <w:rsid w:val="003F4BD8"/>
    <w:rsid w:val="003F569D"/>
    <w:rsid w:val="003F5FD9"/>
    <w:rsid w:val="003F7BE8"/>
    <w:rsid w:val="004000DD"/>
    <w:rsid w:val="0040095A"/>
    <w:rsid w:val="00400C4D"/>
    <w:rsid w:val="00400E97"/>
    <w:rsid w:val="004010F0"/>
    <w:rsid w:val="00401E0E"/>
    <w:rsid w:val="00401E36"/>
    <w:rsid w:val="00402B8A"/>
    <w:rsid w:val="00402D9B"/>
    <w:rsid w:val="00403859"/>
    <w:rsid w:val="0040416B"/>
    <w:rsid w:val="00405140"/>
    <w:rsid w:val="00406774"/>
    <w:rsid w:val="00407400"/>
    <w:rsid w:val="0040754F"/>
    <w:rsid w:val="00407E24"/>
    <w:rsid w:val="00410406"/>
    <w:rsid w:val="004109A9"/>
    <w:rsid w:val="00411425"/>
    <w:rsid w:val="00411FA1"/>
    <w:rsid w:val="0041271B"/>
    <w:rsid w:val="00412EFB"/>
    <w:rsid w:val="00413246"/>
    <w:rsid w:val="00413662"/>
    <w:rsid w:val="00413F0D"/>
    <w:rsid w:val="00413F10"/>
    <w:rsid w:val="004149EF"/>
    <w:rsid w:val="00415098"/>
    <w:rsid w:val="00415E98"/>
    <w:rsid w:val="004163BA"/>
    <w:rsid w:val="0041692A"/>
    <w:rsid w:val="00416A95"/>
    <w:rsid w:val="00416B94"/>
    <w:rsid w:val="00416EBF"/>
    <w:rsid w:val="00417B1A"/>
    <w:rsid w:val="004206B8"/>
    <w:rsid w:val="00420BCF"/>
    <w:rsid w:val="004212C3"/>
    <w:rsid w:val="0042148C"/>
    <w:rsid w:val="004219CF"/>
    <w:rsid w:val="00421F13"/>
    <w:rsid w:val="0042271B"/>
    <w:rsid w:val="00423521"/>
    <w:rsid w:val="00424311"/>
    <w:rsid w:val="00424FCE"/>
    <w:rsid w:val="004256D7"/>
    <w:rsid w:val="004259B7"/>
    <w:rsid w:val="00426218"/>
    <w:rsid w:val="0042650D"/>
    <w:rsid w:val="00426C6B"/>
    <w:rsid w:val="004276A5"/>
    <w:rsid w:val="00430492"/>
    <w:rsid w:val="00430A2C"/>
    <w:rsid w:val="00430DF1"/>
    <w:rsid w:val="00431336"/>
    <w:rsid w:val="00431C5F"/>
    <w:rsid w:val="004324AA"/>
    <w:rsid w:val="00432B38"/>
    <w:rsid w:val="00432F67"/>
    <w:rsid w:val="0043307D"/>
    <w:rsid w:val="004339B8"/>
    <w:rsid w:val="004351EE"/>
    <w:rsid w:val="00436130"/>
    <w:rsid w:val="00437087"/>
    <w:rsid w:val="004378DC"/>
    <w:rsid w:val="00437A35"/>
    <w:rsid w:val="00437B1C"/>
    <w:rsid w:val="00437ED3"/>
    <w:rsid w:val="00437FCF"/>
    <w:rsid w:val="00440071"/>
    <w:rsid w:val="0044088E"/>
    <w:rsid w:val="00443656"/>
    <w:rsid w:val="00443705"/>
    <w:rsid w:val="00444AB9"/>
    <w:rsid w:val="00445524"/>
    <w:rsid w:val="00446511"/>
    <w:rsid w:val="00447085"/>
    <w:rsid w:val="00447EFB"/>
    <w:rsid w:val="00451083"/>
    <w:rsid w:val="00451B24"/>
    <w:rsid w:val="00451B45"/>
    <w:rsid w:val="00452638"/>
    <w:rsid w:val="00452E96"/>
    <w:rsid w:val="004537F9"/>
    <w:rsid w:val="00454CB9"/>
    <w:rsid w:val="00454EFD"/>
    <w:rsid w:val="00455BC8"/>
    <w:rsid w:val="00456C03"/>
    <w:rsid w:val="00456DE6"/>
    <w:rsid w:val="0045707B"/>
    <w:rsid w:val="00460B3A"/>
    <w:rsid w:val="00460C6C"/>
    <w:rsid w:val="00460FD0"/>
    <w:rsid w:val="0046180A"/>
    <w:rsid w:val="00461A0F"/>
    <w:rsid w:val="004623D0"/>
    <w:rsid w:val="00462D80"/>
    <w:rsid w:val="00462F54"/>
    <w:rsid w:val="00463024"/>
    <w:rsid w:val="00463312"/>
    <w:rsid w:val="00463653"/>
    <w:rsid w:val="00464C1A"/>
    <w:rsid w:val="00465344"/>
    <w:rsid w:val="0046731C"/>
    <w:rsid w:val="00467BC4"/>
    <w:rsid w:val="00470248"/>
    <w:rsid w:val="0047068B"/>
    <w:rsid w:val="00471BAC"/>
    <w:rsid w:val="00472380"/>
    <w:rsid w:val="004723A8"/>
    <w:rsid w:val="00472AD1"/>
    <w:rsid w:val="00473A66"/>
    <w:rsid w:val="00474F57"/>
    <w:rsid w:val="00474FC4"/>
    <w:rsid w:val="00475407"/>
    <w:rsid w:val="0047571C"/>
    <w:rsid w:val="00475C39"/>
    <w:rsid w:val="00475CFE"/>
    <w:rsid w:val="004760E0"/>
    <w:rsid w:val="004775A2"/>
    <w:rsid w:val="00477E70"/>
    <w:rsid w:val="00480EE3"/>
    <w:rsid w:val="004815E9"/>
    <w:rsid w:val="00481CE5"/>
    <w:rsid w:val="0048281D"/>
    <w:rsid w:val="0048285E"/>
    <w:rsid w:val="00483089"/>
    <w:rsid w:val="00483CEA"/>
    <w:rsid w:val="0048442F"/>
    <w:rsid w:val="004851A9"/>
    <w:rsid w:val="004852D2"/>
    <w:rsid w:val="00485DCC"/>
    <w:rsid w:val="00485EFD"/>
    <w:rsid w:val="00486E4F"/>
    <w:rsid w:val="00487C3C"/>
    <w:rsid w:val="00490FE1"/>
    <w:rsid w:val="00491B6B"/>
    <w:rsid w:val="00491C51"/>
    <w:rsid w:val="00491CD2"/>
    <w:rsid w:val="0049269B"/>
    <w:rsid w:val="004937D5"/>
    <w:rsid w:val="00493C02"/>
    <w:rsid w:val="0049484A"/>
    <w:rsid w:val="00495819"/>
    <w:rsid w:val="00495A65"/>
    <w:rsid w:val="00495ACD"/>
    <w:rsid w:val="00496575"/>
    <w:rsid w:val="0049746B"/>
    <w:rsid w:val="004A05DA"/>
    <w:rsid w:val="004A0F6C"/>
    <w:rsid w:val="004A15E9"/>
    <w:rsid w:val="004A178E"/>
    <w:rsid w:val="004A2480"/>
    <w:rsid w:val="004A4050"/>
    <w:rsid w:val="004A4204"/>
    <w:rsid w:val="004A4E1C"/>
    <w:rsid w:val="004A61BD"/>
    <w:rsid w:val="004B045A"/>
    <w:rsid w:val="004B126B"/>
    <w:rsid w:val="004B21CF"/>
    <w:rsid w:val="004B295F"/>
    <w:rsid w:val="004B2DF2"/>
    <w:rsid w:val="004B36D0"/>
    <w:rsid w:val="004B38A5"/>
    <w:rsid w:val="004B532E"/>
    <w:rsid w:val="004B5358"/>
    <w:rsid w:val="004B6454"/>
    <w:rsid w:val="004B672E"/>
    <w:rsid w:val="004B746E"/>
    <w:rsid w:val="004C05CD"/>
    <w:rsid w:val="004C1777"/>
    <w:rsid w:val="004C1C99"/>
    <w:rsid w:val="004C3326"/>
    <w:rsid w:val="004C3FC1"/>
    <w:rsid w:val="004C4A0F"/>
    <w:rsid w:val="004C4AA5"/>
    <w:rsid w:val="004C53CD"/>
    <w:rsid w:val="004C589C"/>
    <w:rsid w:val="004C6017"/>
    <w:rsid w:val="004C6212"/>
    <w:rsid w:val="004C6CCC"/>
    <w:rsid w:val="004C6DAE"/>
    <w:rsid w:val="004C7E19"/>
    <w:rsid w:val="004D00DD"/>
    <w:rsid w:val="004D0624"/>
    <w:rsid w:val="004D12F3"/>
    <w:rsid w:val="004D1A86"/>
    <w:rsid w:val="004D1E24"/>
    <w:rsid w:val="004D260D"/>
    <w:rsid w:val="004D2A2C"/>
    <w:rsid w:val="004D2A49"/>
    <w:rsid w:val="004D2AA3"/>
    <w:rsid w:val="004D2C34"/>
    <w:rsid w:val="004D36CE"/>
    <w:rsid w:val="004D4613"/>
    <w:rsid w:val="004D59F0"/>
    <w:rsid w:val="004D65F1"/>
    <w:rsid w:val="004D7622"/>
    <w:rsid w:val="004D78BA"/>
    <w:rsid w:val="004D7A31"/>
    <w:rsid w:val="004E2D8E"/>
    <w:rsid w:val="004E3495"/>
    <w:rsid w:val="004E4C2A"/>
    <w:rsid w:val="004E5055"/>
    <w:rsid w:val="004E756E"/>
    <w:rsid w:val="004F03C3"/>
    <w:rsid w:val="004F18BA"/>
    <w:rsid w:val="004F1E8D"/>
    <w:rsid w:val="004F23D3"/>
    <w:rsid w:val="004F2BD0"/>
    <w:rsid w:val="004F3D20"/>
    <w:rsid w:val="004F3F10"/>
    <w:rsid w:val="004F45CD"/>
    <w:rsid w:val="004F4C2C"/>
    <w:rsid w:val="004F59A9"/>
    <w:rsid w:val="004F5B98"/>
    <w:rsid w:val="004F6826"/>
    <w:rsid w:val="004F68B7"/>
    <w:rsid w:val="004F6B7A"/>
    <w:rsid w:val="005000CD"/>
    <w:rsid w:val="00500DF3"/>
    <w:rsid w:val="00502136"/>
    <w:rsid w:val="0050213E"/>
    <w:rsid w:val="00502584"/>
    <w:rsid w:val="00502E4D"/>
    <w:rsid w:val="00502EE9"/>
    <w:rsid w:val="00505157"/>
    <w:rsid w:val="00505432"/>
    <w:rsid w:val="00505CBB"/>
    <w:rsid w:val="00506CBD"/>
    <w:rsid w:val="00507791"/>
    <w:rsid w:val="005077BF"/>
    <w:rsid w:val="00507837"/>
    <w:rsid w:val="0051003F"/>
    <w:rsid w:val="00510F91"/>
    <w:rsid w:val="005114AB"/>
    <w:rsid w:val="005118FE"/>
    <w:rsid w:val="00512556"/>
    <w:rsid w:val="00512C8D"/>
    <w:rsid w:val="00512E49"/>
    <w:rsid w:val="005131B5"/>
    <w:rsid w:val="00513668"/>
    <w:rsid w:val="005139EC"/>
    <w:rsid w:val="00513BF4"/>
    <w:rsid w:val="00513CE2"/>
    <w:rsid w:val="0051413E"/>
    <w:rsid w:val="00514A77"/>
    <w:rsid w:val="005150BD"/>
    <w:rsid w:val="00515700"/>
    <w:rsid w:val="00515A16"/>
    <w:rsid w:val="005161D8"/>
    <w:rsid w:val="005162FA"/>
    <w:rsid w:val="00516BBA"/>
    <w:rsid w:val="00517170"/>
    <w:rsid w:val="00517477"/>
    <w:rsid w:val="00517ACA"/>
    <w:rsid w:val="0052008A"/>
    <w:rsid w:val="005201A5"/>
    <w:rsid w:val="0052124E"/>
    <w:rsid w:val="0052127F"/>
    <w:rsid w:val="0052213F"/>
    <w:rsid w:val="00522633"/>
    <w:rsid w:val="005229DB"/>
    <w:rsid w:val="0052523F"/>
    <w:rsid w:val="005262B4"/>
    <w:rsid w:val="00526D89"/>
    <w:rsid w:val="00527F0E"/>
    <w:rsid w:val="00530FC8"/>
    <w:rsid w:val="00532488"/>
    <w:rsid w:val="005324F0"/>
    <w:rsid w:val="005325B5"/>
    <w:rsid w:val="005336B1"/>
    <w:rsid w:val="00533E2B"/>
    <w:rsid w:val="00534023"/>
    <w:rsid w:val="00534861"/>
    <w:rsid w:val="00534973"/>
    <w:rsid w:val="00536807"/>
    <w:rsid w:val="00536F24"/>
    <w:rsid w:val="00536F30"/>
    <w:rsid w:val="00537805"/>
    <w:rsid w:val="00537F7C"/>
    <w:rsid w:val="005416D6"/>
    <w:rsid w:val="005419CF"/>
    <w:rsid w:val="005424F0"/>
    <w:rsid w:val="00545130"/>
    <w:rsid w:val="00545414"/>
    <w:rsid w:val="00545A09"/>
    <w:rsid w:val="00550AE6"/>
    <w:rsid w:val="00551FDD"/>
    <w:rsid w:val="00552D92"/>
    <w:rsid w:val="00552E65"/>
    <w:rsid w:val="005548E4"/>
    <w:rsid w:val="0055490C"/>
    <w:rsid w:val="00554F90"/>
    <w:rsid w:val="00556C1A"/>
    <w:rsid w:val="0055702E"/>
    <w:rsid w:val="005575BC"/>
    <w:rsid w:val="0055798A"/>
    <w:rsid w:val="0056093B"/>
    <w:rsid w:val="00561A20"/>
    <w:rsid w:val="00562699"/>
    <w:rsid w:val="00562E40"/>
    <w:rsid w:val="00563483"/>
    <w:rsid w:val="00563671"/>
    <w:rsid w:val="005639E9"/>
    <w:rsid w:val="0056427C"/>
    <w:rsid w:val="00565F04"/>
    <w:rsid w:val="0056692B"/>
    <w:rsid w:val="00566BAA"/>
    <w:rsid w:val="00567B8E"/>
    <w:rsid w:val="00567D5C"/>
    <w:rsid w:val="00567DF4"/>
    <w:rsid w:val="00570903"/>
    <w:rsid w:val="00571162"/>
    <w:rsid w:val="00571F18"/>
    <w:rsid w:val="005726D6"/>
    <w:rsid w:val="00572C84"/>
    <w:rsid w:val="00572E1C"/>
    <w:rsid w:val="00572ED0"/>
    <w:rsid w:val="00573C9D"/>
    <w:rsid w:val="00573D8A"/>
    <w:rsid w:val="005741FD"/>
    <w:rsid w:val="0057434A"/>
    <w:rsid w:val="00575086"/>
    <w:rsid w:val="00575781"/>
    <w:rsid w:val="0057676A"/>
    <w:rsid w:val="00576885"/>
    <w:rsid w:val="00576893"/>
    <w:rsid w:val="00577375"/>
    <w:rsid w:val="00577B99"/>
    <w:rsid w:val="0058047F"/>
    <w:rsid w:val="00580C1A"/>
    <w:rsid w:val="0058112C"/>
    <w:rsid w:val="0058299A"/>
    <w:rsid w:val="005841ED"/>
    <w:rsid w:val="005842E0"/>
    <w:rsid w:val="00584635"/>
    <w:rsid w:val="00584B43"/>
    <w:rsid w:val="00584FC2"/>
    <w:rsid w:val="00585CBC"/>
    <w:rsid w:val="0058678F"/>
    <w:rsid w:val="005867BD"/>
    <w:rsid w:val="00586FC3"/>
    <w:rsid w:val="00587AAC"/>
    <w:rsid w:val="005906F0"/>
    <w:rsid w:val="005907B4"/>
    <w:rsid w:val="005907EB"/>
    <w:rsid w:val="00590BB1"/>
    <w:rsid w:val="00590EE4"/>
    <w:rsid w:val="00591274"/>
    <w:rsid w:val="00591895"/>
    <w:rsid w:val="0059329F"/>
    <w:rsid w:val="0059349A"/>
    <w:rsid w:val="00593C0C"/>
    <w:rsid w:val="005941B7"/>
    <w:rsid w:val="00594757"/>
    <w:rsid w:val="00595E24"/>
    <w:rsid w:val="00595ED0"/>
    <w:rsid w:val="0059624A"/>
    <w:rsid w:val="00596563"/>
    <w:rsid w:val="00596B6A"/>
    <w:rsid w:val="0059717C"/>
    <w:rsid w:val="00597289"/>
    <w:rsid w:val="005972DF"/>
    <w:rsid w:val="005A0571"/>
    <w:rsid w:val="005A101F"/>
    <w:rsid w:val="005A12F7"/>
    <w:rsid w:val="005A1799"/>
    <w:rsid w:val="005A2737"/>
    <w:rsid w:val="005A2ABA"/>
    <w:rsid w:val="005A2B69"/>
    <w:rsid w:val="005A2F24"/>
    <w:rsid w:val="005A415D"/>
    <w:rsid w:val="005A4F81"/>
    <w:rsid w:val="005A54A6"/>
    <w:rsid w:val="005A556B"/>
    <w:rsid w:val="005A5B54"/>
    <w:rsid w:val="005A6273"/>
    <w:rsid w:val="005A78E5"/>
    <w:rsid w:val="005B03E8"/>
    <w:rsid w:val="005B0649"/>
    <w:rsid w:val="005B0FA7"/>
    <w:rsid w:val="005B123B"/>
    <w:rsid w:val="005B1BC0"/>
    <w:rsid w:val="005B1CD5"/>
    <w:rsid w:val="005B1F54"/>
    <w:rsid w:val="005B227D"/>
    <w:rsid w:val="005B244F"/>
    <w:rsid w:val="005B2B3D"/>
    <w:rsid w:val="005B2EB9"/>
    <w:rsid w:val="005B31BE"/>
    <w:rsid w:val="005B3EA2"/>
    <w:rsid w:val="005B421A"/>
    <w:rsid w:val="005B4BE8"/>
    <w:rsid w:val="005B54F5"/>
    <w:rsid w:val="005B6022"/>
    <w:rsid w:val="005B6570"/>
    <w:rsid w:val="005C05D8"/>
    <w:rsid w:val="005C0ABA"/>
    <w:rsid w:val="005C0C3A"/>
    <w:rsid w:val="005C23DB"/>
    <w:rsid w:val="005C3601"/>
    <w:rsid w:val="005C3B65"/>
    <w:rsid w:val="005C3B86"/>
    <w:rsid w:val="005C4521"/>
    <w:rsid w:val="005C47EE"/>
    <w:rsid w:val="005C4E0F"/>
    <w:rsid w:val="005C5C2B"/>
    <w:rsid w:val="005C5D1F"/>
    <w:rsid w:val="005C5E39"/>
    <w:rsid w:val="005C5E67"/>
    <w:rsid w:val="005C66E3"/>
    <w:rsid w:val="005C6852"/>
    <w:rsid w:val="005C7158"/>
    <w:rsid w:val="005C74D9"/>
    <w:rsid w:val="005D10D4"/>
    <w:rsid w:val="005D1990"/>
    <w:rsid w:val="005D261F"/>
    <w:rsid w:val="005D2CE6"/>
    <w:rsid w:val="005D2E11"/>
    <w:rsid w:val="005D48B1"/>
    <w:rsid w:val="005D48B7"/>
    <w:rsid w:val="005D5869"/>
    <w:rsid w:val="005D6ABF"/>
    <w:rsid w:val="005E1ABC"/>
    <w:rsid w:val="005E230E"/>
    <w:rsid w:val="005E2406"/>
    <w:rsid w:val="005E3BED"/>
    <w:rsid w:val="005E49AD"/>
    <w:rsid w:val="005E4C44"/>
    <w:rsid w:val="005E583E"/>
    <w:rsid w:val="005E5BD4"/>
    <w:rsid w:val="005E5EB2"/>
    <w:rsid w:val="005E696D"/>
    <w:rsid w:val="005E69E7"/>
    <w:rsid w:val="005E6DDE"/>
    <w:rsid w:val="005E6E2C"/>
    <w:rsid w:val="005E71A3"/>
    <w:rsid w:val="005E7569"/>
    <w:rsid w:val="005F07B3"/>
    <w:rsid w:val="005F0902"/>
    <w:rsid w:val="005F17CE"/>
    <w:rsid w:val="005F1CF8"/>
    <w:rsid w:val="005F1EE9"/>
    <w:rsid w:val="005F22D4"/>
    <w:rsid w:val="005F5E06"/>
    <w:rsid w:val="005F777C"/>
    <w:rsid w:val="006019E6"/>
    <w:rsid w:val="00601DD6"/>
    <w:rsid w:val="00602362"/>
    <w:rsid w:val="00603252"/>
    <w:rsid w:val="006047FE"/>
    <w:rsid w:val="00604BF0"/>
    <w:rsid w:val="00605B75"/>
    <w:rsid w:val="00606C81"/>
    <w:rsid w:val="00606F5F"/>
    <w:rsid w:val="00607412"/>
    <w:rsid w:val="006075AD"/>
    <w:rsid w:val="006100F2"/>
    <w:rsid w:val="00610423"/>
    <w:rsid w:val="00610498"/>
    <w:rsid w:val="0061094D"/>
    <w:rsid w:val="00611400"/>
    <w:rsid w:val="00611D09"/>
    <w:rsid w:val="00611D58"/>
    <w:rsid w:val="00611F6C"/>
    <w:rsid w:val="0061213F"/>
    <w:rsid w:val="006126F6"/>
    <w:rsid w:val="00612882"/>
    <w:rsid w:val="00612AA0"/>
    <w:rsid w:val="006139DB"/>
    <w:rsid w:val="00613ECB"/>
    <w:rsid w:val="0061411A"/>
    <w:rsid w:val="00614D9F"/>
    <w:rsid w:val="00615522"/>
    <w:rsid w:val="006157DD"/>
    <w:rsid w:val="006163A5"/>
    <w:rsid w:val="006171D9"/>
    <w:rsid w:val="0061792F"/>
    <w:rsid w:val="006203C2"/>
    <w:rsid w:val="006205E9"/>
    <w:rsid w:val="00620BCE"/>
    <w:rsid w:val="006213DB"/>
    <w:rsid w:val="006215B6"/>
    <w:rsid w:val="006222BE"/>
    <w:rsid w:val="00622804"/>
    <w:rsid w:val="00622865"/>
    <w:rsid w:val="00624783"/>
    <w:rsid w:val="00624D3E"/>
    <w:rsid w:val="0062551B"/>
    <w:rsid w:val="006256FD"/>
    <w:rsid w:val="00625D3B"/>
    <w:rsid w:val="00627205"/>
    <w:rsid w:val="0063062D"/>
    <w:rsid w:val="00630631"/>
    <w:rsid w:val="00630853"/>
    <w:rsid w:val="00631364"/>
    <w:rsid w:val="00631682"/>
    <w:rsid w:val="006318EF"/>
    <w:rsid w:val="00631B74"/>
    <w:rsid w:val="00632185"/>
    <w:rsid w:val="0063363B"/>
    <w:rsid w:val="0063402E"/>
    <w:rsid w:val="00635556"/>
    <w:rsid w:val="006360F6"/>
    <w:rsid w:val="00637592"/>
    <w:rsid w:val="00637F21"/>
    <w:rsid w:val="00640401"/>
    <w:rsid w:val="00640B7E"/>
    <w:rsid w:val="00641670"/>
    <w:rsid w:val="0064187E"/>
    <w:rsid w:val="00641B8A"/>
    <w:rsid w:val="00641C7D"/>
    <w:rsid w:val="00641E92"/>
    <w:rsid w:val="00642BA3"/>
    <w:rsid w:val="00642D43"/>
    <w:rsid w:val="00642DF6"/>
    <w:rsid w:val="00643EE1"/>
    <w:rsid w:val="00644B6A"/>
    <w:rsid w:val="00645846"/>
    <w:rsid w:val="00646871"/>
    <w:rsid w:val="00646DD6"/>
    <w:rsid w:val="00647043"/>
    <w:rsid w:val="006478B3"/>
    <w:rsid w:val="00647E82"/>
    <w:rsid w:val="00650145"/>
    <w:rsid w:val="006502A4"/>
    <w:rsid w:val="006527DD"/>
    <w:rsid w:val="00652EB7"/>
    <w:rsid w:val="0065315A"/>
    <w:rsid w:val="00653D9D"/>
    <w:rsid w:val="00654233"/>
    <w:rsid w:val="00654B56"/>
    <w:rsid w:val="00655121"/>
    <w:rsid w:val="00655C49"/>
    <w:rsid w:val="00656A86"/>
    <w:rsid w:val="00656E7D"/>
    <w:rsid w:val="00657157"/>
    <w:rsid w:val="006574F1"/>
    <w:rsid w:val="006602C4"/>
    <w:rsid w:val="00661A16"/>
    <w:rsid w:val="00661FE2"/>
    <w:rsid w:val="00662CAB"/>
    <w:rsid w:val="006646AF"/>
    <w:rsid w:val="0066547C"/>
    <w:rsid w:val="00665723"/>
    <w:rsid w:val="006664DB"/>
    <w:rsid w:val="006673E6"/>
    <w:rsid w:val="0067089A"/>
    <w:rsid w:val="00671375"/>
    <w:rsid w:val="00671940"/>
    <w:rsid w:val="006720E0"/>
    <w:rsid w:val="00672431"/>
    <w:rsid w:val="006735A1"/>
    <w:rsid w:val="0067520A"/>
    <w:rsid w:val="00676007"/>
    <w:rsid w:val="00676311"/>
    <w:rsid w:val="00676661"/>
    <w:rsid w:val="0067681A"/>
    <w:rsid w:val="00676B43"/>
    <w:rsid w:val="00676C9E"/>
    <w:rsid w:val="00676EAB"/>
    <w:rsid w:val="00677D7B"/>
    <w:rsid w:val="00680F52"/>
    <w:rsid w:val="00680FD5"/>
    <w:rsid w:val="0068105A"/>
    <w:rsid w:val="0068171C"/>
    <w:rsid w:val="00681849"/>
    <w:rsid w:val="0068266D"/>
    <w:rsid w:val="00682D6A"/>
    <w:rsid w:val="006831CC"/>
    <w:rsid w:val="00683F13"/>
    <w:rsid w:val="00683F92"/>
    <w:rsid w:val="0068434B"/>
    <w:rsid w:val="00684BBF"/>
    <w:rsid w:val="00685BF7"/>
    <w:rsid w:val="00685F8D"/>
    <w:rsid w:val="006876C4"/>
    <w:rsid w:val="006879A8"/>
    <w:rsid w:val="006906CE"/>
    <w:rsid w:val="00690A8E"/>
    <w:rsid w:val="00691F92"/>
    <w:rsid w:val="00692A14"/>
    <w:rsid w:val="00693168"/>
    <w:rsid w:val="006931C0"/>
    <w:rsid w:val="00693978"/>
    <w:rsid w:val="00694979"/>
    <w:rsid w:val="00694AD0"/>
    <w:rsid w:val="00694B07"/>
    <w:rsid w:val="0069569F"/>
    <w:rsid w:val="006957D9"/>
    <w:rsid w:val="00695C2C"/>
    <w:rsid w:val="00695D02"/>
    <w:rsid w:val="00695DB9"/>
    <w:rsid w:val="00696BE6"/>
    <w:rsid w:val="0069713A"/>
    <w:rsid w:val="00697867"/>
    <w:rsid w:val="006A2054"/>
    <w:rsid w:val="006A3119"/>
    <w:rsid w:val="006A3543"/>
    <w:rsid w:val="006A4B26"/>
    <w:rsid w:val="006A5067"/>
    <w:rsid w:val="006A5319"/>
    <w:rsid w:val="006A5BDF"/>
    <w:rsid w:val="006A7111"/>
    <w:rsid w:val="006A78DC"/>
    <w:rsid w:val="006B004C"/>
    <w:rsid w:val="006B071F"/>
    <w:rsid w:val="006B09BB"/>
    <w:rsid w:val="006B09E7"/>
    <w:rsid w:val="006B0B47"/>
    <w:rsid w:val="006B18F9"/>
    <w:rsid w:val="006B1B3F"/>
    <w:rsid w:val="006B2ED9"/>
    <w:rsid w:val="006B2FE2"/>
    <w:rsid w:val="006B3832"/>
    <w:rsid w:val="006B40EE"/>
    <w:rsid w:val="006B4692"/>
    <w:rsid w:val="006B48DF"/>
    <w:rsid w:val="006B4C5A"/>
    <w:rsid w:val="006B4C79"/>
    <w:rsid w:val="006B5FDC"/>
    <w:rsid w:val="006B5FE6"/>
    <w:rsid w:val="006B7ADD"/>
    <w:rsid w:val="006C0186"/>
    <w:rsid w:val="006C1D26"/>
    <w:rsid w:val="006C41EE"/>
    <w:rsid w:val="006C7030"/>
    <w:rsid w:val="006C7F89"/>
    <w:rsid w:val="006D0C7A"/>
    <w:rsid w:val="006D1354"/>
    <w:rsid w:val="006D18B2"/>
    <w:rsid w:val="006D220A"/>
    <w:rsid w:val="006D3791"/>
    <w:rsid w:val="006D3F86"/>
    <w:rsid w:val="006D428D"/>
    <w:rsid w:val="006D46EF"/>
    <w:rsid w:val="006D56A3"/>
    <w:rsid w:val="006D6081"/>
    <w:rsid w:val="006D7A28"/>
    <w:rsid w:val="006E00B4"/>
    <w:rsid w:val="006E0D0E"/>
    <w:rsid w:val="006E119D"/>
    <w:rsid w:val="006E19E0"/>
    <w:rsid w:val="006E1E84"/>
    <w:rsid w:val="006E2CB7"/>
    <w:rsid w:val="006E3F8E"/>
    <w:rsid w:val="006E596F"/>
    <w:rsid w:val="006E5B2B"/>
    <w:rsid w:val="006E5B3D"/>
    <w:rsid w:val="006E5DF5"/>
    <w:rsid w:val="006E6139"/>
    <w:rsid w:val="006F038D"/>
    <w:rsid w:val="006F08AB"/>
    <w:rsid w:val="006F12D2"/>
    <w:rsid w:val="006F141A"/>
    <w:rsid w:val="006F17C9"/>
    <w:rsid w:val="006F1C3E"/>
    <w:rsid w:val="006F2744"/>
    <w:rsid w:val="006F2CC2"/>
    <w:rsid w:val="006F2DE3"/>
    <w:rsid w:val="006F30B5"/>
    <w:rsid w:val="006F3143"/>
    <w:rsid w:val="006F327F"/>
    <w:rsid w:val="006F3430"/>
    <w:rsid w:val="006F35B7"/>
    <w:rsid w:val="006F3B2F"/>
    <w:rsid w:val="006F3C66"/>
    <w:rsid w:val="006F4ED5"/>
    <w:rsid w:val="006F4F12"/>
    <w:rsid w:val="006F5C92"/>
    <w:rsid w:val="006F5CA9"/>
    <w:rsid w:val="006F65DD"/>
    <w:rsid w:val="006F7613"/>
    <w:rsid w:val="006F77FA"/>
    <w:rsid w:val="007006AB"/>
    <w:rsid w:val="00700F19"/>
    <w:rsid w:val="0070146C"/>
    <w:rsid w:val="00701B5E"/>
    <w:rsid w:val="00701F0E"/>
    <w:rsid w:val="00702611"/>
    <w:rsid w:val="00703E3E"/>
    <w:rsid w:val="00704A0E"/>
    <w:rsid w:val="00704D4F"/>
    <w:rsid w:val="00704D6E"/>
    <w:rsid w:val="0070589C"/>
    <w:rsid w:val="00705C1B"/>
    <w:rsid w:val="0070611B"/>
    <w:rsid w:val="00706991"/>
    <w:rsid w:val="0070720B"/>
    <w:rsid w:val="00707861"/>
    <w:rsid w:val="00707994"/>
    <w:rsid w:val="00707AB4"/>
    <w:rsid w:val="00707DE5"/>
    <w:rsid w:val="00707E26"/>
    <w:rsid w:val="00712C50"/>
    <w:rsid w:val="00712E20"/>
    <w:rsid w:val="0071339C"/>
    <w:rsid w:val="0071353F"/>
    <w:rsid w:val="0071468F"/>
    <w:rsid w:val="0071538B"/>
    <w:rsid w:val="00716718"/>
    <w:rsid w:val="00716ABB"/>
    <w:rsid w:val="00716EC1"/>
    <w:rsid w:val="00717CAD"/>
    <w:rsid w:val="00717CB6"/>
    <w:rsid w:val="0072157F"/>
    <w:rsid w:val="00723B9E"/>
    <w:rsid w:val="00723F5B"/>
    <w:rsid w:val="007242F0"/>
    <w:rsid w:val="0072454E"/>
    <w:rsid w:val="00724C68"/>
    <w:rsid w:val="00724E5F"/>
    <w:rsid w:val="00724F7B"/>
    <w:rsid w:val="00726158"/>
    <w:rsid w:val="007262AF"/>
    <w:rsid w:val="007264A4"/>
    <w:rsid w:val="00726664"/>
    <w:rsid w:val="00727B53"/>
    <w:rsid w:val="007316CA"/>
    <w:rsid w:val="0073179C"/>
    <w:rsid w:val="0073184E"/>
    <w:rsid w:val="00732B2D"/>
    <w:rsid w:val="0073302E"/>
    <w:rsid w:val="007338DD"/>
    <w:rsid w:val="00734549"/>
    <w:rsid w:val="007350E2"/>
    <w:rsid w:val="00735A9B"/>
    <w:rsid w:val="00740463"/>
    <w:rsid w:val="007407A7"/>
    <w:rsid w:val="007410C1"/>
    <w:rsid w:val="00741A40"/>
    <w:rsid w:val="00741CE2"/>
    <w:rsid w:val="007420EE"/>
    <w:rsid w:val="00742F50"/>
    <w:rsid w:val="00743502"/>
    <w:rsid w:val="00743555"/>
    <w:rsid w:val="00744B9D"/>
    <w:rsid w:val="00745863"/>
    <w:rsid w:val="00747083"/>
    <w:rsid w:val="00747EEE"/>
    <w:rsid w:val="0075022B"/>
    <w:rsid w:val="007521D3"/>
    <w:rsid w:val="00752FB1"/>
    <w:rsid w:val="00752FBD"/>
    <w:rsid w:val="00753779"/>
    <w:rsid w:val="00753D50"/>
    <w:rsid w:val="00753E9B"/>
    <w:rsid w:val="007541B8"/>
    <w:rsid w:val="00754AA6"/>
    <w:rsid w:val="00755854"/>
    <w:rsid w:val="00755C09"/>
    <w:rsid w:val="00756884"/>
    <w:rsid w:val="007568DE"/>
    <w:rsid w:val="00757049"/>
    <w:rsid w:val="007574AC"/>
    <w:rsid w:val="00757928"/>
    <w:rsid w:val="00760363"/>
    <w:rsid w:val="00761821"/>
    <w:rsid w:val="00761A27"/>
    <w:rsid w:val="0076310F"/>
    <w:rsid w:val="00763B39"/>
    <w:rsid w:val="00765403"/>
    <w:rsid w:val="00766AA6"/>
    <w:rsid w:val="00766EB0"/>
    <w:rsid w:val="00767033"/>
    <w:rsid w:val="00767828"/>
    <w:rsid w:val="007679F9"/>
    <w:rsid w:val="00767A9A"/>
    <w:rsid w:val="00767B33"/>
    <w:rsid w:val="00767D97"/>
    <w:rsid w:val="00770218"/>
    <w:rsid w:val="007709D0"/>
    <w:rsid w:val="00770C56"/>
    <w:rsid w:val="007716A9"/>
    <w:rsid w:val="00771BB1"/>
    <w:rsid w:val="007729D3"/>
    <w:rsid w:val="00772D0A"/>
    <w:rsid w:val="00773851"/>
    <w:rsid w:val="0077386D"/>
    <w:rsid w:val="0077409E"/>
    <w:rsid w:val="00774FDE"/>
    <w:rsid w:val="0077572E"/>
    <w:rsid w:val="00775A76"/>
    <w:rsid w:val="00775C54"/>
    <w:rsid w:val="0077620E"/>
    <w:rsid w:val="007762C5"/>
    <w:rsid w:val="00777146"/>
    <w:rsid w:val="00777577"/>
    <w:rsid w:val="00777B21"/>
    <w:rsid w:val="0078043C"/>
    <w:rsid w:val="0078134C"/>
    <w:rsid w:val="00781A62"/>
    <w:rsid w:val="00783007"/>
    <w:rsid w:val="0078333C"/>
    <w:rsid w:val="00783450"/>
    <w:rsid w:val="00783712"/>
    <w:rsid w:val="00783DD8"/>
    <w:rsid w:val="00783EF1"/>
    <w:rsid w:val="00785683"/>
    <w:rsid w:val="00785FD6"/>
    <w:rsid w:val="007860FD"/>
    <w:rsid w:val="00786308"/>
    <w:rsid w:val="0078663F"/>
    <w:rsid w:val="00787A96"/>
    <w:rsid w:val="00787BAB"/>
    <w:rsid w:val="00787D93"/>
    <w:rsid w:val="00790534"/>
    <w:rsid w:val="00790D66"/>
    <w:rsid w:val="007915FE"/>
    <w:rsid w:val="00791716"/>
    <w:rsid w:val="00791EB9"/>
    <w:rsid w:val="00792CD8"/>
    <w:rsid w:val="007936A4"/>
    <w:rsid w:val="00794355"/>
    <w:rsid w:val="00794506"/>
    <w:rsid w:val="00795788"/>
    <w:rsid w:val="0079665C"/>
    <w:rsid w:val="00796AAE"/>
    <w:rsid w:val="007973FD"/>
    <w:rsid w:val="007A02E5"/>
    <w:rsid w:val="007A0CFE"/>
    <w:rsid w:val="007A114B"/>
    <w:rsid w:val="007A1387"/>
    <w:rsid w:val="007A1A86"/>
    <w:rsid w:val="007A2999"/>
    <w:rsid w:val="007A2E01"/>
    <w:rsid w:val="007A4243"/>
    <w:rsid w:val="007A4A80"/>
    <w:rsid w:val="007A4C2D"/>
    <w:rsid w:val="007A4FA8"/>
    <w:rsid w:val="007A67D9"/>
    <w:rsid w:val="007A7D64"/>
    <w:rsid w:val="007B03DD"/>
    <w:rsid w:val="007B09E8"/>
    <w:rsid w:val="007B1013"/>
    <w:rsid w:val="007B10B1"/>
    <w:rsid w:val="007B1424"/>
    <w:rsid w:val="007B2675"/>
    <w:rsid w:val="007B299B"/>
    <w:rsid w:val="007B36CD"/>
    <w:rsid w:val="007B38A7"/>
    <w:rsid w:val="007B3DF8"/>
    <w:rsid w:val="007B3DF9"/>
    <w:rsid w:val="007B3F0A"/>
    <w:rsid w:val="007B477F"/>
    <w:rsid w:val="007B4EC9"/>
    <w:rsid w:val="007B4FC7"/>
    <w:rsid w:val="007B54DC"/>
    <w:rsid w:val="007B57A3"/>
    <w:rsid w:val="007B6311"/>
    <w:rsid w:val="007B6EB3"/>
    <w:rsid w:val="007B74AC"/>
    <w:rsid w:val="007B762F"/>
    <w:rsid w:val="007B77D4"/>
    <w:rsid w:val="007C035A"/>
    <w:rsid w:val="007C0666"/>
    <w:rsid w:val="007C0870"/>
    <w:rsid w:val="007C48EA"/>
    <w:rsid w:val="007C5408"/>
    <w:rsid w:val="007C5A8B"/>
    <w:rsid w:val="007C6401"/>
    <w:rsid w:val="007C6C0B"/>
    <w:rsid w:val="007C7600"/>
    <w:rsid w:val="007C76ED"/>
    <w:rsid w:val="007C7742"/>
    <w:rsid w:val="007D0258"/>
    <w:rsid w:val="007D076D"/>
    <w:rsid w:val="007D0A57"/>
    <w:rsid w:val="007D1F3D"/>
    <w:rsid w:val="007D1FC2"/>
    <w:rsid w:val="007D206A"/>
    <w:rsid w:val="007D273D"/>
    <w:rsid w:val="007D2F1A"/>
    <w:rsid w:val="007D37DF"/>
    <w:rsid w:val="007D4389"/>
    <w:rsid w:val="007D4602"/>
    <w:rsid w:val="007D4B11"/>
    <w:rsid w:val="007D4BC2"/>
    <w:rsid w:val="007D51ED"/>
    <w:rsid w:val="007D59E7"/>
    <w:rsid w:val="007D7E3D"/>
    <w:rsid w:val="007E07B3"/>
    <w:rsid w:val="007E16D8"/>
    <w:rsid w:val="007E1745"/>
    <w:rsid w:val="007E241F"/>
    <w:rsid w:val="007E4EB6"/>
    <w:rsid w:val="007E5EBD"/>
    <w:rsid w:val="007E6082"/>
    <w:rsid w:val="007E655A"/>
    <w:rsid w:val="007E6998"/>
    <w:rsid w:val="007E74F1"/>
    <w:rsid w:val="007E7745"/>
    <w:rsid w:val="007E7945"/>
    <w:rsid w:val="007E7A39"/>
    <w:rsid w:val="007F0861"/>
    <w:rsid w:val="007F1A0F"/>
    <w:rsid w:val="007F1FB6"/>
    <w:rsid w:val="007F2EB4"/>
    <w:rsid w:val="007F2F6C"/>
    <w:rsid w:val="007F4611"/>
    <w:rsid w:val="007F623E"/>
    <w:rsid w:val="007F63DC"/>
    <w:rsid w:val="007F6BB3"/>
    <w:rsid w:val="007F6F92"/>
    <w:rsid w:val="007F7372"/>
    <w:rsid w:val="007F7577"/>
    <w:rsid w:val="0080033B"/>
    <w:rsid w:val="008017FE"/>
    <w:rsid w:val="00801AAC"/>
    <w:rsid w:val="00803486"/>
    <w:rsid w:val="00804A22"/>
    <w:rsid w:val="00804C41"/>
    <w:rsid w:val="00804D18"/>
    <w:rsid w:val="0080591B"/>
    <w:rsid w:val="00805C7C"/>
    <w:rsid w:val="00806533"/>
    <w:rsid w:val="008067A4"/>
    <w:rsid w:val="008067CB"/>
    <w:rsid w:val="00806F30"/>
    <w:rsid w:val="0080778F"/>
    <w:rsid w:val="008101AC"/>
    <w:rsid w:val="00810B03"/>
    <w:rsid w:val="00810B08"/>
    <w:rsid w:val="00811257"/>
    <w:rsid w:val="0081125C"/>
    <w:rsid w:val="00811C84"/>
    <w:rsid w:val="0081262A"/>
    <w:rsid w:val="00813212"/>
    <w:rsid w:val="00814DE0"/>
    <w:rsid w:val="00814F75"/>
    <w:rsid w:val="00815647"/>
    <w:rsid w:val="008166A8"/>
    <w:rsid w:val="00816702"/>
    <w:rsid w:val="00816C9D"/>
    <w:rsid w:val="00817C41"/>
    <w:rsid w:val="0082004F"/>
    <w:rsid w:val="008205E8"/>
    <w:rsid w:val="00820825"/>
    <w:rsid w:val="00821437"/>
    <w:rsid w:val="00823228"/>
    <w:rsid w:val="008238C4"/>
    <w:rsid w:val="00823D30"/>
    <w:rsid w:val="0082540C"/>
    <w:rsid w:val="00825892"/>
    <w:rsid w:val="00825AD7"/>
    <w:rsid w:val="00827034"/>
    <w:rsid w:val="008277F5"/>
    <w:rsid w:val="0082797C"/>
    <w:rsid w:val="008305CF"/>
    <w:rsid w:val="0083078E"/>
    <w:rsid w:val="0083120D"/>
    <w:rsid w:val="00832523"/>
    <w:rsid w:val="0083272B"/>
    <w:rsid w:val="00832932"/>
    <w:rsid w:val="00833195"/>
    <w:rsid w:val="00833C23"/>
    <w:rsid w:val="00834F32"/>
    <w:rsid w:val="008355B7"/>
    <w:rsid w:val="00835FEE"/>
    <w:rsid w:val="008360BA"/>
    <w:rsid w:val="008368C3"/>
    <w:rsid w:val="0083710D"/>
    <w:rsid w:val="00837917"/>
    <w:rsid w:val="00840219"/>
    <w:rsid w:val="00840550"/>
    <w:rsid w:val="008408BB"/>
    <w:rsid w:val="00840AC3"/>
    <w:rsid w:val="00840CD5"/>
    <w:rsid w:val="00840D76"/>
    <w:rsid w:val="00840EBE"/>
    <w:rsid w:val="00841E53"/>
    <w:rsid w:val="00841F12"/>
    <w:rsid w:val="00841FC3"/>
    <w:rsid w:val="008420C6"/>
    <w:rsid w:val="00842355"/>
    <w:rsid w:val="00842C59"/>
    <w:rsid w:val="00843E4B"/>
    <w:rsid w:val="008447FC"/>
    <w:rsid w:val="00844DDF"/>
    <w:rsid w:val="008455E6"/>
    <w:rsid w:val="008479C8"/>
    <w:rsid w:val="00847D23"/>
    <w:rsid w:val="0085040E"/>
    <w:rsid w:val="00850FCC"/>
    <w:rsid w:val="0085225E"/>
    <w:rsid w:val="00852279"/>
    <w:rsid w:val="00853039"/>
    <w:rsid w:val="008537B1"/>
    <w:rsid w:val="00853FB7"/>
    <w:rsid w:val="008543E6"/>
    <w:rsid w:val="0085527F"/>
    <w:rsid w:val="0085570F"/>
    <w:rsid w:val="008562D6"/>
    <w:rsid w:val="00856D44"/>
    <w:rsid w:val="008573E3"/>
    <w:rsid w:val="008575FD"/>
    <w:rsid w:val="00857C18"/>
    <w:rsid w:val="0086020D"/>
    <w:rsid w:val="0086072E"/>
    <w:rsid w:val="00861389"/>
    <w:rsid w:val="008614BD"/>
    <w:rsid w:val="008623F4"/>
    <w:rsid w:val="008626E5"/>
    <w:rsid w:val="00862DA7"/>
    <w:rsid w:val="00863248"/>
    <w:rsid w:val="008637B5"/>
    <w:rsid w:val="00863810"/>
    <w:rsid w:val="00864241"/>
    <w:rsid w:val="00864FFD"/>
    <w:rsid w:val="0086530D"/>
    <w:rsid w:val="0086556F"/>
    <w:rsid w:val="00865F9E"/>
    <w:rsid w:val="0086627E"/>
    <w:rsid w:val="00866300"/>
    <w:rsid w:val="008705F4"/>
    <w:rsid w:val="008707AC"/>
    <w:rsid w:val="00872712"/>
    <w:rsid w:val="00874143"/>
    <w:rsid w:val="00874ECB"/>
    <w:rsid w:val="008779B5"/>
    <w:rsid w:val="0088188B"/>
    <w:rsid w:val="00881FC1"/>
    <w:rsid w:val="00882040"/>
    <w:rsid w:val="008837DB"/>
    <w:rsid w:val="0088406E"/>
    <w:rsid w:val="00884262"/>
    <w:rsid w:val="00884A2C"/>
    <w:rsid w:val="00885A99"/>
    <w:rsid w:val="0088610A"/>
    <w:rsid w:val="008863C7"/>
    <w:rsid w:val="00886C4F"/>
    <w:rsid w:val="00887A7D"/>
    <w:rsid w:val="00891072"/>
    <w:rsid w:val="008913C4"/>
    <w:rsid w:val="0089144C"/>
    <w:rsid w:val="0089374C"/>
    <w:rsid w:val="0089483B"/>
    <w:rsid w:val="008958E1"/>
    <w:rsid w:val="00895DA4"/>
    <w:rsid w:val="00896357"/>
    <w:rsid w:val="008966C5"/>
    <w:rsid w:val="00896A1A"/>
    <w:rsid w:val="008977B3"/>
    <w:rsid w:val="00897802"/>
    <w:rsid w:val="008A0FCE"/>
    <w:rsid w:val="008A163E"/>
    <w:rsid w:val="008A1EBC"/>
    <w:rsid w:val="008A2014"/>
    <w:rsid w:val="008A2A53"/>
    <w:rsid w:val="008A2CFC"/>
    <w:rsid w:val="008A2FDA"/>
    <w:rsid w:val="008A33B6"/>
    <w:rsid w:val="008A74CB"/>
    <w:rsid w:val="008A7A77"/>
    <w:rsid w:val="008B0A73"/>
    <w:rsid w:val="008B0F5E"/>
    <w:rsid w:val="008B14F6"/>
    <w:rsid w:val="008B1A1A"/>
    <w:rsid w:val="008B1D92"/>
    <w:rsid w:val="008B3363"/>
    <w:rsid w:val="008B415F"/>
    <w:rsid w:val="008B438E"/>
    <w:rsid w:val="008B5B50"/>
    <w:rsid w:val="008B680A"/>
    <w:rsid w:val="008B753D"/>
    <w:rsid w:val="008B7A6D"/>
    <w:rsid w:val="008B7FA8"/>
    <w:rsid w:val="008C0FDF"/>
    <w:rsid w:val="008C144E"/>
    <w:rsid w:val="008C16AF"/>
    <w:rsid w:val="008C2514"/>
    <w:rsid w:val="008C2966"/>
    <w:rsid w:val="008C2BC4"/>
    <w:rsid w:val="008C2ECF"/>
    <w:rsid w:val="008C4055"/>
    <w:rsid w:val="008C4D0B"/>
    <w:rsid w:val="008C4F8D"/>
    <w:rsid w:val="008C5D49"/>
    <w:rsid w:val="008C5FBC"/>
    <w:rsid w:val="008C6CD1"/>
    <w:rsid w:val="008D1216"/>
    <w:rsid w:val="008D256D"/>
    <w:rsid w:val="008D295A"/>
    <w:rsid w:val="008D31D0"/>
    <w:rsid w:val="008D4FF9"/>
    <w:rsid w:val="008D521F"/>
    <w:rsid w:val="008D57B5"/>
    <w:rsid w:val="008D5892"/>
    <w:rsid w:val="008D5F61"/>
    <w:rsid w:val="008D6BED"/>
    <w:rsid w:val="008D7839"/>
    <w:rsid w:val="008E2981"/>
    <w:rsid w:val="008E2D2F"/>
    <w:rsid w:val="008E4DAF"/>
    <w:rsid w:val="008E6393"/>
    <w:rsid w:val="008E6444"/>
    <w:rsid w:val="008E6FF5"/>
    <w:rsid w:val="008E72DC"/>
    <w:rsid w:val="008E77C6"/>
    <w:rsid w:val="008E7DD0"/>
    <w:rsid w:val="008F1728"/>
    <w:rsid w:val="008F1ABE"/>
    <w:rsid w:val="008F4152"/>
    <w:rsid w:val="008F48CA"/>
    <w:rsid w:val="008F4D2D"/>
    <w:rsid w:val="008F600A"/>
    <w:rsid w:val="008F6239"/>
    <w:rsid w:val="008F625E"/>
    <w:rsid w:val="008F6E26"/>
    <w:rsid w:val="008F6F45"/>
    <w:rsid w:val="008F7141"/>
    <w:rsid w:val="0090138A"/>
    <w:rsid w:val="00901D22"/>
    <w:rsid w:val="00901D34"/>
    <w:rsid w:val="00901E9A"/>
    <w:rsid w:val="0090243E"/>
    <w:rsid w:val="009025A8"/>
    <w:rsid w:val="00904476"/>
    <w:rsid w:val="00904D37"/>
    <w:rsid w:val="00905637"/>
    <w:rsid w:val="00905F7B"/>
    <w:rsid w:val="00906202"/>
    <w:rsid w:val="00906676"/>
    <w:rsid w:val="009069C2"/>
    <w:rsid w:val="00906BEB"/>
    <w:rsid w:val="00906DD3"/>
    <w:rsid w:val="00906E9F"/>
    <w:rsid w:val="009070C9"/>
    <w:rsid w:val="00907A0E"/>
    <w:rsid w:val="0091029D"/>
    <w:rsid w:val="00910861"/>
    <w:rsid w:val="009111AF"/>
    <w:rsid w:val="009113E7"/>
    <w:rsid w:val="00912E3D"/>
    <w:rsid w:val="009131C4"/>
    <w:rsid w:val="009139BD"/>
    <w:rsid w:val="00913BBE"/>
    <w:rsid w:val="0091471D"/>
    <w:rsid w:val="009163C3"/>
    <w:rsid w:val="00916721"/>
    <w:rsid w:val="00916DA9"/>
    <w:rsid w:val="009205B8"/>
    <w:rsid w:val="00920A60"/>
    <w:rsid w:val="00920BB3"/>
    <w:rsid w:val="00920E03"/>
    <w:rsid w:val="00920F1D"/>
    <w:rsid w:val="009213C1"/>
    <w:rsid w:val="009217B6"/>
    <w:rsid w:val="00922227"/>
    <w:rsid w:val="009230DF"/>
    <w:rsid w:val="009238B6"/>
    <w:rsid w:val="00923FB3"/>
    <w:rsid w:val="009241E7"/>
    <w:rsid w:val="00924535"/>
    <w:rsid w:val="00924EBE"/>
    <w:rsid w:val="00925ED9"/>
    <w:rsid w:val="0092616C"/>
    <w:rsid w:val="0092652D"/>
    <w:rsid w:val="0092655E"/>
    <w:rsid w:val="009265F5"/>
    <w:rsid w:val="0092733B"/>
    <w:rsid w:val="00927E0E"/>
    <w:rsid w:val="00930567"/>
    <w:rsid w:val="00930894"/>
    <w:rsid w:val="00930A13"/>
    <w:rsid w:val="0093112A"/>
    <w:rsid w:val="009318BE"/>
    <w:rsid w:val="009320B5"/>
    <w:rsid w:val="00932952"/>
    <w:rsid w:val="00933A80"/>
    <w:rsid w:val="00933CD0"/>
    <w:rsid w:val="00933DD9"/>
    <w:rsid w:val="009344F3"/>
    <w:rsid w:val="00935425"/>
    <w:rsid w:val="00935727"/>
    <w:rsid w:val="0093595A"/>
    <w:rsid w:val="00936412"/>
    <w:rsid w:val="0093695F"/>
    <w:rsid w:val="0093747D"/>
    <w:rsid w:val="009375A4"/>
    <w:rsid w:val="00940881"/>
    <w:rsid w:val="00941402"/>
    <w:rsid w:val="009436F0"/>
    <w:rsid w:val="0094396B"/>
    <w:rsid w:val="00943BBD"/>
    <w:rsid w:val="009444D6"/>
    <w:rsid w:val="00944A71"/>
    <w:rsid w:val="00944ABF"/>
    <w:rsid w:val="00944BB7"/>
    <w:rsid w:val="00945A17"/>
    <w:rsid w:val="00946492"/>
    <w:rsid w:val="00946FF1"/>
    <w:rsid w:val="00947183"/>
    <w:rsid w:val="00947642"/>
    <w:rsid w:val="00947BE5"/>
    <w:rsid w:val="0095066F"/>
    <w:rsid w:val="0095167B"/>
    <w:rsid w:val="00952492"/>
    <w:rsid w:val="009540BC"/>
    <w:rsid w:val="00954D39"/>
    <w:rsid w:val="00956136"/>
    <w:rsid w:val="00956585"/>
    <w:rsid w:val="009570E2"/>
    <w:rsid w:val="00961FBB"/>
    <w:rsid w:val="0096269B"/>
    <w:rsid w:val="00962CAC"/>
    <w:rsid w:val="00963426"/>
    <w:rsid w:val="00963592"/>
    <w:rsid w:val="009639C4"/>
    <w:rsid w:val="00963AFE"/>
    <w:rsid w:val="00964C73"/>
    <w:rsid w:val="00964CFC"/>
    <w:rsid w:val="00964DCC"/>
    <w:rsid w:val="009662C3"/>
    <w:rsid w:val="009668F8"/>
    <w:rsid w:val="00966EC2"/>
    <w:rsid w:val="00967665"/>
    <w:rsid w:val="00967842"/>
    <w:rsid w:val="00967A69"/>
    <w:rsid w:val="00967FDF"/>
    <w:rsid w:val="009713C4"/>
    <w:rsid w:val="0097274C"/>
    <w:rsid w:val="00972781"/>
    <w:rsid w:val="00973927"/>
    <w:rsid w:val="00973DBB"/>
    <w:rsid w:val="00973EE1"/>
    <w:rsid w:val="00974DFF"/>
    <w:rsid w:val="00975228"/>
    <w:rsid w:val="009759CB"/>
    <w:rsid w:val="00976D7D"/>
    <w:rsid w:val="00977954"/>
    <w:rsid w:val="00977F92"/>
    <w:rsid w:val="00980238"/>
    <w:rsid w:val="009817BC"/>
    <w:rsid w:val="009818F8"/>
    <w:rsid w:val="00981D99"/>
    <w:rsid w:val="00982424"/>
    <w:rsid w:val="0098318A"/>
    <w:rsid w:val="00983896"/>
    <w:rsid w:val="00983F6B"/>
    <w:rsid w:val="009841A3"/>
    <w:rsid w:val="009846B5"/>
    <w:rsid w:val="00984BF5"/>
    <w:rsid w:val="00984DEB"/>
    <w:rsid w:val="00984F91"/>
    <w:rsid w:val="00984FF5"/>
    <w:rsid w:val="0098547B"/>
    <w:rsid w:val="00986FF5"/>
    <w:rsid w:val="00987649"/>
    <w:rsid w:val="009876B4"/>
    <w:rsid w:val="00987CF1"/>
    <w:rsid w:val="0099011D"/>
    <w:rsid w:val="00991B3F"/>
    <w:rsid w:val="009924DD"/>
    <w:rsid w:val="00992A6A"/>
    <w:rsid w:val="00992DCB"/>
    <w:rsid w:val="00994581"/>
    <w:rsid w:val="00995592"/>
    <w:rsid w:val="009A0004"/>
    <w:rsid w:val="009A1233"/>
    <w:rsid w:val="009A1310"/>
    <w:rsid w:val="009A2D8E"/>
    <w:rsid w:val="009A3180"/>
    <w:rsid w:val="009A44AA"/>
    <w:rsid w:val="009A4BB2"/>
    <w:rsid w:val="009A50E7"/>
    <w:rsid w:val="009A510A"/>
    <w:rsid w:val="009A57ED"/>
    <w:rsid w:val="009A5896"/>
    <w:rsid w:val="009A5FB4"/>
    <w:rsid w:val="009A6699"/>
    <w:rsid w:val="009A66C7"/>
    <w:rsid w:val="009A68C6"/>
    <w:rsid w:val="009A749F"/>
    <w:rsid w:val="009A7568"/>
    <w:rsid w:val="009A767A"/>
    <w:rsid w:val="009B04AF"/>
    <w:rsid w:val="009B373E"/>
    <w:rsid w:val="009B4352"/>
    <w:rsid w:val="009B4A1E"/>
    <w:rsid w:val="009B4AE9"/>
    <w:rsid w:val="009B4BAC"/>
    <w:rsid w:val="009B4FDD"/>
    <w:rsid w:val="009B5019"/>
    <w:rsid w:val="009B5E5E"/>
    <w:rsid w:val="009B6838"/>
    <w:rsid w:val="009B78D8"/>
    <w:rsid w:val="009B78F0"/>
    <w:rsid w:val="009C051C"/>
    <w:rsid w:val="009C0BA0"/>
    <w:rsid w:val="009C1E84"/>
    <w:rsid w:val="009C31FA"/>
    <w:rsid w:val="009C3BDD"/>
    <w:rsid w:val="009C44A8"/>
    <w:rsid w:val="009C45B0"/>
    <w:rsid w:val="009C45EC"/>
    <w:rsid w:val="009C4FE1"/>
    <w:rsid w:val="009C51E7"/>
    <w:rsid w:val="009C646E"/>
    <w:rsid w:val="009C6C22"/>
    <w:rsid w:val="009C746F"/>
    <w:rsid w:val="009C7FB5"/>
    <w:rsid w:val="009D04BC"/>
    <w:rsid w:val="009D0A3E"/>
    <w:rsid w:val="009D0B31"/>
    <w:rsid w:val="009D10CD"/>
    <w:rsid w:val="009D162A"/>
    <w:rsid w:val="009D17FA"/>
    <w:rsid w:val="009D243E"/>
    <w:rsid w:val="009D24A8"/>
    <w:rsid w:val="009D2F35"/>
    <w:rsid w:val="009D3227"/>
    <w:rsid w:val="009D3B2B"/>
    <w:rsid w:val="009D3C4D"/>
    <w:rsid w:val="009D4039"/>
    <w:rsid w:val="009D410E"/>
    <w:rsid w:val="009D44E3"/>
    <w:rsid w:val="009D47D2"/>
    <w:rsid w:val="009D4C05"/>
    <w:rsid w:val="009D4D17"/>
    <w:rsid w:val="009D5C74"/>
    <w:rsid w:val="009D6986"/>
    <w:rsid w:val="009D6E86"/>
    <w:rsid w:val="009E054E"/>
    <w:rsid w:val="009E0BBA"/>
    <w:rsid w:val="009E193C"/>
    <w:rsid w:val="009E3706"/>
    <w:rsid w:val="009E3766"/>
    <w:rsid w:val="009E37F4"/>
    <w:rsid w:val="009E3E4F"/>
    <w:rsid w:val="009E4A0F"/>
    <w:rsid w:val="009E5583"/>
    <w:rsid w:val="009E6526"/>
    <w:rsid w:val="009E6618"/>
    <w:rsid w:val="009E66EB"/>
    <w:rsid w:val="009E697F"/>
    <w:rsid w:val="009E729B"/>
    <w:rsid w:val="009F14A0"/>
    <w:rsid w:val="009F2573"/>
    <w:rsid w:val="009F2680"/>
    <w:rsid w:val="009F2B7E"/>
    <w:rsid w:val="009F348C"/>
    <w:rsid w:val="009F3B96"/>
    <w:rsid w:val="009F4500"/>
    <w:rsid w:val="009F49E3"/>
    <w:rsid w:val="009F4DD5"/>
    <w:rsid w:val="009F5292"/>
    <w:rsid w:val="009F58A0"/>
    <w:rsid w:val="009F6032"/>
    <w:rsid w:val="009F6473"/>
    <w:rsid w:val="009F67CF"/>
    <w:rsid w:val="009F7680"/>
    <w:rsid w:val="009F7EAE"/>
    <w:rsid w:val="00A0005D"/>
    <w:rsid w:val="00A01050"/>
    <w:rsid w:val="00A01751"/>
    <w:rsid w:val="00A027E7"/>
    <w:rsid w:val="00A02D1E"/>
    <w:rsid w:val="00A035EC"/>
    <w:rsid w:val="00A038DB"/>
    <w:rsid w:val="00A03C0F"/>
    <w:rsid w:val="00A05255"/>
    <w:rsid w:val="00A05F02"/>
    <w:rsid w:val="00A0647B"/>
    <w:rsid w:val="00A06BCA"/>
    <w:rsid w:val="00A06CF8"/>
    <w:rsid w:val="00A07C3A"/>
    <w:rsid w:val="00A10309"/>
    <w:rsid w:val="00A10A4A"/>
    <w:rsid w:val="00A11B38"/>
    <w:rsid w:val="00A133BD"/>
    <w:rsid w:val="00A13747"/>
    <w:rsid w:val="00A13D52"/>
    <w:rsid w:val="00A154D5"/>
    <w:rsid w:val="00A16362"/>
    <w:rsid w:val="00A16F05"/>
    <w:rsid w:val="00A20BE7"/>
    <w:rsid w:val="00A220E1"/>
    <w:rsid w:val="00A24068"/>
    <w:rsid w:val="00A24071"/>
    <w:rsid w:val="00A24260"/>
    <w:rsid w:val="00A2542E"/>
    <w:rsid w:val="00A2554A"/>
    <w:rsid w:val="00A26B1D"/>
    <w:rsid w:val="00A26B8E"/>
    <w:rsid w:val="00A26F6F"/>
    <w:rsid w:val="00A272B2"/>
    <w:rsid w:val="00A277C0"/>
    <w:rsid w:val="00A27EF9"/>
    <w:rsid w:val="00A3027B"/>
    <w:rsid w:val="00A30C96"/>
    <w:rsid w:val="00A312D2"/>
    <w:rsid w:val="00A31F7B"/>
    <w:rsid w:val="00A32883"/>
    <w:rsid w:val="00A3295F"/>
    <w:rsid w:val="00A32BE0"/>
    <w:rsid w:val="00A3382D"/>
    <w:rsid w:val="00A33EC9"/>
    <w:rsid w:val="00A347D5"/>
    <w:rsid w:val="00A3494F"/>
    <w:rsid w:val="00A34956"/>
    <w:rsid w:val="00A356D7"/>
    <w:rsid w:val="00A358BD"/>
    <w:rsid w:val="00A35F2F"/>
    <w:rsid w:val="00A36423"/>
    <w:rsid w:val="00A3651F"/>
    <w:rsid w:val="00A36F38"/>
    <w:rsid w:val="00A40AFA"/>
    <w:rsid w:val="00A40C71"/>
    <w:rsid w:val="00A4182B"/>
    <w:rsid w:val="00A4199E"/>
    <w:rsid w:val="00A43CA7"/>
    <w:rsid w:val="00A43FBE"/>
    <w:rsid w:val="00A44133"/>
    <w:rsid w:val="00A44294"/>
    <w:rsid w:val="00A44A41"/>
    <w:rsid w:val="00A44E85"/>
    <w:rsid w:val="00A4515E"/>
    <w:rsid w:val="00A45C97"/>
    <w:rsid w:val="00A46085"/>
    <w:rsid w:val="00A46A84"/>
    <w:rsid w:val="00A46AE1"/>
    <w:rsid w:val="00A46EED"/>
    <w:rsid w:val="00A4786E"/>
    <w:rsid w:val="00A5083B"/>
    <w:rsid w:val="00A51107"/>
    <w:rsid w:val="00A51546"/>
    <w:rsid w:val="00A5176C"/>
    <w:rsid w:val="00A529AF"/>
    <w:rsid w:val="00A541D9"/>
    <w:rsid w:val="00A54365"/>
    <w:rsid w:val="00A5514D"/>
    <w:rsid w:val="00A5656A"/>
    <w:rsid w:val="00A56A2D"/>
    <w:rsid w:val="00A56A63"/>
    <w:rsid w:val="00A56EF6"/>
    <w:rsid w:val="00A57C19"/>
    <w:rsid w:val="00A6083A"/>
    <w:rsid w:val="00A60D42"/>
    <w:rsid w:val="00A62D2E"/>
    <w:rsid w:val="00A63050"/>
    <w:rsid w:val="00A63129"/>
    <w:rsid w:val="00A64564"/>
    <w:rsid w:val="00A64ECE"/>
    <w:rsid w:val="00A65D4C"/>
    <w:rsid w:val="00A662DE"/>
    <w:rsid w:val="00A709B4"/>
    <w:rsid w:val="00A718E5"/>
    <w:rsid w:val="00A719AD"/>
    <w:rsid w:val="00A7244C"/>
    <w:rsid w:val="00A72604"/>
    <w:rsid w:val="00A74FDD"/>
    <w:rsid w:val="00A76B48"/>
    <w:rsid w:val="00A76C4D"/>
    <w:rsid w:val="00A76EAE"/>
    <w:rsid w:val="00A809AE"/>
    <w:rsid w:val="00A80A73"/>
    <w:rsid w:val="00A80ED6"/>
    <w:rsid w:val="00A81115"/>
    <w:rsid w:val="00A845E4"/>
    <w:rsid w:val="00A84B52"/>
    <w:rsid w:val="00A84DC7"/>
    <w:rsid w:val="00A85956"/>
    <w:rsid w:val="00A8750E"/>
    <w:rsid w:val="00A87642"/>
    <w:rsid w:val="00A90DCA"/>
    <w:rsid w:val="00A90EC7"/>
    <w:rsid w:val="00A91076"/>
    <w:rsid w:val="00A92EA4"/>
    <w:rsid w:val="00A934E9"/>
    <w:rsid w:val="00A93910"/>
    <w:rsid w:val="00A93C47"/>
    <w:rsid w:val="00A9503E"/>
    <w:rsid w:val="00A95B3F"/>
    <w:rsid w:val="00A95C1C"/>
    <w:rsid w:val="00A95DF5"/>
    <w:rsid w:val="00A966AE"/>
    <w:rsid w:val="00A96E3B"/>
    <w:rsid w:val="00A9736D"/>
    <w:rsid w:val="00A97B5D"/>
    <w:rsid w:val="00AA0022"/>
    <w:rsid w:val="00AA0495"/>
    <w:rsid w:val="00AA0DB7"/>
    <w:rsid w:val="00AA1830"/>
    <w:rsid w:val="00AA184A"/>
    <w:rsid w:val="00AA1A71"/>
    <w:rsid w:val="00AA3691"/>
    <w:rsid w:val="00AA388C"/>
    <w:rsid w:val="00AA4120"/>
    <w:rsid w:val="00AA4C4C"/>
    <w:rsid w:val="00AA6462"/>
    <w:rsid w:val="00AA70EA"/>
    <w:rsid w:val="00AA7624"/>
    <w:rsid w:val="00AA7C5F"/>
    <w:rsid w:val="00AB0F33"/>
    <w:rsid w:val="00AB10EB"/>
    <w:rsid w:val="00AB1E01"/>
    <w:rsid w:val="00AB3D3F"/>
    <w:rsid w:val="00AB3F5E"/>
    <w:rsid w:val="00AB40C5"/>
    <w:rsid w:val="00AB4243"/>
    <w:rsid w:val="00AB48C7"/>
    <w:rsid w:val="00AB4AB4"/>
    <w:rsid w:val="00AB53A1"/>
    <w:rsid w:val="00AB5B33"/>
    <w:rsid w:val="00AB5EBD"/>
    <w:rsid w:val="00AB7800"/>
    <w:rsid w:val="00AB7EC7"/>
    <w:rsid w:val="00AC004C"/>
    <w:rsid w:val="00AC0050"/>
    <w:rsid w:val="00AC23B7"/>
    <w:rsid w:val="00AC3092"/>
    <w:rsid w:val="00AC4F89"/>
    <w:rsid w:val="00AC530A"/>
    <w:rsid w:val="00AC556A"/>
    <w:rsid w:val="00AC5691"/>
    <w:rsid w:val="00AC6278"/>
    <w:rsid w:val="00AC66A6"/>
    <w:rsid w:val="00AC6A25"/>
    <w:rsid w:val="00AC7FA3"/>
    <w:rsid w:val="00AD02E0"/>
    <w:rsid w:val="00AD06AD"/>
    <w:rsid w:val="00AD0B05"/>
    <w:rsid w:val="00AD0B58"/>
    <w:rsid w:val="00AD1140"/>
    <w:rsid w:val="00AD1C34"/>
    <w:rsid w:val="00AD2542"/>
    <w:rsid w:val="00AD2847"/>
    <w:rsid w:val="00AD39F8"/>
    <w:rsid w:val="00AD422D"/>
    <w:rsid w:val="00AD5880"/>
    <w:rsid w:val="00AD5E48"/>
    <w:rsid w:val="00AD68A8"/>
    <w:rsid w:val="00AD69DA"/>
    <w:rsid w:val="00AD6F18"/>
    <w:rsid w:val="00AD7D41"/>
    <w:rsid w:val="00AD7FA9"/>
    <w:rsid w:val="00AE0297"/>
    <w:rsid w:val="00AE04E1"/>
    <w:rsid w:val="00AE08A6"/>
    <w:rsid w:val="00AE0DEF"/>
    <w:rsid w:val="00AE1099"/>
    <w:rsid w:val="00AE1296"/>
    <w:rsid w:val="00AE13CF"/>
    <w:rsid w:val="00AE1C3D"/>
    <w:rsid w:val="00AE1CB7"/>
    <w:rsid w:val="00AE1D3C"/>
    <w:rsid w:val="00AE2350"/>
    <w:rsid w:val="00AE2733"/>
    <w:rsid w:val="00AE27EF"/>
    <w:rsid w:val="00AE3C60"/>
    <w:rsid w:val="00AE4AEB"/>
    <w:rsid w:val="00AE57F4"/>
    <w:rsid w:val="00AE6384"/>
    <w:rsid w:val="00AE6CA3"/>
    <w:rsid w:val="00AE7804"/>
    <w:rsid w:val="00AF0DF5"/>
    <w:rsid w:val="00AF1945"/>
    <w:rsid w:val="00AF2091"/>
    <w:rsid w:val="00AF2250"/>
    <w:rsid w:val="00AF3226"/>
    <w:rsid w:val="00AF32A0"/>
    <w:rsid w:val="00AF395D"/>
    <w:rsid w:val="00AF40A6"/>
    <w:rsid w:val="00AF5187"/>
    <w:rsid w:val="00AF5437"/>
    <w:rsid w:val="00AF569E"/>
    <w:rsid w:val="00AF56D3"/>
    <w:rsid w:val="00AF5AAC"/>
    <w:rsid w:val="00AF637D"/>
    <w:rsid w:val="00AF7C02"/>
    <w:rsid w:val="00AF7D39"/>
    <w:rsid w:val="00B004BB"/>
    <w:rsid w:val="00B00757"/>
    <w:rsid w:val="00B013CB"/>
    <w:rsid w:val="00B01A0B"/>
    <w:rsid w:val="00B02507"/>
    <w:rsid w:val="00B03F5E"/>
    <w:rsid w:val="00B06538"/>
    <w:rsid w:val="00B07487"/>
    <w:rsid w:val="00B1051C"/>
    <w:rsid w:val="00B10B66"/>
    <w:rsid w:val="00B10C44"/>
    <w:rsid w:val="00B12F1E"/>
    <w:rsid w:val="00B13053"/>
    <w:rsid w:val="00B1336A"/>
    <w:rsid w:val="00B15B30"/>
    <w:rsid w:val="00B167B6"/>
    <w:rsid w:val="00B16B03"/>
    <w:rsid w:val="00B16E7E"/>
    <w:rsid w:val="00B17078"/>
    <w:rsid w:val="00B170CA"/>
    <w:rsid w:val="00B2177C"/>
    <w:rsid w:val="00B218C3"/>
    <w:rsid w:val="00B21E1E"/>
    <w:rsid w:val="00B2203B"/>
    <w:rsid w:val="00B2211B"/>
    <w:rsid w:val="00B226E8"/>
    <w:rsid w:val="00B22840"/>
    <w:rsid w:val="00B22D0D"/>
    <w:rsid w:val="00B235FB"/>
    <w:rsid w:val="00B23690"/>
    <w:rsid w:val="00B241CF"/>
    <w:rsid w:val="00B262EF"/>
    <w:rsid w:val="00B267E7"/>
    <w:rsid w:val="00B272B3"/>
    <w:rsid w:val="00B27ABE"/>
    <w:rsid w:val="00B30331"/>
    <w:rsid w:val="00B30EED"/>
    <w:rsid w:val="00B31549"/>
    <w:rsid w:val="00B3378A"/>
    <w:rsid w:val="00B35056"/>
    <w:rsid w:val="00B36691"/>
    <w:rsid w:val="00B36803"/>
    <w:rsid w:val="00B36CAA"/>
    <w:rsid w:val="00B3745A"/>
    <w:rsid w:val="00B402B2"/>
    <w:rsid w:val="00B406E5"/>
    <w:rsid w:val="00B406F9"/>
    <w:rsid w:val="00B4167F"/>
    <w:rsid w:val="00B42722"/>
    <w:rsid w:val="00B4327C"/>
    <w:rsid w:val="00B448BB"/>
    <w:rsid w:val="00B449CF"/>
    <w:rsid w:val="00B44F93"/>
    <w:rsid w:val="00B45289"/>
    <w:rsid w:val="00B47CA0"/>
    <w:rsid w:val="00B47F06"/>
    <w:rsid w:val="00B50686"/>
    <w:rsid w:val="00B512B1"/>
    <w:rsid w:val="00B51936"/>
    <w:rsid w:val="00B51C45"/>
    <w:rsid w:val="00B51F09"/>
    <w:rsid w:val="00B53980"/>
    <w:rsid w:val="00B53E3D"/>
    <w:rsid w:val="00B55269"/>
    <w:rsid w:val="00B55300"/>
    <w:rsid w:val="00B55ABB"/>
    <w:rsid w:val="00B574ED"/>
    <w:rsid w:val="00B5793D"/>
    <w:rsid w:val="00B6042E"/>
    <w:rsid w:val="00B60F25"/>
    <w:rsid w:val="00B61133"/>
    <w:rsid w:val="00B620E4"/>
    <w:rsid w:val="00B623C3"/>
    <w:rsid w:val="00B633BF"/>
    <w:rsid w:val="00B63495"/>
    <w:rsid w:val="00B635E2"/>
    <w:rsid w:val="00B64DC8"/>
    <w:rsid w:val="00B6520E"/>
    <w:rsid w:val="00B6550E"/>
    <w:rsid w:val="00B6557D"/>
    <w:rsid w:val="00B6572C"/>
    <w:rsid w:val="00B65B8D"/>
    <w:rsid w:val="00B65F85"/>
    <w:rsid w:val="00B679DE"/>
    <w:rsid w:val="00B67B1D"/>
    <w:rsid w:val="00B67BDF"/>
    <w:rsid w:val="00B70E25"/>
    <w:rsid w:val="00B7105E"/>
    <w:rsid w:val="00B71260"/>
    <w:rsid w:val="00B71409"/>
    <w:rsid w:val="00B71DED"/>
    <w:rsid w:val="00B71FA8"/>
    <w:rsid w:val="00B72496"/>
    <w:rsid w:val="00B728BC"/>
    <w:rsid w:val="00B72DD2"/>
    <w:rsid w:val="00B73981"/>
    <w:rsid w:val="00B741F7"/>
    <w:rsid w:val="00B74D41"/>
    <w:rsid w:val="00B7516E"/>
    <w:rsid w:val="00B75973"/>
    <w:rsid w:val="00B75C9E"/>
    <w:rsid w:val="00B76242"/>
    <w:rsid w:val="00B77339"/>
    <w:rsid w:val="00B77DD9"/>
    <w:rsid w:val="00B77E4C"/>
    <w:rsid w:val="00B77EE8"/>
    <w:rsid w:val="00B77F3A"/>
    <w:rsid w:val="00B77FCC"/>
    <w:rsid w:val="00B8026B"/>
    <w:rsid w:val="00B804E6"/>
    <w:rsid w:val="00B80687"/>
    <w:rsid w:val="00B819E9"/>
    <w:rsid w:val="00B8287C"/>
    <w:rsid w:val="00B82FDE"/>
    <w:rsid w:val="00B82FE4"/>
    <w:rsid w:val="00B8383A"/>
    <w:rsid w:val="00B84719"/>
    <w:rsid w:val="00B85844"/>
    <w:rsid w:val="00B85F09"/>
    <w:rsid w:val="00B867B1"/>
    <w:rsid w:val="00B86F89"/>
    <w:rsid w:val="00B870C1"/>
    <w:rsid w:val="00B87B96"/>
    <w:rsid w:val="00B87D90"/>
    <w:rsid w:val="00B904B2"/>
    <w:rsid w:val="00B94788"/>
    <w:rsid w:val="00B950CB"/>
    <w:rsid w:val="00B97874"/>
    <w:rsid w:val="00BA0028"/>
    <w:rsid w:val="00BA005E"/>
    <w:rsid w:val="00BA0AC9"/>
    <w:rsid w:val="00BA0FF8"/>
    <w:rsid w:val="00BA1496"/>
    <w:rsid w:val="00BA17C6"/>
    <w:rsid w:val="00BA17DF"/>
    <w:rsid w:val="00BA1BAB"/>
    <w:rsid w:val="00BA1C21"/>
    <w:rsid w:val="00BA1F61"/>
    <w:rsid w:val="00BA2406"/>
    <w:rsid w:val="00BA2CFF"/>
    <w:rsid w:val="00BA2FA7"/>
    <w:rsid w:val="00BA34E8"/>
    <w:rsid w:val="00BA3D88"/>
    <w:rsid w:val="00BA402E"/>
    <w:rsid w:val="00BA45DC"/>
    <w:rsid w:val="00BA4D56"/>
    <w:rsid w:val="00BA57EF"/>
    <w:rsid w:val="00BA6103"/>
    <w:rsid w:val="00BB06EB"/>
    <w:rsid w:val="00BB1B4E"/>
    <w:rsid w:val="00BB2046"/>
    <w:rsid w:val="00BB20A7"/>
    <w:rsid w:val="00BB3C9C"/>
    <w:rsid w:val="00BB4258"/>
    <w:rsid w:val="00BB52D3"/>
    <w:rsid w:val="00BB5808"/>
    <w:rsid w:val="00BB60FC"/>
    <w:rsid w:val="00BB79C6"/>
    <w:rsid w:val="00BC0599"/>
    <w:rsid w:val="00BC070A"/>
    <w:rsid w:val="00BC124F"/>
    <w:rsid w:val="00BC43A2"/>
    <w:rsid w:val="00BC48A4"/>
    <w:rsid w:val="00BC51B7"/>
    <w:rsid w:val="00BC567E"/>
    <w:rsid w:val="00BC5828"/>
    <w:rsid w:val="00BC5838"/>
    <w:rsid w:val="00BC63A1"/>
    <w:rsid w:val="00BD06A7"/>
    <w:rsid w:val="00BD073F"/>
    <w:rsid w:val="00BD2482"/>
    <w:rsid w:val="00BD24A6"/>
    <w:rsid w:val="00BD26BC"/>
    <w:rsid w:val="00BD29E2"/>
    <w:rsid w:val="00BD2C9A"/>
    <w:rsid w:val="00BD3B2D"/>
    <w:rsid w:val="00BD3F08"/>
    <w:rsid w:val="00BD419B"/>
    <w:rsid w:val="00BD44C3"/>
    <w:rsid w:val="00BD4CAE"/>
    <w:rsid w:val="00BD5981"/>
    <w:rsid w:val="00BD6CDB"/>
    <w:rsid w:val="00BD742A"/>
    <w:rsid w:val="00BD78C3"/>
    <w:rsid w:val="00BD7F14"/>
    <w:rsid w:val="00BD7F7D"/>
    <w:rsid w:val="00BE01B0"/>
    <w:rsid w:val="00BE07C7"/>
    <w:rsid w:val="00BE0BFB"/>
    <w:rsid w:val="00BE0D92"/>
    <w:rsid w:val="00BE1620"/>
    <w:rsid w:val="00BE1A8C"/>
    <w:rsid w:val="00BE1CCC"/>
    <w:rsid w:val="00BE2628"/>
    <w:rsid w:val="00BE2A41"/>
    <w:rsid w:val="00BE3012"/>
    <w:rsid w:val="00BE3BB4"/>
    <w:rsid w:val="00BE42BC"/>
    <w:rsid w:val="00BE47DD"/>
    <w:rsid w:val="00BE4CFA"/>
    <w:rsid w:val="00BE4D03"/>
    <w:rsid w:val="00BE5572"/>
    <w:rsid w:val="00BE5977"/>
    <w:rsid w:val="00BE5F35"/>
    <w:rsid w:val="00BE6EF6"/>
    <w:rsid w:val="00BE7848"/>
    <w:rsid w:val="00BE7C3D"/>
    <w:rsid w:val="00BF08F9"/>
    <w:rsid w:val="00BF21E2"/>
    <w:rsid w:val="00BF23C1"/>
    <w:rsid w:val="00BF28A3"/>
    <w:rsid w:val="00BF3090"/>
    <w:rsid w:val="00BF3364"/>
    <w:rsid w:val="00BF33B9"/>
    <w:rsid w:val="00BF4748"/>
    <w:rsid w:val="00BF48BE"/>
    <w:rsid w:val="00BF5504"/>
    <w:rsid w:val="00BF5D9F"/>
    <w:rsid w:val="00BF5EEE"/>
    <w:rsid w:val="00BF6276"/>
    <w:rsid w:val="00BF69E1"/>
    <w:rsid w:val="00BF7C4E"/>
    <w:rsid w:val="00C00358"/>
    <w:rsid w:val="00C016B5"/>
    <w:rsid w:val="00C01D5B"/>
    <w:rsid w:val="00C01FE5"/>
    <w:rsid w:val="00C020FF"/>
    <w:rsid w:val="00C0226F"/>
    <w:rsid w:val="00C0247C"/>
    <w:rsid w:val="00C028A6"/>
    <w:rsid w:val="00C02DE9"/>
    <w:rsid w:val="00C0358D"/>
    <w:rsid w:val="00C03A92"/>
    <w:rsid w:val="00C03AD9"/>
    <w:rsid w:val="00C0499C"/>
    <w:rsid w:val="00C04BF4"/>
    <w:rsid w:val="00C05584"/>
    <w:rsid w:val="00C05B5A"/>
    <w:rsid w:val="00C05BF5"/>
    <w:rsid w:val="00C06013"/>
    <w:rsid w:val="00C06402"/>
    <w:rsid w:val="00C0719A"/>
    <w:rsid w:val="00C07B1A"/>
    <w:rsid w:val="00C07FEE"/>
    <w:rsid w:val="00C10C9C"/>
    <w:rsid w:val="00C1144F"/>
    <w:rsid w:val="00C115AB"/>
    <w:rsid w:val="00C116EF"/>
    <w:rsid w:val="00C118C2"/>
    <w:rsid w:val="00C12C64"/>
    <w:rsid w:val="00C12D1C"/>
    <w:rsid w:val="00C14D66"/>
    <w:rsid w:val="00C15FDD"/>
    <w:rsid w:val="00C164B4"/>
    <w:rsid w:val="00C16A4A"/>
    <w:rsid w:val="00C17619"/>
    <w:rsid w:val="00C2194A"/>
    <w:rsid w:val="00C22725"/>
    <w:rsid w:val="00C22B38"/>
    <w:rsid w:val="00C24027"/>
    <w:rsid w:val="00C2550B"/>
    <w:rsid w:val="00C26684"/>
    <w:rsid w:val="00C3203E"/>
    <w:rsid w:val="00C3236F"/>
    <w:rsid w:val="00C3275D"/>
    <w:rsid w:val="00C331F3"/>
    <w:rsid w:val="00C33981"/>
    <w:rsid w:val="00C34AF2"/>
    <w:rsid w:val="00C3501D"/>
    <w:rsid w:val="00C35B9B"/>
    <w:rsid w:val="00C36F7F"/>
    <w:rsid w:val="00C375F0"/>
    <w:rsid w:val="00C405F0"/>
    <w:rsid w:val="00C41C22"/>
    <w:rsid w:val="00C41E44"/>
    <w:rsid w:val="00C42388"/>
    <w:rsid w:val="00C424CB"/>
    <w:rsid w:val="00C432D7"/>
    <w:rsid w:val="00C436A3"/>
    <w:rsid w:val="00C43977"/>
    <w:rsid w:val="00C445FD"/>
    <w:rsid w:val="00C447A7"/>
    <w:rsid w:val="00C44836"/>
    <w:rsid w:val="00C45892"/>
    <w:rsid w:val="00C45EAA"/>
    <w:rsid w:val="00C46505"/>
    <w:rsid w:val="00C46919"/>
    <w:rsid w:val="00C46CD2"/>
    <w:rsid w:val="00C46F1C"/>
    <w:rsid w:val="00C47C5B"/>
    <w:rsid w:val="00C50513"/>
    <w:rsid w:val="00C50991"/>
    <w:rsid w:val="00C50A82"/>
    <w:rsid w:val="00C50F96"/>
    <w:rsid w:val="00C51DE4"/>
    <w:rsid w:val="00C525BC"/>
    <w:rsid w:val="00C52DC5"/>
    <w:rsid w:val="00C53314"/>
    <w:rsid w:val="00C53581"/>
    <w:rsid w:val="00C53E2A"/>
    <w:rsid w:val="00C54DAD"/>
    <w:rsid w:val="00C554DB"/>
    <w:rsid w:val="00C559E6"/>
    <w:rsid w:val="00C55B1D"/>
    <w:rsid w:val="00C56154"/>
    <w:rsid w:val="00C56325"/>
    <w:rsid w:val="00C566AA"/>
    <w:rsid w:val="00C56BC3"/>
    <w:rsid w:val="00C5781F"/>
    <w:rsid w:val="00C60090"/>
    <w:rsid w:val="00C6048F"/>
    <w:rsid w:val="00C609E7"/>
    <w:rsid w:val="00C610F9"/>
    <w:rsid w:val="00C6174F"/>
    <w:rsid w:val="00C61F55"/>
    <w:rsid w:val="00C62198"/>
    <w:rsid w:val="00C6266C"/>
    <w:rsid w:val="00C63C48"/>
    <w:rsid w:val="00C64048"/>
    <w:rsid w:val="00C6414E"/>
    <w:rsid w:val="00C6417F"/>
    <w:rsid w:val="00C64E94"/>
    <w:rsid w:val="00C65056"/>
    <w:rsid w:val="00C6571C"/>
    <w:rsid w:val="00C65AF2"/>
    <w:rsid w:val="00C65B5E"/>
    <w:rsid w:val="00C65CA0"/>
    <w:rsid w:val="00C665E2"/>
    <w:rsid w:val="00C6688C"/>
    <w:rsid w:val="00C67AFA"/>
    <w:rsid w:val="00C70079"/>
    <w:rsid w:val="00C71BC1"/>
    <w:rsid w:val="00C71CAB"/>
    <w:rsid w:val="00C73738"/>
    <w:rsid w:val="00C738D3"/>
    <w:rsid w:val="00C73916"/>
    <w:rsid w:val="00C74059"/>
    <w:rsid w:val="00C74F32"/>
    <w:rsid w:val="00C756A8"/>
    <w:rsid w:val="00C75932"/>
    <w:rsid w:val="00C75B03"/>
    <w:rsid w:val="00C7603F"/>
    <w:rsid w:val="00C7615A"/>
    <w:rsid w:val="00C767C6"/>
    <w:rsid w:val="00C77597"/>
    <w:rsid w:val="00C77B5E"/>
    <w:rsid w:val="00C77D18"/>
    <w:rsid w:val="00C81AE9"/>
    <w:rsid w:val="00C81E32"/>
    <w:rsid w:val="00C82243"/>
    <w:rsid w:val="00C824ED"/>
    <w:rsid w:val="00C82DE6"/>
    <w:rsid w:val="00C83A01"/>
    <w:rsid w:val="00C85DC4"/>
    <w:rsid w:val="00C86577"/>
    <w:rsid w:val="00C86C60"/>
    <w:rsid w:val="00C86CF0"/>
    <w:rsid w:val="00C86E07"/>
    <w:rsid w:val="00C874F5"/>
    <w:rsid w:val="00C87B4C"/>
    <w:rsid w:val="00C906F1"/>
    <w:rsid w:val="00C908FC"/>
    <w:rsid w:val="00C9140A"/>
    <w:rsid w:val="00C92161"/>
    <w:rsid w:val="00C9289A"/>
    <w:rsid w:val="00C92F35"/>
    <w:rsid w:val="00C9366C"/>
    <w:rsid w:val="00C93767"/>
    <w:rsid w:val="00C93895"/>
    <w:rsid w:val="00C939EF"/>
    <w:rsid w:val="00C9406F"/>
    <w:rsid w:val="00C94131"/>
    <w:rsid w:val="00C94D9F"/>
    <w:rsid w:val="00C95096"/>
    <w:rsid w:val="00C95139"/>
    <w:rsid w:val="00C9517E"/>
    <w:rsid w:val="00C95DB2"/>
    <w:rsid w:val="00C96430"/>
    <w:rsid w:val="00C96964"/>
    <w:rsid w:val="00C978C4"/>
    <w:rsid w:val="00CA1F24"/>
    <w:rsid w:val="00CA463A"/>
    <w:rsid w:val="00CA4AEF"/>
    <w:rsid w:val="00CA4BD0"/>
    <w:rsid w:val="00CA5180"/>
    <w:rsid w:val="00CA5753"/>
    <w:rsid w:val="00CA5DC0"/>
    <w:rsid w:val="00CA75CA"/>
    <w:rsid w:val="00CA778A"/>
    <w:rsid w:val="00CA799C"/>
    <w:rsid w:val="00CA7ADB"/>
    <w:rsid w:val="00CA7E23"/>
    <w:rsid w:val="00CB05AC"/>
    <w:rsid w:val="00CB0DC3"/>
    <w:rsid w:val="00CB206F"/>
    <w:rsid w:val="00CB24E2"/>
    <w:rsid w:val="00CB4B1D"/>
    <w:rsid w:val="00CB5868"/>
    <w:rsid w:val="00CB69F6"/>
    <w:rsid w:val="00CC059A"/>
    <w:rsid w:val="00CC2BE1"/>
    <w:rsid w:val="00CC434D"/>
    <w:rsid w:val="00CC45C9"/>
    <w:rsid w:val="00CC4938"/>
    <w:rsid w:val="00CC5998"/>
    <w:rsid w:val="00CC6833"/>
    <w:rsid w:val="00CC6F83"/>
    <w:rsid w:val="00CC709E"/>
    <w:rsid w:val="00CC764C"/>
    <w:rsid w:val="00CC79CF"/>
    <w:rsid w:val="00CD07EC"/>
    <w:rsid w:val="00CD1549"/>
    <w:rsid w:val="00CD1929"/>
    <w:rsid w:val="00CD21FC"/>
    <w:rsid w:val="00CD369E"/>
    <w:rsid w:val="00CD39D8"/>
    <w:rsid w:val="00CD45E3"/>
    <w:rsid w:val="00CD4684"/>
    <w:rsid w:val="00CD46BA"/>
    <w:rsid w:val="00CD53F2"/>
    <w:rsid w:val="00CD5F6B"/>
    <w:rsid w:val="00CD5F7F"/>
    <w:rsid w:val="00CD71F1"/>
    <w:rsid w:val="00CD7312"/>
    <w:rsid w:val="00CE024A"/>
    <w:rsid w:val="00CE096A"/>
    <w:rsid w:val="00CE0A39"/>
    <w:rsid w:val="00CE0E38"/>
    <w:rsid w:val="00CE1982"/>
    <w:rsid w:val="00CE1C52"/>
    <w:rsid w:val="00CE328D"/>
    <w:rsid w:val="00CE3F10"/>
    <w:rsid w:val="00CE40CA"/>
    <w:rsid w:val="00CE4233"/>
    <w:rsid w:val="00CE4D39"/>
    <w:rsid w:val="00CE5411"/>
    <w:rsid w:val="00CE5AA2"/>
    <w:rsid w:val="00CE6782"/>
    <w:rsid w:val="00CE76DE"/>
    <w:rsid w:val="00CE7B7E"/>
    <w:rsid w:val="00CF0DC7"/>
    <w:rsid w:val="00CF10C4"/>
    <w:rsid w:val="00CF13CB"/>
    <w:rsid w:val="00CF1522"/>
    <w:rsid w:val="00CF30BD"/>
    <w:rsid w:val="00CF44E7"/>
    <w:rsid w:val="00CF4642"/>
    <w:rsid w:val="00CF4D73"/>
    <w:rsid w:val="00CF5088"/>
    <w:rsid w:val="00CF50FD"/>
    <w:rsid w:val="00CF5C6B"/>
    <w:rsid w:val="00CF633C"/>
    <w:rsid w:val="00CF7034"/>
    <w:rsid w:val="00CF7278"/>
    <w:rsid w:val="00CF78CF"/>
    <w:rsid w:val="00D00870"/>
    <w:rsid w:val="00D00A57"/>
    <w:rsid w:val="00D014E2"/>
    <w:rsid w:val="00D01A75"/>
    <w:rsid w:val="00D02337"/>
    <w:rsid w:val="00D023D4"/>
    <w:rsid w:val="00D03674"/>
    <w:rsid w:val="00D03B20"/>
    <w:rsid w:val="00D04B3A"/>
    <w:rsid w:val="00D05D5C"/>
    <w:rsid w:val="00D0608D"/>
    <w:rsid w:val="00D063EF"/>
    <w:rsid w:val="00D06A46"/>
    <w:rsid w:val="00D06E8E"/>
    <w:rsid w:val="00D06EFA"/>
    <w:rsid w:val="00D12616"/>
    <w:rsid w:val="00D13315"/>
    <w:rsid w:val="00D13553"/>
    <w:rsid w:val="00D14C35"/>
    <w:rsid w:val="00D1518F"/>
    <w:rsid w:val="00D155D9"/>
    <w:rsid w:val="00D16368"/>
    <w:rsid w:val="00D16976"/>
    <w:rsid w:val="00D16EB7"/>
    <w:rsid w:val="00D16EF2"/>
    <w:rsid w:val="00D17157"/>
    <w:rsid w:val="00D173C9"/>
    <w:rsid w:val="00D174E2"/>
    <w:rsid w:val="00D1787E"/>
    <w:rsid w:val="00D17D02"/>
    <w:rsid w:val="00D203C4"/>
    <w:rsid w:val="00D20446"/>
    <w:rsid w:val="00D205A6"/>
    <w:rsid w:val="00D20899"/>
    <w:rsid w:val="00D2117D"/>
    <w:rsid w:val="00D21B6F"/>
    <w:rsid w:val="00D23DE7"/>
    <w:rsid w:val="00D23E11"/>
    <w:rsid w:val="00D23E88"/>
    <w:rsid w:val="00D242C8"/>
    <w:rsid w:val="00D25711"/>
    <w:rsid w:val="00D264AC"/>
    <w:rsid w:val="00D26DD3"/>
    <w:rsid w:val="00D277CA"/>
    <w:rsid w:val="00D27ED7"/>
    <w:rsid w:val="00D30780"/>
    <w:rsid w:val="00D3133E"/>
    <w:rsid w:val="00D317FA"/>
    <w:rsid w:val="00D31C76"/>
    <w:rsid w:val="00D32D87"/>
    <w:rsid w:val="00D33ABE"/>
    <w:rsid w:val="00D35D09"/>
    <w:rsid w:val="00D36CDF"/>
    <w:rsid w:val="00D377DA"/>
    <w:rsid w:val="00D37D2B"/>
    <w:rsid w:val="00D37E60"/>
    <w:rsid w:val="00D37F6F"/>
    <w:rsid w:val="00D41015"/>
    <w:rsid w:val="00D415B0"/>
    <w:rsid w:val="00D419D1"/>
    <w:rsid w:val="00D421E5"/>
    <w:rsid w:val="00D43D15"/>
    <w:rsid w:val="00D44B30"/>
    <w:rsid w:val="00D44F9B"/>
    <w:rsid w:val="00D456FC"/>
    <w:rsid w:val="00D45AC8"/>
    <w:rsid w:val="00D47093"/>
    <w:rsid w:val="00D4729D"/>
    <w:rsid w:val="00D475C5"/>
    <w:rsid w:val="00D47F13"/>
    <w:rsid w:val="00D503FE"/>
    <w:rsid w:val="00D509DA"/>
    <w:rsid w:val="00D50F3C"/>
    <w:rsid w:val="00D51C7D"/>
    <w:rsid w:val="00D52442"/>
    <w:rsid w:val="00D550C4"/>
    <w:rsid w:val="00D55E10"/>
    <w:rsid w:val="00D55EDF"/>
    <w:rsid w:val="00D55F9E"/>
    <w:rsid w:val="00D56327"/>
    <w:rsid w:val="00D567E9"/>
    <w:rsid w:val="00D56961"/>
    <w:rsid w:val="00D56CC2"/>
    <w:rsid w:val="00D576ED"/>
    <w:rsid w:val="00D601FB"/>
    <w:rsid w:val="00D6067E"/>
    <w:rsid w:val="00D61341"/>
    <w:rsid w:val="00D614D3"/>
    <w:rsid w:val="00D61FE3"/>
    <w:rsid w:val="00D62984"/>
    <w:rsid w:val="00D63A23"/>
    <w:rsid w:val="00D63D94"/>
    <w:rsid w:val="00D64538"/>
    <w:rsid w:val="00D64F62"/>
    <w:rsid w:val="00D6547E"/>
    <w:rsid w:val="00D656FD"/>
    <w:rsid w:val="00D65882"/>
    <w:rsid w:val="00D659CC"/>
    <w:rsid w:val="00D671BF"/>
    <w:rsid w:val="00D67474"/>
    <w:rsid w:val="00D67DDD"/>
    <w:rsid w:val="00D70098"/>
    <w:rsid w:val="00D70844"/>
    <w:rsid w:val="00D709BB"/>
    <w:rsid w:val="00D70E6F"/>
    <w:rsid w:val="00D71792"/>
    <w:rsid w:val="00D717B6"/>
    <w:rsid w:val="00D7185B"/>
    <w:rsid w:val="00D718F0"/>
    <w:rsid w:val="00D71A93"/>
    <w:rsid w:val="00D71B4F"/>
    <w:rsid w:val="00D72384"/>
    <w:rsid w:val="00D72EFB"/>
    <w:rsid w:val="00D74853"/>
    <w:rsid w:val="00D74BED"/>
    <w:rsid w:val="00D75304"/>
    <w:rsid w:val="00D75A74"/>
    <w:rsid w:val="00D76120"/>
    <w:rsid w:val="00D7663E"/>
    <w:rsid w:val="00D77735"/>
    <w:rsid w:val="00D77BE8"/>
    <w:rsid w:val="00D8097E"/>
    <w:rsid w:val="00D80B05"/>
    <w:rsid w:val="00D8151A"/>
    <w:rsid w:val="00D81D51"/>
    <w:rsid w:val="00D83817"/>
    <w:rsid w:val="00D83D57"/>
    <w:rsid w:val="00D84E0A"/>
    <w:rsid w:val="00D852AD"/>
    <w:rsid w:val="00D85E43"/>
    <w:rsid w:val="00D87A68"/>
    <w:rsid w:val="00D87F73"/>
    <w:rsid w:val="00D90C20"/>
    <w:rsid w:val="00D92681"/>
    <w:rsid w:val="00D926A9"/>
    <w:rsid w:val="00D934A8"/>
    <w:rsid w:val="00D93997"/>
    <w:rsid w:val="00D943AA"/>
    <w:rsid w:val="00D94CA8"/>
    <w:rsid w:val="00D94D8B"/>
    <w:rsid w:val="00D94EF5"/>
    <w:rsid w:val="00D955F5"/>
    <w:rsid w:val="00D95B08"/>
    <w:rsid w:val="00D95EEE"/>
    <w:rsid w:val="00D96102"/>
    <w:rsid w:val="00D96669"/>
    <w:rsid w:val="00D96BF0"/>
    <w:rsid w:val="00D9770B"/>
    <w:rsid w:val="00D9782B"/>
    <w:rsid w:val="00D97E95"/>
    <w:rsid w:val="00DA144C"/>
    <w:rsid w:val="00DA1E58"/>
    <w:rsid w:val="00DA25A0"/>
    <w:rsid w:val="00DA31E2"/>
    <w:rsid w:val="00DA3E12"/>
    <w:rsid w:val="00DA4E04"/>
    <w:rsid w:val="00DA578D"/>
    <w:rsid w:val="00DA78C1"/>
    <w:rsid w:val="00DB0C39"/>
    <w:rsid w:val="00DB0E66"/>
    <w:rsid w:val="00DB112B"/>
    <w:rsid w:val="00DB1199"/>
    <w:rsid w:val="00DB19D0"/>
    <w:rsid w:val="00DB1ADF"/>
    <w:rsid w:val="00DB224D"/>
    <w:rsid w:val="00DB2BAC"/>
    <w:rsid w:val="00DB3867"/>
    <w:rsid w:val="00DB387B"/>
    <w:rsid w:val="00DB4959"/>
    <w:rsid w:val="00DB4C76"/>
    <w:rsid w:val="00DB50AA"/>
    <w:rsid w:val="00DB520C"/>
    <w:rsid w:val="00DB5D84"/>
    <w:rsid w:val="00DB5FB9"/>
    <w:rsid w:val="00DB6B86"/>
    <w:rsid w:val="00DB7400"/>
    <w:rsid w:val="00DC1817"/>
    <w:rsid w:val="00DC19DB"/>
    <w:rsid w:val="00DC2807"/>
    <w:rsid w:val="00DC3DC3"/>
    <w:rsid w:val="00DC448B"/>
    <w:rsid w:val="00DC471E"/>
    <w:rsid w:val="00DC47DC"/>
    <w:rsid w:val="00DC4F9A"/>
    <w:rsid w:val="00DC6016"/>
    <w:rsid w:val="00DC6591"/>
    <w:rsid w:val="00DC6C53"/>
    <w:rsid w:val="00DC7497"/>
    <w:rsid w:val="00DD02D9"/>
    <w:rsid w:val="00DD0BCB"/>
    <w:rsid w:val="00DD20CA"/>
    <w:rsid w:val="00DD289D"/>
    <w:rsid w:val="00DD3148"/>
    <w:rsid w:val="00DD487A"/>
    <w:rsid w:val="00DD48C7"/>
    <w:rsid w:val="00DD4B4E"/>
    <w:rsid w:val="00DD4EA6"/>
    <w:rsid w:val="00DD4F55"/>
    <w:rsid w:val="00DD50D2"/>
    <w:rsid w:val="00DD5CEC"/>
    <w:rsid w:val="00DD65CE"/>
    <w:rsid w:val="00DD7432"/>
    <w:rsid w:val="00DE18BD"/>
    <w:rsid w:val="00DE1B55"/>
    <w:rsid w:val="00DE2681"/>
    <w:rsid w:val="00DE2B19"/>
    <w:rsid w:val="00DE3955"/>
    <w:rsid w:val="00DE410D"/>
    <w:rsid w:val="00DE413F"/>
    <w:rsid w:val="00DE47C5"/>
    <w:rsid w:val="00DE47E1"/>
    <w:rsid w:val="00DE4989"/>
    <w:rsid w:val="00DE56AB"/>
    <w:rsid w:val="00DE572E"/>
    <w:rsid w:val="00DE5B90"/>
    <w:rsid w:val="00DF0FFC"/>
    <w:rsid w:val="00DF121E"/>
    <w:rsid w:val="00DF25DF"/>
    <w:rsid w:val="00DF2CF9"/>
    <w:rsid w:val="00DF44C1"/>
    <w:rsid w:val="00DF44FA"/>
    <w:rsid w:val="00DF4971"/>
    <w:rsid w:val="00DF4B0D"/>
    <w:rsid w:val="00DF57D7"/>
    <w:rsid w:val="00DF6C47"/>
    <w:rsid w:val="00DF6ED1"/>
    <w:rsid w:val="00DF78DF"/>
    <w:rsid w:val="00E013DE"/>
    <w:rsid w:val="00E01ABD"/>
    <w:rsid w:val="00E02144"/>
    <w:rsid w:val="00E02682"/>
    <w:rsid w:val="00E0270C"/>
    <w:rsid w:val="00E027F2"/>
    <w:rsid w:val="00E02A99"/>
    <w:rsid w:val="00E02FA8"/>
    <w:rsid w:val="00E03589"/>
    <w:rsid w:val="00E036FB"/>
    <w:rsid w:val="00E03D44"/>
    <w:rsid w:val="00E06A8E"/>
    <w:rsid w:val="00E06F29"/>
    <w:rsid w:val="00E07789"/>
    <w:rsid w:val="00E07B53"/>
    <w:rsid w:val="00E117F2"/>
    <w:rsid w:val="00E13E2B"/>
    <w:rsid w:val="00E14A5E"/>
    <w:rsid w:val="00E14C5E"/>
    <w:rsid w:val="00E15283"/>
    <w:rsid w:val="00E15B8E"/>
    <w:rsid w:val="00E15C97"/>
    <w:rsid w:val="00E15EF6"/>
    <w:rsid w:val="00E16CF4"/>
    <w:rsid w:val="00E172C6"/>
    <w:rsid w:val="00E172CB"/>
    <w:rsid w:val="00E206FE"/>
    <w:rsid w:val="00E20C10"/>
    <w:rsid w:val="00E21043"/>
    <w:rsid w:val="00E22A46"/>
    <w:rsid w:val="00E22ACA"/>
    <w:rsid w:val="00E23429"/>
    <w:rsid w:val="00E24558"/>
    <w:rsid w:val="00E264AD"/>
    <w:rsid w:val="00E27297"/>
    <w:rsid w:val="00E27B3A"/>
    <w:rsid w:val="00E30BBB"/>
    <w:rsid w:val="00E30EA9"/>
    <w:rsid w:val="00E3117F"/>
    <w:rsid w:val="00E311CF"/>
    <w:rsid w:val="00E315E6"/>
    <w:rsid w:val="00E32450"/>
    <w:rsid w:val="00E3328A"/>
    <w:rsid w:val="00E33FF3"/>
    <w:rsid w:val="00E3441C"/>
    <w:rsid w:val="00E34D17"/>
    <w:rsid w:val="00E34FF8"/>
    <w:rsid w:val="00E35272"/>
    <w:rsid w:val="00E354C1"/>
    <w:rsid w:val="00E356F4"/>
    <w:rsid w:val="00E3637A"/>
    <w:rsid w:val="00E366ED"/>
    <w:rsid w:val="00E36884"/>
    <w:rsid w:val="00E36F7B"/>
    <w:rsid w:val="00E37FE5"/>
    <w:rsid w:val="00E41698"/>
    <w:rsid w:val="00E41D0E"/>
    <w:rsid w:val="00E423C2"/>
    <w:rsid w:val="00E42440"/>
    <w:rsid w:val="00E42970"/>
    <w:rsid w:val="00E42B42"/>
    <w:rsid w:val="00E42D9D"/>
    <w:rsid w:val="00E431C7"/>
    <w:rsid w:val="00E4334C"/>
    <w:rsid w:val="00E43530"/>
    <w:rsid w:val="00E435F9"/>
    <w:rsid w:val="00E43B36"/>
    <w:rsid w:val="00E461ED"/>
    <w:rsid w:val="00E46491"/>
    <w:rsid w:val="00E467F4"/>
    <w:rsid w:val="00E4720F"/>
    <w:rsid w:val="00E475CB"/>
    <w:rsid w:val="00E47F45"/>
    <w:rsid w:val="00E50786"/>
    <w:rsid w:val="00E507CF"/>
    <w:rsid w:val="00E50B00"/>
    <w:rsid w:val="00E51F09"/>
    <w:rsid w:val="00E5351C"/>
    <w:rsid w:val="00E548D8"/>
    <w:rsid w:val="00E54B7B"/>
    <w:rsid w:val="00E54C8E"/>
    <w:rsid w:val="00E54E5C"/>
    <w:rsid w:val="00E57F68"/>
    <w:rsid w:val="00E606C7"/>
    <w:rsid w:val="00E60E7A"/>
    <w:rsid w:val="00E60F59"/>
    <w:rsid w:val="00E61261"/>
    <w:rsid w:val="00E61AB3"/>
    <w:rsid w:val="00E61C32"/>
    <w:rsid w:val="00E623EE"/>
    <w:rsid w:val="00E638C4"/>
    <w:rsid w:val="00E6518F"/>
    <w:rsid w:val="00E65205"/>
    <w:rsid w:val="00E65691"/>
    <w:rsid w:val="00E65AFE"/>
    <w:rsid w:val="00E65F3C"/>
    <w:rsid w:val="00E661EB"/>
    <w:rsid w:val="00E66BD9"/>
    <w:rsid w:val="00E66DE8"/>
    <w:rsid w:val="00E66EA5"/>
    <w:rsid w:val="00E6722C"/>
    <w:rsid w:val="00E673F3"/>
    <w:rsid w:val="00E7059C"/>
    <w:rsid w:val="00E70E22"/>
    <w:rsid w:val="00E70FE0"/>
    <w:rsid w:val="00E71F60"/>
    <w:rsid w:val="00E72019"/>
    <w:rsid w:val="00E733F0"/>
    <w:rsid w:val="00E742C0"/>
    <w:rsid w:val="00E747D2"/>
    <w:rsid w:val="00E749E8"/>
    <w:rsid w:val="00E750AC"/>
    <w:rsid w:val="00E76076"/>
    <w:rsid w:val="00E774AF"/>
    <w:rsid w:val="00E8030E"/>
    <w:rsid w:val="00E81B09"/>
    <w:rsid w:val="00E829EE"/>
    <w:rsid w:val="00E82C46"/>
    <w:rsid w:val="00E82F17"/>
    <w:rsid w:val="00E83CB4"/>
    <w:rsid w:val="00E84950"/>
    <w:rsid w:val="00E8520B"/>
    <w:rsid w:val="00E85A57"/>
    <w:rsid w:val="00E86696"/>
    <w:rsid w:val="00E90687"/>
    <w:rsid w:val="00E91384"/>
    <w:rsid w:val="00E91A61"/>
    <w:rsid w:val="00E91B97"/>
    <w:rsid w:val="00E94A55"/>
    <w:rsid w:val="00E956FE"/>
    <w:rsid w:val="00E95B44"/>
    <w:rsid w:val="00E964BA"/>
    <w:rsid w:val="00E965FD"/>
    <w:rsid w:val="00E97A54"/>
    <w:rsid w:val="00E97D24"/>
    <w:rsid w:val="00EA13CF"/>
    <w:rsid w:val="00EA3140"/>
    <w:rsid w:val="00EA3B6D"/>
    <w:rsid w:val="00EA4030"/>
    <w:rsid w:val="00EA54D8"/>
    <w:rsid w:val="00EA5AB1"/>
    <w:rsid w:val="00EA602A"/>
    <w:rsid w:val="00EA6497"/>
    <w:rsid w:val="00EA6EB2"/>
    <w:rsid w:val="00EA7B83"/>
    <w:rsid w:val="00EA7F93"/>
    <w:rsid w:val="00EB004C"/>
    <w:rsid w:val="00EB0252"/>
    <w:rsid w:val="00EB0ED4"/>
    <w:rsid w:val="00EB11CE"/>
    <w:rsid w:val="00EB1FC8"/>
    <w:rsid w:val="00EB462A"/>
    <w:rsid w:val="00EB54FD"/>
    <w:rsid w:val="00EB6B64"/>
    <w:rsid w:val="00EB6BAE"/>
    <w:rsid w:val="00EB7285"/>
    <w:rsid w:val="00EC02DD"/>
    <w:rsid w:val="00EC0A2F"/>
    <w:rsid w:val="00EC1284"/>
    <w:rsid w:val="00EC156F"/>
    <w:rsid w:val="00EC15FF"/>
    <w:rsid w:val="00EC196C"/>
    <w:rsid w:val="00EC2474"/>
    <w:rsid w:val="00EC2E06"/>
    <w:rsid w:val="00EC3098"/>
    <w:rsid w:val="00EC4194"/>
    <w:rsid w:val="00EC4943"/>
    <w:rsid w:val="00EC4B78"/>
    <w:rsid w:val="00EC5903"/>
    <w:rsid w:val="00EC739B"/>
    <w:rsid w:val="00ED0D52"/>
    <w:rsid w:val="00ED1F01"/>
    <w:rsid w:val="00ED2294"/>
    <w:rsid w:val="00ED26D0"/>
    <w:rsid w:val="00ED366F"/>
    <w:rsid w:val="00ED47D1"/>
    <w:rsid w:val="00ED49CE"/>
    <w:rsid w:val="00ED5EE8"/>
    <w:rsid w:val="00ED699D"/>
    <w:rsid w:val="00ED6A96"/>
    <w:rsid w:val="00EE0439"/>
    <w:rsid w:val="00EE1152"/>
    <w:rsid w:val="00EE18A9"/>
    <w:rsid w:val="00EE1F22"/>
    <w:rsid w:val="00EE2681"/>
    <w:rsid w:val="00EE2A41"/>
    <w:rsid w:val="00EE4086"/>
    <w:rsid w:val="00EE4308"/>
    <w:rsid w:val="00EE4815"/>
    <w:rsid w:val="00EE4E7C"/>
    <w:rsid w:val="00EE4F4E"/>
    <w:rsid w:val="00EE4FBF"/>
    <w:rsid w:val="00EE62B3"/>
    <w:rsid w:val="00EE7217"/>
    <w:rsid w:val="00EE7C7E"/>
    <w:rsid w:val="00EE7DF2"/>
    <w:rsid w:val="00EE7F4D"/>
    <w:rsid w:val="00EE7FB5"/>
    <w:rsid w:val="00EF064F"/>
    <w:rsid w:val="00EF0973"/>
    <w:rsid w:val="00EF0D26"/>
    <w:rsid w:val="00EF1157"/>
    <w:rsid w:val="00EF17DA"/>
    <w:rsid w:val="00EF1E86"/>
    <w:rsid w:val="00EF2D61"/>
    <w:rsid w:val="00EF2F38"/>
    <w:rsid w:val="00EF4CD0"/>
    <w:rsid w:val="00EF50A9"/>
    <w:rsid w:val="00EF5616"/>
    <w:rsid w:val="00EF57BB"/>
    <w:rsid w:val="00EF582D"/>
    <w:rsid w:val="00EF7858"/>
    <w:rsid w:val="00F013E6"/>
    <w:rsid w:val="00F02F68"/>
    <w:rsid w:val="00F03570"/>
    <w:rsid w:val="00F04B19"/>
    <w:rsid w:val="00F04CDC"/>
    <w:rsid w:val="00F0530F"/>
    <w:rsid w:val="00F05B5B"/>
    <w:rsid w:val="00F0627A"/>
    <w:rsid w:val="00F06707"/>
    <w:rsid w:val="00F067C1"/>
    <w:rsid w:val="00F077D2"/>
    <w:rsid w:val="00F1025E"/>
    <w:rsid w:val="00F106BC"/>
    <w:rsid w:val="00F10D19"/>
    <w:rsid w:val="00F11EB0"/>
    <w:rsid w:val="00F125E6"/>
    <w:rsid w:val="00F148D8"/>
    <w:rsid w:val="00F15694"/>
    <w:rsid w:val="00F15D62"/>
    <w:rsid w:val="00F16CCE"/>
    <w:rsid w:val="00F1754E"/>
    <w:rsid w:val="00F201F7"/>
    <w:rsid w:val="00F20213"/>
    <w:rsid w:val="00F21AE7"/>
    <w:rsid w:val="00F21DA1"/>
    <w:rsid w:val="00F22067"/>
    <w:rsid w:val="00F22490"/>
    <w:rsid w:val="00F22702"/>
    <w:rsid w:val="00F232C1"/>
    <w:rsid w:val="00F26661"/>
    <w:rsid w:val="00F27251"/>
    <w:rsid w:val="00F310F3"/>
    <w:rsid w:val="00F313E8"/>
    <w:rsid w:val="00F314D4"/>
    <w:rsid w:val="00F31BFC"/>
    <w:rsid w:val="00F31FB2"/>
    <w:rsid w:val="00F333DB"/>
    <w:rsid w:val="00F33CD7"/>
    <w:rsid w:val="00F3457A"/>
    <w:rsid w:val="00F3474A"/>
    <w:rsid w:val="00F35588"/>
    <w:rsid w:val="00F35D5F"/>
    <w:rsid w:val="00F37B5D"/>
    <w:rsid w:val="00F41215"/>
    <w:rsid w:val="00F4134B"/>
    <w:rsid w:val="00F41641"/>
    <w:rsid w:val="00F41F06"/>
    <w:rsid w:val="00F4218E"/>
    <w:rsid w:val="00F42382"/>
    <w:rsid w:val="00F431A9"/>
    <w:rsid w:val="00F438C6"/>
    <w:rsid w:val="00F43AF1"/>
    <w:rsid w:val="00F43E22"/>
    <w:rsid w:val="00F44ABB"/>
    <w:rsid w:val="00F456D3"/>
    <w:rsid w:val="00F46611"/>
    <w:rsid w:val="00F46A7A"/>
    <w:rsid w:val="00F47927"/>
    <w:rsid w:val="00F47E58"/>
    <w:rsid w:val="00F500D7"/>
    <w:rsid w:val="00F5028F"/>
    <w:rsid w:val="00F5091B"/>
    <w:rsid w:val="00F50F52"/>
    <w:rsid w:val="00F50FA7"/>
    <w:rsid w:val="00F51088"/>
    <w:rsid w:val="00F511CE"/>
    <w:rsid w:val="00F5197A"/>
    <w:rsid w:val="00F519DA"/>
    <w:rsid w:val="00F51F6C"/>
    <w:rsid w:val="00F52951"/>
    <w:rsid w:val="00F52B1B"/>
    <w:rsid w:val="00F52CB0"/>
    <w:rsid w:val="00F534C4"/>
    <w:rsid w:val="00F541D5"/>
    <w:rsid w:val="00F544F5"/>
    <w:rsid w:val="00F547A0"/>
    <w:rsid w:val="00F55ECF"/>
    <w:rsid w:val="00F57D3D"/>
    <w:rsid w:val="00F60090"/>
    <w:rsid w:val="00F600D6"/>
    <w:rsid w:val="00F60569"/>
    <w:rsid w:val="00F60695"/>
    <w:rsid w:val="00F60CB1"/>
    <w:rsid w:val="00F61429"/>
    <w:rsid w:val="00F617B7"/>
    <w:rsid w:val="00F63033"/>
    <w:rsid w:val="00F63562"/>
    <w:rsid w:val="00F635DE"/>
    <w:rsid w:val="00F63C7F"/>
    <w:rsid w:val="00F64747"/>
    <w:rsid w:val="00F64FBD"/>
    <w:rsid w:val="00F663CC"/>
    <w:rsid w:val="00F668B4"/>
    <w:rsid w:val="00F6783A"/>
    <w:rsid w:val="00F67AA8"/>
    <w:rsid w:val="00F70020"/>
    <w:rsid w:val="00F70AE0"/>
    <w:rsid w:val="00F72C9F"/>
    <w:rsid w:val="00F72F5F"/>
    <w:rsid w:val="00F765CB"/>
    <w:rsid w:val="00F766BA"/>
    <w:rsid w:val="00F776CA"/>
    <w:rsid w:val="00F80BE8"/>
    <w:rsid w:val="00F81264"/>
    <w:rsid w:val="00F81AFA"/>
    <w:rsid w:val="00F81E39"/>
    <w:rsid w:val="00F82035"/>
    <w:rsid w:val="00F820BE"/>
    <w:rsid w:val="00F82F03"/>
    <w:rsid w:val="00F82F82"/>
    <w:rsid w:val="00F83636"/>
    <w:rsid w:val="00F839F4"/>
    <w:rsid w:val="00F848CB"/>
    <w:rsid w:val="00F84E26"/>
    <w:rsid w:val="00F850E7"/>
    <w:rsid w:val="00F851B6"/>
    <w:rsid w:val="00F87832"/>
    <w:rsid w:val="00F9014E"/>
    <w:rsid w:val="00F90530"/>
    <w:rsid w:val="00F91DA6"/>
    <w:rsid w:val="00F91F2D"/>
    <w:rsid w:val="00F92130"/>
    <w:rsid w:val="00F92D1F"/>
    <w:rsid w:val="00F92DE9"/>
    <w:rsid w:val="00F93031"/>
    <w:rsid w:val="00F930FD"/>
    <w:rsid w:val="00F9589A"/>
    <w:rsid w:val="00F963F0"/>
    <w:rsid w:val="00F96DC9"/>
    <w:rsid w:val="00F97DF6"/>
    <w:rsid w:val="00F97FFE"/>
    <w:rsid w:val="00FA0939"/>
    <w:rsid w:val="00FA0C0A"/>
    <w:rsid w:val="00FA100C"/>
    <w:rsid w:val="00FA10D2"/>
    <w:rsid w:val="00FA1536"/>
    <w:rsid w:val="00FA165E"/>
    <w:rsid w:val="00FA2B4C"/>
    <w:rsid w:val="00FA3435"/>
    <w:rsid w:val="00FA4087"/>
    <w:rsid w:val="00FA4370"/>
    <w:rsid w:val="00FA43AE"/>
    <w:rsid w:val="00FA448E"/>
    <w:rsid w:val="00FA476A"/>
    <w:rsid w:val="00FA49C3"/>
    <w:rsid w:val="00FA4D7D"/>
    <w:rsid w:val="00FA4F4A"/>
    <w:rsid w:val="00FA52BE"/>
    <w:rsid w:val="00FA6164"/>
    <w:rsid w:val="00FA6337"/>
    <w:rsid w:val="00FB1416"/>
    <w:rsid w:val="00FB1F26"/>
    <w:rsid w:val="00FB26C3"/>
    <w:rsid w:val="00FB319B"/>
    <w:rsid w:val="00FB39B1"/>
    <w:rsid w:val="00FB3A33"/>
    <w:rsid w:val="00FB59DA"/>
    <w:rsid w:val="00FB61B8"/>
    <w:rsid w:val="00FB6520"/>
    <w:rsid w:val="00FB684E"/>
    <w:rsid w:val="00FB7ED4"/>
    <w:rsid w:val="00FC04D3"/>
    <w:rsid w:val="00FC16FE"/>
    <w:rsid w:val="00FC1DEB"/>
    <w:rsid w:val="00FC2682"/>
    <w:rsid w:val="00FC2E9F"/>
    <w:rsid w:val="00FC307E"/>
    <w:rsid w:val="00FC485D"/>
    <w:rsid w:val="00FC4C5C"/>
    <w:rsid w:val="00FC64C2"/>
    <w:rsid w:val="00FC6736"/>
    <w:rsid w:val="00FC6910"/>
    <w:rsid w:val="00FC694E"/>
    <w:rsid w:val="00FC6EB4"/>
    <w:rsid w:val="00FC70F3"/>
    <w:rsid w:val="00FC7228"/>
    <w:rsid w:val="00FD0034"/>
    <w:rsid w:val="00FD0216"/>
    <w:rsid w:val="00FD0D9B"/>
    <w:rsid w:val="00FD1104"/>
    <w:rsid w:val="00FD12FC"/>
    <w:rsid w:val="00FD224D"/>
    <w:rsid w:val="00FD2A17"/>
    <w:rsid w:val="00FD2E3A"/>
    <w:rsid w:val="00FD3B1B"/>
    <w:rsid w:val="00FD499F"/>
    <w:rsid w:val="00FD50D5"/>
    <w:rsid w:val="00FD53AC"/>
    <w:rsid w:val="00FD5460"/>
    <w:rsid w:val="00FD5696"/>
    <w:rsid w:val="00FD5ECA"/>
    <w:rsid w:val="00FD5F50"/>
    <w:rsid w:val="00FD6774"/>
    <w:rsid w:val="00FD67AB"/>
    <w:rsid w:val="00FD6D94"/>
    <w:rsid w:val="00FD6EAD"/>
    <w:rsid w:val="00FD7A0A"/>
    <w:rsid w:val="00FD7B62"/>
    <w:rsid w:val="00FE004F"/>
    <w:rsid w:val="00FE05DF"/>
    <w:rsid w:val="00FE07AB"/>
    <w:rsid w:val="00FE0A62"/>
    <w:rsid w:val="00FE0A9B"/>
    <w:rsid w:val="00FE0AA5"/>
    <w:rsid w:val="00FE16CF"/>
    <w:rsid w:val="00FE4797"/>
    <w:rsid w:val="00FE4B9E"/>
    <w:rsid w:val="00FE53BE"/>
    <w:rsid w:val="00FE5460"/>
    <w:rsid w:val="00FE5F4D"/>
    <w:rsid w:val="00FE5FFE"/>
    <w:rsid w:val="00FE6B4B"/>
    <w:rsid w:val="00FE6C22"/>
    <w:rsid w:val="00FE7715"/>
    <w:rsid w:val="00FE77F2"/>
    <w:rsid w:val="00FE7D77"/>
    <w:rsid w:val="00FE7DBD"/>
    <w:rsid w:val="00FF09B8"/>
    <w:rsid w:val="00FF0B64"/>
    <w:rsid w:val="00FF0F8E"/>
    <w:rsid w:val="00FF111C"/>
    <w:rsid w:val="00FF11AC"/>
    <w:rsid w:val="00FF143E"/>
    <w:rsid w:val="00FF1E97"/>
    <w:rsid w:val="00FF2134"/>
    <w:rsid w:val="00FF4830"/>
    <w:rsid w:val="00FF6AEE"/>
    <w:rsid w:val="00FF775B"/>
    <w:rsid w:val="00FF7799"/>
    <w:rsid w:val="00FF7B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1A1B"/>
  <w15:chartTrackingRefBased/>
  <w15:docId w15:val="{F2385FDB-8699-4FDF-80C5-73416474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6048F"/>
    <w:pPr>
      <w:widowControl w:val="0"/>
      <w:autoSpaceDE w:val="0"/>
      <w:autoSpaceDN w:val="0"/>
      <w:spacing w:after="0" w:line="240" w:lineRule="auto"/>
    </w:pPr>
    <w:rPr>
      <w:rFonts w:ascii="Times New Roman" w:eastAsia="Times New Roman" w:hAnsi="Times New Roman" w:cs="Times New Roman"/>
    </w:rPr>
  </w:style>
  <w:style w:type="paragraph" w:styleId="Ttulo1">
    <w:name w:val="heading 1"/>
    <w:basedOn w:val="Normal"/>
    <w:next w:val="Normal"/>
    <w:link w:val="Ttulo1Car"/>
    <w:uiPriority w:val="9"/>
    <w:qFormat/>
    <w:rsid w:val="00CA7E2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4167F"/>
    <w:pPr>
      <w:keepNext/>
      <w:keepLines/>
      <w:widowControl/>
      <w:numPr>
        <w:ilvl w:val="1"/>
        <w:numId w:val="2"/>
      </w:numPr>
      <w:autoSpaceDE/>
      <w:autoSpaceDN/>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B4167F"/>
    <w:pPr>
      <w:keepNext/>
      <w:keepLines/>
      <w:widowControl/>
      <w:numPr>
        <w:ilvl w:val="2"/>
        <w:numId w:val="2"/>
      </w:numPr>
      <w:autoSpaceDE/>
      <w:autoSpaceDN/>
      <w:spacing w:before="40" w:line="259" w:lineRule="auto"/>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B4167F"/>
    <w:pPr>
      <w:keepNext/>
      <w:keepLines/>
      <w:widowControl/>
      <w:numPr>
        <w:ilvl w:val="3"/>
        <w:numId w:val="2"/>
      </w:numPr>
      <w:autoSpaceDE/>
      <w:autoSpaceDN/>
      <w:spacing w:before="40" w:line="259" w:lineRule="auto"/>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B4167F"/>
    <w:pPr>
      <w:keepNext/>
      <w:keepLines/>
      <w:widowControl/>
      <w:numPr>
        <w:ilvl w:val="4"/>
        <w:numId w:val="2"/>
      </w:numPr>
      <w:autoSpaceDE/>
      <w:autoSpaceDN/>
      <w:spacing w:before="40" w:line="259" w:lineRule="auto"/>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B4167F"/>
    <w:pPr>
      <w:keepNext/>
      <w:keepLines/>
      <w:widowControl/>
      <w:numPr>
        <w:ilvl w:val="5"/>
        <w:numId w:val="2"/>
      </w:numPr>
      <w:autoSpaceDE/>
      <w:autoSpaceDN/>
      <w:spacing w:before="40" w:line="259" w:lineRule="auto"/>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B4167F"/>
    <w:pPr>
      <w:keepNext/>
      <w:keepLines/>
      <w:widowControl/>
      <w:numPr>
        <w:ilvl w:val="6"/>
        <w:numId w:val="2"/>
      </w:numPr>
      <w:autoSpaceDE/>
      <w:autoSpaceDN/>
      <w:spacing w:before="40" w:line="259" w:lineRule="auto"/>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B4167F"/>
    <w:pPr>
      <w:keepNext/>
      <w:keepLines/>
      <w:widowControl/>
      <w:numPr>
        <w:ilvl w:val="7"/>
        <w:numId w:val="2"/>
      </w:numPr>
      <w:autoSpaceDE/>
      <w:autoSpaceDN/>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B4167F"/>
    <w:pPr>
      <w:keepNext/>
      <w:keepLines/>
      <w:widowControl/>
      <w:numPr>
        <w:ilvl w:val="8"/>
        <w:numId w:val="2"/>
      </w:numPr>
      <w:autoSpaceDE/>
      <w:autoSpaceDN/>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7E23"/>
    <w:rPr>
      <w:rFonts w:asciiTheme="majorHAnsi" w:eastAsiaTheme="majorEastAsia" w:hAnsiTheme="majorHAnsi" w:cstheme="majorBidi"/>
      <w:color w:val="2F5496" w:themeColor="accent1" w:themeShade="BF"/>
      <w:sz w:val="32"/>
      <w:szCs w:val="32"/>
      <w:lang w:val="en-US"/>
    </w:rPr>
  </w:style>
  <w:style w:type="character" w:customStyle="1" w:styleId="Ttulo2Car">
    <w:name w:val="Título 2 Car"/>
    <w:basedOn w:val="Fuentedeprrafopredeter"/>
    <w:link w:val="Ttulo2"/>
    <w:uiPriority w:val="9"/>
    <w:rsid w:val="00B4167F"/>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B4167F"/>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B4167F"/>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B4167F"/>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B4167F"/>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B4167F"/>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B4167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B4167F"/>
    <w:rPr>
      <w:rFonts w:asciiTheme="majorHAnsi" w:eastAsiaTheme="majorEastAsia" w:hAnsiTheme="majorHAnsi" w:cstheme="majorBidi"/>
      <w:i/>
      <w:iCs/>
      <w:color w:val="272727" w:themeColor="text1" w:themeTint="D8"/>
      <w:sz w:val="21"/>
      <w:szCs w:val="21"/>
    </w:rPr>
  </w:style>
  <w:style w:type="paragraph" w:styleId="Textoindependiente">
    <w:name w:val="Body Text"/>
    <w:basedOn w:val="Normal"/>
    <w:link w:val="TextoindependienteCar"/>
    <w:qFormat/>
    <w:rsid w:val="00C6048F"/>
    <w:rPr>
      <w:sz w:val="24"/>
      <w:szCs w:val="24"/>
    </w:rPr>
  </w:style>
  <w:style w:type="character" w:customStyle="1" w:styleId="TextoindependienteCar">
    <w:name w:val="Texto independiente Car"/>
    <w:basedOn w:val="Fuentedeprrafopredeter"/>
    <w:link w:val="Textoindependiente"/>
    <w:rsid w:val="00C6048F"/>
    <w:rPr>
      <w:rFonts w:ascii="Times New Roman" w:eastAsia="Times New Roman" w:hAnsi="Times New Roman" w:cs="Times New Roman"/>
      <w:sz w:val="24"/>
      <w:szCs w:val="24"/>
      <w:lang w:val="en-US"/>
    </w:rPr>
  </w:style>
  <w:style w:type="paragraph" w:styleId="Prrafodelista">
    <w:name w:val="List Paragraph"/>
    <w:basedOn w:val="Normal"/>
    <w:uiPriority w:val="34"/>
    <w:qFormat/>
    <w:rsid w:val="004815E9"/>
    <w:pPr>
      <w:widowControl/>
      <w:autoSpaceDE/>
      <w:autoSpaceDN/>
      <w:spacing w:after="160" w:line="259" w:lineRule="auto"/>
      <w:ind w:left="720"/>
      <w:contextualSpacing/>
    </w:pPr>
    <w:rPr>
      <w:rFonts w:asciiTheme="minorHAnsi" w:eastAsiaTheme="minorHAnsi" w:hAnsiTheme="minorHAnsi" w:cstheme="minorBidi"/>
    </w:rPr>
  </w:style>
  <w:style w:type="paragraph" w:customStyle="1" w:styleId="Artculo">
    <w:name w:val="Artículo"/>
    <w:basedOn w:val="Normal"/>
    <w:next w:val="Normal"/>
    <w:autoRedefine/>
    <w:qFormat/>
    <w:rsid w:val="00DF2CF9"/>
    <w:pPr>
      <w:widowControl/>
      <w:numPr>
        <w:numId w:val="2"/>
      </w:numPr>
      <w:tabs>
        <w:tab w:val="left" w:pos="1560"/>
      </w:tabs>
      <w:autoSpaceDE/>
      <w:autoSpaceDN/>
      <w:spacing w:line="360" w:lineRule="auto"/>
      <w:ind w:left="0"/>
      <w:jc w:val="both"/>
      <w:outlineLvl w:val="0"/>
    </w:pPr>
    <w:rPr>
      <w:rFonts w:ascii="Raleway Medium" w:eastAsiaTheme="minorHAnsi" w:hAnsi="Raleway Medium" w:cstheme="minorBidi"/>
      <w:b/>
      <w:sz w:val="28"/>
      <w:szCs w:val="28"/>
    </w:rPr>
  </w:style>
  <w:style w:type="paragraph" w:styleId="Textodeglobo">
    <w:name w:val="Balloon Text"/>
    <w:basedOn w:val="Normal"/>
    <w:link w:val="TextodegloboCar"/>
    <w:uiPriority w:val="99"/>
    <w:semiHidden/>
    <w:unhideWhenUsed/>
    <w:rsid w:val="00DD487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487A"/>
    <w:rPr>
      <w:rFonts w:ascii="Segoe UI" w:eastAsia="Times New Roman" w:hAnsi="Segoe UI" w:cs="Segoe UI"/>
      <w:sz w:val="18"/>
      <w:szCs w:val="18"/>
      <w:lang w:val="en-US"/>
    </w:rPr>
  </w:style>
  <w:style w:type="paragraph" w:styleId="Encabezado">
    <w:name w:val="header"/>
    <w:basedOn w:val="Normal"/>
    <w:link w:val="EncabezadoCar"/>
    <w:uiPriority w:val="99"/>
    <w:unhideWhenUsed/>
    <w:rsid w:val="00575781"/>
    <w:pPr>
      <w:widowControl/>
      <w:tabs>
        <w:tab w:val="center" w:pos="4419"/>
        <w:tab w:val="right" w:pos="8838"/>
      </w:tabs>
      <w:autoSpaceDE/>
      <w:autoSpaceDN/>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575781"/>
  </w:style>
  <w:style w:type="paragraph" w:styleId="Piedepgina">
    <w:name w:val="footer"/>
    <w:basedOn w:val="Normal"/>
    <w:link w:val="PiedepginaCar"/>
    <w:uiPriority w:val="99"/>
    <w:unhideWhenUsed/>
    <w:rsid w:val="00575781"/>
    <w:pPr>
      <w:widowControl/>
      <w:tabs>
        <w:tab w:val="center" w:pos="4419"/>
        <w:tab w:val="right" w:pos="8838"/>
      </w:tabs>
      <w:autoSpaceDE/>
      <w:autoSpaceDN/>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575781"/>
  </w:style>
  <w:style w:type="table" w:styleId="Tablaconcuadrcula">
    <w:name w:val="Table Grid"/>
    <w:basedOn w:val="Tablanormal"/>
    <w:uiPriority w:val="39"/>
    <w:rsid w:val="00575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rsid w:val="00575781"/>
    <w:rPr>
      <w:sz w:val="20"/>
      <w:szCs w:val="20"/>
    </w:rPr>
  </w:style>
  <w:style w:type="paragraph" w:styleId="Textocomentario">
    <w:name w:val="annotation text"/>
    <w:basedOn w:val="Normal"/>
    <w:link w:val="TextocomentarioCar"/>
    <w:unhideWhenUsed/>
    <w:rsid w:val="00575781"/>
    <w:pPr>
      <w:widowControl/>
      <w:autoSpaceDE/>
      <w:autoSpaceDN/>
      <w:spacing w:after="160"/>
    </w:pPr>
    <w:rPr>
      <w:rFonts w:asciiTheme="minorHAnsi" w:eastAsiaTheme="minorHAnsi" w:hAnsiTheme="minorHAnsi" w:cstheme="minorBidi"/>
      <w:sz w:val="20"/>
      <w:szCs w:val="20"/>
    </w:rPr>
  </w:style>
  <w:style w:type="character" w:customStyle="1" w:styleId="TextocomentarioCar1">
    <w:name w:val="Texto comentario Car1"/>
    <w:basedOn w:val="Fuentedeprrafopredeter"/>
    <w:uiPriority w:val="99"/>
    <w:semiHidden/>
    <w:rsid w:val="00575781"/>
    <w:rPr>
      <w:rFonts w:ascii="Times New Roman" w:eastAsia="Times New Roman" w:hAnsi="Times New Roman" w:cs="Times New Roman"/>
      <w:sz w:val="20"/>
      <w:szCs w:val="20"/>
      <w:lang w:val="en-US"/>
    </w:rPr>
  </w:style>
  <w:style w:type="character" w:customStyle="1" w:styleId="AsuntodelcomentarioCar">
    <w:name w:val="Asunto del comentario Car"/>
    <w:basedOn w:val="TextocomentarioCar"/>
    <w:link w:val="Asuntodelcomentario"/>
    <w:uiPriority w:val="99"/>
    <w:semiHidden/>
    <w:rsid w:val="00575781"/>
    <w:rPr>
      <w:b/>
      <w:bCs/>
      <w:sz w:val="20"/>
      <w:szCs w:val="20"/>
    </w:rPr>
  </w:style>
  <w:style w:type="paragraph" w:styleId="Asuntodelcomentario">
    <w:name w:val="annotation subject"/>
    <w:basedOn w:val="Textocomentario"/>
    <w:next w:val="Textocomentario"/>
    <w:link w:val="AsuntodelcomentarioCar"/>
    <w:uiPriority w:val="99"/>
    <w:semiHidden/>
    <w:unhideWhenUsed/>
    <w:rsid w:val="00575781"/>
    <w:rPr>
      <w:b/>
      <w:bCs/>
    </w:rPr>
  </w:style>
  <w:style w:type="character" w:customStyle="1" w:styleId="AsuntodelcomentarioCar1">
    <w:name w:val="Asunto del comentario Car1"/>
    <w:basedOn w:val="TextocomentarioCar1"/>
    <w:uiPriority w:val="99"/>
    <w:semiHidden/>
    <w:rsid w:val="00575781"/>
    <w:rPr>
      <w:rFonts w:ascii="Times New Roman" w:eastAsia="Times New Roman" w:hAnsi="Times New Roman" w:cs="Times New Roman"/>
      <w:b/>
      <w:bCs/>
      <w:sz w:val="20"/>
      <w:szCs w:val="20"/>
      <w:lang w:val="en-US"/>
    </w:rPr>
  </w:style>
  <w:style w:type="paragraph" w:customStyle="1" w:styleId="Texto">
    <w:name w:val="Texto"/>
    <w:aliases w:val="independiente,independiente Car Car Car"/>
    <w:basedOn w:val="Normal"/>
    <w:link w:val="TextoCar"/>
    <w:qFormat/>
    <w:rsid w:val="00575781"/>
    <w:pPr>
      <w:widowControl/>
      <w:autoSpaceDE/>
      <w:autoSpaceDN/>
      <w:spacing w:after="101" w:line="216" w:lineRule="exact"/>
      <w:ind w:firstLine="288"/>
      <w:jc w:val="both"/>
    </w:pPr>
    <w:rPr>
      <w:rFonts w:ascii="Arial" w:hAnsi="Arial" w:cs="Arial"/>
      <w:sz w:val="18"/>
      <w:szCs w:val="18"/>
      <w:lang w:eastAsia="es-ES"/>
    </w:rPr>
  </w:style>
  <w:style w:type="character" w:customStyle="1" w:styleId="TextoCar">
    <w:name w:val="Texto Car"/>
    <w:link w:val="Texto"/>
    <w:locked/>
    <w:rsid w:val="00C95096"/>
    <w:rPr>
      <w:rFonts w:ascii="Arial" w:eastAsia="Times New Roman" w:hAnsi="Arial" w:cs="Arial"/>
      <w:sz w:val="18"/>
      <w:szCs w:val="18"/>
      <w:lang w:eastAsia="es-ES"/>
    </w:rPr>
  </w:style>
  <w:style w:type="character" w:styleId="Refdecomentario">
    <w:name w:val="annotation reference"/>
    <w:basedOn w:val="Fuentedeprrafopredeter"/>
    <w:unhideWhenUsed/>
    <w:rsid w:val="00FD6774"/>
    <w:rPr>
      <w:sz w:val="16"/>
      <w:szCs w:val="16"/>
    </w:rPr>
  </w:style>
  <w:style w:type="paragraph" w:styleId="Revisin">
    <w:name w:val="Revision"/>
    <w:hidden/>
    <w:uiPriority w:val="99"/>
    <w:semiHidden/>
    <w:rsid w:val="00B06538"/>
    <w:pPr>
      <w:spacing w:after="0" w:line="240" w:lineRule="auto"/>
    </w:pPr>
    <w:rPr>
      <w:rFonts w:ascii="Times New Roman" w:eastAsia="Times New Roman" w:hAnsi="Times New Roman" w:cs="Times New Roman"/>
    </w:rPr>
  </w:style>
  <w:style w:type="paragraph" w:customStyle="1" w:styleId="TableParagraph">
    <w:name w:val="Table Paragraph"/>
    <w:basedOn w:val="Normal"/>
    <w:uiPriority w:val="1"/>
    <w:qFormat/>
    <w:rsid w:val="00B65B8D"/>
    <w:pPr>
      <w:widowControl/>
      <w:autoSpaceDE/>
      <w:autoSpaceDN/>
    </w:pPr>
    <w:rPr>
      <w:sz w:val="24"/>
      <w:szCs w:val="24"/>
      <w:lang w:eastAsia="es-MX"/>
    </w:rPr>
  </w:style>
  <w:style w:type="paragraph" w:styleId="Textosinformato">
    <w:name w:val="Plain Text"/>
    <w:basedOn w:val="Normal"/>
    <w:link w:val="TextosinformatoCar"/>
    <w:rsid w:val="00B65B8D"/>
    <w:pPr>
      <w:widowControl/>
      <w:autoSpaceDE/>
      <w:autoSpaceDN/>
    </w:pPr>
    <w:rPr>
      <w:rFonts w:ascii="Courier New" w:hAnsi="Courier New" w:cs="Courier New"/>
      <w:sz w:val="20"/>
      <w:szCs w:val="20"/>
      <w:lang w:eastAsia="es-ES"/>
    </w:rPr>
  </w:style>
  <w:style w:type="character" w:customStyle="1" w:styleId="TextosinformatoCar">
    <w:name w:val="Texto sin formato Car"/>
    <w:basedOn w:val="Fuentedeprrafopredeter"/>
    <w:link w:val="Textosinformato"/>
    <w:rsid w:val="00B65B8D"/>
    <w:rPr>
      <w:rFonts w:ascii="Courier New" w:eastAsia="Times New Roman" w:hAnsi="Courier New" w:cs="Courier New"/>
      <w:sz w:val="20"/>
      <w:szCs w:val="20"/>
      <w:lang w:eastAsia="es-ES"/>
    </w:rPr>
  </w:style>
  <w:style w:type="paragraph" w:customStyle="1" w:styleId="texto0">
    <w:name w:val="texto"/>
    <w:basedOn w:val="Normal"/>
    <w:link w:val="textoCar0"/>
    <w:rsid w:val="00B65B8D"/>
    <w:pPr>
      <w:widowControl/>
      <w:autoSpaceDE/>
      <w:autoSpaceDN/>
      <w:spacing w:after="101" w:line="216" w:lineRule="atLeast"/>
      <w:ind w:firstLine="288"/>
      <w:jc w:val="both"/>
    </w:pPr>
    <w:rPr>
      <w:rFonts w:ascii="Arial" w:hAnsi="Arial"/>
      <w:sz w:val="18"/>
      <w:szCs w:val="20"/>
      <w:lang w:val="en-GB" w:eastAsia="es-MX"/>
    </w:rPr>
  </w:style>
  <w:style w:type="character" w:customStyle="1" w:styleId="textoCar0">
    <w:name w:val="texto Car"/>
    <w:link w:val="texto0"/>
    <w:locked/>
    <w:rsid w:val="00B65B8D"/>
    <w:rPr>
      <w:rFonts w:ascii="Arial" w:eastAsia="Times New Roman" w:hAnsi="Arial" w:cs="Times New Roman"/>
      <w:sz w:val="18"/>
      <w:szCs w:val="20"/>
      <w:lang w:val="en-GB" w:eastAsia="es-MX"/>
    </w:rPr>
  </w:style>
  <w:style w:type="paragraph" w:customStyle="1" w:styleId="ROMANOS">
    <w:name w:val="ROMANOS"/>
    <w:basedOn w:val="Normal"/>
    <w:link w:val="ROMANOSCar"/>
    <w:rsid w:val="00B65B8D"/>
    <w:pPr>
      <w:widowControl/>
      <w:tabs>
        <w:tab w:val="left" w:pos="720"/>
      </w:tabs>
      <w:autoSpaceDE/>
      <w:autoSpaceDN/>
      <w:spacing w:after="101" w:line="216" w:lineRule="atLeast"/>
      <w:ind w:left="720" w:hanging="432"/>
      <w:jc w:val="both"/>
    </w:pPr>
    <w:rPr>
      <w:rFonts w:ascii="Arial" w:hAnsi="Arial"/>
      <w:sz w:val="18"/>
      <w:szCs w:val="20"/>
      <w:lang w:val="es-ES_tradnl" w:eastAsia="es-ES"/>
    </w:rPr>
  </w:style>
  <w:style w:type="character" w:customStyle="1" w:styleId="ROMANOSCar">
    <w:name w:val="ROMANOS Car"/>
    <w:link w:val="ROMANOS"/>
    <w:locked/>
    <w:rsid w:val="00B65B8D"/>
    <w:rPr>
      <w:rFonts w:ascii="Arial" w:eastAsia="Times New Roman" w:hAnsi="Arial" w:cs="Times New Roman"/>
      <w:sz w:val="18"/>
      <w:szCs w:val="20"/>
      <w:lang w:val="es-ES_tradnl" w:eastAsia="es-ES"/>
    </w:rPr>
  </w:style>
  <w:style w:type="paragraph" w:styleId="Sinespaciado">
    <w:name w:val="No Spacing"/>
    <w:uiPriority w:val="1"/>
    <w:qFormat/>
    <w:rsid w:val="00B65B8D"/>
    <w:pPr>
      <w:spacing w:after="0" w:line="240" w:lineRule="auto"/>
    </w:pPr>
    <w:rPr>
      <w:rFonts w:ascii="Arial" w:eastAsia="Times New Roman" w:hAnsi="Arial" w:cs="Arial"/>
      <w:sz w:val="24"/>
      <w:szCs w:val="24"/>
      <w:lang w:eastAsia="es-MX"/>
    </w:rPr>
  </w:style>
  <w:style w:type="character" w:customStyle="1" w:styleId="FontStyle25">
    <w:name w:val="Font Style25"/>
    <w:uiPriority w:val="99"/>
    <w:rsid w:val="00B65B8D"/>
    <w:rPr>
      <w:rFonts w:ascii="Arial" w:hAnsi="Arial"/>
      <w:color w:val="000000"/>
      <w:sz w:val="16"/>
    </w:rPr>
  </w:style>
  <w:style w:type="paragraph" w:customStyle="1" w:styleId="Titulo2">
    <w:name w:val="Titulo 2"/>
    <w:basedOn w:val="Ttulo2"/>
    <w:link w:val="Titulo2Car"/>
    <w:qFormat/>
    <w:rsid w:val="00B65B8D"/>
    <w:pPr>
      <w:numPr>
        <w:ilvl w:val="0"/>
        <w:numId w:val="0"/>
      </w:numPr>
      <w:autoSpaceDN w:val="0"/>
      <w:spacing w:before="200" w:line="360" w:lineRule="auto"/>
      <w:jc w:val="center"/>
    </w:pPr>
    <w:rPr>
      <w:rFonts w:ascii="Arial" w:eastAsia="Times New Roman" w:hAnsi="Arial" w:cs="Arial"/>
      <w:b/>
      <w:color w:val="000000" w:themeColor="text1"/>
      <w:sz w:val="28"/>
      <w:szCs w:val="28"/>
    </w:rPr>
  </w:style>
  <w:style w:type="character" w:customStyle="1" w:styleId="Titulo2Car">
    <w:name w:val="Titulo 2 Car"/>
    <w:basedOn w:val="Fuentedeprrafopredeter"/>
    <w:link w:val="Titulo2"/>
    <w:rsid w:val="00B65B8D"/>
    <w:rPr>
      <w:rFonts w:ascii="Arial" w:eastAsia="Times New Roman" w:hAnsi="Arial" w:cs="Arial"/>
      <w:b/>
      <w:color w:val="000000" w:themeColor="text1"/>
      <w:sz w:val="28"/>
      <w:szCs w:val="28"/>
    </w:rPr>
  </w:style>
  <w:style w:type="paragraph" w:customStyle="1" w:styleId="Titulo3">
    <w:name w:val="Titulo 3"/>
    <w:basedOn w:val="Ttulo3"/>
    <w:link w:val="Titulo3Car"/>
    <w:qFormat/>
    <w:rsid w:val="00B65B8D"/>
    <w:pPr>
      <w:numPr>
        <w:ilvl w:val="0"/>
        <w:numId w:val="0"/>
      </w:numPr>
      <w:tabs>
        <w:tab w:val="left" w:pos="284"/>
      </w:tabs>
      <w:autoSpaceDN w:val="0"/>
      <w:spacing w:before="200" w:line="360" w:lineRule="auto"/>
      <w:ind w:left="397" w:right="397"/>
      <w:jc w:val="center"/>
    </w:pPr>
    <w:rPr>
      <w:rFonts w:ascii="Arial" w:eastAsia="Times New Roman" w:hAnsi="Arial" w:cs="Arial"/>
      <w:b/>
      <w:bCs/>
      <w:color w:val="000000" w:themeColor="text1"/>
      <w:sz w:val="28"/>
      <w:szCs w:val="28"/>
    </w:rPr>
  </w:style>
  <w:style w:type="character" w:customStyle="1" w:styleId="Titulo3Car">
    <w:name w:val="Titulo 3 Car"/>
    <w:basedOn w:val="Fuentedeprrafopredeter"/>
    <w:link w:val="Titulo3"/>
    <w:rsid w:val="00B65B8D"/>
    <w:rPr>
      <w:rFonts w:ascii="Arial" w:eastAsia="Times New Roman" w:hAnsi="Arial" w:cs="Arial"/>
      <w:b/>
      <w:bCs/>
      <w:color w:val="000000" w:themeColor="text1"/>
      <w:sz w:val="28"/>
      <w:szCs w:val="28"/>
    </w:rPr>
  </w:style>
  <w:style w:type="character" w:styleId="nfasis">
    <w:name w:val="Emphasis"/>
    <w:basedOn w:val="Fuentedeprrafopredeter"/>
    <w:uiPriority w:val="20"/>
    <w:qFormat/>
    <w:rsid w:val="00B65B8D"/>
    <w:rPr>
      <w:i/>
      <w:iCs/>
    </w:rPr>
  </w:style>
  <w:style w:type="character" w:styleId="Textoennegrita">
    <w:name w:val="Strong"/>
    <w:basedOn w:val="Fuentedeprrafopredeter"/>
    <w:uiPriority w:val="22"/>
    <w:qFormat/>
    <w:rsid w:val="00B65B8D"/>
    <w:rPr>
      <w:b/>
      <w:bCs/>
    </w:rPr>
  </w:style>
  <w:style w:type="paragraph" w:customStyle="1" w:styleId="ANOTACION">
    <w:name w:val="ANOTACION"/>
    <w:basedOn w:val="Normal"/>
    <w:link w:val="ANOTACIONCar"/>
    <w:rsid w:val="00B65B8D"/>
    <w:pPr>
      <w:widowControl/>
      <w:autoSpaceDE/>
      <w:autoSpaceDN/>
      <w:spacing w:after="101" w:line="216" w:lineRule="atLeast"/>
      <w:jc w:val="center"/>
    </w:pPr>
    <w:rPr>
      <w:rFonts w:ascii="Arial" w:hAnsi="Arial"/>
      <w:b/>
      <w:sz w:val="18"/>
      <w:szCs w:val="20"/>
      <w:lang w:val="es-ES_tradnl" w:eastAsia="x-none"/>
    </w:rPr>
  </w:style>
  <w:style w:type="character" w:customStyle="1" w:styleId="ANOTACIONCar">
    <w:name w:val="ANOTACION Car"/>
    <w:link w:val="ANOTACION"/>
    <w:locked/>
    <w:rsid w:val="00B65B8D"/>
    <w:rPr>
      <w:rFonts w:ascii="Arial" w:eastAsia="Times New Roman" w:hAnsi="Arial" w:cs="Times New Roman"/>
      <w:b/>
      <w:sz w:val="18"/>
      <w:szCs w:val="20"/>
      <w:lang w:val="es-ES_tradnl" w:eastAsia="x-none"/>
    </w:rPr>
  </w:style>
  <w:style w:type="paragraph" w:customStyle="1" w:styleId="INCISO">
    <w:name w:val="INCISO"/>
    <w:basedOn w:val="Normal"/>
    <w:link w:val="INCISOCar"/>
    <w:rsid w:val="00B65B8D"/>
    <w:pPr>
      <w:widowControl/>
      <w:tabs>
        <w:tab w:val="left" w:pos="1152"/>
      </w:tabs>
      <w:autoSpaceDE/>
      <w:autoSpaceDN/>
      <w:spacing w:after="101" w:line="216" w:lineRule="atLeast"/>
      <w:ind w:left="1152" w:hanging="432"/>
      <w:jc w:val="both"/>
    </w:pPr>
    <w:rPr>
      <w:rFonts w:ascii="Arial" w:hAnsi="Arial" w:cs="Arial"/>
      <w:sz w:val="18"/>
      <w:szCs w:val="20"/>
      <w:lang w:val="es-ES_tradnl" w:eastAsia="es-MX"/>
    </w:rPr>
  </w:style>
  <w:style w:type="character" w:customStyle="1" w:styleId="INCISOCar">
    <w:name w:val="INCISO Car"/>
    <w:link w:val="INCISO"/>
    <w:rsid w:val="00B65B8D"/>
    <w:rPr>
      <w:rFonts w:ascii="Arial" w:eastAsia="Times New Roman" w:hAnsi="Arial" w:cs="Arial"/>
      <w:sz w:val="18"/>
      <w:szCs w:val="20"/>
      <w:lang w:val="es-ES_tradnl" w:eastAsia="es-MX"/>
    </w:rPr>
  </w:style>
  <w:style w:type="paragraph" w:styleId="Sangradetextonormal">
    <w:name w:val="Body Text Indent"/>
    <w:basedOn w:val="Normal"/>
    <w:link w:val="SangradetextonormalCar"/>
    <w:uiPriority w:val="99"/>
    <w:unhideWhenUsed/>
    <w:rsid w:val="00B65B8D"/>
    <w:pPr>
      <w:widowControl/>
      <w:autoSpaceDE/>
      <w:autoSpaceDN/>
      <w:spacing w:after="120" w:line="259" w:lineRule="auto"/>
      <w:ind w:left="283"/>
    </w:pPr>
    <w:rPr>
      <w:rFonts w:asciiTheme="minorHAnsi" w:eastAsiaTheme="minorHAnsi" w:hAnsiTheme="minorHAnsi" w:cstheme="minorBidi"/>
    </w:rPr>
  </w:style>
  <w:style w:type="character" w:customStyle="1" w:styleId="SangradetextonormalCar">
    <w:name w:val="Sangría de texto normal Car"/>
    <w:basedOn w:val="Fuentedeprrafopredeter"/>
    <w:link w:val="Sangradetextonormal"/>
    <w:uiPriority w:val="99"/>
    <w:rsid w:val="00B65B8D"/>
  </w:style>
  <w:style w:type="paragraph" w:customStyle="1" w:styleId="pcstexto">
    <w:name w:val="pcstexto"/>
    <w:basedOn w:val="Normal"/>
    <w:rsid w:val="00B65B8D"/>
    <w:pPr>
      <w:widowControl/>
      <w:autoSpaceDE/>
      <w:autoSpaceDN/>
      <w:spacing w:line="360" w:lineRule="atLeast"/>
      <w:ind w:firstLine="720"/>
      <w:jc w:val="both"/>
    </w:pPr>
    <w:rPr>
      <w:rFonts w:ascii="Univers (W1)" w:hAnsi="Univers (W1)" w:cs="Univers (W1)"/>
      <w:noProof/>
      <w:szCs w:val="20"/>
      <w:lang w:val="es-ES_tradnl" w:eastAsia="es-MX"/>
    </w:rPr>
  </w:style>
  <w:style w:type="paragraph" w:customStyle="1" w:styleId="ROMANOS1">
    <w:name w:val="ROMANOS1"/>
    <w:basedOn w:val="Normal"/>
    <w:rsid w:val="00B65B8D"/>
    <w:pPr>
      <w:widowControl/>
      <w:tabs>
        <w:tab w:val="left" w:pos="990"/>
      </w:tabs>
      <w:autoSpaceDE/>
      <w:autoSpaceDN/>
      <w:spacing w:after="101" w:line="216" w:lineRule="atLeast"/>
      <w:ind w:left="990" w:hanging="720"/>
      <w:jc w:val="both"/>
    </w:pPr>
    <w:rPr>
      <w:rFonts w:ascii="Arial" w:hAnsi="Arial"/>
      <w:sz w:val="1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898">
      <w:bodyDiv w:val="1"/>
      <w:marLeft w:val="0"/>
      <w:marRight w:val="0"/>
      <w:marTop w:val="0"/>
      <w:marBottom w:val="0"/>
      <w:divBdr>
        <w:top w:val="none" w:sz="0" w:space="0" w:color="auto"/>
        <w:left w:val="none" w:sz="0" w:space="0" w:color="auto"/>
        <w:bottom w:val="none" w:sz="0" w:space="0" w:color="auto"/>
        <w:right w:val="none" w:sz="0" w:space="0" w:color="auto"/>
      </w:divBdr>
    </w:div>
    <w:div w:id="212690961">
      <w:bodyDiv w:val="1"/>
      <w:marLeft w:val="0"/>
      <w:marRight w:val="0"/>
      <w:marTop w:val="0"/>
      <w:marBottom w:val="0"/>
      <w:divBdr>
        <w:top w:val="none" w:sz="0" w:space="0" w:color="auto"/>
        <w:left w:val="none" w:sz="0" w:space="0" w:color="auto"/>
        <w:bottom w:val="none" w:sz="0" w:space="0" w:color="auto"/>
        <w:right w:val="none" w:sz="0" w:space="0" w:color="auto"/>
      </w:divBdr>
    </w:div>
    <w:div w:id="218367472">
      <w:bodyDiv w:val="1"/>
      <w:marLeft w:val="0"/>
      <w:marRight w:val="0"/>
      <w:marTop w:val="0"/>
      <w:marBottom w:val="0"/>
      <w:divBdr>
        <w:top w:val="none" w:sz="0" w:space="0" w:color="auto"/>
        <w:left w:val="none" w:sz="0" w:space="0" w:color="auto"/>
        <w:bottom w:val="none" w:sz="0" w:space="0" w:color="auto"/>
        <w:right w:val="none" w:sz="0" w:space="0" w:color="auto"/>
      </w:divBdr>
    </w:div>
    <w:div w:id="402262188">
      <w:bodyDiv w:val="1"/>
      <w:marLeft w:val="0"/>
      <w:marRight w:val="0"/>
      <w:marTop w:val="0"/>
      <w:marBottom w:val="0"/>
      <w:divBdr>
        <w:top w:val="none" w:sz="0" w:space="0" w:color="auto"/>
        <w:left w:val="none" w:sz="0" w:space="0" w:color="auto"/>
        <w:bottom w:val="none" w:sz="0" w:space="0" w:color="auto"/>
        <w:right w:val="none" w:sz="0" w:space="0" w:color="auto"/>
      </w:divBdr>
    </w:div>
    <w:div w:id="688868919">
      <w:bodyDiv w:val="1"/>
      <w:marLeft w:val="0"/>
      <w:marRight w:val="0"/>
      <w:marTop w:val="0"/>
      <w:marBottom w:val="0"/>
      <w:divBdr>
        <w:top w:val="none" w:sz="0" w:space="0" w:color="auto"/>
        <w:left w:val="none" w:sz="0" w:space="0" w:color="auto"/>
        <w:bottom w:val="none" w:sz="0" w:space="0" w:color="auto"/>
        <w:right w:val="none" w:sz="0" w:space="0" w:color="auto"/>
      </w:divBdr>
    </w:div>
    <w:div w:id="783311759">
      <w:bodyDiv w:val="1"/>
      <w:marLeft w:val="0"/>
      <w:marRight w:val="0"/>
      <w:marTop w:val="0"/>
      <w:marBottom w:val="0"/>
      <w:divBdr>
        <w:top w:val="none" w:sz="0" w:space="0" w:color="auto"/>
        <w:left w:val="none" w:sz="0" w:space="0" w:color="auto"/>
        <w:bottom w:val="none" w:sz="0" w:space="0" w:color="auto"/>
        <w:right w:val="none" w:sz="0" w:space="0" w:color="auto"/>
      </w:divBdr>
    </w:div>
    <w:div w:id="849829441">
      <w:bodyDiv w:val="1"/>
      <w:marLeft w:val="0"/>
      <w:marRight w:val="0"/>
      <w:marTop w:val="0"/>
      <w:marBottom w:val="0"/>
      <w:divBdr>
        <w:top w:val="none" w:sz="0" w:space="0" w:color="auto"/>
        <w:left w:val="none" w:sz="0" w:space="0" w:color="auto"/>
        <w:bottom w:val="none" w:sz="0" w:space="0" w:color="auto"/>
        <w:right w:val="none" w:sz="0" w:space="0" w:color="auto"/>
      </w:divBdr>
    </w:div>
    <w:div w:id="943419678">
      <w:bodyDiv w:val="1"/>
      <w:marLeft w:val="0"/>
      <w:marRight w:val="0"/>
      <w:marTop w:val="0"/>
      <w:marBottom w:val="0"/>
      <w:divBdr>
        <w:top w:val="none" w:sz="0" w:space="0" w:color="auto"/>
        <w:left w:val="none" w:sz="0" w:space="0" w:color="auto"/>
        <w:bottom w:val="none" w:sz="0" w:space="0" w:color="auto"/>
        <w:right w:val="none" w:sz="0" w:space="0" w:color="auto"/>
      </w:divBdr>
    </w:div>
    <w:div w:id="974220040">
      <w:bodyDiv w:val="1"/>
      <w:marLeft w:val="0"/>
      <w:marRight w:val="0"/>
      <w:marTop w:val="0"/>
      <w:marBottom w:val="0"/>
      <w:divBdr>
        <w:top w:val="none" w:sz="0" w:space="0" w:color="auto"/>
        <w:left w:val="none" w:sz="0" w:space="0" w:color="auto"/>
        <w:bottom w:val="none" w:sz="0" w:space="0" w:color="auto"/>
        <w:right w:val="none" w:sz="0" w:space="0" w:color="auto"/>
      </w:divBdr>
    </w:div>
    <w:div w:id="1007168947">
      <w:bodyDiv w:val="1"/>
      <w:marLeft w:val="0"/>
      <w:marRight w:val="0"/>
      <w:marTop w:val="0"/>
      <w:marBottom w:val="0"/>
      <w:divBdr>
        <w:top w:val="none" w:sz="0" w:space="0" w:color="auto"/>
        <w:left w:val="none" w:sz="0" w:space="0" w:color="auto"/>
        <w:bottom w:val="none" w:sz="0" w:space="0" w:color="auto"/>
        <w:right w:val="none" w:sz="0" w:space="0" w:color="auto"/>
      </w:divBdr>
    </w:div>
    <w:div w:id="1054423725">
      <w:bodyDiv w:val="1"/>
      <w:marLeft w:val="0"/>
      <w:marRight w:val="0"/>
      <w:marTop w:val="0"/>
      <w:marBottom w:val="0"/>
      <w:divBdr>
        <w:top w:val="none" w:sz="0" w:space="0" w:color="auto"/>
        <w:left w:val="none" w:sz="0" w:space="0" w:color="auto"/>
        <w:bottom w:val="none" w:sz="0" w:space="0" w:color="auto"/>
        <w:right w:val="none" w:sz="0" w:space="0" w:color="auto"/>
      </w:divBdr>
    </w:div>
    <w:div w:id="1063679891">
      <w:bodyDiv w:val="1"/>
      <w:marLeft w:val="0"/>
      <w:marRight w:val="0"/>
      <w:marTop w:val="0"/>
      <w:marBottom w:val="0"/>
      <w:divBdr>
        <w:top w:val="none" w:sz="0" w:space="0" w:color="auto"/>
        <w:left w:val="none" w:sz="0" w:space="0" w:color="auto"/>
        <w:bottom w:val="none" w:sz="0" w:space="0" w:color="auto"/>
        <w:right w:val="none" w:sz="0" w:space="0" w:color="auto"/>
      </w:divBdr>
    </w:div>
    <w:div w:id="1073895130">
      <w:bodyDiv w:val="1"/>
      <w:marLeft w:val="0"/>
      <w:marRight w:val="0"/>
      <w:marTop w:val="0"/>
      <w:marBottom w:val="0"/>
      <w:divBdr>
        <w:top w:val="none" w:sz="0" w:space="0" w:color="auto"/>
        <w:left w:val="none" w:sz="0" w:space="0" w:color="auto"/>
        <w:bottom w:val="none" w:sz="0" w:space="0" w:color="auto"/>
        <w:right w:val="none" w:sz="0" w:space="0" w:color="auto"/>
      </w:divBdr>
    </w:div>
    <w:div w:id="1083336779">
      <w:bodyDiv w:val="1"/>
      <w:marLeft w:val="0"/>
      <w:marRight w:val="0"/>
      <w:marTop w:val="0"/>
      <w:marBottom w:val="0"/>
      <w:divBdr>
        <w:top w:val="none" w:sz="0" w:space="0" w:color="auto"/>
        <w:left w:val="none" w:sz="0" w:space="0" w:color="auto"/>
        <w:bottom w:val="none" w:sz="0" w:space="0" w:color="auto"/>
        <w:right w:val="none" w:sz="0" w:space="0" w:color="auto"/>
      </w:divBdr>
    </w:div>
    <w:div w:id="1189875494">
      <w:bodyDiv w:val="1"/>
      <w:marLeft w:val="0"/>
      <w:marRight w:val="0"/>
      <w:marTop w:val="0"/>
      <w:marBottom w:val="0"/>
      <w:divBdr>
        <w:top w:val="none" w:sz="0" w:space="0" w:color="auto"/>
        <w:left w:val="none" w:sz="0" w:space="0" w:color="auto"/>
        <w:bottom w:val="none" w:sz="0" w:space="0" w:color="auto"/>
        <w:right w:val="none" w:sz="0" w:space="0" w:color="auto"/>
      </w:divBdr>
    </w:div>
    <w:div w:id="1366951430">
      <w:bodyDiv w:val="1"/>
      <w:marLeft w:val="0"/>
      <w:marRight w:val="0"/>
      <w:marTop w:val="0"/>
      <w:marBottom w:val="0"/>
      <w:divBdr>
        <w:top w:val="none" w:sz="0" w:space="0" w:color="auto"/>
        <w:left w:val="none" w:sz="0" w:space="0" w:color="auto"/>
        <w:bottom w:val="none" w:sz="0" w:space="0" w:color="auto"/>
        <w:right w:val="none" w:sz="0" w:space="0" w:color="auto"/>
      </w:divBdr>
    </w:div>
    <w:div w:id="1367025235">
      <w:bodyDiv w:val="1"/>
      <w:marLeft w:val="0"/>
      <w:marRight w:val="0"/>
      <w:marTop w:val="0"/>
      <w:marBottom w:val="0"/>
      <w:divBdr>
        <w:top w:val="none" w:sz="0" w:space="0" w:color="auto"/>
        <w:left w:val="none" w:sz="0" w:space="0" w:color="auto"/>
        <w:bottom w:val="none" w:sz="0" w:space="0" w:color="auto"/>
        <w:right w:val="none" w:sz="0" w:space="0" w:color="auto"/>
      </w:divBdr>
    </w:div>
    <w:div w:id="1400859449">
      <w:bodyDiv w:val="1"/>
      <w:marLeft w:val="0"/>
      <w:marRight w:val="0"/>
      <w:marTop w:val="0"/>
      <w:marBottom w:val="0"/>
      <w:divBdr>
        <w:top w:val="none" w:sz="0" w:space="0" w:color="auto"/>
        <w:left w:val="none" w:sz="0" w:space="0" w:color="auto"/>
        <w:bottom w:val="none" w:sz="0" w:space="0" w:color="auto"/>
        <w:right w:val="none" w:sz="0" w:space="0" w:color="auto"/>
      </w:divBdr>
    </w:div>
    <w:div w:id="1431975174">
      <w:bodyDiv w:val="1"/>
      <w:marLeft w:val="0"/>
      <w:marRight w:val="0"/>
      <w:marTop w:val="0"/>
      <w:marBottom w:val="0"/>
      <w:divBdr>
        <w:top w:val="none" w:sz="0" w:space="0" w:color="auto"/>
        <w:left w:val="none" w:sz="0" w:space="0" w:color="auto"/>
        <w:bottom w:val="none" w:sz="0" w:space="0" w:color="auto"/>
        <w:right w:val="none" w:sz="0" w:space="0" w:color="auto"/>
      </w:divBdr>
    </w:div>
    <w:div w:id="1513447784">
      <w:bodyDiv w:val="1"/>
      <w:marLeft w:val="0"/>
      <w:marRight w:val="0"/>
      <w:marTop w:val="0"/>
      <w:marBottom w:val="0"/>
      <w:divBdr>
        <w:top w:val="none" w:sz="0" w:space="0" w:color="auto"/>
        <w:left w:val="none" w:sz="0" w:space="0" w:color="auto"/>
        <w:bottom w:val="none" w:sz="0" w:space="0" w:color="auto"/>
        <w:right w:val="none" w:sz="0" w:space="0" w:color="auto"/>
      </w:divBdr>
    </w:div>
    <w:div w:id="1517307657">
      <w:bodyDiv w:val="1"/>
      <w:marLeft w:val="0"/>
      <w:marRight w:val="0"/>
      <w:marTop w:val="0"/>
      <w:marBottom w:val="0"/>
      <w:divBdr>
        <w:top w:val="none" w:sz="0" w:space="0" w:color="auto"/>
        <w:left w:val="none" w:sz="0" w:space="0" w:color="auto"/>
        <w:bottom w:val="none" w:sz="0" w:space="0" w:color="auto"/>
        <w:right w:val="none" w:sz="0" w:space="0" w:color="auto"/>
      </w:divBdr>
    </w:div>
    <w:div w:id="1584608765">
      <w:bodyDiv w:val="1"/>
      <w:marLeft w:val="0"/>
      <w:marRight w:val="0"/>
      <w:marTop w:val="0"/>
      <w:marBottom w:val="0"/>
      <w:divBdr>
        <w:top w:val="none" w:sz="0" w:space="0" w:color="auto"/>
        <w:left w:val="none" w:sz="0" w:space="0" w:color="auto"/>
        <w:bottom w:val="none" w:sz="0" w:space="0" w:color="auto"/>
        <w:right w:val="none" w:sz="0" w:space="0" w:color="auto"/>
      </w:divBdr>
    </w:div>
    <w:div w:id="1612006593">
      <w:bodyDiv w:val="1"/>
      <w:marLeft w:val="0"/>
      <w:marRight w:val="0"/>
      <w:marTop w:val="0"/>
      <w:marBottom w:val="0"/>
      <w:divBdr>
        <w:top w:val="none" w:sz="0" w:space="0" w:color="auto"/>
        <w:left w:val="none" w:sz="0" w:space="0" w:color="auto"/>
        <w:bottom w:val="none" w:sz="0" w:space="0" w:color="auto"/>
        <w:right w:val="none" w:sz="0" w:space="0" w:color="auto"/>
      </w:divBdr>
    </w:div>
    <w:div w:id="1688561810">
      <w:bodyDiv w:val="1"/>
      <w:marLeft w:val="0"/>
      <w:marRight w:val="0"/>
      <w:marTop w:val="0"/>
      <w:marBottom w:val="0"/>
      <w:divBdr>
        <w:top w:val="none" w:sz="0" w:space="0" w:color="auto"/>
        <w:left w:val="none" w:sz="0" w:space="0" w:color="auto"/>
        <w:bottom w:val="none" w:sz="0" w:space="0" w:color="auto"/>
        <w:right w:val="none" w:sz="0" w:space="0" w:color="auto"/>
      </w:divBdr>
    </w:div>
    <w:div w:id="1689914159">
      <w:bodyDiv w:val="1"/>
      <w:marLeft w:val="0"/>
      <w:marRight w:val="0"/>
      <w:marTop w:val="0"/>
      <w:marBottom w:val="0"/>
      <w:divBdr>
        <w:top w:val="none" w:sz="0" w:space="0" w:color="auto"/>
        <w:left w:val="none" w:sz="0" w:space="0" w:color="auto"/>
        <w:bottom w:val="none" w:sz="0" w:space="0" w:color="auto"/>
        <w:right w:val="none" w:sz="0" w:space="0" w:color="auto"/>
      </w:divBdr>
    </w:div>
    <w:div w:id="1705599495">
      <w:bodyDiv w:val="1"/>
      <w:marLeft w:val="0"/>
      <w:marRight w:val="0"/>
      <w:marTop w:val="0"/>
      <w:marBottom w:val="0"/>
      <w:divBdr>
        <w:top w:val="none" w:sz="0" w:space="0" w:color="auto"/>
        <w:left w:val="none" w:sz="0" w:space="0" w:color="auto"/>
        <w:bottom w:val="none" w:sz="0" w:space="0" w:color="auto"/>
        <w:right w:val="none" w:sz="0" w:space="0" w:color="auto"/>
      </w:divBdr>
    </w:div>
    <w:div w:id="1734769762">
      <w:bodyDiv w:val="1"/>
      <w:marLeft w:val="0"/>
      <w:marRight w:val="0"/>
      <w:marTop w:val="0"/>
      <w:marBottom w:val="0"/>
      <w:divBdr>
        <w:top w:val="none" w:sz="0" w:space="0" w:color="auto"/>
        <w:left w:val="none" w:sz="0" w:space="0" w:color="auto"/>
        <w:bottom w:val="none" w:sz="0" w:space="0" w:color="auto"/>
        <w:right w:val="none" w:sz="0" w:space="0" w:color="auto"/>
      </w:divBdr>
    </w:div>
    <w:div w:id="1749960571">
      <w:bodyDiv w:val="1"/>
      <w:marLeft w:val="0"/>
      <w:marRight w:val="0"/>
      <w:marTop w:val="0"/>
      <w:marBottom w:val="0"/>
      <w:divBdr>
        <w:top w:val="none" w:sz="0" w:space="0" w:color="auto"/>
        <w:left w:val="none" w:sz="0" w:space="0" w:color="auto"/>
        <w:bottom w:val="none" w:sz="0" w:space="0" w:color="auto"/>
        <w:right w:val="none" w:sz="0" w:space="0" w:color="auto"/>
      </w:divBdr>
    </w:div>
    <w:div w:id="1766146883">
      <w:bodyDiv w:val="1"/>
      <w:marLeft w:val="0"/>
      <w:marRight w:val="0"/>
      <w:marTop w:val="0"/>
      <w:marBottom w:val="0"/>
      <w:divBdr>
        <w:top w:val="none" w:sz="0" w:space="0" w:color="auto"/>
        <w:left w:val="none" w:sz="0" w:space="0" w:color="auto"/>
        <w:bottom w:val="none" w:sz="0" w:space="0" w:color="auto"/>
        <w:right w:val="none" w:sz="0" w:space="0" w:color="auto"/>
      </w:divBdr>
    </w:div>
    <w:div w:id="1790009192">
      <w:bodyDiv w:val="1"/>
      <w:marLeft w:val="0"/>
      <w:marRight w:val="0"/>
      <w:marTop w:val="0"/>
      <w:marBottom w:val="0"/>
      <w:divBdr>
        <w:top w:val="none" w:sz="0" w:space="0" w:color="auto"/>
        <w:left w:val="none" w:sz="0" w:space="0" w:color="auto"/>
        <w:bottom w:val="none" w:sz="0" w:space="0" w:color="auto"/>
        <w:right w:val="none" w:sz="0" w:space="0" w:color="auto"/>
      </w:divBdr>
    </w:div>
    <w:div w:id="1794443108">
      <w:bodyDiv w:val="1"/>
      <w:marLeft w:val="0"/>
      <w:marRight w:val="0"/>
      <w:marTop w:val="0"/>
      <w:marBottom w:val="0"/>
      <w:divBdr>
        <w:top w:val="none" w:sz="0" w:space="0" w:color="auto"/>
        <w:left w:val="none" w:sz="0" w:space="0" w:color="auto"/>
        <w:bottom w:val="none" w:sz="0" w:space="0" w:color="auto"/>
        <w:right w:val="none" w:sz="0" w:space="0" w:color="auto"/>
      </w:divBdr>
    </w:div>
    <w:div w:id="1827892230">
      <w:bodyDiv w:val="1"/>
      <w:marLeft w:val="0"/>
      <w:marRight w:val="0"/>
      <w:marTop w:val="0"/>
      <w:marBottom w:val="0"/>
      <w:divBdr>
        <w:top w:val="none" w:sz="0" w:space="0" w:color="auto"/>
        <w:left w:val="none" w:sz="0" w:space="0" w:color="auto"/>
        <w:bottom w:val="none" w:sz="0" w:space="0" w:color="auto"/>
        <w:right w:val="none" w:sz="0" w:space="0" w:color="auto"/>
      </w:divBdr>
    </w:div>
    <w:div w:id="2056275169">
      <w:bodyDiv w:val="1"/>
      <w:marLeft w:val="0"/>
      <w:marRight w:val="0"/>
      <w:marTop w:val="0"/>
      <w:marBottom w:val="0"/>
      <w:divBdr>
        <w:top w:val="none" w:sz="0" w:space="0" w:color="auto"/>
        <w:left w:val="none" w:sz="0" w:space="0" w:color="auto"/>
        <w:bottom w:val="none" w:sz="0" w:space="0" w:color="auto"/>
        <w:right w:val="none" w:sz="0" w:space="0" w:color="auto"/>
      </w:divBdr>
    </w:div>
    <w:div w:id="2068721279">
      <w:bodyDiv w:val="1"/>
      <w:marLeft w:val="0"/>
      <w:marRight w:val="0"/>
      <w:marTop w:val="0"/>
      <w:marBottom w:val="0"/>
      <w:divBdr>
        <w:top w:val="none" w:sz="0" w:space="0" w:color="auto"/>
        <w:left w:val="none" w:sz="0" w:space="0" w:color="auto"/>
        <w:bottom w:val="none" w:sz="0" w:space="0" w:color="auto"/>
        <w:right w:val="none" w:sz="0" w:space="0" w:color="auto"/>
      </w:divBdr>
    </w:div>
    <w:div w:id="2119523619">
      <w:bodyDiv w:val="1"/>
      <w:marLeft w:val="0"/>
      <w:marRight w:val="0"/>
      <w:marTop w:val="0"/>
      <w:marBottom w:val="0"/>
      <w:divBdr>
        <w:top w:val="none" w:sz="0" w:space="0" w:color="auto"/>
        <w:left w:val="none" w:sz="0" w:space="0" w:color="auto"/>
        <w:bottom w:val="none" w:sz="0" w:space="0" w:color="auto"/>
        <w:right w:val="none" w:sz="0" w:space="0" w:color="auto"/>
      </w:divBdr>
    </w:div>
    <w:div w:id="212992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1567F-D509-42BE-9E8A-7E75030FD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718</Pages>
  <Words>123658</Words>
  <Characters>680121</Characters>
  <Application>Microsoft Office Word</Application>
  <DocSecurity>0</DocSecurity>
  <Lines>5667</Lines>
  <Paragraphs>1604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DGALEYN</dc:creator>
  <cp:keywords/>
  <dc:description/>
  <cp:lastModifiedBy>DGALEYN</cp:lastModifiedBy>
  <cp:revision>3</cp:revision>
  <cp:lastPrinted>2020-01-10T20:34:00Z</cp:lastPrinted>
  <dcterms:created xsi:type="dcterms:W3CDTF">2020-01-10T19:10:00Z</dcterms:created>
  <dcterms:modified xsi:type="dcterms:W3CDTF">2020-01-10T22:05:00Z</dcterms:modified>
</cp:coreProperties>
</file>